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8058" w14:textId="77777777" w:rsidR="006D0DA9" w:rsidRPr="006D0DA9" w:rsidRDefault="006D0DA9" w:rsidP="006D0DA9">
      <w:pPr>
        <w:pStyle w:val="Ttulo"/>
        <w:jc w:val="center"/>
        <w:rPr>
          <w:sz w:val="72"/>
          <w:szCs w:val="72"/>
          <w:lang w:val="es-ES"/>
        </w:rPr>
      </w:pPr>
      <w:r w:rsidRPr="006D0DA9">
        <w:rPr>
          <w:sz w:val="72"/>
          <w:szCs w:val="72"/>
          <w:lang w:val="es-ES"/>
        </w:rPr>
        <w:t xml:space="preserve">Práctica </w:t>
      </w:r>
      <w:proofErr w:type="spellStart"/>
      <w:r w:rsidRPr="006D0DA9">
        <w:rPr>
          <w:sz w:val="72"/>
          <w:szCs w:val="72"/>
          <w:lang w:val="es-ES"/>
        </w:rPr>
        <w:t>Jaspersoft</w:t>
      </w:r>
      <w:proofErr w:type="spellEnd"/>
      <w:r w:rsidRPr="006D0DA9">
        <w:rPr>
          <w:sz w:val="72"/>
          <w:szCs w:val="72"/>
          <w:lang w:val="es-ES"/>
        </w:rPr>
        <w:t xml:space="preserve"> </w:t>
      </w:r>
    </w:p>
    <w:p w14:paraId="31590BD3" w14:textId="4B3CA289" w:rsidR="004D027E" w:rsidRPr="006D0DA9" w:rsidRDefault="006D0DA9" w:rsidP="006D0DA9">
      <w:pPr>
        <w:pStyle w:val="Ttulo"/>
        <w:jc w:val="center"/>
        <w:rPr>
          <w:sz w:val="72"/>
          <w:szCs w:val="72"/>
          <w:lang w:val="es-ES"/>
        </w:rPr>
      </w:pPr>
      <w:r w:rsidRPr="006D0DA9">
        <w:rPr>
          <w:sz w:val="72"/>
          <w:szCs w:val="72"/>
          <w:lang w:val="es-ES"/>
        </w:rPr>
        <w:t>Sistemas Gestión Empresarial</w:t>
      </w:r>
    </w:p>
    <w:p w14:paraId="70343131" w14:textId="1D501353" w:rsidR="006D0DA9" w:rsidRDefault="006D0DA9" w:rsidP="006D0DA9">
      <w:pPr>
        <w:rPr>
          <w:lang w:val="es-ES"/>
        </w:rPr>
      </w:pPr>
    </w:p>
    <w:p w14:paraId="240207A2" w14:textId="66AD419C" w:rsidR="006D0DA9" w:rsidRPr="006D0DA9" w:rsidRDefault="006D0DA9" w:rsidP="006D0DA9">
      <w:pPr>
        <w:rPr>
          <w:lang w:val="es-ES"/>
        </w:rPr>
      </w:pPr>
      <w:r>
        <w:rPr>
          <w:noProof/>
        </w:rPr>
        <w:drawing>
          <wp:inline distT="0" distB="0" distL="0" distR="0" wp14:anchorId="1FBAE959" wp14:editId="57FC2F78">
            <wp:extent cx="5400040" cy="3043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3DF" w14:textId="44AB2B41" w:rsidR="006D0DA9" w:rsidRDefault="006D0DA9" w:rsidP="006D0DA9">
      <w:pPr>
        <w:ind w:left="-993"/>
        <w:rPr>
          <w:lang w:val="es-ES"/>
        </w:rPr>
      </w:pPr>
      <w:r>
        <w:rPr>
          <w:noProof/>
        </w:rPr>
        <w:drawing>
          <wp:inline distT="0" distB="0" distL="0" distR="0" wp14:anchorId="47FF56CF" wp14:editId="505A37A9">
            <wp:extent cx="6599583" cy="18524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3718" cy="18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401D" w14:textId="1E7FF75B" w:rsidR="006D0DA9" w:rsidRDefault="006D0DA9" w:rsidP="006D0DA9">
      <w:pPr>
        <w:rPr>
          <w:lang w:val="es-ES"/>
        </w:rPr>
      </w:pPr>
      <w:r>
        <w:rPr>
          <w:noProof/>
        </w:rPr>
        <w:drawing>
          <wp:inline distT="0" distB="0" distL="0" distR="0" wp14:anchorId="59852F61" wp14:editId="576A27A6">
            <wp:extent cx="5400040" cy="1749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0EB0" w14:textId="798E6A09" w:rsidR="006D0DA9" w:rsidRDefault="006D0DA9" w:rsidP="006D0DA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2278BD" wp14:editId="46BA7103">
            <wp:extent cx="5400040" cy="2356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D553" w14:textId="3113A813" w:rsidR="006D0DA9" w:rsidRPr="006D0DA9" w:rsidRDefault="006D0DA9" w:rsidP="006D0DA9">
      <w:pPr>
        <w:ind w:left="-709"/>
        <w:rPr>
          <w:lang w:val="es-ES"/>
        </w:rPr>
      </w:pPr>
      <w:r>
        <w:rPr>
          <w:noProof/>
        </w:rPr>
        <w:drawing>
          <wp:inline distT="0" distB="0" distL="0" distR="0" wp14:anchorId="5A23C06F" wp14:editId="4ADC85BB">
            <wp:extent cx="6464410" cy="245456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436" cy="2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DA9" w:rsidRPr="006D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A9"/>
    <w:rsid w:val="001028FA"/>
    <w:rsid w:val="004D027E"/>
    <w:rsid w:val="006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7E6D"/>
  <w15:chartTrackingRefBased/>
  <w15:docId w15:val="{F7D764B7-7D6B-4BF3-BB13-4F60705F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0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DA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Belver</dc:creator>
  <cp:keywords/>
  <dc:description/>
  <cp:lastModifiedBy>Antonio Garcia Belver</cp:lastModifiedBy>
  <cp:revision>2</cp:revision>
  <dcterms:created xsi:type="dcterms:W3CDTF">2022-10-30T19:22:00Z</dcterms:created>
  <dcterms:modified xsi:type="dcterms:W3CDTF">2022-10-31T20:30:00Z</dcterms:modified>
</cp:coreProperties>
</file>