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E"/>
        </w:rPr>
      </w:pPr>
      <w:r>
        <w:rPr>
          <w:rFonts w:hint="default"/>
        </w:rPr>
        <w:t>KOLAČIĆ</w:t>
      </w:r>
      <w:r>
        <w:rPr>
          <w:rFonts w:hint="default"/>
          <w:lang w:val="en-IE"/>
        </w:rPr>
        <w:t>I (eng. Cookies)</w:t>
      </w:r>
    </w:p>
    <w:p>
      <w:pPr>
        <w:rPr>
          <w:rFonts w:hint="default"/>
        </w:rPr>
      </w:pPr>
    </w:p>
    <w:p>
      <w:pPr>
        <w:rPr>
          <w:rFonts w:hint="default"/>
        </w:rPr>
      </w:pPr>
      <w:r>
        <w:rPr>
          <w:rFonts w:hint="default"/>
        </w:rPr>
        <w:t>KORIŠTENJE KOLAČIĆA</w:t>
      </w:r>
    </w:p>
    <w:p>
      <w:pPr>
        <w:rPr>
          <w:rFonts w:hint="default"/>
        </w:rPr>
      </w:pPr>
      <w:r>
        <w:rPr>
          <w:rFonts w:hint="default"/>
        </w:rPr>
        <w:t>Kako bi ova internetska stranica radila pravilno, kako bismo bili u stanju vršiti daljnja unaprjeđenja stranice, u svrhu poboljšavanja vašega iskustva pregledavanja, ova stranica mora na Vaše računalo spremiti malenu količinu informacija (kolačići, eng. cookies). Preko 90 % svih internetskih stranica koristi ovu praksu no prema regulacijama Europske unije obvezni smo prije spremanja kolačića zatražiti Vaš pristanak. Korištenjem internetske stranice pristajete na uporabu kolačića. Blokiranjem kolačića i dalje možete pregledavati stranicu, no neke njezine mogućnosti neće Vam biti dostupne.</w:t>
      </w:r>
    </w:p>
    <w:p>
      <w:pPr>
        <w:rPr>
          <w:rFonts w:hint="default"/>
        </w:rPr>
      </w:pPr>
    </w:p>
    <w:p>
      <w:pPr>
        <w:rPr>
          <w:rFonts w:hint="default"/>
        </w:rPr>
      </w:pPr>
      <w:r>
        <w:rPr>
          <w:rFonts w:hint="default"/>
        </w:rPr>
        <w:t>ŠTO JE KOLAČIĆ?</w:t>
      </w:r>
    </w:p>
    <w:p>
      <w:pPr>
        <w:rPr>
          <w:rFonts w:hint="default"/>
        </w:rPr>
      </w:pPr>
      <w:r>
        <w:rPr>
          <w:rFonts w:hint="default"/>
        </w:rPr>
        <w:t>Kolačić je informacija spremljena na Vaše računalo od strane internetske stranice koju posjećujete. Kolačići obično spremaju Vaše postavke tj. postavke za internetsku stranicu, kao što su preferirani jezik ili adresa. Kasnije, kada opet otvorite tu istu internetsku stranicu internetski preglednik šalje natrag kolačiće koji pripadaju toj stranici. Ovo omogućava stranici da prikaže informacije prilagođene Vašim potrebama.</w:t>
      </w:r>
    </w:p>
    <w:p>
      <w:pPr>
        <w:rPr>
          <w:rFonts w:hint="default"/>
        </w:rPr>
      </w:pPr>
      <w:r>
        <w:rPr>
          <w:rFonts w:hint="default"/>
        </w:rPr>
        <w:t>Kolačići mogu spremati širok raspon informacija uključujući osobne informacije (kao što je Vaše ime ili e-mail adresa). Ipak, ova informacija može biti spremljena jedino ako Vi to omogućite - internetske stranice ne mogu dobiti pristup informacijama koji im Vi niste dali i ne mogu pristupiti drugim datotekama na Vašem računalu. Zadane aktivnosti spremanja i slanja kolačića Vama nisu vidljive. Ipak, možete promjeniti Vaše postavke internetskog preglednika tako da možete sami birati hoćete li zahtjeve za spremanje kolačića odobriti ili odbiti, obrisati spremljene kolačiće automatski pri zatvaranju internetskog preglednika i slično.</w:t>
      </w:r>
    </w:p>
    <w:p>
      <w:pPr>
        <w:rPr>
          <w:rFonts w:hint="default"/>
        </w:rPr>
      </w:pPr>
    </w:p>
    <w:p>
      <w:pPr>
        <w:rPr>
          <w:rFonts w:hint="default"/>
        </w:rPr>
      </w:pPr>
      <w:r>
        <w:rPr>
          <w:rFonts w:hint="default"/>
        </w:rPr>
        <w:t>KAKO ONEMOGUĆITI KOLAČIĆE?</w:t>
      </w:r>
    </w:p>
    <w:p>
      <w:pPr>
        <w:rPr>
          <w:rFonts w:hint="default"/>
        </w:rPr>
      </w:pPr>
      <w:r>
        <w:rPr>
          <w:rFonts w:hint="default"/>
        </w:rPr>
        <w:t>Isključivanjem kolačića odlučujete hoćete li dopustiti pohranjivanje kolačića na Vašem računalu. Postavke kolačića mogu se kontrolirati i konfigurirati u Vašem internetskom pregledniku. Ako onemogućite kolačiće, nećete moći koristiti neke od funkcionalnosti na internetskim stranicama.</w:t>
      </w:r>
    </w:p>
    <w:p>
      <w:pPr>
        <w:rPr>
          <w:rFonts w:hint="default"/>
        </w:rPr>
      </w:pPr>
    </w:p>
    <w:p>
      <w:pPr>
        <w:rPr>
          <w:rFonts w:hint="default"/>
        </w:rPr>
      </w:pPr>
      <w:r>
        <w:rPr>
          <w:rFonts w:hint="default"/>
        </w:rPr>
        <w:t>ŠTO SU PRIVREMENI KOLAČIĆI?</w:t>
      </w:r>
    </w:p>
    <w:p>
      <w:pPr>
        <w:rPr>
          <w:rFonts w:hint="default"/>
        </w:rPr>
      </w:pPr>
      <w:r>
        <w:rPr>
          <w:rFonts w:hint="default"/>
        </w:rPr>
        <w:t>Privremeni kolačići ili kolačići sesije uklanjaju se s računala po zatvaranju internetskog preglednika. Pomoću njih web-mjesta pohranjuju privremene podatke, poput stavki u košarici za kupnju.</w:t>
      </w:r>
    </w:p>
    <w:p>
      <w:pPr>
        <w:rPr>
          <w:rFonts w:hint="default"/>
        </w:rPr>
      </w:pPr>
    </w:p>
    <w:p>
      <w:pPr>
        <w:rPr>
          <w:rFonts w:hint="default"/>
        </w:rPr>
      </w:pPr>
      <w:r>
        <w:rPr>
          <w:rFonts w:hint="default"/>
        </w:rPr>
        <w:t>ŠTO SU STALNI KOLAČIĆI?</w:t>
      </w:r>
    </w:p>
    <w:p>
      <w:pPr>
        <w:rPr>
          <w:rFonts w:hint="default"/>
        </w:rPr>
      </w:pPr>
      <w:r>
        <w:rPr>
          <w:rFonts w:hint="default"/>
        </w:rPr>
        <w:t>Stalni ili spremljeni kolačići ostaju na računalu nakon zatvaranja programa internetskog preglednika. Pomoću njih web-mjesta pohranjuju podatke, kao što su ime za prijavu i lozinka, tako da se ne morate prijavljivati prilikom svakog posjeta određenom mjestu. Stalni kolačići ostat će na računalu danima, mjesecima, čak i godinama.</w:t>
      </w:r>
    </w:p>
    <w:p>
      <w:pPr>
        <w:rPr>
          <w:rFonts w:hint="default"/>
        </w:rPr>
      </w:pPr>
    </w:p>
    <w:p>
      <w:pPr>
        <w:rPr>
          <w:rFonts w:hint="default"/>
        </w:rPr>
      </w:pPr>
      <w:r>
        <w:rPr>
          <w:rFonts w:hint="default"/>
        </w:rPr>
        <w:t>ŠTO SU KOLAČIĆI OD PRVE STRANE?</w:t>
      </w:r>
    </w:p>
    <w:p>
      <w:pPr>
        <w:rPr>
          <w:rFonts w:hint="default"/>
        </w:rPr>
      </w:pPr>
      <w:r>
        <w:rPr>
          <w:rFonts w:hint="default"/>
        </w:rPr>
        <w:t>Kolačići od prve strane dolaze s web-mjesta koje pregledavate, a mogu biti stalni ili privremeni. Pomoću tih kolačića web-mjesta mogu pohraniti podatke koje će ponovo koristiti prilikom sljedećeg posjeta tom web-mjestu.</w:t>
      </w:r>
    </w:p>
    <w:p>
      <w:pPr>
        <w:rPr>
          <w:rFonts w:hint="default"/>
        </w:rPr>
      </w:pPr>
    </w:p>
    <w:p>
      <w:pPr>
        <w:rPr>
          <w:rFonts w:hint="default"/>
        </w:rPr>
      </w:pPr>
      <w:r>
        <w:rPr>
          <w:rFonts w:hint="default"/>
        </w:rPr>
        <w:t>ŠTO SU KOLAČIĆI TREĆE STRANE?</w:t>
      </w:r>
    </w:p>
    <w:p>
      <w:pPr>
        <w:rPr>
          <w:rFonts w:hint="default"/>
        </w:rPr>
      </w:pPr>
      <w:r>
        <w:rPr>
          <w:rFonts w:hint="default"/>
        </w:rPr>
        <w:t>Kolačići treće strane dolaze s reklama drugih web-mjesta (kao što su skočne ili druge reklame) koje se nalaze na web-mjestu koje gledate. Pomoću tih kolačića web-mjesta mogu pratiti korištenje interneta u marketinške svrhe.</w:t>
      </w:r>
    </w:p>
    <w:p>
      <w:pPr>
        <w:rPr>
          <w:rFonts w:hint="default"/>
        </w:rPr>
      </w:pPr>
    </w:p>
    <w:p>
      <w:pPr>
        <w:rPr>
          <w:rFonts w:hint="default"/>
        </w:rPr>
      </w:pPr>
      <w:r>
        <w:rPr>
          <w:rFonts w:hint="default"/>
        </w:rPr>
        <w:t xml:space="preserve">KORISTI LI </w:t>
      </w:r>
      <w:r>
        <w:rPr>
          <w:rFonts w:hint="default"/>
          <w:lang w:val="en-IE"/>
        </w:rPr>
        <w:t>ludicrum.com</w:t>
      </w:r>
      <w:r>
        <w:rPr>
          <w:rFonts w:hint="default"/>
        </w:rPr>
        <w:t>.hr KOLAČIĆE?</w:t>
      </w:r>
    </w:p>
    <w:p>
      <w:pPr>
        <w:rPr>
          <w:rFonts w:hint="default"/>
        </w:rPr>
      </w:pPr>
      <w:r>
        <w:rPr>
          <w:rFonts w:hint="default"/>
        </w:rPr>
        <w:t>Da, s primarnim ciljem kako bi Vam naša internetska stranica omogućila bolje korisničko iskustvo.</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KAKVE KOLAČIĆE KORISTI </w:t>
      </w:r>
      <w:r>
        <w:rPr>
          <w:rFonts w:hint="default"/>
          <w:lang w:val="en-IE"/>
        </w:rPr>
        <w:t>ludicrum.com</w:t>
      </w:r>
      <w:r>
        <w:rPr>
          <w:rFonts w:hint="default"/>
        </w:rPr>
        <w:t>.hr I ZAŠTO?</w:t>
      </w:r>
    </w:p>
    <w:p>
      <w:pPr>
        <w:rPr>
          <w:rFonts w:hint="default"/>
        </w:rPr>
      </w:pPr>
      <w:r>
        <w:rPr>
          <w:rFonts w:hint="default"/>
        </w:rPr>
        <w:t>Trajni kolačići (Persistent cookies) - obično imaju datum isteka daleko u budućnosti pa će tako ostati u Vašem pregledniku dok ne isteknu, ili dok ih ručno ne izbrišete. Mi koristimo trajne kolačiće kako bismo bolje razumjeli navike korisnika, tako da možemo poboljšati internetsku stranicu prema Vašim navikama. Ova informacija je anonimna, mi ne vidimo individualne podatke koje koristite.</w:t>
      </w:r>
    </w:p>
    <w:p>
      <w:pPr>
        <w:rPr>
          <w:rFonts w:hint="default"/>
        </w:rPr>
      </w:pPr>
    </w:p>
    <w:p>
      <w:pPr>
        <w:rPr>
          <w:rFonts w:hint="default"/>
        </w:rPr>
      </w:pPr>
      <w:r>
        <w:rPr>
          <w:rFonts w:hint="default"/>
        </w:rPr>
        <w:t>DA LI NA INTERNETSKOJ STRANICI IMA KOLAČIĆA TREĆE STRANE?</w:t>
      </w:r>
    </w:p>
    <w:p>
      <w:pPr>
        <w:rPr>
          <w:rFonts w:hint="default"/>
        </w:rPr>
      </w:pPr>
      <w:r>
        <w:rPr>
          <w:rFonts w:hint="default"/>
        </w:rPr>
        <w:t>Ima nekoliko vanjskih servisa koji korisniku spremaju limitirane kolačiće. Ovi kolačići nisu postavljeni od strane ove internetske stranice, ali neki služe za normalno funkcioniranje određenih mogućnosti koje korisnicima olakšavaju pristup sadržaju. Trenutno omogućujemo:</w:t>
      </w:r>
    </w:p>
    <w:p>
      <w:pPr>
        <w:rPr>
          <w:rFonts w:hint="default"/>
        </w:rPr>
      </w:pPr>
    </w:p>
    <w:p>
      <w:pPr>
        <w:rPr>
          <w:rFonts w:hint="default"/>
        </w:rPr>
      </w:pPr>
      <w:r>
        <w:rPr>
          <w:rFonts w:hint="default"/>
        </w:rPr>
        <w:t>MJERENJE POSJEĆENOSTI</w:t>
      </w:r>
    </w:p>
    <w:p>
      <w:pPr>
        <w:rPr>
          <w:rFonts w:hint="default"/>
        </w:rPr>
      </w:pPr>
      <w:r>
        <w:rPr>
          <w:rFonts w:hint="default"/>
          <w:lang w:val="en-IE"/>
        </w:rPr>
        <w:t>Ludicrum.com</w:t>
      </w:r>
      <w:r>
        <w:rPr>
          <w:rFonts w:hint="default"/>
        </w:rPr>
        <w:t>.hr koristi servis za mjerenje posjećenosti Google Analytics.</w:t>
      </w:r>
    </w:p>
    <w:p>
      <w:pPr>
        <w:rPr>
          <w:rFonts w:hint="default"/>
        </w:rPr>
      </w:pPr>
      <w:r>
        <w:rPr>
          <w:rFonts w:hint="default"/>
        </w:rPr>
        <w:t>Ako želite onemogućiti da vam navedeni servis sprema kolačiće, to možete zabraniti na sljedećem linku:</w:t>
      </w:r>
    </w:p>
    <w:p>
      <w:pPr>
        <w:rPr>
          <w:rFonts w:hint="default"/>
        </w:rPr>
      </w:pPr>
      <w:r>
        <w:rPr>
          <w:rFonts w:hint="default"/>
        </w:rPr>
        <w:t>Google Analytics - https://tools.google.com/ dlpage/gaoptout</w:t>
      </w:r>
    </w:p>
    <w:p>
      <w:pPr>
        <w:rPr>
          <w:rFonts w:hint="default"/>
        </w:rPr>
      </w:pPr>
    </w:p>
    <w:p>
      <w:pPr>
        <w:rPr>
          <w:rFonts w:hint="default"/>
        </w:rPr>
      </w:pPr>
      <w:r>
        <w:rPr>
          <w:rFonts w:hint="default"/>
        </w:rPr>
        <w:t>DODATNE INFORMACIJE OKO ISKLJUČIVANJA KOLAČIĆA</w:t>
      </w:r>
    </w:p>
    <w:p>
      <w:pPr>
        <w:rPr>
          <w:rFonts w:hint="default"/>
        </w:rPr>
      </w:pPr>
      <w:r>
        <w:rPr>
          <w:rFonts w:hint="default"/>
        </w:rPr>
        <w:t>Trenutno postoji nekoliko internetskih stranica za isključivanje pohranjivanja kolačića za različite servise.</w:t>
      </w:r>
    </w:p>
    <w:p>
      <w:pPr>
        <w:rPr>
          <w:rFonts w:hint="default"/>
        </w:rPr>
      </w:pPr>
    </w:p>
    <w:p>
      <w:pPr>
        <w:rPr>
          <w:rFonts w:hint="default"/>
        </w:rPr>
      </w:pPr>
      <w:r>
        <w:rPr>
          <w:rFonts w:hint="default"/>
        </w:rPr>
        <w:t>Više se možete informirati na sljedećim linkovima:</w:t>
      </w:r>
    </w:p>
    <w:p>
      <w:pPr>
        <w:rPr>
          <w:rFonts w:hint="default"/>
        </w:rPr>
      </w:pPr>
      <w:bookmarkStart w:id="0" w:name="_GoBack"/>
      <w:bookmarkEnd w:id="0"/>
      <w:r>
        <w:rPr>
          <w:rFonts w:hint="default"/>
        </w:rPr>
        <w:t>http://www.allaboutcookies. org/</w:t>
      </w:r>
    </w:p>
    <w:p>
      <w:r>
        <w:rPr>
          <w:rFonts w:hint="default"/>
        </w:rPr>
        <w:t>http://www.youronlinechoices. eu/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A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2022-05-11T20:06:40Z</dcterms:created>
  <dc:creator>anton</dc:creator>
  <cp:lastModifiedBy>anton</cp:lastModifiedBy>
  <dcterms:modified xsi:type="dcterms:W3CDTF">2022-05-11T20:15:03Z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89AE8EE4EC214398B642D949AC6A9AA3</vt:lpwstr>
  </property>
</Properties>
</file>