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138"/>
      </w:tblGrid>
      <w:tr w:rsidR="001329C8" w14:paraId="2FCFD40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76B3C4" w14:textId="77777777" w:rsidR="001329C8" w:rsidRDefault="00000000">
            <w:r>
              <w:rPr>
                <w:b/>
                <w:bCs/>
                <w:color w:val="C8102E"/>
                <w:sz w:val="52"/>
                <w:szCs w:val="52"/>
              </w:rPr>
              <w:t>Dona Eugênia</w:t>
            </w:r>
          </w:p>
          <w:p w14:paraId="61DB28F6" w14:textId="77777777" w:rsidR="001329C8" w:rsidRDefault="00000000">
            <w:r>
              <w:rPr>
                <w:color w:val="555555"/>
              </w:rPr>
              <w:t>Padaria · Confeitaria · Café</w:t>
            </w:r>
          </w:p>
          <w:p w14:paraId="2FBF5F80" w14:textId="77777777" w:rsidR="001329C8" w:rsidRDefault="00000000">
            <w:r>
              <w:rPr>
                <w:i/>
                <w:iCs/>
                <w:color w:val="555555"/>
                <w:sz w:val="20"/>
                <w:szCs w:val="20"/>
              </w:rPr>
              <w:t>Ternura &amp; Sabor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BBF8E2F" w14:textId="77777777" w:rsidR="001329C8" w:rsidRDefault="00000000">
            <w:pPr>
              <w:jc w:val="right"/>
            </w:pPr>
            <w:r>
              <w:rPr>
                <w:b/>
                <w:bCs/>
                <w:color w:val="555555"/>
                <w:sz w:val="18"/>
                <w:szCs w:val="18"/>
              </w:rPr>
              <w:t>CONTRATO DE PRESTAÇÃO</w:t>
            </w:r>
          </w:p>
          <w:p w14:paraId="5EBE955D" w14:textId="77777777" w:rsidR="001329C8" w:rsidRDefault="00000000">
            <w:pPr>
              <w:jc w:val="right"/>
            </w:pPr>
            <w:r>
              <w:rPr>
                <w:b/>
                <w:bCs/>
                <w:color w:val="555555"/>
                <w:sz w:val="18"/>
                <w:szCs w:val="18"/>
              </w:rPr>
              <w:t>DE SERVIÇOS DIGITAIS</w:t>
            </w:r>
          </w:p>
          <w:p w14:paraId="5074E707" w14:textId="77777777" w:rsidR="001329C8" w:rsidRDefault="00000000">
            <w:pPr>
              <w:spacing w:before="80"/>
              <w:jc w:val="right"/>
            </w:pPr>
            <w:r>
              <w:rPr>
                <w:b/>
                <w:bCs/>
                <w:color w:val="C8102E"/>
                <w:sz w:val="20"/>
                <w:szCs w:val="20"/>
              </w:rPr>
              <w:t>N° _______ / _______</w:t>
            </w:r>
          </w:p>
        </w:tc>
      </w:tr>
    </w:tbl>
    <w:p w14:paraId="530509BF" w14:textId="77777777" w:rsidR="001329C8" w:rsidRDefault="001329C8">
      <w:pPr>
        <w:pBdr>
          <w:bottom w:val="single" w:sz="6" w:space="1" w:color="C8102E"/>
        </w:pBdr>
        <w:spacing w:before="80" w:after="80"/>
      </w:pPr>
    </w:p>
    <w:p w14:paraId="4005D99D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1. IDENTIFICAÇÃO DAS PARTES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1329C8" w14:paraId="1E783E28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tcBorders>
              <w:top w:val="single" w:sz="4" w:space="0" w:color="E8D0D3"/>
              <w:left w:val="single" w:sz="4" w:space="0" w:color="E8D0D3"/>
              <w:bottom w:val="single" w:sz="4" w:space="0" w:color="E8D0D3"/>
              <w:right w:val="single" w:sz="4" w:space="0" w:color="E8D0D3"/>
            </w:tcBorders>
            <w:shd w:val="clear" w:color="auto" w:fill="F5F0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A1FA0" w14:textId="77777777" w:rsidR="001329C8" w:rsidRDefault="00000000">
            <w:pPr>
              <w:spacing w:after="100"/>
            </w:pPr>
            <w:r>
              <w:rPr>
                <w:b/>
                <w:bCs/>
                <w:color w:val="C8102E"/>
                <w:sz w:val="20"/>
                <w:szCs w:val="20"/>
              </w:rPr>
              <w:t>CONTRATANTE (Cliente)</w:t>
            </w:r>
          </w:p>
          <w:p w14:paraId="571C0175" w14:textId="77777777" w:rsidR="001329C8" w:rsidRDefault="00000000">
            <w:r>
              <w:rPr>
                <w:color w:val="555555"/>
                <w:sz w:val="20"/>
                <w:szCs w:val="20"/>
              </w:rPr>
              <w:t>Nome / Razão Social:</w:t>
            </w:r>
          </w:p>
          <w:p w14:paraId="6870D884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4C2F3930" w14:textId="77777777" w:rsidR="001329C8" w:rsidRDefault="00000000">
            <w:r>
              <w:rPr>
                <w:color w:val="555555"/>
                <w:sz w:val="20"/>
                <w:szCs w:val="20"/>
              </w:rPr>
              <w:t>CPF / CNPJ:</w:t>
            </w:r>
          </w:p>
          <w:p w14:paraId="4AB1BC3B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1F8EFC73" w14:textId="77777777" w:rsidR="001329C8" w:rsidRDefault="00000000">
            <w:r>
              <w:rPr>
                <w:color w:val="555555"/>
                <w:sz w:val="20"/>
                <w:szCs w:val="20"/>
              </w:rPr>
              <w:t>Endereço:</w:t>
            </w:r>
          </w:p>
          <w:p w14:paraId="4B779986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46498A0A" w14:textId="77777777" w:rsidR="001329C8" w:rsidRDefault="00000000">
            <w:r>
              <w:rPr>
                <w:color w:val="555555"/>
                <w:sz w:val="20"/>
                <w:szCs w:val="20"/>
              </w:rPr>
              <w:t>Telefone / WhatsApp:</w:t>
            </w:r>
          </w:p>
          <w:p w14:paraId="0E416BBE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7ECEFDC9" w14:textId="77777777" w:rsidR="001329C8" w:rsidRDefault="00000000">
            <w:r>
              <w:rPr>
                <w:color w:val="555555"/>
                <w:sz w:val="20"/>
                <w:szCs w:val="20"/>
              </w:rPr>
              <w:t>E-mail:</w:t>
            </w:r>
          </w:p>
          <w:p w14:paraId="65EAF6D6" w14:textId="77777777" w:rsidR="001329C8" w:rsidRDefault="00000000">
            <w:r>
              <w:rPr>
                <w:sz w:val="20"/>
                <w:szCs w:val="20"/>
              </w:rPr>
              <w:t>____________________________________________</w:t>
            </w:r>
          </w:p>
        </w:tc>
        <w:tc>
          <w:tcPr>
            <w:tcW w:w="4819" w:type="dxa"/>
            <w:tcBorders>
              <w:top w:val="single" w:sz="4" w:space="0" w:color="E8D0D3"/>
              <w:left w:val="single" w:sz="4" w:space="0" w:color="E8D0D3"/>
              <w:bottom w:val="single" w:sz="4" w:space="0" w:color="E8D0D3"/>
              <w:right w:val="single" w:sz="4" w:space="0" w:color="E8D0D3"/>
            </w:tcBorders>
            <w:shd w:val="clear" w:color="auto" w:fill="F5F0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C6276" w14:textId="77777777" w:rsidR="001329C8" w:rsidRDefault="00000000">
            <w:pPr>
              <w:spacing w:after="100"/>
            </w:pPr>
            <w:r>
              <w:rPr>
                <w:b/>
                <w:bCs/>
                <w:color w:val="C8102E"/>
                <w:sz w:val="20"/>
                <w:szCs w:val="20"/>
              </w:rPr>
              <w:t>CONTRATADO (Desenvolvedor)</w:t>
            </w:r>
          </w:p>
          <w:p w14:paraId="3029FFDE" w14:textId="77777777" w:rsidR="001329C8" w:rsidRDefault="00000000">
            <w:r>
              <w:rPr>
                <w:color w:val="555555"/>
                <w:sz w:val="20"/>
                <w:szCs w:val="20"/>
              </w:rPr>
              <w:t>Nome:</w:t>
            </w:r>
          </w:p>
          <w:p w14:paraId="5649A790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62AE2DD4" w14:textId="77777777" w:rsidR="001329C8" w:rsidRDefault="00000000">
            <w:r>
              <w:rPr>
                <w:color w:val="555555"/>
                <w:sz w:val="20"/>
                <w:szCs w:val="20"/>
              </w:rPr>
              <w:t>CPF:</w:t>
            </w:r>
          </w:p>
          <w:p w14:paraId="4F211B25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441B4151" w14:textId="77777777" w:rsidR="001329C8" w:rsidRDefault="00000000">
            <w:r>
              <w:rPr>
                <w:color w:val="555555"/>
                <w:sz w:val="20"/>
                <w:szCs w:val="20"/>
              </w:rPr>
              <w:t>Endereço:</w:t>
            </w:r>
          </w:p>
          <w:p w14:paraId="64A5A953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425DBA61" w14:textId="77777777" w:rsidR="001329C8" w:rsidRDefault="00000000">
            <w:r>
              <w:rPr>
                <w:color w:val="555555"/>
                <w:sz w:val="20"/>
                <w:szCs w:val="20"/>
              </w:rPr>
              <w:t>Telefone / WhatsApp:</w:t>
            </w:r>
          </w:p>
          <w:p w14:paraId="20C4044A" w14:textId="77777777" w:rsidR="001329C8" w:rsidRDefault="00000000">
            <w:pPr>
              <w:spacing w:after="80"/>
            </w:pPr>
            <w:r>
              <w:rPr>
                <w:sz w:val="20"/>
                <w:szCs w:val="20"/>
              </w:rPr>
              <w:t>____________________________________________</w:t>
            </w:r>
          </w:p>
          <w:p w14:paraId="1AE557B0" w14:textId="77777777" w:rsidR="001329C8" w:rsidRDefault="00000000">
            <w:r>
              <w:rPr>
                <w:color w:val="555555"/>
                <w:sz w:val="20"/>
                <w:szCs w:val="20"/>
              </w:rPr>
              <w:t>E-mail:</w:t>
            </w:r>
          </w:p>
          <w:p w14:paraId="6B61B561" w14:textId="77777777" w:rsidR="001329C8" w:rsidRDefault="00000000">
            <w:r>
              <w:rPr>
                <w:sz w:val="20"/>
                <w:szCs w:val="20"/>
              </w:rPr>
              <w:t>____________________________________________</w:t>
            </w:r>
          </w:p>
        </w:tc>
      </w:tr>
    </w:tbl>
    <w:p w14:paraId="2B727666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2. OBJETO DO CONTRATO</w:t>
      </w:r>
    </w:p>
    <w:p w14:paraId="61350071" w14:textId="77777777" w:rsidR="001329C8" w:rsidRDefault="00000000">
      <w:pPr>
        <w:spacing w:before="60" w:after="60"/>
      </w:pPr>
      <w:r>
        <w:t>O presente contrato tem por objeto a prestação de serviços de desenvolvimento web, incluindo criação, entrega e eventual manutenção de site institucional com loja integrada para a Padaria Dona Eugênia, conforme especificações definidas entre as partes e plano de serviço escolhido na Cláusula 4 deste documento.</w:t>
      </w:r>
    </w:p>
    <w:p w14:paraId="495EE3A4" w14:textId="77777777" w:rsidR="001329C8" w:rsidRDefault="001329C8">
      <w:pPr>
        <w:spacing w:before="80" w:after="80"/>
      </w:pPr>
    </w:p>
    <w:p w14:paraId="584FD654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3. ENTREGÁVEIS DO PROJETO</w:t>
      </w:r>
    </w:p>
    <w:p w14:paraId="09DE46DC" w14:textId="77777777" w:rsidR="001329C8" w:rsidRDefault="00000000">
      <w:pPr>
        <w:spacing w:before="60" w:after="60"/>
      </w:pPr>
      <w:r>
        <w:t>O site desenvolvido inclui:</w:t>
      </w:r>
    </w:p>
    <w:p w14:paraId="2F512071" w14:textId="77777777" w:rsidR="001329C8" w:rsidRDefault="001329C8">
      <w:pPr>
        <w:spacing w:before="40" w:after="40"/>
      </w:pPr>
    </w:p>
    <w:p w14:paraId="56566392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Página inicial (Hero) com identidade visual da marca</w:t>
      </w:r>
    </w:p>
    <w:p w14:paraId="4B36ADAF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Seção "Nossa Padaria" com apresentação institucional</w:t>
      </w:r>
    </w:p>
    <w:p w14:paraId="0BB1DDA8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Vitrine de Kits Festa (6 kits) com preços e itens detalhados</w:t>
      </w:r>
    </w:p>
    <w:p w14:paraId="419129A8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Seção Super Kit Lanche com 3 opções e lista de itens disponíveis</w:t>
      </w:r>
    </w:p>
    <w:p w14:paraId="78F7F1A3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Cardápio adicional com tortas salgadas, salgadinhos avulsos e produtos especiais</w:t>
      </w:r>
    </w:p>
    <w:p w14:paraId="5AFDF1B9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Carrinho de compras com controle de quantidade e cálculo de total</w:t>
      </w:r>
    </w:p>
    <w:p w14:paraId="5B2F3B9E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Checkout com 3 formas de pagamento: Pix, Cartão (Mercado Pago) e WhatsApp</w:t>
      </w:r>
    </w:p>
    <w:p w14:paraId="3E0F0E71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Modal "Fale Conosco" com envio direto para WhatsApp</w:t>
      </w:r>
    </w:p>
    <w:p w14:paraId="62A9CA0F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Seção "Onde Estamos" com mapa interativo por unidade (3 unidades)</w:t>
      </w:r>
    </w:p>
    <w:p w14:paraId="26B98674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Rodapé completo com endereços, formas de pagamento e links</w:t>
      </w:r>
    </w:p>
    <w:p w14:paraId="3667E449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Design responsivo para celular, tablet e desktop</w:t>
      </w:r>
    </w:p>
    <w:p w14:paraId="4AAD9DAF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Scroll suave e animações de interface</w:t>
      </w:r>
    </w:p>
    <w:p w14:paraId="01872243" w14:textId="0C3F0EE3" w:rsidR="009E2E55" w:rsidRDefault="009E2E55">
      <w:pPr>
        <w:spacing w:before="120" w:after="120"/>
      </w:pPr>
      <w:r>
        <w:br w:type="page"/>
      </w:r>
    </w:p>
    <w:p w14:paraId="383A1618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lastRenderedPageBreak/>
        <w:t>4. PLANO DE SERVIÇO ESCOLHIDO</w:t>
      </w:r>
    </w:p>
    <w:p w14:paraId="276E6193" w14:textId="77777777" w:rsidR="001329C8" w:rsidRDefault="00000000">
      <w:pPr>
        <w:spacing w:before="60" w:after="60"/>
      </w:pPr>
      <w:r>
        <w:rPr>
          <w:color w:val="555555"/>
        </w:rPr>
        <w:t>Marque com X o plano contratado:</w:t>
      </w:r>
    </w:p>
    <w:p w14:paraId="50A214F3" w14:textId="77777777" w:rsidR="001329C8" w:rsidRDefault="001329C8">
      <w:pPr>
        <w:spacing w:before="80" w:after="8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00"/>
        <w:gridCol w:w="2860"/>
        <w:gridCol w:w="1078"/>
      </w:tblGrid>
      <w:tr w:rsidR="001329C8" w14:paraId="3A897DE5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</w:tcPr>
          <w:p w14:paraId="750A923B" w14:textId="77777777" w:rsidR="001329C8" w:rsidRDefault="001329C8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98C71D" w14:textId="77777777" w:rsidR="001329C8" w:rsidRDefault="00000000"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4D1B69BE" w14:textId="77777777" w:rsidR="001329C8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</w:tcPr>
          <w:p w14:paraId="2FB47F6E" w14:textId="77777777" w:rsidR="001329C8" w:rsidRDefault="001329C8"/>
        </w:tc>
      </w:tr>
      <w:tr w:rsidR="001329C8" w14:paraId="369ADF66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AF995A" w14:textId="77777777" w:rsidR="001329C8" w:rsidRDefault="001329C8">
            <w:pPr>
              <w:spacing w:before="40" w:after="40"/>
            </w:pPr>
          </w:p>
        </w:tc>
      </w:tr>
      <w:tr w:rsidR="001329C8" w14:paraId="2D6EB1E3" w14:textId="77777777" w:rsidTr="009E2E55">
        <w:tblPrEx>
          <w:tblCellMar>
            <w:top w:w="0" w:type="dxa"/>
            <w:bottom w:w="0" w:type="dxa"/>
          </w:tblCellMar>
        </w:tblPrEx>
        <w:trPr>
          <w:gridAfter w:val="1"/>
          <w:wAfter w:w="1078" w:type="dxa"/>
          <w:jc w:val="center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90D64" w14:textId="77777777" w:rsidR="001329C8" w:rsidRDefault="00000000">
            <w:pPr>
              <w:jc w:val="center"/>
            </w:pPr>
            <w:r>
              <w:rPr>
                <w:color w:val="C8102E"/>
                <w:sz w:val="28"/>
                <w:szCs w:val="28"/>
              </w:rPr>
              <w:t>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039E27" w14:textId="77777777" w:rsidR="001329C8" w:rsidRDefault="00000000">
            <w:r>
              <w:rPr>
                <w:b/>
                <w:bCs/>
              </w:rPr>
              <w:t>Site Básico</w:t>
            </w:r>
          </w:p>
          <w:p w14:paraId="66D71C80" w14:textId="77777777" w:rsidR="001329C8" w:rsidRDefault="00000000">
            <w:r>
              <w:rPr>
                <w:color w:val="555555"/>
                <w:sz w:val="20"/>
                <w:szCs w:val="20"/>
              </w:rPr>
              <w:t>Entrega do site completo sem manutenção inclusa. Atualizações futuras são cobradas por hora.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6D4EA3" w14:textId="77777777" w:rsidR="001329C8" w:rsidRDefault="00000000">
            <w:pPr>
              <w:jc w:val="right"/>
            </w:pPr>
            <w:r>
              <w:rPr>
                <w:b/>
                <w:bCs/>
                <w:color w:val="C8102E"/>
                <w:sz w:val="24"/>
                <w:szCs w:val="24"/>
              </w:rPr>
              <w:t>R$ 2.500,00</w:t>
            </w:r>
          </w:p>
        </w:tc>
      </w:tr>
      <w:tr w:rsidR="001329C8" w14:paraId="5F8A3078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AB0FCF" w14:textId="77777777" w:rsidR="001329C8" w:rsidRDefault="001329C8">
            <w:pPr>
              <w:spacing w:before="40" w:after="40"/>
            </w:pPr>
          </w:p>
        </w:tc>
      </w:tr>
      <w:tr w:rsidR="001329C8" w14:paraId="7E802A2C" w14:textId="77777777" w:rsidTr="009E2E55">
        <w:tblPrEx>
          <w:tblCellMar>
            <w:top w:w="0" w:type="dxa"/>
            <w:bottom w:w="0" w:type="dxa"/>
          </w:tblCellMar>
        </w:tblPrEx>
        <w:trPr>
          <w:gridAfter w:val="1"/>
          <w:wAfter w:w="1078" w:type="dxa"/>
          <w:jc w:val="center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72553E" w14:textId="77777777" w:rsidR="001329C8" w:rsidRDefault="00000000">
            <w:pPr>
              <w:jc w:val="center"/>
            </w:pPr>
            <w:r>
              <w:rPr>
                <w:color w:val="C8102E"/>
                <w:sz w:val="28"/>
                <w:szCs w:val="28"/>
              </w:rPr>
              <w:t>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D09B5" w14:textId="77777777" w:rsidR="001329C8" w:rsidRDefault="00000000">
            <w:r>
              <w:rPr>
                <w:b/>
                <w:bCs/>
              </w:rPr>
              <w:t>Site + Manutenção Mensal</w:t>
            </w:r>
          </w:p>
          <w:p w14:paraId="14AA4AF6" w14:textId="77777777" w:rsidR="001329C8" w:rsidRDefault="00000000">
            <w:r>
              <w:rPr>
                <w:color w:val="555555"/>
                <w:sz w:val="20"/>
                <w:szCs w:val="20"/>
              </w:rPr>
              <w:t>Site completo com suporte mensal: ajustes de preço, itens e conteúdo. Contrato mínimo de 3 meses.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0A698D" w14:textId="77777777" w:rsidR="001329C8" w:rsidRDefault="00000000">
            <w:pPr>
              <w:jc w:val="right"/>
            </w:pPr>
            <w:r>
              <w:rPr>
                <w:b/>
                <w:bCs/>
                <w:color w:val="C8102E"/>
                <w:sz w:val="24"/>
                <w:szCs w:val="24"/>
              </w:rPr>
              <w:t>R$ 2.500,00 + R$ 200,00/mês</w:t>
            </w:r>
          </w:p>
        </w:tc>
      </w:tr>
      <w:tr w:rsidR="001329C8" w14:paraId="232B60C1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EE607" w14:textId="77777777" w:rsidR="001329C8" w:rsidRDefault="001329C8">
            <w:pPr>
              <w:spacing w:before="40" w:after="40"/>
            </w:pPr>
          </w:p>
        </w:tc>
      </w:tr>
      <w:tr w:rsidR="001329C8" w14:paraId="3A07F1FC" w14:textId="77777777" w:rsidTr="009E2E55">
        <w:tblPrEx>
          <w:tblCellMar>
            <w:top w:w="0" w:type="dxa"/>
            <w:bottom w:w="0" w:type="dxa"/>
          </w:tblCellMar>
        </w:tblPrEx>
        <w:trPr>
          <w:gridAfter w:val="1"/>
          <w:wAfter w:w="1078" w:type="dxa"/>
          <w:jc w:val="center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2B8728" w14:textId="77777777" w:rsidR="001329C8" w:rsidRDefault="00000000">
            <w:pPr>
              <w:jc w:val="center"/>
            </w:pPr>
            <w:r>
              <w:rPr>
                <w:color w:val="C8102E"/>
                <w:sz w:val="28"/>
                <w:szCs w:val="28"/>
              </w:rPr>
              <w:t>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ECE877" w14:textId="77777777" w:rsidR="001329C8" w:rsidRDefault="00000000">
            <w:r>
              <w:rPr>
                <w:b/>
                <w:bCs/>
              </w:rPr>
              <w:t>Site + Manutenção Trimestral</w:t>
            </w:r>
          </w:p>
          <w:p w14:paraId="1D9EFC64" w14:textId="77777777" w:rsidR="001329C8" w:rsidRDefault="00000000">
            <w:r>
              <w:rPr>
                <w:color w:val="555555"/>
                <w:sz w:val="20"/>
                <w:szCs w:val="20"/>
              </w:rPr>
              <w:t>Site completo com suporte a cada 3 meses. Ideal para quem tem poucas atualizações ao longo do ano.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45562D" w14:textId="77777777" w:rsidR="001329C8" w:rsidRDefault="00000000">
            <w:pPr>
              <w:jc w:val="right"/>
            </w:pPr>
            <w:r>
              <w:rPr>
                <w:b/>
                <w:bCs/>
                <w:color w:val="C8102E"/>
                <w:sz w:val="24"/>
                <w:szCs w:val="24"/>
              </w:rPr>
              <w:t>R$ 2.500,00 + R$ 450,00/trim.</w:t>
            </w:r>
          </w:p>
        </w:tc>
      </w:tr>
      <w:tr w:rsidR="001329C8" w14:paraId="3CFE5DBD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DB3147" w14:textId="77777777" w:rsidR="001329C8" w:rsidRDefault="001329C8">
            <w:pPr>
              <w:spacing w:before="40" w:after="40"/>
            </w:pPr>
          </w:p>
        </w:tc>
      </w:tr>
      <w:tr w:rsidR="001329C8" w14:paraId="0D8EAA21" w14:textId="77777777" w:rsidTr="009E2E55">
        <w:tblPrEx>
          <w:tblCellMar>
            <w:top w:w="0" w:type="dxa"/>
            <w:bottom w:w="0" w:type="dxa"/>
          </w:tblCellMar>
        </w:tblPrEx>
        <w:trPr>
          <w:gridAfter w:val="1"/>
          <w:wAfter w:w="1078" w:type="dxa"/>
          <w:jc w:val="center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5EF98D" w14:textId="77777777" w:rsidR="001329C8" w:rsidRDefault="00000000">
            <w:pPr>
              <w:jc w:val="center"/>
            </w:pPr>
            <w:r>
              <w:rPr>
                <w:color w:val="C8102E"/>
                <w:sz w:val="28"/>
                <w:szCs w:val="28"/>
              </w:rPr>
              <w:t>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983A31" w14:textId="77777777" w:rsidR="001329C8" w:rsidRDefault="00000000">
            <w:r>
              <w:rPr>
                <w:b/>
                <w:bCs/>
              </w:rPr>
              <w:t>Manutenção Avulsa (hora)</w:t>
            </w:r>
          </w:p>
          <w:p w14:paraId="15FD2479" w14:textId="77777777" w:rsidR="001329C8" w:rsidRDefault="00000000">
            <w:r>
              <w:rPr>
                <w:color w:val="555555"/>
                <w:sz w:val="20"/>
                <w:szCs w:val="20"/>
              </w:rPr>
              <w:t>Para clientes que já possuem o site e precisam de ajustes pontuais. Cobrado por hora trabalhada.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6CF20D" w14:textId="77777777" w:rsidR="001329C8" w:rsidRDefault="00000000">
            <w:pPr>
              <w:jc w:val="right"/>
            </w:pPr>
            <w:r>
              <w:rPr>
                <w:b/>
                <w:bCs/>
                <w:color w:val="C8102E"/>
                <w:sz w:val="24"/>
                <w:szCs w:val="24"/>
              </w:rPr>
              <w:t>R$ 100,00 / hora</w:t>
            </w:r>
          </w:p>
        </w:tc>
      </w:tr>
    </w:tbl>
    <w:p w14:paraId="35215974" w14:textId="77777777" w:rsidR="001329C8" w:rsidRDefault="001329C8">
      <w:pPr>
        <w:spacing w:before="120" w:after="120"/>
      </w:pPr>
    </w:p>
    <w:p w14:paraId="5B718A16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5. O QUE ESTÁ INCLUSO NA MANUTENÇÃO</w:t>
      </w:r>
    </w:p>
    <w:p w14:paraId="2DCB4AC1" w14:textId="77777777" w:rsidR="001329C8" w:rsidRDefault="00000000">
      <w:pPr>
        <w:spacing w:before="60" w:after="60"/>
      </w:pPr>
      <w:r>
        <w:rPr>
          <w:color w:val="555555"/>
        </w:rPr>
        <w:t>Os planos com manutenção incluem:</w:t>
      </w:r>
    </w:p>
    <w:p w14:paraId="6AFFA301" w14:textId="77777777" w:rsidR="001329C8" w:rsidRDefault="001329C8">
      <w:pPr>
        <w:spacing w:before="40" w:after="40"/>
      </w:pPr>
    </w:p>
    <w:p w14:paraId="6C1D55D8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Atualização de preços dos kits e produtos</w:t>
      </w:r>
    </w:p>
    <w:p w14:paraId="3C7342AB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Inclusão ou remoção de itens nos kits</w:t>
      </w:r>
    </w:p>
    <w:p w14:paraId="2CD1760F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Atualização de chave Pix ou link do Mercado Pago</w:t>
      </w:r>
    </w:p>
    <w:p w14:paraId="7AAAF26A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Correção de erros de digitação e ajustes visuais simples</w:t>
      </w:r>
    </w:p>
    <w:p w14:paraId="0B22CBF7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Atualização de endereços e links de mapa</w:t>
      </w:r>
    </w:p>
    <w:p w14:paraId="50F77528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por WhatsApp em horário comercial (resposta em até 24h úteis)</w:t>
      </w:r>
    </w:p>
    <w:p w14:paraId="405662BD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Backup dos arquivos do site</w:t>
      </w:r>
    </w:p>
    <w:p w14:paraId="4D16B304" w14:textId="77777777" w:rsidR="001329C8" w:rsidRDefault="001329C8">
      <w:pPr>
        <w:spacing w:before="80" w:after="80"/>
      </w:pPr>
    </w:p>
    <w:p w14:paraId="7ADE8FCB" w14:textId="77777777" w:rsidR="001329C8" w:rsidRDefault="00000000">
      <w:pPr>
        <w:spacing w:before="60" w:after="60"/>
      </w:pPr>
      <w:r>
        <w:rPr>
          <w:color w:val="555555"/>
        </w:rPr>
        <w:t>Não estão inclusos na manutenção:</w:t>
      </w:r>
    </w:p>
    <w:p w14:paraId="473F5BCD" w14:textId="77777777" w:rsidR="001329C8" w:rsidRDefault="001329C8">
      <w:pPr>
        <w:spacing w:before="40" w:after="40"/>
      </w:pPr>
    </w:p>
    <w:p w14:paraId="64B1A774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de novas seções ou páginas</w:t>
      </w:r>
    </w:p>
    <w:p w14:paraId="0E720122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Redesign</w:t>
      </w:r>
      <w:proofErr w:type="spellEnd"/>
      <w:r>
        <w:t xml:space="preserve"> visual do site</w:t>
      </w:r>
    </w:p>
    <w:p w14:paraId="46A22FB8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novos sistemas ou plataformas</w:t>
      </w:r>
    </w:p>
    <w:p w14:paraId="570D92CA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de painel administrativo</w:t>
      </w:r>
    </w:p>
    <w:p w14:paraId="3EC52D45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Alterações que demandem mais de 2 horas de trabalho por mês</w:t>
      </w:r>
    </w:p>
    <w:p w14:paraId="4F7255B9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6. CONDIÇÕES DE PAGAMENTO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329C8" w14:paraId="3C768DCE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tcBorders>
              <w:top w:val="single" w:sz="4" w:space="0" w:color="E8D0D3"/>
              <w:left w:val="single" w:sz="4" w:space="0" w:color="E8D0D3"/>
              <w:bottom w:val="single" w:sz="4" w:space="0" w:color="E8D0D3"/>
              <w:right w:val="single" w:sz="4" w:space="0" w:color="E8D0D3"/>
            </w:tcBorders>
            <w:shd w:val="clear" w:color="auto" w:fill="F5F0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4F7CA9" w14:textId="77777777" w:rsidR="001329C8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>Desenvolvimento do Site</w:t>
            </w:r>
          </w:p>
          <w:p w14:paraId="346E5329" w14:textId="77777777" w:rsidR="001329C8" w:rsidRDefault="00000000">
            <w:r>
              <w:rPr>
                <w:sz w:val="20"/>
                <w:szCs w:val="20"/>
              </w:rPr>
              <w:t>50% no início do projeto</w:t>
            </w:r>
          </w:p>
          <w:p w14:paraId="077917CD" w14:textId="77777777" w:rsidR="001329C8" w:rsidRDefault="00000000">
            <w:r>
              <w:rPr>
                <w:sz w:val="20"/>
                <w:szCs w:val="20"/>
              </w:rPr>
              <w:t>50% na entrega final</w:t>
            </w:r>
          </w:p>
          <w:p w14:paraId="4B92C706" w14:textId="77777777" w:rsidR="001329C8" w:rsidRDefault="001329C8">
            <w:pPr>
              <w:spacing w:before="80" w:after="80"/>
            </w:pPr>
          </w:p>
          <w:p w14:paraId="58EA09D2" w14:textId="77777777" w:rsidR="001329C8" w:rsidRDefault="00000000">
            <w:r>
              <w:rPr>
                <w:color w:val="555555"/>
                <w:sz w:val="20"/>
                <w:szCs w:val="20"/>
              </w:rPr>
              <w:t>Formas aceitas:</w:t>
            </w:r>
          </w:p>
          <w:p w14:paraId="2587928F" w14:textId="77777777" w:rsidR="001329C8" w:rsidRDefault="00000000">
            <w:r>
              <w:rPr>
                <w:sz w:val="20"/>
                <w:szCs w:val="20"/>
              </w:rPr>
              <w:t>Pix · Transferência bancária</w:t>
            </w:r>
          </w:p>
        </w:tc>
        <w:tc>
          <w:tcPr>
            <w:tcW w:w="4819" w:type="dxa"/>
            <w:tcBorders>
              <w:top w:val="single" w:sz="4" w:space="0" w:color="E8D0D3"/>
              <w:left w:val="single" w:sz="4" w:space="0" w:color="E8D0D3"/>
              <w:bottom w:val="single" w:sz="4" w:space="0" w:color="E8D0D3"/>
              <w:right w:val="single" w:sz="4" w:space="0" w:color="E8D0D3"/>
            </w:tcBorders>
            <w:shd w:val="clear" w:color="auto" w:fill="F5F0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E468C" w14:textId="77777777" w:rsidR="001329C8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>Manutenção Mensal</w:t>
            </w:r>
          </w:p>
          <w:p w14:paraId="07B55775" w14:textId="77777777" w:rsidR="001329C8" w:rsidRDefault="00000000">
            <w:r>
              <w:rPr>
                <w:sz w:val="20"/>
                <w:szCs w:val="20"/>
              </w:rPr>
              <w:t>Vencimento todo dia _____ do mês</w:t>
            </w:r>
          </w:p>
          <w:p w14:paraId="52E8DAE0" w14:textId="77777777" w:rsidR="001329C8" w:rsidRDefault="00000000">
            <w:r>
              <w:rPr>
                <w:sz w:val="20"/>
                <w:szCs w:val="20"/>
              </w:rPr>
              <w:t>Atraso superior a 10 dias suspende o suporte</w:t>
            </w:r>
          </w:p>
          <w:p w14:paraId="4A21A621" w14:textId="77777777" w:rsidR="001329C8" w:rsidRDefault="001329C8">
            <w:pPr>
              <w:spacing w:before="80" w:after="80"/>
            </w:pPr>
          </w:p>
          <w:p w14:paraId="07EF2944" w14:textId="77777777" w:rsidR="001329C8" w:rsidRDefault="00000000">
            <w:r>
              <w:rPr>
                <w:color w:val="555555"/>
                <w:sz w:val="20"/>
                <w:szCs w:val="20"/>
              </w:rPr>
              <w:t>Formas aceitas:</w:t>
            </w:r>
          </w:p>
          <w:p w14:paraId="7D0ED10B" w14:textId="77777777" w:rsidR="001329C8" w:rsidRDefault="00000000">
            <w:r>
              <w:rPr>
                <w:sz w:val="20"/>
                <w:szCs w:val="20"/>
              </w:rPr>
              <w:t>Pix · Transferência bancária</w:t>
            </w:r>
          </w:p>
        </w:tc>
      </w:tr>
    </w:tbl>
    <w:p w14:paraId="27DCDEA9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lastRenderedPageBreak/>
        <w:t>7. PRAZO DE ENTREGA</w:t>
      </w:r>
    </w:p>
    <w:p w14:paraId="5F56CEE3" w14:textId="77777777" w:rsidR="001329C8" w:rsidRDefault="00000000">
      <w:pPr>
        <w:spacing w:before="60" w:after="60"/>
      </w:pPr>
      <w:r>
        <w:t>O prazo estimado para entrega do site é de ______ dias corridos a partir da confirmação do pagamento da entrada e do recebimento de todos os materiais necessários (logo, textos e informações da empresa) pelo Contratante.</w:t>
      </w:r>
    </w:p>
    <w:p w14:paraId="204BBDF9" w14:textId="77777777" w:rsidR="001329C8" w:rsidRDefault="00000000">
      <w:pPr>
        <w:spacing w:before="60" w:after="60"/>
      </w:pPr>
      <w:r>
        <w:t>Atrasos causados pela demora do Contratante em fornecer os materiais necessários não são de responsabilidade do Contratado.</w:t>
      </w:r>
    </w:p>
    <w:p w14:paraId="14C3B554" w14:textId="77777777" w:rsidR="001329C8" w:rsidRDefault="001329C8">
      <w:pPr>
        <w:spacing w:before="120" w:after="120"/>
      </w:pPr>
    </w:p>
    <w:p w14:paraId="33101003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8. PROPRIEDADE E CÓDIGO-FONTE</w:t>
      </w:r>
    </w:p>
    <w:p w14:paraId="0A431B49" w14:textId="77777777" w:rsidR="001329C8" w:rsidRDefault="00000000">
      <w:pPr>
        <w:spacing w:before="60" w:after="60"/>
      </w:pPr>
      <w:r>
        <w:t xml:space="preserve">Após a quitação integral do valor acordado, o Contratante passa a ser proprietário do site e de todos os arquivos entregues (HTML, CSS e </w:t>
      </w:r>
      <w:proofErr w:type="spellStart"/>
      <w:r>
        <w:t>JavaScript</w:t>
      </w:r>
      <w:proofErr w:type="spellEnd"/>
      <w:r>
        <w:t>). O Contratado se reserva o direito de utilizar o projeto como portfólio, salvo solicitação expressa em contrário.</w:t>
      </w:r>
    </w:p>
    <w:p w14:paraId="4B7A6AFA" w14:textId="77777777" w:rsidR="001329C8" w:rsidRDefault="001329C8">
      <w:pPr>
        <w:spacing w:before="120" w:after="120"/>
      </w:pPr>
    </w:p>
    <w:p w14:paraId="3266E026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9. CANCELAMENTO E RESCISÃO</w:t>
      </w:r>
    </w:p>
    <w:p w14:paraId="2FB1D7CA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Cancelamento antes do início: devolução integral do valor pago.</w:t>
      </w:r>
    </w:p>
    <w:p w14:paraId="54B02CE2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Cancelamento após início e antes da entrega: o valor da entrada (50%) não é devolvido.</w:t>
      </w:r>
    </w:p>
    <w:p w14:paraId="05B6C567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Cancelamento da manutenção: aviso com 30 dias de antecedência por escrito (WhatsApp ou e-mail).</w:t>
      </w:r>
    </w:p>
    <w:p w14:paraId="4FBFB817" w14:textId="77777777" w:rsidR="001329C8" w:rsidRDefault="00000000">
      <w:pPr>
        <w:pStyle w:val="PargrafodaLista"/>
        <w:numPr>
          <w:ilvl w:val="0"/>
          <w:numId w:val="2"/>
        </w:numPr>
        <w:spacing w:before="40" w:after="40"/>
      </w:pPr>
      <w:r>
        <w:t>O Contratado pode rescindir o contrato em caso de inadimplência superior a 30 dias.</w:t>
      </w:r>
    </w:p>
    <w:p w14:paraId="090622A0" w14:textId="77777777" w:rsidR="001329C8" w:rsidRDefault="001329C8">
      <w:pPr>
        <w:spacing w:before="120" w:after="120"/>
      </w:pPr>
    </w:p>
    <w:p w14:paraId="4B6B068D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10. FORO E DISPOSIÇÕES GERAIS</w:t>
      </w:r>
    </w:p>
    <w:p w14:paraId="63E7326D" w14:textId="77777777" w:rsidR="001329C8" w:rsidRDefault="00000000">
      <w:pPr>
        <w:spacing w:before="60" w:after="60"/>
      </w:pPr>
      <w:r>
        <w:t>As partes elegem o foro da comarca de ______________________ para dirimir quaisquer dúvidas ou conflitos oriundos deste contrato, com renúncia a qualquer outro, por mais privilegiado que seja.</w:t>
      </w:r>
    </w:p>
    <w:p w14:paraId="37866C52" w14:textId="77777777" w:rsidR="001329C8" w:rsidRDefault="00000000">
      <w:pPr>
        <w:spacing w:before="60" w:after="60"/>
      </w:pPr>
      <w:r>
        <w:t>Este contrato é firmado em duas vias de igual teor e validade.</w:t>
      </w:r>
    </w:p>
    <w:p w14:paraId="3AF64EC5" w14:textId="77777777" w:rsidR="001329C8" w:rsidRDefault="001329C8">
      <w:pPr>
        <w:spacing w:before="120" w:after="120"/>
      </w:pPr>
    </w:p>
    <w:p w14:paraId="1638B243" w14:textId="77777777" w:rsidR="001329C8" w:rsidRDefault="00000000">
      <w:pPr>
        <w:spacing w:before="200" w:after="200"/>
        <w:jc w:val="center"/>
      </w:pPr>
      <w:r>
        <w:rPr>
          <w:color w:val="555555"/>
        </w:rPr>
        <w:t xml:space="preserve">______________________, _____ de ______________________ </w:t>
      </w:r>
      <w:proofErr w:type="spellStart"/>
      <w:r>
        <w:rPr>
          <w:color w:val="555555"/>
        </w:rPr>
        <w:t>de</w:t>
      </w:r>
      <w:proofErr w:type="spellEnd"/>
      <w:r>
        <w:rPr>
          <w:color w:val="555555"/>
        </w:rPr>
        <w:t xml:space="preserve"> 20_____</w:t>
      </w:r>
    </w:p>
    <w:p w14:paraId="181B6DE3" w14:textId="77777777" w:rsidR="001329C8" w:rsidRDefault="001329C8">
      <w:pPr>
        <w:spacing w:before="120" w:after="120"/>
      </w:pPr>
    </w:p>
    <w:p w14:paraId="6F53641F" w14:textId="77777777" w:rsidR="001329C8" w:rsidRDefault="001329C8">
      <w:pPr>
        <w:pBdr>
          <w:bottom w:val="single" w:sz="6" w:space="1" w:color="C8102E"/>
        </w:pBdr>
        <w:spacing w:before="80" w:after="80"/>
      </w:pPr>
    </w:p>
    <w:p w14:paraId="6D34DE1D" w14:textId="77777777" w:rsidR="001329C8" w:rsidRDefault="001329C8">
      <w:pPr>
        <w:spacing w:before="120" w:after="120"/>
      </w:pPr>
    </w:p>
    <w:p w14:paraId="2039EB42" w14:textId="77777777" w:rsidR="001329C8" w:rsidRDefault="00000000">
      <w:pPr>
        <w:pBdr>
          <w:bottom w:val="single" w:sz="3" w:space="4" w:color="F7D6DB"/>
        </w:pBdr>
        <w:spacing w:before="320" w:after="120"/>
      </w:pPr>
      <w:r>
        <w:rPr>
          <w:b/>
          <w:bCs/>
          <w:color w:val="C8102E"/>
          <w:sz w:val="26"/>
          <w:szCs w:val="26"/>
        </w:rPr>
        <w:t>11. ASSINATURAS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1078"/>
        <w:gridCol w:w="4280"/>
      </w:tblGrid>
      <w:tr w:rsidR="001329C8" w14:paraId="2BFA9387" w14:textId="77777777" w:rsidTr="009E2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030C08" w14:textId="77777777" w:rsidR="001329C8" w:rsidRDefault="001329C8">
            <w:pPr>
              <w:pBdr>
                <w:bottom w:val="single" w:sz="3" w:space="1" w:color="2B1A1D"/>
              </w:pBdr>
              <w:spacing w:before="600" w:after="60"/>
            </w:pPr>
          </w:p>
          <w:p w14:paraId="34F16C91" w14:textId="7A7D6F21" w:rsidR="001329C8" w:rsidRDefault="009E2E55">
            <w:r>
              <w:rPr>
                <w:color w:val="555555"/>
                <w:sz w:val="18"/>
                <w:szCs w:val="18"/>
              </w:rPr>
              <w:t xml:space="preserve">          </w:t>
            </w:r>
            <w:r w:rsidR="00000000">
              <w:rPr>
                <w:color w:val="555555"/>
                <w:sz w:val="18"/>
                <w:szCs w:val="18"/>
              </w:rPr>
              <w:t>Contratante — Nome completo e CPF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DED277" w14:textId="77777777" w:rsidR="001329C8" w:rsidRDefault="001329C8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3CE642" w14:textId="77777777" w:rsidR="001329C8" w:rsidRDefault="001329C8">
            <w:pPr>
              <w:pBdr>
                <w:bottom w:val="single" w:sz="3" w:space="1" w:color="2B1A1D"/>
              </w:pBdr>
              <w:spacing w:before="600" w:after="60"/>
            </w:pPr>
          </w:p>
          <w:p w14:paraId="6A5A79AB" w14:textId="0C989FD3" w:rsidR="001329C8" w:rsidRDefault="009E2E55">
            <w:r>
              <w:rPr>
                <w:color w:val="555555"/>
                <w:sz w:val="18"/>
                <w:szCs w:val="18"/>
              </w:rPr>
              <w:t xml:space="preserve">             </w:t>
            </w:r>
            <w:r w:rsidR="00000000">
              <w:rPr>
                <w:color w:val="555555"/>
                <w:sz w:val="18"/>
                <w:szCs w:val="18"/>
              </w:rPr>
              <w:t>Contratado — Nome completo e CPF</w:t>
            </w:r>
          </w:p>
        </w:tc>
      </w:tr>
    </w:tbl>
    <w:p w14:paraId="46FA65EE" w14:textId="77777777" w:rsidR="0050499D" w:rsidRDefault="0050499D"/>
    <w:sectPr w:rsidR="0050499D" w:rsidSect="009E2E55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121C" w14:textId="77777777" w:rsidR="0050499D" w:rsidRDefault="0050499D">
      <w:r>
        <w:separator/>
      </w:r>
    </w:p>
  </w:endnote>
  <w:endnote w:type="continuationSeparator" w:id="0">
    <w:p w14:paraId="2D03F68D" w14:textId="77777777" w:rsidR="0050499D" w:rsidRDefault="00504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2C1CE" w14:textId="77777777" w:rsidR="001329C8" w:rsidRDefault="00000000">
    <w:pPr>
      <w:pBdr>
        <w:top w:val="single" w:sz="3" w:space="4" w:color="F7D6DB"/>
      </w:pBdr>
      <w:spacing w:before="80"/>
      <w:jc w:val="center"/>
    </w:pPr>
    <w:r>
      <w:rPr>
        <w:color w:val="999999"/>
        <w:sz w:val="16"/>
        <w:szCs w:val="16"/>
      </w:rPr>
      <w:t xml:space="preserve">Dona Eugênia — Padaria, Confeitaria &amp; Café  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E2E5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E2E5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9367" w14:textId="77777777" w:rsidR="0050499D" w:rsidRDefault="0050499D">
      <w:r>
        <w:separator/>
      </w:r>
    </w:p>
  </w:footnote>
  <w:footnote w:type="continuationSeparator" w:id="0">
    <w:p w14:paraId="6DBD826A" w14:textId="77777777" w:rsidR="0050499D" w:rsidRDefault="00504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518E"/>
    <w:multiLevelType w:val="hybridMultilevel"/>
    <w:tmpl w:val="9E48C8B4"/>
    <w:lvl w:ilvl="0" w:tplc="593016EE">
      <w:start w:val="1"/>
      <w:numFmt w:val="bullet"/>
      <w:lvlText w:val="●"/>
      <w:lvlJc w:val="left"/>
      <w:pPr>
        <w:ind w:left="720" w:hanging="360"/>
      </w:pPr>
    </w:lvl>
    <w:lvl w:ilvl="1" w:tplc="14BEFCF4">
      <w:start w:val="1"/>
      <w:numFmt w:val="bullet"/>
      <w:lvlText w:val="○"/>
      <w:lvlJc w:val="left"/>
      <w:pPr>
        <w:ind w:left="1440" w:hanging="360"/>
      </w:pPr>
    </w:lvl>
    <w:lvl w:ilvl="2" w:tplc="D8282444">
      <w:start w:val="1"/>
      <w:numFmt w:val="bullet"/>
      <w:lvlText w:val="■"/>
      <w:lvlJc w:val="left"/>
      <w:pPr>
        <w:ind w:left="2160" w:hanging="360"/>
      </w:pPr>
    </w:lvl>
    <w:lvl w:ilvl="3" w:tplc="C590E2D2">
      <w:start w:val="1"/>
      <w:numFmt w:val="bullet"/>
      <w:lvlText w:val="●"/>
      <w:lvlJc w:val="left"/>
      <w:pPr>
        <w:ind w:left="2880" w:hanging="360"/>
      </w:pPr>
    </w:lvl>
    <w:lvl w:ilvl="4" w:tplc="1674E554">
      <w:start w:val="1"/>
      <w:numFmt w:val="bullet"/>
      <w:lvlText w:val="○"/>
      <w:lvlJc w:val="left"/>
      <w:pPr>
        <w:ind w:left="3600" w:hanging="360"/>
      </w:pPr>
    </w:lvl>
    <w:lvl w:ilvl="5" w:tplc="45A4006E">
      <w:start w:val="1"/>
      <w:numFmt w:val="bullet"/>
      <w:lvlText w:val="■"/>
      <w:lvlJc w:val="left"/>
      <w:pPr>
        <w:ind w:left="4320" w:hanging="360"/>
      </w:pPr>
    </w:lvl>
    <w:lvl w:ilvl="6" w:tplc="C0782D7C">
      <w:start w:val="1"/>
      <w:numFmt w:val="bullet"/>
      <w:lvlText w:val="●"/>
      <w:lvlJc w:val="left"/>
      <w:pPr>
        <w:ind w:left="5040" w:hanging="360"/>
      </w:pPr>
    </w:lvl>
    <w:lvl w:ilvl="7" w:tplc="5696278A">
      <w:start w:val="1"/>
      <w:numFmt w:val="bullet"/>
      <w:lvlText w:val="●"/>
      <w:lvlJc w:val="left"/>
      <w:pPr>
        <w:ind w:left="5760" w:hanging="360"/>
      </w:pPr>
    </w:lvl>
    <w:lvl w:ilvl="8" w:tplc="1D20B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40B91"/>
    <w:multiLevelType w:val="hybridMultilevel"/>
    <w:tmpl w:val="B9AA2188"/>
    <w:lvl w:ilvl="0" w:tplc="C8E0D76E">
      <w:start w:val="1"/>
      <w:numFmt w:val="decimal"/>
      <w:lvlText w:val="%1."/>
      <w:lvlJc w:val="left"/>
      <w:pPr>
        <w:ind w:left="480" w:hanging="300"/>
      </w:pPr>
    </w:lvl>
    <w:lvl w:ilvl="1" w:tplc="442EFC08">
      <w:numFmt w:val="decimal"/>
      <w:lvlText w:val=""/>
      <w:lvlJc w:val="left"/>
    </w:lvl>
    <w:lvl w:ilvl="2" w:tplc="78F4B1E0">
      <w:numFmt w:val="decimal"/>
      <w:lvlText w:val=""/>
      <w:lvlJc w:val="left"/>
    </w:lvl>
    <w:lvl w:ilvl="3" w:tplc="8A1CBC2C">
      <w:numFmt w:val="decimal"/>
      <w:lvlText w:val=""/>
      <w:lvlJc w:val="left"/>
    </w:lvl>
    <w:lvl w:ilvl="4" w:tplc="57C0E6E8">
      <w:numFmt w:val="decimal"/>
      <w:lvlText w:val=""/>
      <w:lvlJc w:val="left"/>
    </w:lvl>
    <w:lvl w:ilvl="5" w:tplc="CDE0A254">
      <w:numFmt w:val="decimal"/>
      <w:lvlText w:val=""/>
      <w:lvlJc w:val="left"/>
    </w:lvl>
    <w:lvl w:ilvl="6" w:tplc="E4AADA36">
      <w:numFmt w:val="decimal"/>
      <w:lvlText w:val=""/>
      <w:lvlJc w:val="left"/>
    </w:lvl>
    <w:lvl w:ilvl="7" w:tplc="EE387FC4">
      <w:numFmt w:val="decimal"/>
      <w:lvlText w:val=""/>
      <w:lvlJc w:val="left"/>
    </w:lvl>
    <w:lvl w:ilvl="8" w:tplc="FBE633C0">
      <w:numFmt w:val="decimal"/>
      <w:lvlText w:val=""/>
      <w:lvlJc w:val="left"/>
    </w:lvl>
  </w:abstractNum>
  <w:abstractNum w:abstractNumId="2" w15:restartNumberingAfterBreak="0">
    <w:nsid w:val="5EC74610"/>
    <w:multiLevelType w:val="hybridMultilevel"/>
    <w:tmpl w:val="1786B826"/>
    <w:lvl w:ilvl="0" w:tplc="18FE3B46">
      <w:start w:val="1"/>
      <w:numFmt w:val="bullet"/>
      <w:lvlText w:val="•"/>
      <w:lvlJc w:val="left"/>
      <w:pPr>
        <w:ind w:left="480" w:hanging="300"/>
      </w:pPr>
      <w:rPr>
        <w:color w:val="C8102E"/>
      </w:rPr>
    </w:lvl>
    <w:lvl w:ilvl="1" w:tplc="3CDE779C">
      <w:numFmt w:val="decimal"/>
      <w:lvlText w:val=""/>
      <w:lvlJc w:val="left"/>
    </w:lvl>
    <w:lvl w:ilvl="2" w:tplc="FC9CAAE6">
      <w:numFmt w:val="decimal"/>
      <w:lvlText w:val=""/>
      <w:lvlJc w:val="left"/>
    </w:lvl>
    <w:lvl w:ilvl="3" w:tplc="BFB05E54">
      <w:numFmt w:val="decimal"/>
      <w:lvlText w:val=""/>
      <w:lvlJc w:val="left"/>
    </w:lvl>
    <w:lvl w:ilvl="4" w:tplc="3E6E71D6">
      <w:numFmt w:val="decimal"/>
      <w:lvlText w:val=""/>
      <w:lvlJc w:val="left"/>
    </w:lvl>
    <w:lvl w:ilvl="5" w:tplc="8EBC2E1C">
      <w:numFmt w:val="decimal"/>
      <w:lvlText w:val=""/>
      <w:lvlJc w:val="left"/>
    </w:lvl>
    <w:lvl w:ilvl="6" w:tplc="6D3CF2C6">
      <w:numFmt w:val="decimal"/>
      <w:lvlText w:val=""/>
      <w:lvlJc w:val="left"/>
    </w:lvl>
    <w:lvl w:ilvl="7" w:tplc="226CF2AA">
      <w:numFmt w:val="decimal"/>
      <w:lvlText w:val=""/>
      <w:lvlJc w:val="left"/>
    </w:lvl>
    <w:lvl w:ilvl="8" w:tplc="F2400A9A">
      <w:numFmt w:val="decimal"/>
      <w:lvlText w:val=""/>
      <w:lvlJc w:val="left"/>
    </w:lvl>
  </w:abstractNum>
  <w:num w:numId="1" w16cid:durableId="678238090">
    <w:abstractNumId w:val="0"/>
    <w:lvlOverride w:ilvl="0">
      <w:startOverride w:val="1"/>
    </w:lvlOverride>
  </w:num>
  <w:num w:numId="2" w16cid:durableId="14236463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C8"/>
    <w:rsid w:val="001329C8"/>
    <w:rsid w:val="00490F95"/>
    <w:rsid w:val="0050499D"/>
    <w:rsid w:val="009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2450"/>
  <w15:docId w15:val="{DFCB998F-28F8-456D-AC32-BD82C3DF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1A1D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774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Luiz</cp:lastModifiedBy>
  <cp:revision>2</cp:revision>
  <dcterms:created xsi:type="dcterms:W3CDTF">2026-02-23T18:58:00Z</dcterms:created>
  <dcterms:modified xsi:type="dcterms:W3CDTF">2026-02-23T19:09:00Z</dcterms:modified>
</cp:coreProperties>
</file>