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3D3DE" w14:textId="77777777" w:rsidR="00AF59E0" w:rsidRPr="00AF59E0" w:rsidRDefault="00AF59E0" w:rsidP="00AF59E0">
      <w:pPr>
        <w:rPr>
          <w:b/>
          <w:bCs/>
        </w:rPr>
      </w:pPr>
      <w:r w:rsidRPr="00AF59E0">
        <w:rPr>
          <w:b/>
          <w:bCs/>
        </w:rPr>
        <w:t xml:space="preserve">response = </w:t>
      </w:r>
      <w:proofErr w:type="spellStart"/>
      <w:r w:rsidRPr="00AF59E0">
        <w:rPr>
          <w:b/>
          <w:bCs/>
        </w:rPr>
        <w:t>generate_</w:t>
      </w:r>
      <w:proofErr w:type="gramStart"/>
      <w:r w:rsidRPr="00AF59E0">
        <w:rPr>
          <w:b/>
          <w:bCs/>
        </w:rPr>
        <w:t>response</w:t>
      </w:r>
      <w:proofErr w:type="spellEnd"/>
      <w:r w:rsidRPr="00AF59E0">
        <w:rPr>
          <w:b/>
          <w:bCs/>
        </w:rPr>
        <w:t>(</w:t>
      </w:r>
      <w:proofErr w:type="gramEnd"/>
      <w:r w:rsidRPr="00AF59E0">
        <w:rPr>
          <w:b/>
          <w:bCs/>
        </w:rPr>
        <w:t>"What are some highly rated albums by emerging indie artists?", collection, 3)</w:t>
      </w:r>
    </w:p>
    <w:p w14:paraId="27650CCA" w14:textId="06FF091D" w:rsidR="00AF59E0" w:rsidRDefault="00AF59E0" w:rsidP="00AF59E0">
      <w:r>
        <w:t>6.4 seconds</w:t>
      </w:r>
    </w:p>
    <w:p w14:paraId="4AD0C7E6" w14:textId="48C4224F" w:rsidR="00AF59E0" w:rsidRPr="00AF59E0" w:rsidRDefault="00AF59E0" w:rsidP="00AF59E0">
      <w:r w:rsidRPr="00AF59E0">
        <w:t>If you're looking for highly rated albums by emerging indie artists, one standout is **"Conductor"** by **The Comas**, which received a score of **8.0** from Pitchfork. This album embodies the complexities of the indie music scene, navigating the space between mainstream appeal and independent authenticity. The review highlights the tension between the ideal of DIY ethics and the reality of significant financial backing from major labels, which is a relevant theme in the current indie landscape. The album is noted for its personal narrative, as it was inspired by frontman Andy Herod's relationship with actress Michelle Williams, making it both relatable and introspective.</w:t>
      </w:r>
    </w:p>
    <w:p w14:paraId="4691A41C" w14:textId="77777777" w:rsidR="00AF59E0" w:rsidRPr="00AF59E0" w:rsidRDefault="00AF59E0" w:rsidP="00AF59E0"/>
    <w:p w14:paraId="5C51B30B" w14:textId="77777777" w:rsidR="00AF59E0" w:rsidRPr="00AF59E0" w:rsidRDefault="00AF59E0" w:rsidP="00AF59E0">
      <w:r w:rsidRPr="00AF59E0">
        <w:t>Another compilation worth mentioning is **"Live at KEXP Volume 2,"** which scored **6.9**. While not by a single emerging artist, this compilation features a diverse range of indie talent, showcasing performances from various artists over the past year. It includes both well-known bands like Death Cab for Cutie and newer acts such as Tapes n Tapes and Band of Horses. This album serves as a snapshot of the indie music scene, appealing to listeners who appreciate a wide array of styles within the genre.</w:t>
      </w:r>
    </w:p>
    <w:p w14:paraId="454E83EA" w14:textId="77777777" w:rsidR="00AF59E0" w:rsidRPr="00AF59E0" w:rsidRDefault="00AF59E0" w:rsidP="00AF59E0"/>
    <w:p w14:paraId="70277675" w14:textId="77777777" w:rsidR="00AF59E0" w:rsidRPr="00AF59E0" w:rsidRDefault="00AF59E0" w:rsidP="00AF59E0">
      <w:r w:rsidRPr="00AF59E0">
        <w:t xml:space="preserve">Although not strictly an album by an emerging artist, the **"the twilight saga: new moon </w:t>
      </w:r>
      <w:proofErr w:type="spellStart"/>
      <w:r w:rsidRPr="00AF59E0">
        <w:t>ost</w:t>
      </w:r>
      <w:proofErr w:type="spellEnd"/>
      <w:r w:rsidRPr="00AF59E0">
        <w:t>"** received a score of **5.4**, which does not meet the criteria for a must-listen. However, it does feature contributions from notable indie artists, reflecting the genre's broader cultural integration.</w:t>
      </w:r>
    </w:p>
    <w:p w14:paraId="34F8472A" w14:textId="77777777" w:rsidR="00AF59E0" w:rsidRPr="00AF59E0" w:rsidRDefault="00AF59E0" w:rsidP="00AF59E0"/>
    <w:p w14:paraId="43129839" w14:textId="7B2CC001" w:rsidR="00AF59E0" w:rsidRDefault="00AF59E0" w:rsidP="00AF59E0">
      <w:r w:rsidRPr="00AF59E0">
        <w:t>In summary, "Conductor" by The Comas is a must-listen for anyone interested in emerging indie artists, while "Live at KEXP Volume 2" offers a great overview of recent indie music trends, albeit as a compilation.</w:t>
      </w:r>
    </w:p>
    <w:p w14:paraId="7ECEEE9E" w14:textId="77777777" w:rsidR="00AF59E0" w:rsidRDefault="00AF59E0">
      <w:r>
        <w:br w:type="page"/>
      </w:r>
    </w:p>
    <w:p w14:paraId="081A0237" w14:textId="77777777" w:rsidR="00AF59E0" w:rsidRPr="00AF59E0" w:rsidRDefault="00AF59E0" w:rsidP="00AF59E0">
      <w:r w:rsidRPr="00AF59E0">
        <w:lastRenderedPageBreak/>
        <w:t xml:space="preserve">response = </w:t>
      </w:r>
      <w:proofErr w:type="spellStart"/>
      <w:r w:rsidRPr="00AF59E0">
        <w:t>generate_</w:t>
      </w:r>
      <w:proofErr w:type="gramStart"/>
      <w:r w:rsidRPr="00AF59E0">
        <w:t>response</w:t>
      </w:r>
      <w:proofErr w:type="spellEnd"/>
      <w:r w:rsidRPr="00AF59E0">
        <w:t>(</w:t>
      </w:r>
      <w:proofErr w:type="gramEnd"/>
      <w:r w:rsidRPr="00AF59E0">
        <w:t>"What are some highly rated albums by emerging indie artists?", collection, 1)</w:t>
      </w:r>
    </w:p>
    <w:p w14:paraId="2D4996D9" w14:textId="2B35C49A" w:rsidR="004C736B" w:rsidRDefault="00AF59E0" w:rsidP="00AF59E0">
      <w:r>
        <w:t xml:space="preserve">5.4 seconds </w:t>
      </w:r>
    </w:p>
    <w:p w14:paraId="099AFC78" w14:textId="77777777" w:rsidR="00AF59E0" w:rsidRPr="00AF59E0" w:rsidRDefault="00AF59E0" w:rsidP="00AF59E0">
      <w:r w:rsidRPr="00AF59E0">
        <w:t>If you're looking for highly rated albums by emerging indie artists, one standout is **"Conductor"** by **The Comas**, which received a score of **8.0** from Pitchfork. This album embodies the complexities of the indie music scene, navigating the space between mainstream appeal and independent authenticity. The review highlights the tension between the ideal of DIY ethics and the reality of significant financial backing from major labels, which is a relevant theme in the current indie landscape. The album is noted for its personal narrative, as it was inspired by frontman Andy Herod's relationship with actress Michelle Williams, making it both relatable and introspective.</w:t>
      </w:r>
    </w:p>
    <w:p w14:paraId="19D444D0" w14:textId="77777777" w:rsidR="00AF59E0" w:rsidRPr="00AF59E0" w:rsidRDefault="00AF59E0" w:rsidP="00AF59E0"/>
    <w:p w14:paraId="7F60A265" w14:textId="77777777" w:rsidR="00AF59E0" w:rsidRPr="00AF59E0" w:rsidRDefault="00AF59E0" w:rsidP="00AF59E0">
      <w:r w:rsidRPr="00AF59E0">
        <w:t>Another compilation worth mentioning is **"Live at KEXP Volume 2,"** which scored **6.9**. While not by a single emerging artist, this compilation features a diverse range of indie talent, showcasing performances from various artists over the past year. It includes both well-known bands like Death Cab for Cutie and newer acts such as Tapes n Tapes and Band of Horses. This album serves as a snapshot of the indie music scene, appealing to listeners who appreciate a wide array of styles within the genre.</w:t>
      </w:r>
    </w:p>
    <w:p w14:paraId="3942FDCB" w14:textId="77777777" w:rsidR="00AF59E0" w:rsidRPr="00AF59E0" w:rsidRDefault="00AF59E0" w:rsidP="00AF59E0"/>
    <w:p w14:paraId="5A0F2D63" w14:textId="77777777" w:rsidR="00AF59E0" w:rsidRPr="00AF59E0" w:rsidRDefault="00AF59E0" w:rsidP="00AF59E0">
      <w:r w:rsidRPr="00AF59E0">
        <w:t xml:space="preserve">Although not strictly an album by an emerging artist, the **"the twilight saga: new moon </w:t>
      </w:r>
      <w:proofErr w:type="spellStart"/>
      <w:r w:rsidRPr="00AF59E0">
        <w:t>ost</w:t>
      </w:r>
      <w:proofErr w:type="spellEnd"/>
      <w:r w:rsidRPr="00AF59E0">
        <w:t>"** received a score of **5.4**, which does not meet the criteria for a must-listen. However, it does feature contributions from notable indie artists, reflecting the genre's broader cultural integration.</w:t>
      </w:r>
    </w:p>
    <w:p w14:paraId="134D043C" w14:textId="77777777" w:rsidR="00AF59E0" w:rsidRPr="00AF59E0" w:rsidRDefault="00AF59E0" w:rsidP="00AF59E0"/>
    <w:p w14:paraId="504568D9" w14:textId="0CA84066" w:rsidR="00AF59E0" w:rsidRDefault="00AF59E0" w:rsidP="00AF59E0">
      <w:r w:rsidRPr="00AF59E0">
        <w:t>In summary, "Conductor" by The Comas is a must-listen for anyone interested in emerging indie artists, while "Live at KEXP Volume 2" offers a great overview of recent indie music trends, albeit as a compilation.</w:t>
      </w:r>
    </w:p>
    <w:sectPr w:rsidR="00AF59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33"/>
    <w:rsid w:val="004C736B"/>
    <w:rsid w:val="007A2D22"/>
    <w:rsid w:val="00AF59E0"/>
    <w:rsid w:val="00CF0D33"/>
    <w:rsid w:val="00E568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E43F"/>
  <w15:chartTrackingRefBased/>
  <w15:docId w15:val="{B30F6CF2-C563-4338-A4CB-B32B0D58F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D33"/>
    <w:rPr>
      <w:rFonts w:eastAsiaTheme="majorEastAsia" w:cstheme="majorBidi"/>
      <w:color w:val="272727" w:themeColor="text1" w:themeTint="D8"/>
    </w:rPr>
  </w:style>
  <w:style w:type="paragraph" w:styleId="Title">
    <w:name w:val="Title"/>
    <w:basedOn w:val="Normal"/>
    <w:next w:val="Normal"/>
    <w:link w:val="TitleChar"/>
    <w:uiPriority w:val="10"/>
    <w:qFormat/>
    <w:rsid w:val="00CF0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D33"/>
    <w:pPr>
      <w:spacing w:before="160"/>
      <w:jc w:val="center"/>
    </w:pPr>
    <w:rPr>
      <w:i/>
      <w:iCs/>
      <w:color w:val="404040" w:themeColor="text1" w:themeTint="BF"/>
    </w:rPr>
  </w:style>
  <w:style w:type="character" w:customStyle="1" w:styleId="QuoteChar">
    <w:name w:val="Quote Char"/>
    <w:basedOn w:val="DefaultParagraphFont"/>
    <w:link w:val="Quote"/>
    <w:uiPriority w:val="29"/>
    <w:rsid w:val="00CF0D33"/>
    <w:rPr>
      <w:i/>
      <w:iCs/>
      <w:color w:val="404040" w:themeColor="text1" w:themeTint="BF"/>
    </w:rPr>
  </w:style>
  <w:style w:type="paragraph" w:styleId="ListParagraph">
    <w:name w:val="List Paragraph"/>
    <w:basedOn w:val="Normal"/>
    <w:uiPriority w:val="34"/>
    <w:qFormat/>
    <w:rsid w:val="00CF0D33"/>
    <w:pPr>
      <w:ind w:left="720"/>
      <w:contextualSpacing/>
    </w:pPr>
  </w:style>
  <w:style w:type="character" w:styleId="IntenseEmphasis">
    <w:name w:val="Intense Emphasis"/>
    <w:basedOn w:val="DefaultParagraphFont"/>
    <w:uiPriority w:val="21"/>
    <w:qFormat/>
    <w:rsid w:val="00CF0D33"/>
    <w:rPr>
      <w:i/>
      <w:iCs/>
      <w:color w:val="0F4761" w:themeColor="accent1" w:themeShade="BF"/>
    </w:rPr>
  </w:style>
  <w:style w:type="paragraph" w:styleId="IntenseQuote">
    <w:name w:val="Intense Quote"/>
    <w:basedOn w:val="Normal"/>
    <w:next w:val="Normal"/>
    <w:link w:val="IntenseQuoteChar"/>
    <w:uiPriority w:val="30"/>
    <w:qFormat/>
    <w:rsid w:val="00CF0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D33"/>
    <w:rPr>
      <w:i/>
      <w:iCs/>
      <w:color w:val="0F4761" w:themeColor="accent1" w:themeShade="BF"/>
    </w:rPr>
  </w:style>
  <w:style w:type="character" w:styleId="IntenseReference">
    <w:name w:val="Intense Reference"/>
    <w:basedOn w:val="DefaultParagraphFont"/>
    <w:uiPriority w:val="32"/>
    <w:qFormat/>
    <w:rsid w:val="00CF0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Mora Lancuentra</dc:creator>
  <cp:keywords/>
  <dc:description/>
  <cp:lastModifiedBy>Antonio Mora Lancuentra</cp:lastModifiedBy>
  <cp:revision>3</cp:revision>
  <dcterms:created xsi:type="dcterms:W3CDTF">2024-09-16T00:25:00Z</dcterms:created>
  <dcterms:modified xsi:type="dcterms:W3CDTF">2025-10-30T20:43:00Z</dcterms:modified>
</cp:coreProperties>
</file>