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77777777" w:rsidR="00FF17DC" w:rsidRPr="0088421D" w:rsidRDefault="00C4322A" w:rsidP="00C4322A">
      <w:pPr>
        <w:jc w:val="center"/>
        <w:rPr>
          <w:rFonts w:asciiTheme="majorBidi" w:hAnsiTheme="majorBidi" w:cstheme="majorBidi"/>
          <w:b/>
          <w:sz w:val="36"/>
          <w:szCs w:val="36"/>
        </w:rPr>
      </w:pPr>
      <w:r w:rsidRPr="0088421D">
        <w:rPr>
          <w:rFonts w:asciiTheme="majorBidi" w:hAnsiTheme="majorBidi" w:cstheme="majorBidi"/>
          <w:b/>
          <w:sz w:val="36"/>
          <w:szCs w:val="36"/>
        </w:rPr>
        <w:t>S</w:t>
      </w:r>
      <w:r w:rsidR="00485CA9" w:rsidRPr="0088421D">
        <w:rPr>
          <w:rFonts w:asciiTheme="majorBidi" w:hAnsiTheme="majorBidi" w:cstheme="majorBidi"/>
          <w:b/>
          <w:sz w:val="36"/>
          <w:szCs w:val="36"/>
        </w:rPr>
        <w:t>hipment/delivery company</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Dr. TBA</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3CA92560" w14:textId="77777777" w:rsidR="00FF17DC" w:rsidRPr="0088421D" w:rsidRDefault="007A6D44" w:rsidP="002E3439">
      <w:pPr>
        <w:jc w:val="center"/>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 for </w:t>
      </w:r>
      <w:r w:rsidR="002E3439" w:rsidRPr="0088421D">
        <w:rPr>
          <w:rFonts w:asciiTheme="majorBidi" w:hAnsiTheme="majorBidi" w:cstheme="majorBidi"/>
        </w:rPr>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496616">
      <w:pPr>
        <w:ind w:firstLine="720"/>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496616">
      <w:pPr>
        <w:ind w:firstLine="720"/>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AC57BE">
      <w:pPr>
        <w:ind w:firstLine="720"/>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End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3F456E">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3F456E">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3F456E">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3F456E">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5A061238" w14:textId="610EF27E"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6D17A796" w14:textId="19A1556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COVID: Corona Virus Disease</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88421D" w:rsidRDefault="007B479D">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Ex:</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example</w:t>
      </w:r>
      <w:proofErr w:type="spellEnd"/>
    </w:p>
    <w:p w14:paraId="20DCD684" w14:textId="6F940D98" w:rsidR="001425DA" w:rsidRPr="0088421D" w:rsidRDefault="001425DA">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GUI:</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Graphical</w:t>
      </w:r>
      <w:proofErr w:type="spellEnd"/>
      <w:r w:rsidRPr="0088421D">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71BEF283" w14:textId="7777777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LCD: Liquid Crystal Display</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71F8B6EF" w14:textId="58138DF2" w:rsidR="001D55C9" w:rsidRPr="0088421D" w:rsidRDefault="001D55C9">
      <w:pPr>
        <w:tabs>
          <w:tab w:val="right" w:pos="9000"/>
        </w:tabs>
        <w:jc w:val="both"/>
        <w:rPr>
          <w:rFonts w:asciiTheme="majorBidi" w:hAnsiTheme="majorBidi" w:cstheme="majorBidi"/>
        </w:rPr>
      </w:pPr>
    </w:p>
    <w:p w14:paraId="31B0921C" w14:textId="77777777" w:rsidR="00FF17DC" w:rsidRPr="0088421D" w:rsidRDefault="00FF17DC">
      <w:pPr>
        <w:tabs>
          <w:tab w:val="right" w:pos="9000"/>
        </w:tabs>
        <w:jc w:val="both"/>
        <w:rPr>
          <w:rFonts w:asciiTheme="majorBidi" w:hAnsiTheme="majorBidi" w:cstheme="majorBidi"/>
        </w:rPr>
      </w:pPr>
    </w:p>
    <w:p w14:paraId="07B91AD9" w14:textId="7E2F3858" w:rsidR="003B0BE8" w:rsidRPr="0088421D" w:rsidRDefault="003B0BE8">
      <w:pPr>
        <w:tabs>
          <w:tab w:val="right" w:pos="9000"/>
        </w:tabs>
        <w:jc w:val="both"/>
        <w:rPr>
          <w:rFonts w:asciiTheme="majorBidi" w:hAnsiTheme="majorBidi" w:cstheme="majorBidi"/>
        </w:rPr>
        <w:sectPr w:rsidR="003B0BE8" w:rsidRPr="0088421D">
          <w:footerReference w:type="default" r:id="rId12"/>
          <w:pgSz w:w="11907" w:h="16839"/>
          <w:pgMar w:top="1440" w:right="1440" w:bottom="1440" w:left="1440" w:header="720" w:footer="720" w:gutter="0"/>
          <w:pgNumType w:start="1"/>
          <w:cols w:space="720"/>
          <w:titlePg/>
        </w:sectPr>
      </w:pP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End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End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End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End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FAC84D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End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End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262F549B"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End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End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7C16949"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5ACDA42"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End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End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End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458163E4"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End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36190A7"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End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9F35BFC"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End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4FC14FCD" w:rsidR="00FF17DC" w:rsidRPr="0088421D" w:rsidRDefault="00FF17DC">
      <w:pPr>
        <w:keepNext/>
        <w:pBdr>
          <w:top w:val="nil"/>
          <w:left w:val="nil"/>
          <w:bottom w:val="nil"/>
          <w:right w:val="nil"/>
          <w:between w:val="nil"/>
        </w:pBdr>
        <w:spacing w:before="120" w:after="120"/>
        <w:jc w:val="center"/>
        <w:rPr>
          <w:rFonts w:asciiTheme="majorBidi" w:hAnsiTheme="majorBidi" w:cstheme="majorBidi"/>
          <w:b/>
          <w:color w:val="000000"/>
        </w:rPr>
      </w:pPr>
      <w:bookmarkStart w:id="28" w:name="_heading=h.2xcytpi" w:colFirst="0" w:colLast="0"/>
      <w:bookmarkEnd w:id="28"/>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B55EF7D" w14:textId="15B5724E" w:rsidR="005110E3" w:rsidRPr="0088421D" w:rsidRDefault="00F1643C" w:rsidP="00F1643C">
      <w:pPr>
        <w:pStyle w:val="Caption"/>
        <w:rPr>
          <w:rFonts w:asciiTheme="majorBidi" w:hAnsiTheme="majorBidi" w:cstheme="majorBidi"/>
        </w:rPr>
      </w:pPr>
      <w:bookmarkStart w:id="29" w:name="_Toc133843420"/>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Graphical Interfaces</w:t>
      </w:r>
      <w:bookmarkEnd w:id="29"/>
    </w:p>
    <w:p w14:paraId="1493054A" w14:textId="46726310" w:rsidR="00A50E9A" w:rsidRPr="0088421D" w:rsidRDefault="005110E3" w:rsidP="00B00666">
      <w:pPr>
        <w:ind w:firstLine="720"/>
        <w:jc w:val="both"/>
        <w:rPr>
          <w:rFonts w:asciiTheme="majorBidi" w:hAnsiTheme="majorBidi" w:cstheme="majorBidi"/>
        </w:rPr>
      </w:pPr>
      <w:r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Pr="0088421D">
        <w:rPr>
          <w:rFonts w:asciiTheme="majorBidi" w:hAnsiTheme="majorBidi" w:cstheme="majorBidi"/>
        </w:rPr>
        <w:t xml:space="preserve">esponsiveness are crucial components. In the case of the three systems we reviewed -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 we found that each had their own strengths and weaknesses in terms </w:t>
      </w:r>
      <w:r w:rsidRPr="0088421D">
        <w:rPr>
          <w:rFonts w:asciiTheme="majorBidi" w:hAnsiTheme="majorBidi" w:cstheme="majorBidi"/>
        </w:rPr>
        <w:lastRenderedPageBreak/>
        <w:t>of GUI design. When it comes to UI, all three systems were generally easy to use, with clear icons and labels for each feature</w:t>
      </w:r>
      <w:r w:rsidR="00915CE1" w:rsidRPr="0088421D">
        <w:rPr>
          <w:rFonts w:asciiTheme="majorBidi" w:hAnsiTheme="majorBidi" w:cstheme="majorBidi"/>
        </w:rPr>
        <w:t>; a good and attractive GUI as it is eye catching and well laid out through the webpage</w:t>
      </w:r>
      <w:r w:rsidRPr="0088421D">
        <w:rPr>
          <w:rFonts w:asciiTheme="majorBidi" w:hAnsiTheme="majorBidi" w:cstheme="majorBidi"/>
        </w:rPr>
        <w:t xml:space="preserve">. However, we found that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navigation was slightly more confusing compared to </w:t>
      </w:r>
      <w:proofErr w:type="spellStart"/>
      <w:r w:rsidRPr="0088421D">
        <w:rPr>
          <w:rFonts w:asciiTheme="majorBidi" w:hAnsiTheme="majorBidi" w:cstheme="majorBidi"/>
        </w:rPr>
        <w:t>Wakilni</w:t>
      </w:r>
      <w:proofErr w:type="spellEnd"/>
      <w:r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had a more modern and aesthetically pleasing design compared to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When it came to responsiveness, we found that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was slightly slower and less dynamic compared to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4100B2A5" w:rsidR="00FF17DC" w:rsidRPr="0088421D" w:rsidRDefault="00FF17DC">
      <w:pPr>
        <w:keepNext/>
        <w:pBdr>
          <w:top w:val="nil"/>
          <w:left w:val="nil"/>
          <w:bottom w:val="nil"/>
          <w:right w:val="nil"/>
          <w:between w:val="nil"/>
        </w:pBdr>
        <w:spacing w:before="120" w:after="120"/>
        <w:jc w:val="center"/>
        <w:rPr>
          <w:rFonts w:asciiTheme="majorBidi" w:hAnsiTheme="majorBidi" w:cstheme="majorBidi"/>
          <w:b/>
          <w:color w:val="000000"/>
        </w:rPr>
      </w:pP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3CCDBDA9" w14:textId="404048B9" w:rsidR="00B00666" w:rsidRPr="0088421D" w:rsidRDefault="00F1643C" w:rsidP="00F1643C">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Content and Functionality</w:t>
      </w:r>
      <w:bookmarkEnd w:id="31"/>
    </w:p>
    <w:p w14:paraId="44FD2045" w14:textId="7C17E5FE" w:rsidR="00FF17DC" w:rsidRPr="0088421D" w:rsidRDefault="00DF1485" w:rsidP="00F1643C">
      <w:pPr>
        <w:jc w:val="both"/>
        <w:rPr>
          <w:rFonts w:asciiTheme="majorBidi" w:hAnsiTheme="majorBidi" w:cstheme="majorBidi"/>
        </w:rPr>
      </w:pPr>
      <w:r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w:t>
      </w:r>
      <w:r w:rsidRPr="0088421D">
        <w:rPr>
          <w:rFonts w:asciiTheme="majorBidi" w:hAnsiTheme="majorBidi" w:cstheme="majorBidi"/>
          <w:lang w:val="en-GB"/>
        </w:rPr>
        <w:lastRenderedPageBreak/>
        <w:t xml:space="preserve">ease with which users can navigate an application, complete tasks, and achieve their goals. While </w:t>
      </w:r>
      <w:proofErr w:type="spellStart"/>
      <w:r w:rsidRPr="0088421D">
        <w:rPr>
          <w:rFonts w:asciiTheme="majorBidi" w:hAnsiTheme="majorBidi" w:cstheme="majorBidi"/>
          <w:lang w:val="en-GB"/>
        </w:rPr>
        <w:t>Aramex</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Wakilni</w:t>
      </w:r>
      <w:proofErr w:type="spellEnd"/>
      <w:r w:rsidRPr="0088421D">
        <w:rPr>
          <w:rFonts w:asciiTheme="majorBidi" w:hAnsiTheme="majorBidi" w:cstheme="majorBidi"/>
          <w:lang w:val="en-GB"/>
        </w:rPr>
        <w:t xml:space="preserve"> have strong usability, with an intuitive homepage that allows for easy ordering, </w:t>
      </w:r>
      <w:proofErr w:type="spellStart"/>
      <w:r w:rsidRPr="0088421D">
        <w:rPr>
          <w:rFonts w:asciiTheme="majorBidi" w:hAnsiTheme="majorBidi" w:cstheme="majorBidi"/>
          <w:lang w:val="en-GB"/>
        </w:rPr>
        <w:t>GoShare's</w:t>
      </w:r>
      <w:proofErr w:type="spellEnd"/>
      <w:r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End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77777777" w:rsidR="00F1643C" w:rsidRPr="0088421D" w:rsidRDefault="00F1643C" w:rsidP="00F1643C">
      <w:pPr>
        <w:jc w:val="both"/>
        <w:rPr>
          <w:rFonts w:asciiTheme="majorBidi" w:hAnsiTheme="majorBidi" w:cstheme="majorBidi"/>
        </w:rPr>
      </w:pP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7FB8DE38" w14:textId="294B9B20" w:rsidR="00BA5554" w:rsidRPr="0088421D" w:rsidRDefault="00F1643C" w:rsidP="00F1643C">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Features</w:t>
      </w:r>
      <w:bookmarkEnd w:id="33"/>
      <w:bookmarkEnd w:id="34"/>
    </w:p>
    <w:p w14:paraId="2AD43D4B" w14:textId="070FB190" w:rsidR="00FF17DC" w:rsidRPr="0088421D" w:rsidRDefault="00E7419F" w:rsidP="004047E6">
      <w:pPr>
        <w:jc w:val="both"/>
        <w:rPr>
          <w:rFonts w:asciiTheme="majorBidi" w:hAnsiTheme="majorBidi" w:cstheme="majorBidi"/>
        </w:rPr>
      </w:pPr>
      <w:r w:rsidRPr="0088421D">
        <w:rPr>
          <w:rFonts w:asciiTheme="majorBidi" w:hAnsiTheme="majorBidi" w:cstheme="majorBidi"/>
        </w:rPr>
        <w:t xml:space="preserve">All three systems we reviewed -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offer visible third-party integrations with popular platforms such as Google, Facebook, and Instagram, making it easy for users to access other services that can </w:t>
      </w:r>
      <w:r w:rsidRPr="0088421D">
        <w:rPr>
          <w:rFonts w:asciiTheme="majorBidi" w:hAnsiTheme="majorBidi" w:cstheme="majorBidi"/>
        </w:rPr>
        <w:lastRenderedPageBreak/>
        <w:t>enhance their experience</w:t>
      </w:r>
      <w:r w:rsidR="004047E6" w:rsidRPr="0088421D">
        <w:rPr>
          <w:rFonts w:asciiTheme="majorBidi" w:hAnsiTheme="majorBidi" w:cstheme="majorBidi"/>
        </w:rPr>
        <w:t xml:space="preserve"> like a high-contrast mode for example.</w:t>
      </w:r>
      <w:r w:rsidRPr="0088421D">
        <w:rPr>
          <w:rFonts w:asciiTheme="majorBidi" w:hAnsiTheme="majorBidi" w:cstheme="majorBidi"/>
        </w:rPr>
        <w:t xml:space="preserve"> However, none of them have made explicit efforts to ensure that their content is accessible to all users, regardless of their physical abilities.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 registration forms and Login pages, while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End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1E52A90F"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1BCD6102"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6B2EFFE1"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4949E27A"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10118271"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5</w:t>
      </w:r>
      <w:r w:rsidR="00330917" w:rsidRPr="0088421D">
        <w:rPr>
          <w:rFonts w:asciiTheme="majorBidi" w:hAnsiTheme="majorBidi" w:cstheme="majorBidi"/>
          <w:noProof/>
        </w:rPr>
        <w:fldChar w:fldCharType="end"/>
      </w:r>
      <w:r w:rsidRPr="0088421D">
        <w:rPr>
          <w:rFonts w:asciiTheme="majorBidi" w:hAnsiTheme="majorBidi" w:cstheme="majorBidi"/>
        </w:rPr>
        <w:t>: IT use case diagram</w:t>
      </w:r>
      <w:bookmarkEnd w:id="45"/>
    </w:p>
    <w:p w14:paraId="6C03F1CA" w14:textId="3E099177" w:rsidR="008C6A16" w:rsidRPr="0088421D" w:rsidRDefault="00106253"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IT department is primarily in charge of </w:t>
      </w:r>
      <w:proofErr w:type="spellStart"/>
      <w:r w:rsidR="00DA184D" w:rsidRPr="0088421D">
        <w:rPr>
          <w:rFonts w:asciiTheme="majorBidi" w:hAnsiTheme="majorBidi" w:cstheme="majorBidi"/>
        </w:rPr>
        <w:t>CEO</w:t>
      </w:r>
      <w:r w:rsidRPr="0088421D">
        <w:rPr>
          <w:rFonts w:asciiTheme="majorBidi" w:hAnsiTheme="majorBidi" w:cstheme="majorBidi"/>
        </w:rPr>
        <w:t>istering</w:t>
      </w:r>
      <w:proofErr w:type="spellEnd"/>
      <w:r w:rsidRPr="0088421D">
        <w:rPr>
          <w:rFonts w:asciiTheme="majorBidi" w:hAnsiTheme="majorBidi" w:cstheme="majorBidi"/>
        </w:rPr>
        <w:t xml:space="preserve">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0E26518"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6</w:t>
      </w:r>
      <w:r w:rsidR="00330917" w:rsidRPr="0088421D">
        <w:rPr>
          <w:rFonts w:asciiTheme="majorBidi" w:hAnsiTheme="majorBidi" w:cstheme="majorBidi"/>
          <w:noProof/>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77777777" w:rsidR="00933447" w:rsidRPr="0088421D" w:rsidRDefault="0020103F" w:rsidP="00933447">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6DC5E37D" w:rsidR="001D498A" w:rsidRPr="0088421D" w:rsidRDefault="00933447" w:rsidP="00933447">
      <w:pPr>
        <w:pStyle w:val="Caption"/>
        <w:rPr>
          <w:rFonts w:asciiTheme="majorBidi" w:hAnsiTheme="majorBidi" w:cstheme="majorBidi"/>
        </w:rPr>
      </w:pPr>
      <w:bookmarkStart w:id="50" w:name="_Toc13384270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7</w:t>
      </w:r>
      <w:r w:rsidR="00330917" w:rsidRPr="0088421D">
        <w:rPr>
          <w:rFonts w:asciiTheme="majorBidi" w:hAnsiTheme="majorBidi" w:cstheme="majorBidi"/>
          <w:noProof/>
        </w:rPr>
        <w:fldChar w:fldCharType="end"/>
      </w:r>
      <w:r w:rsidRPr="0088421D">
        <w:rPr>
          <w:rFonts w:asciiTheme="majorBidi" w:hAnsiTheme="majorBidi" w:cstheme="majorBidi"/>
          <w:lang w:val="en-GB"/>
        </w:rPr>
        <w:t>: class diagram</w:t>
      </w:r>
      <w:bookmarkEnd w:id="50"/>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1" w:name="_heading=h.ihv636" w:colFirst="0" w:colLast="0"/>
      <w:bookmarkEnd w:id="51"/>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3AD3404" w:rsidR="008B2DBF" w:rsidRPr="0088421D" w:rsidRDefault="008B2DBF" w:rsidP="008B2DBF">
      <w:pPr>
        <w:pStyle w:val="Caption"/>
        <w:rPr>
          <w:rFonts w:asciiTheme="majorBidi" w:hAnsiTheme="majorBidi" w:cstheme="majorBidi"/>
          <w:lang w:val="en-GB"/>
        </w:rPr>
      </w:pPr>
      <w:bookmarkStart w:id="52" w:name="_Toc13384270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8</w:t>
      </w:r>
      <w:r w:rsidR="00330917" w:rsidRPr="0088421D">
        <w:rPr>
          <w:rFonts w:asciiTheme="majorBidi" w:hAnsiTheme="majorBidi" w:cstheme="majorBidi"/>
          <w:noProof/>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2"/>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6188FF3" w:rsidR="00D143FE" w:rsidRPr="0088421D" w:rsidRDefault="00D143FE" w:rsidP="00D143FE">
      <w:pPr>
        <w:pStyle w:val="Caption"/>
        <w:rPr>
          <w:rFonts w:asciiTheme="majorBidi" w:hAnsiTheme="majorBidi" w:cstheme="majorBidi"/>
          <w:lang w:val="en-GB"/>
        </w:rPr>
      </w:pPr>
      <w:bookmarkStart w:id="53" w:name="_Toc13384270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9</w:t>
      </w:r>
      <w:r w:rsidR="00330917" w:rsidRPr="0088421D">
        <w:rPr>
          <w:rFonts w:asciiTheme="majorBidi" w:hAnsiTheme="majorBidi" w:cstheme="majorBidi"/>
          <w:noProof/>
        </w:rPr>
        <w:fldChar w:fldCharType="end"/>
      </w:r>
      <w:r w:rsidRPr="0088421D">
        <w:rPr>
          <w:rFonts w:asciiTheme="majorBidi" w:hAnsiTheme="majorBidi" w:cstheme="majorBidi"/>
          <w:lang w:val="en-GB"/>
        </w:rPr>
        <w:t>: client sequence diagram</w:t>
      </w:r>
      <w:bookmarkEnd w:id="53"/>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BF60487" w:rsidR="00D40AE5" w:rsidRPr="0088421D" w:rsidRDefault="00D40AE5" w:rsidP="00D40AE5">
      <w:pPr>
        <w:pStyle w:val="Caption"/>
        <w:rPr>
          <w:rFonts w:asciiTheme="majorBidi" w:hAnsiTheme="majorBidi" w:cstheme="majorBidi"/>
          <w:lang w:val="en-GB"/>
        </w:rPr>
      </w:pPr>
      <w:bookmarkStart w:id="54" w:name="_Toc13384270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10</w:t>
      </w:r>
      <w:r w:rsidR="00330917" w:rsidRPr="0088421D">
        <w:rPr>
          <w:rFonts w:asciiTheme="majorBidi" w:hAnsiTheme="majorBidi" w:cstheme="majorBidi"/>
          <w:noProof/>
        </w:rPr>
        <w:fldChar w:fldCharType="end"/>
      </w:r>
      <w:r w:rsidRPr="0088421D">
        <w:rPr>
          <w:rFonts w:asciiTheme="majorBidi" w:hAnsiTheme="majorBidi" w:cstheme="majorBidi"/>
          <w:lang w:val="en-GB"/>
        </w:rPr>
        <w:t>: CEO sequence diagram</w:t>
      </w:r>
      <w:bookmarkEnd w:id="54"/>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8DB6283" w:rsidR="00F25D34" w:rsidRPr="0088421D" w:rsidRDefault="00F25D34" w:rsidP="00F25D34">
      <w:pPr>
        <w:pStyle w:val="Caption"/>
        <w:rPr>
          <w:rFonts w:asciiTheme="majorBidi" w:hAnsiTheme="majorBidi" w:cstheme="majorBidi"/>
          <w:lang w:val="en-GB"/>
        </w:rPr>
      </w:pPr>
      <w:bookmarkStart w:id="55" w:name="_Toc13384270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11</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sequence diagram</w:t>
      </w:r>
      <w:bookmarkEnd w:id="55"/>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1834F738" w:rsidR="00FF17DC" w:rsidRPr="0088421D" w:rsidRDefault="00702A97" w:rsidP="00702A97">
      <w:pPr>
        <w:pStyle w:val="Caption"/>
        <w:rPr>
          <w:rFonts w:asciiTheme="majorBidi" w:hAnsiTheme="majorBidi" w:cstheme="majorBidi"/>
          <w:lang w:val="en-GB"/>
        </w:rPr>
      </w:pPr>
      <w:bookmarkStart w:id="56" w:name="_Toc13384270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12</w:t>
      </w:r>
      <w:r w:rsidR="00330917" w:rsidRPr="0088421D">
        <w:rPr>
          <w:rFonts w:asciiTheme="majorBidi" w:hAnsiTheme="majorBidi" w:cstheme="majorBidi"/>
          <w:noProof/>
        </w:rPr>
        <w:fldChar w:fldCharType="end"/>
      </w:r>
      <w:r w:rsidRPr="0088421D">
        <w:rPr>
          <w:rFonts w:asciiTheme="majorBidi" w:hAnsiTheme="majorBidi" w:cstheme="majorBidi"/>
          <w:lang w:val="en-GB"/>
        </w:rPr>
        <w:t>: worker sequence diagram</w:t>
      </w:r>
      <w:bookmarkEnd w:id="56"/>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2398CFFA" w:rsidR="00A36AA6" w:rsidRPr="0088421D" w:rsidRDefault="009E6F8E" w:rsidP="00A36AA6">
      <w:pPr>
        <w:pStyle w:val="Caption"/>
        <w:rPr>
          <w:rFonts w:asciiTheme="majorBidi" w:hAnsiTheme="majorBidi" w:cstheme="majorBidi"/>
        </w:rPr>
      </w:pPr>
      <w:bookmarkStart w:id="57" w:name="_Toc13384271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13</w:t>
      </w:r>
      <w:r w:rsidR="00330917" w:rsidRPr="0088421D">
        <w:rPr>
          <w:rFonts w:asciiTheme="majorBidi" w:hAnsiTheme="majorBidi" w:cstheme="majorBidi"/>
          <w:noProof/>
        </w:rPr>
        <w:fldChar w:fldCharType="end"/>
      </w:r>
      <w:r w:rsidRPr="0088421D">
        <w:rPr>
          <w:rFonts w:asciiTheme="majorBidi" w:hAnsiTheme="majorBidi" w:cstheme="majorBidi"/>
        </w:rPr>
        <w:t>: IT sequence diagram</w:t>
      </w:r>
      <w:bookmarkEnd w:id="57"/>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8" w:name="_heading=h.32hioqz" w:colFirst="0" w:colLast="0"/>
      <w:bookmarkEnd w:id="58"/>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41623AA" w:rsidR="00FF17DC" w:rsidRPr="0088421D" w:rsidRDefault="00F45448" w:rsidP="00F45448">
      <w:pPr>
        <w:pStyle w:val="Caption"/>
        <w:rPr>
          <w:rFonts w:asciiTheme="majorBidi" w:hAnsiTheme="majorBidi" w:cstheme="majorBidi"/>
          <w:lang w:val="en-GB"/>
        </w:rPr>
      </w:pPr>
      <w:bookmarkStart w:id="59" w:name="_Toc13384271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59"/>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1010F18" w:rsidR="008A1DB3" w:rsidRPr="0088421D" w:rsidRDefault="008A1DB3" w:rsidP="008A1DB3">
      <w:pPr>
        <w:pStyle w:val="Caption"/>
        <w:rPr>
          <w:rFonts w:asciiTheme="majorBidi" w:hAnsiTheme="majorBidi" w:cstheme="majorBidi"/>
        </w:rPr>
      </w:pPr>
      <w:bookmarkStart w:id="60" w:name="_Toc13384271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15</w:t>
      </w:r>
      <w:r w:rsidR="00330917" w:rsidRPr="0088421D">
        <w:rPr>
          <w:rFonts w:asciiTheme="majorBidi" w:hAnsiTheme="majorBidi" w:cstheme="majorBidi"/>
          <w:noProof/>
        </w:rPr>
        <w:fldChar w:fldCharType="end"/>
      </w:r>
      <w:r w:rsidRPr="0088421D">
        <w:rPr>
          <w:rFonts w:asciiTheme="majorBidi" w:hAnsiTheme="majorBidi" w:cstheme="majorBidi"/>
        </w:rPr>
        <w:t>: Client activity diagram</w:t>
      </w:r>
      <w:bookmarkEnd w:id="60"/>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0C844626" w:rsidR="008A1DB3" w:rsidRPr="0088421D" w:rsidRDefault="008A1DB3" w:rsidP="008A1DB3">
      <w:pPr>
        <w:pStyle w:val="Caption"/>
        <w:rPr>
          <w:rFonts w:asciiTheme="majorBidi" w:hAnsiTheme="majorBidi" w:cstheme="majorBidi"/>
        </w:rPr>
      </w:pPr>
      <w:bookmarkStart w:id="61" w:name="_Toc13384271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16</w:t>
      </w:r>
      <w:r w:rsidR="00330917" w:rsidRPr="0088421D">
        <w:rPr>
          <w:rFonts w:asciiTheme="majorBidi" w:hAnsiTheme="majorBidi" w:cstheme="majorBidi"/>
          <w:noProof/>
        </w:rPr>
        <w:fldChar w:fldCharType="end"/>
      </w:r>
      <w:r w:rsidRPr="0088421D">
        <w:rPr>
          <w:rFonts w:asciiTheme="majorBidi" w:hAnsiTheme="majorBidi" w:cstheme="majorBidi"/>
        </w:rPr>
        <w:t>: CEO activity diagram</w:t>
      </w:r>
      <w:bookmarkEnd w:id="61"/>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A5AEB98" w:rsidR="008A1DB3" w:rsidRPr="0088421D" w:rsidRDefault="008A1DB3" w:rsidP="008A1DB3">
      <w:pPr>
        <w:pStyle w:val="Caption"/>
        <w:rPr>
          <w:rFonts w:asciiTheme="majorBidi" w:hAnsiTheme="majorBidi" w:cstheme="majorBidi"/>
        </w:rPr>
      </w:pPr>
      <w:bookmarkStart w:id="62" w:name="_Toc13384271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17</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2"/>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F3BC3FC" w:rsidR="008A1DB3" w:rsidRPr="0088421D" w:rsidRDefault="008A1DB3" w:rsidP="008A1DB3">
      <w:pPr>
        <w:pStyle w:val="Caption"/>
        <w:rPr>
          <w:rFonts w:asciiTheme="majorBidi" w:hAnsiTheme="majorBidi" w:cstheme="majorBidi"/>
        </w:rPr>
      </w:pPr>
      <w:bookmarkStart w:id="63" w:name="_Toc13384271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18</w:t>
      </w:r>
      <w:r w:rsidR="00330917" w:rsidRPr="0088421D">
        <w:rPr>
          <w:rFonts w:asciiTheme="majorBidi" w:hAnsiTheme="majorBidi" w:cstheme="majorBidi"/>
          <w:noProof/>
        </w:rPr>
        <w:fldChar w:fldCharType="end"/>
      </w:r>
      <w:r w:rsidRPr="0088421D">
        <w:rPr>
          <w:rFonts w:asciiTheme="majorBidi" w:hAnsiTheme="majorBidi" w:cstheme="majorBidi"/>
        </w:rPr>
        <w:t>: Worker activity diagram</w:t>
      </w:r>
      <w:bookmarkEnd w:id="63"/>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4952B41C" w:rsidR="008A1DB3" w:rsidRPr="0088421D" w:rsidRDefault="008A1DB3" w:rsidP="008A1DB3">
      <w:pPr>
        <w:pStyle w:val="Caption"/>
        <w:rPr>
          <w:rFonts w:asciiTheme="majorBidi" w:hAnsiTheme="majorBidi" w:cstheme="majorBidi"/>
        </w:rPr>
      </w:pPr>
      <w:bookmarkStart w:id="64" w:name="_Toc13384271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19</w:t>
      </w:r>
      <w:r w:rsidR="00330917" w:rsidRPr="0088421D">
        <w:rPr>
          <w:rFonts w:asciiTheme="majorBidi" w:hAnsiTheme="majorBidi" w:cstheme="majorBidi"/>
          <w:noProof/>
        </w:rPr>
        <w:fldChar w:fldCharType="end"/>
      </w:r>
      <w:r w:rsidRPr="0088421D">
        <w:rPr>
          <w:rFonts w:asciiTheme="majorBidi" w:hAnsiTheme="majorBidi" w:cstheme="majorBidi"/>
        </w:rPr>
        <w:t>: IT activity diagram</w:t>
      </w:r>
      <w:bookmarkEnd w:id="64"/>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5" w:name="_heading=h.1hmsyys" w:colFirst="0" w:colLast="0"/>
      <w:bookmarkEnd w:id="65"/>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72F4D">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BD68ADF" w:rsidR="00C972B7" w:rsidRPr="0088421D" w:rsidRDefault="00C077C2" w:rsidP="00C077C2">
      <w:pPr>
        <w:pStyle w:val="Caption"/>
        <w:rPr>
          <w:rFonts w:asciiTheme="majorBidi" w:hAnsiTheme="majorBidi" w:cstheme="majorBidi"/>
        </w:rPr>
      </w:pPr>
      <w:bookmarkStart w:id="66" w:name="_Toc13384271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20</w:t>
      </w:r>
      <w:r w:rsidR="00330917" w:rsidRPr="0088421D">
        <w:rPr>
          <w:rFonts w:asciiTheme="majorBidi" w:hAnsiTheme="majorBidi" w:cstheme="majorBidi"/>
          <w:noProof/>
        </w:rPr>
        <w:fldChar w:fldCharType="end"/>
      </w:r>
      <w:r w:rsidRPr="0088421D">
        <w:rPr>
          <w:rFonts w:asciiTheme="majorBidi" w:hAnsiTheme="majorBidi" w:cstheme="majorBidi"/>
          <w:lang w:val="en-GB"/>
        </w:rPr>
        <w:t>: ER diagram</w:t>
      </w:r>
      <w:bookmarkEnd w:id="66"/>
    </w:p>
    <w:p w14:paraId="7D2B7E23" w14:textId="7B5BAE02" w:rsidR="00FF17DC" w:rsidRPr="0088421D" w:rsidRDefault="00B67564" w:rsidP="009E6F25">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rsidRPr="0088421D">
        <w:rPr>
          <w:rFonts w:asciiTheme="majorBidi" w:hAnsiTheme="majorBidi" w:cstheme="majorBidi"/>
        </w:rPr>
        <w:t xml:space="preserve"> As well as the CEO has the ability to send messages to other workers via the application.</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7" w:name="_heading=h.41mghml" w:colFirst="0" w:colLast="0"/>
      <w:bookmarkEnd w:id="67"/>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8" w:name="_heading=h.2grqrue" w:colFirst="0" w:colLast="0"/>
      <w:bookmarkEnd w:id="68"/>
      <w:r w:rsidRPr="0088421D">
        <w:rPr>
          <w:rFonts w:asciiTheme="majorBidi" w:hAnsiTheme="majorBidi" w:cstheme="majorBidi"/>
        </w:rPr>
        <w:t>Financial Viability</w:t>
      </w:r>
      <w:bookmarkStart w:id="69" w:name="_heading=h.vx1227" w:colFirst="0" w:colLast="0"/>
      <w:bookmarkEnd w:id="69"/>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77777777" w:rsidR="004649DF" w:rsidRPr="0088421D" w:rsidRDefault="004649DF" w:rsidP="004649DF">
      <w:pPr>
        <w:rPr>
          <w:rFonts w:asciiTheme="majorBidi" w:hAnsiTheme="majorBidi" w:cstheme="majorBidi"/>
          <w:highlight w:val="yellow"/>
          <w:lang w:val="en-GB"/>
        </w:rPr>
      </w:pPr>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131B03">
        <w:trPr>
          <w:trHeight w:val="397"/>
          <w:jc w:val="center"/>
        </w:trPr>
        <w:tc>
          <w:tcPr>
            <w:tcW w:w="2500" w:type="pct"/>
            <w:vAlign w:val="center"/>
          </w:tcPr>
          <w:p w14:paraId="3B40556A" w14:textId="53FA719B" w:rsidR="00374063" w:rsidRPr="0088421D" w:rsidRDefault="005A0067" w:rsidP="00374063">
            <w:pPr>
              <w:jc w:val="center"/>
              <w:rPr>
                <w:rFonts w:asciiTheme="majorBidi" w:hAnsiTheme="majorBidi" w:cstheme="majorBidi"/>
                <w:b/>
                <w:bCs/>
                <w:lang w:val="en-GB"/>
              </w:rPr>
            </w:pPr>
            <w:r w:rsidRPr="0088421D">
              <w:rPr>
                <w:rFonts w:asciiTheme="majorBidi" w:hAnsiTheme="majorBidi" w:cstheme="majorBidi"/>
                <w:b/>
                <w:bCs/>
                <w:lang w:val="en-GB"/>
              </w:rPr>
              <w:t>Implementation</w:t>
            </w:r>
          </w:p>
        </w:tc>
        <w:tc>
          <w:tcPr>
            <w:tcW w:w="2500" w:type="pct"/>
            <w:vAlign w:val="center"/>
          </w:tcPr>
          <w:p w14:paraId="2E199DCC" w14:textId="5573D123" w:rsidR="00374063" w:rsidRPr="0088421D" w:rsidRDefault="00374063" w:rsidP="00374063">
            <w:pPr>
              <w:jc w:val="center"/>
              <w:rPr>
                <w:rFonts w:asciiTheme="majorBidi" w:hAnsiTheme="majorBidi" w:cstheme="majorBidi"/>
                <w:b/>
                <w:bCs/>
                <w:lang w:val="en-GB"/>
              </w:rPr>
            </w:pPr>
            <w:r w:rsidRPr="0088421D">
              <w:rPr>
                <w:rFonts w:asciiTheme="majorBidi" w:hAnsiTheme="majorBidi" w:cstheme="majorBidi"/>
                <w:b/>
                <w:bCs/>
                <w:lang w:val="en-GB"/>
              </w:rPr>
              <w:t>Costs</w:t>
            </w:r>
            <w:r w:rsidR="00A96416" w:rsidRPr="0088421D">
              <w:rPr>
                <w:rFonts w:asciiTheme="majorBidi" w:hAnsiTheme="majorBidi" w:cstheme="majorBidi"/>
                <w:b/>
                <w:bCs/>
                <w:lang w:val="en-GB"/>
              </w:rPr>
              <w:t xml:space="preserve"> ($)</w:t>
            </w:r>
          </w:p>
        </w:tc>
      </w:tr>
      <w:tr w:rsidR="00374063" w:rsidRPr="0088421D" w14:paraId="5A836969" w14:textId="77777777" w:rsidTr="00131B03">
        <w:tblPrEx>
          <w:jc w:val="left"/>
        </w:tblPrEx>
        <w:trPr>
          <w:trHeight w:val="397"/>
        </w:trPr>
        <w:tc>
          <w:tcPr>
            <w:tcW w:w="2500" w:type="pct"/>
            <w:vAlign w:val="center"/>
            <w:hideMark/>
          </w:tcPr>
          <w:p w14:paraId="264F859C"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Development team</w:t>
            </w:r>
          </w:p>
        </w:tc>
        <w:tc>
          <w:tcPr>
            <w:tcW w:w="2500" w:type="pct"/>
            <w:vAlign w:val="center"/>
            <w:hideMark/>
          </w:tcPr>
          <w:p w14:paraId="53C57E19" w14:textId="3EDF9485"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4</w:t>
            </w:r>
            <w:r w:rsidR="00374063" w:rsidRPr="0088421D">
              <w:rPr>
                <w:rFonts w:asciiTheme="majorBidi" w:hAnsiTheme="majorBidi" w:cstheme="majorBidi"/>
                <w:lang w:val="en-GB"/>
              </w:rPr>
              <w:t>000</w:t>
            </w:r>
          </w:p>
        </w:tc>
      </w:tr>
      <w:tr w:rsidR="00374063" w:rsidRPr="0088421D" w14:paraId="572652AC" w14:textId="77777777" w:rsidTr="00131B03">
        <w:tblPrEx>
          <w:jc w:val="left"/>
        </w:tblPrEx>
        <w:trPr>
          <w:trHeight w:val="397"/>
        </w:trPr>
        <w:tc>
          <w:tcPr>
            <w:tcW w:w="2500" w:type="pct"/>
            <w:vAlign w:val="center"/>
            <w:hideMark/>
          </w:tcPr>
          <w:p w14:paraId="7E6FC34C"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Hardware and software</w:t>
            </w:r>
          </w:p>
        </w:tc>
        <w:tc>
          <w:tcPr>
            <w:tcW w:w="2500" w:type="pct"/>
            <w:vAlign w:val="center"/>
            <w:hideMark/>
          </w:tcPr>
          <w:p w14:paraId="20A438DE" w14:textId="031D8E0D"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30</w:t>
            </w:r>
            <w:r w:rsidR="00374063" w:rsidRPr="0088421D">
              <w:rPr>
                <w:rFonts w:asciiTheme="majorBidi" w:hAnsiTheme="majorBidi" w:cstheme="majorBidi"/>
                <w:lang w:val="en-GB"/>
              </w:rPr>
              <w:t>00</w:t>
            </w:r>
          </w:p>
        </w:tc>
      </w:tr>
      <w:tr w:rsidR="00374063" w:rsidRPr="0088421D" w14:paraId="73087331" w14:textId="77777777" w:rsidTr="00131B03">
        <w:tblPrEx>
          <w:jc w:val="left"/>
        </w:tblPrEx>
        <w:trPr>
          <w:trHeight w:val="397"/>
        </w:trPr>
        <w:tc>
          <w:tcPr>
            <w:tcW w:w="2500" w:type="pct"/>
            <w:vAlign w:val="center"/>
            <w:hideMark/>
          </w:tcPr>
          <w:p w14:paraId="743E68E6" w14:textId="4E1BB09B"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 xml:space="preserve">Web </w:t>
            </w:r>
            <w:r w:rsidR="00A22CFA" w:rsidRPr="0088421D">
              <w:rPr>
                <w:rFonts w:asciiTheme="majorBidi" w:hAnsiTheme="majorBidi" w:cstheme="majorBidi"/>
                <w:lang w:val="en-GB"/>
              </w:rPr>
              <w:t xml:space="preserve">server </w:t>
            </w:r>
            <w:r w:rsidRPr="0088421D">
              <w:rPr>
                <w:rFonts w:asciiTheme="majorBidi" w:hAnsiTheme="majorBidi" w:cstheme="majorBidi"/>
                <w:lang w:val="en-GB"/>
              </w:rPr>
              <w:t>hosting</w:t>
            </w:r>
          </w:p>
        </w:tc>
        <w:tc>
          <w:tcPr>
            <w:tcW w:w="2500" w:type="pct"/>
            <w:vAlign w:val="center"/>
            <w:hideMark/>
          </w:tcPr>
          <w:p w14:paraId="194B2649" w14:textId="0134EE70"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1</w:t>
            </w:r>
            <w:r w:rsidR="00374063" w:rsidRPr="0088421D">
              <w:rPr>
                <w:rFonts w:asciiTheme="majorBidi" w:hAnsiTheme="majorBidi" w:cstheme="majorBidi"/>
                <w:lang w:val="en-GB"/>
              </w:rPr>
              <w:t>000</w:t>
            </w:r>
          </w:p>
        </w:tc>
      </w:tr>
      <w:tr w:rsidR="00374063" w:rsidRPr="0088421D" w14:paraId="4C5E7091" w14:textId="77777777" w:rsidTr="00131B03">
        <w:tblPrEx>
          <w:jc w:val="left"/>
        </w:tblPrEx>
        <w:trPr>
          <w:trHeight w:val="397"/>
        </w:trPr>
        <w:tc>
          <w:tcPr>
            <w:tcW w:w="2500" w:type="pct"/>
            <w:vAlign w:val="center"/>
            <w:hideMark/>
          </w:tcPr>
          <w:p w14:paraId="2638133E"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Marketing and advertising</w:t>
            </w:r>
          </w:p>
        </w:tc>
        <w:tc>
          <w:tcPr>
            <w:tcW w:w="2500" w:type="pct"/>
            <w:vAlign w:val="center"/>
            <w:hideMark/>
          </w:tcPr>
          <w:p w14:paraId="5046EF7D" w14:textId="44AA1B3C"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374063" w:rsidRPr="0088421D">
              <w:rPr>
                <w:rFonts w:asciiTheme="majorBidi" w:hAnsiTheme="majorBidi" w:cstheme="majorBidi"/>
                <w:lang w:val="en-GB"/>
              </w:rPr>
              <w:t>00</w:t>
            </w:r>
          </w:p>
        </w:tc>
      </w:tr>
      <w:tr w:rsidR="00374063" w:rsidRPr="0088421D" w14:paraId="704E0B5B" w14:textId="77777777" w:rsidTr="00131B03">
        <w:tblPrEx>
          <w:jc w:val="left"/>
        </w:tblPrEx>
        <w:trPr>
          <w:trHeight w:val="397"/>
        </w:trPr>
        <w:tc>
          <w:tcPr>
            <w:tcW w:w="2500" w:type="pct"/>
            <w:vAlign w:val="center"/>
            <w:hideMark/>
          </w:tcPr>
          <w:p w14:paraId="5E114291"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Maintenance and updates</w:t>
            </w:r>
          </w:p>
        </w:tc>
        <w:tc>
          <w:tcPr>
            <w:tcW w:w="2500" w:type="pct"/>
            <w:vAlign w:val="center"/>
            <w:hideMark/>
          </w:tcPr>
          <w:p w14:paraId="573390FD" w14:textId="4F0E965B" w:rsidR="00374063" w:rsidRPr="0088421D" w:rsidRDefault="007F09CD" w:rsidP="00A96416">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374063" w:rsidRPr="0088421D">
              <w:rPr>
                <w:rFonts w:asciiTheme="majorBidi" w:hAnsiTheme="majorBidi" w:cstheme="majorBidi"/>
                <w:lang w:val="en-GB"/>
              </w:rPr>
              <w:t>00</w:t>
            </w:r>
          </w:p>
        </w:tc>
      </w:tr>
      <w:tr w:rsidR="00FB28D2" w:rsidRPr="0088421D" w14:paraId="2648A6E3" w14:textId="77777777" w:rsidTr="00131B03">
        <w:tblPrEx>
          <w:jc w:val="left"/>
        </w:tblPrEx>
        <w:trPr>
          <w:trHeight w:val="397"/>
        </w:trPr>
        <w:tc>
          <w:tcPr>
            <w:tcW w:w="2500" w:type="pct"/>
            <w:vAlign w:val="center"/>
          </w:tcPr>
          <w:p w14:paraId="32E1EDA7" w14:textId="1B9CAE14" w:rsidR="00FB28D2" w:rsidRPr="0088421D" w:rsidRDefault="00FB28D2"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Potential cybersecurity and data privacy costs</w:t>
            </w:r>
          </w:p>
        </w:tc>
        <w:tc>
          <w:tcPr>
            <w:tcW w:w="2500" w:type="pct"/>
            <w:vAlign w:val="center"/>
          </w:tcPr>
          <w:p w14:paraId="2066E414" w14:textId="77F51081" w:rsidR="00FB28D2"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FB28D2" w:rsidRPr="0088421D">
              <w:rPr>
                <w:rFonts w:asciiTheme="majorBidi" w:hAnsiTheme="majorBidi" w:cstheme="majorBidi"/>
                <w:lang w:val="en-GB"/>
              </w:rPr>
              <w:t>00</w:t>
            </w:r>
          </w:p>
        </w:tc>
      </w:tr>
      <w:tr w:rsidR="00A22CFA" w:rsidRPr="0088421D" w14:paraId="21AE91AB" w14:textId="77777777" w:rsidTr="00131B03">
        <w:tblPrEx>
          <w:jc w:val="left"/>
        </w:tblPrEx>
        <w:trPr>
          <w:trHeight w:val="397"/>
        </w:trPr>
        <w:tc>
          <w:tcPr>
            <w:tcW w:w="2500" w:type="pct"/>
            <w:vAlign w:val="center"/>
          </w:tcPr>
          <w:p w14:paraId="0233E96C" w14:textId="56D96278" w:rsidR="00A22CFA" w:rsidRPr="0088421D" w:rsidRDefault="00A22CFA"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lastRenderedPageBreak/>
              <w:t>Employee training and adoption costs</w:t>
            </w:r>
          </w:p>
        </w:tc>
        <w:tc>
          <w:tcPr>
            <w:tcW w:w="2500" w:type="pct"/>
            <w:vAlign w:val="center"/>
          </w:tcPr>
          <w:p w14:paraId="1C8E7F19" w14:textId="18445BF1" w:rsidR="00A22CFA" w:rsidRPr="0088421D" w:rsidRDefault="003810CA"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1</w:t>
            </w:r>
            <w:r w:rsidR="00B42A9D" w:rsidRPr="0088421D">
              <w:rPr>
                <w:rFonts w:asciiTheme="majorBidi" w:hAnsiTheme="majorBidi" w:cstheme="majorBidi"/>
                <w:lang w:val="en-GB"/>
              </w:rPr>
              <w:t>00</w:t>
            </w:r>
          </w:p>
        </w:tc>
      </w:tr>
      <w:tr w:rsidR="00B42A9D" w:rsidRPr="0088421D" w14:paraId="5D044775" w14:textId="77777777" w:rsidTr="00131B03">
        <w:tblPrEx>
          <w:jc w:val="left"/>
        </w:tblPrEx>
        <w:trPr>
          <w:trHeight w:val="397"/>
        </w:trPr>
        <w:tc>
          <w:tcPr>
            <w:tcW w:w="2500" w:type="pct"/>
            <w:vAlign w:val="center"/>
            <w:hideMark/>
          </w:tcPr>
          <w:p w14:paraId="7D168CE7" w14:textId="77777777" w:rsidR="00B42A9D" w:rsidRPr="0088421D" w:rsidRDefault="00B42A9D" w:rsidP="00B42A9D">
            <w:pPr>
              <w:spacing w:before="480" w:after="480" w:line="240" w:lineRule="auto"/>
              <w:jc w:val="center"/>
              <w:rPr>
                <w:rFonts w:asciiTheme="majorBidi" w:hAnsiTheme="majorBidi" w:cstheme="majorBidi"/>
                <w:b/>
                <w:bCs/>
                <w:lang w:val="en-GB"/>
              </w:rPr>
            </w:pPr>
            <w:r w:rsidRPr="0088421D">
              <w:rPr>
                <w:rFonts w:asciiTheme="majorBidi" w:hAnsiTheme="majorBidi" w:cstheme="majorBidi"/>
                <w:b/>
                <w:bCs/>
                <w:lang w:val="en-GB"/>
              </w:rPr>
              <w:t>Total</w:t>
            </w:r>
          </w:p>
        </w:tc>
        <w:tc>
          <w:tcPr>
            <w:tcW w:w="2500" w:type="pct"/>
            <w:vAlign w:val="center"/>
            <w:hideMark/>
          </w:tcPr>
          <w:p w14:paraId="65287B04" w14:textId="57206D25" w:rsidR="00B42A9D" w:rsidRPr="0088421D" w:rsidRDefault="00A96416" w:rsidP="004649DF">
            <w:pPr>
              <w:keepNext/>
              <w:spacing w:before="480" w:after="480" w:line="240" w:lineRule="auto"/>
              <w:jc w:val="center"/>
              <w:rPr>
                <w:rFonts w:asciiTheme="majorBidi" w:hAnsiTheme="majorBidi" w:cstheme="majorBidi"/>
                <w:b/>
                <w:bCs/>
                <w:lang w:val="en-GB"/>
              </w:rPr>
            </w:pPr>
            <w:r w:rsidRPr="0088421D">
              <w:rPr>
                <w:rFonts w:asciiTheme="majorBidi" w:hAnsiTheme="majorBidi" w:cstheme="majorBidi"/>
                <w:b/>
                <w:bCs/>
                <w:lang w:val="en-GB"/>
              </w:rPr>
              <w:fldChar w:fldCharType="begin"/>
            </w:r>
            <w:r w:rsidRPr="0088421D">
              <w:rPr>
                <w:rFonts w:asciiTheme="majorBidi" w:hAnsiTheme="majorBidi" w:cstheme="majorBidi"/>
                <w:b/>
                <w:bCs/>
                <w:lang w:val="en-GB"/>
              </w:rPr>
              <w:instrText xml:space="preserve"> =SUM(ABOVE) \# "0.00" </w:instrText>
            </w:r>
            <w:r w:rsidRPr="0088421D">
              <w:rPr>
                <w:rFonts w:asciiTheme="majorBidi" w:hAnsiTheme="majorBidi" w:cstheme="majorBidi"/>
                <w:b/>
                <w:bCs/>
                <w:lang w:val="en-GB"/>
              </w:rPr>
              <w:fldChar w:fldCharType="separate"/>
            </w:r>
            <w:r w:rsidR="00166F47">
              <w:rPr>
                <w:rFonts w:asciiTheme="majorBidi" w:hAnsiTheme="majorBidi" w:cstheme="majorBidi"/>
                <w:b/>
                <w:bCs/>
                <w:noProof/>
                <w:lang w:val="en-GB"/>
              </w:rPr>
              <w:t>9600.00</w:t>
            </w:r>
            <w:r w:rsidRPr="0088421D">
              <w:rPr>
                <w:rFonts w:asciiTheme="majorBidi" w:hAnsiTheme="majorBidi" w:cstheme="majorBidi"/>
                <w:b/>
                <w:bCs/>
                <w:lang w:val="en-GB"/>
              </w:rPr>
              <w:fldChar w:fldCharType="end"/>
            </w:r>
          </w:p>
        </w:tc>
      </w:tr>
    </w:tbl>
    <w:p w14:paraId="744D6719" w14:textId="2D9A620F" w:rsidR="00B42A9D" w:rsidRPr="0088421D" w:rsidRDefault="004649DF" w:rsidP="004649DF">
      <w:pPr>
        <w:pStyle w:val="Caption"/>
        <w:rPr>
          <w:rFonts w:asciiTheme="majorBidi" w:hAnsiTheme="majorBidi" w:cstheme="majorBidi"/>
        </w:rPr>
      </w:pPr>
      <w:bookmarkStart w:id="70" w:name="_Toc133843328"/>
      <w:bookmarkStart w:id="71" w:name="_Toc133843423"/>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F1643C"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Cost Benefit Analysis</w:t>
      </w:r>
      <w:bookmarkEnd w:id="70"/>
      <w:bookmarkEnd w:id="71"/>
    </w:p>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Based on the above analysis, the benefits of the cargo tracking app are expected to outweigh the costs, leading to a positive return on investment. However, it is important to note that the specific financial viability of the app will depend on a variety of factors, including the 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2" w:name="_heading=h.3fwokq0" w:colFirst="0" w:colLast="0"/>
      <w:bookmarkEnd w:id="72"/>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lastRenderedPageBreak/>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3" w:name="_heading=h.1v1yuxt" w:colFirst="0" w:colLast="0"/>
      <w:bookmarkEnd w:id="73"/>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w:t>
      </w:r>
      <w:r w:rsidRPr="0088421D">
        <w:rPr>
          <w:rFonts w:asciiTheme="majorBidi" w:hAnsiTheme="majorBidi" w:cstheme="majorBidi"/>
        </w:rPr>
        <w:lastRenderedPageBreak/>
        <w:t>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4" w:name="_heading=h.4f1mdlm" w:colFirst="0" w:colLast="0"/>
      <w:bookmarkEnd w:id="74"/>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8421D" w:rsidRDefault="007A6D44">
      <w:pPr>
        <w:pStyle w:val="Heading3"/>
        <w:numPr>
          <w:ilvl w:val="2"/>
          <w:numId w:val="3"/>
        </w:numPr>
        <w:rPr>
          <w:rFonts w:asciiTheme="majorBidi" w:hAnsiTheme="majorBidi" w:cstheme="majorBidi"/>
          <w:highlight w:val="yellow"/>
        </w:rPr>
      </w:pPr>
      <w:bookmarkStart w:id="75" w:name="_heading=h.2u6wntf" w:colFirst="0" w:colLast="0"/>
      <w:bookmarkEnd w:id="75"/>
      <w:r w:rsidRPr="0088421D">
        <w:rPr>
          <w:rFonts w:asciiTheme="majorBidi" w:hAnsiTheme="majorBidi" w:cstheme="majorBidi"/>
          <w:highlight w:val="yellow"/>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6E30FBAA">
            <wp:extent cx="5423182" cy="3050540"/>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40"/>
                    </a:xfrm>
                    <a:prstGeom prst="rect">
                      <a:avLst/>
                    </a:prstGeom>
                    <a:ln/>
                  </pic:spPr>
                </pic:pic>
              </a:graphicData>
            </a:graphic>
          </wp:inline>
        </w:drawing>
      </w:r>
    </w:p>
    <w:p w14:paraId="449EEADE" w14:textId="314BA9F4" w:rsidR="00FF17DC" w:rsidRPr="0088421D" w:rsidRDefault="00550C69" w:rsidP="00550C69">
      <w:pPr>
        <w:pStyle w:val="Caption"/>
        <w:rPr>
          <w:rFonts w:asciiTheme="majorBidi" w:hAnsiTheme="majorBidi" w:cstheme="majorBidi"/>
        </w:rPr>
      </w:pPr>
      <w:bookmarkStart w:id="76" w:name="_Toc13384271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21</w:t>
      </w:r>
      <w:r w:rsidR="00330917" w:rsidRPr="0088421D">
        <w:rPr>
          <w:rFonts w:asciiTheme="majorBidi" w:hAnsiTheme="majorBidi" w:cstheme="majorBidi"/>
          <w:noProof/>
        </w:rPr>
        <w:fldChar w:fldCharType="end"/>
      </w:r>
      <w:r w:rsidRPr="0088421D">
        <w:rPr>
          <w:rFonts w:asciiTheme="majorBidi" w:hAnsiTheme="majorBidi" w:cstheme="majorBidi"/>
          <w:lang w:val="en-GB"/>
        </w:rPr>
        <w:t>: Scheduling Tasks and Milestones</w:t>
      </w:r>
      <w:bookmarkEnd w:id="76"/>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7" w:name="_heading=h.19c6y18" w:colFirst="0" w:colLast="0"/>
      <w:bookmarkEnd w:id="77"/>
      <w:r w:rsidRPr="0088421D">
        <w:rPr>
          <w:rFonts w:asciiTheme="majorBidi" w:hAnsiTheme="majorBidi" w:cstheme="majorBidi"/>
          <w:lang w:val="en-GB"/>
        </w:rPr>
        <w:t xml:space="preserve">   Our project schedule can be divided into 4 major phases:</w:t>
      </w:r>
    </w:p>
    <w:p w14:paraId="0577D574" w14:textId="68D98C9F" w:rsidR="00131B03" w:rsidRPr="0088421D" w:rsidRDefault="00DF383C"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1: Planning and Design (3</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8" w:name="_heading=h.3tbugp1" w:colFirst="0" w:colLast="0"/>
      <w:bookmarkEnd w:id="78"/>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End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End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End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79" w:name="_heading=h.28h4qwu" w:colFirst="0" w:colLast="0"/>
      <w:bookmarkEnd w:id="79"/>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0" w:name="_heading=h.nmf14n" w:colFirst="0" w:colLast="0"/>
      <w:bookmarkEnd w:id="80"/>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End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1" w:name="_heading=h.37m2jsg" w:colFirst="0" w:colLast="0"/>
      <w:bookmarkEnd w:id="81"/>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2" w:name="_heading=h.1mrcu09" w:colFirst="0" w:colLast="0"/>
      <w:bookmarkEnd w:id="82"/>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3" w:name="_heading=h.46r0co2" w:colFirst="0" w:colLast="0"/>
      <w:bookmarkEnd w:id="83"/>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4" w:name="_heading=h.2lwamvv" w:colFirst="0" w:colLast="0"/>
      <w:bookmarkEnd w:id="84"/>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proofErr w:type="spellStart"/>
      <w:r w:rsidRPr="0088421D">
        <w:rPr>
          <w:rFonts w:asciiTheme="majorBidi" w:hAnsiTheme="majorBidi" w:cstheme="majorBidi"/>
        </w:rPr>
        <w:t>evelopment</w:t>
      </w:r>
      <w:proofErr w:type="spellEnd"/>
      <w:r w:rsidRPr="0088421D">
        <w:rPr>
          <w:rFonts w:asciiTheme="majorBidi" w:hAnsiTheme="majorBidi" w:cstheme="majorBidi"/>
        </w:rPr>
        <w:t xml:space="preserve"> </w:t>
      </w:r>
      <w:r w:rsidR="00D5328A" w:rsidRPr="0088421D">
        <w:rPr>
          <w:rFonts w:asciiTheme="majorBidi" w:hAnsiTheme="majorBidi" w:cstheme="majorBidi"/>
        </w:rPr>
        <w:t>software :</w:t>
      </w:r>
    </w:p>
    <w:p w14:paraId="45B0EE92" w14:textId="489CB4D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53F1B03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Version control software such as </w:t>
      </w:r>
      <w:proofErr w:type="spellStart"/>
      <w:r w:rsidRPr="0088421D">
        <w:rPr>
          <w:rFonts w:asciiTheme="majorBidi" w:hAnsiTheme="majorBidi" w:cstheme="majorBidi"/>
        </w:rPr>
        <w:t>Git</w:t>
      </w:r>
      <w:proofErr w:type="spellEnd"/>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77777777" w:rsidR="00535DC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2DE04D4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Cloud computing platforms such as Amazon Web Services (AWS) or Microsoft Azure</w:t>
      </w:r>
    </w:p>
    <w:p w14:paraId="158DBD84"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orchestration tools such as Docker or Kubernetes</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88421D" w:rsidRDefault="007A6D44">
      <w:pPr>
        <w:pStyle w:val="Heading2"/>
        <w:numPr>
          <w:ilvl w:val="1"/>
          <w:numId w:val="3"/>
        </w:numPr>
        <w:jc w:val="both"/>
        <w:rPr>
          <w:highlight w:val="yellow"/>
        </w:rPr>
      </w:pPr>
      <w:bookmarkStart w:id="85" w:name="_heading=h.111kx3o" w:colFirst="0" w:colLast="0"/>
      <w:bookmarkEnd w:id="85"/>
      <w:r w:rsidRPr="0088421D">
        <w:rPr>
          <w:highlight w:val="yellow"/>
        </w:rPr>
        <w:lastRenderedPageBreak/>
        <w:t>Implementation Summary</w:t>
      </w:r>
    </w:p>
    <w:p w14:paraId="5A856756" w14:textId="361E6B75" w:rsidR="00C44BC1" w:rsidRPr="0088421D" w:rsidRDefault="00C44BC1" w:rsidP="00C44BC1">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three main user roles: </w:t>
      </w:r>
      <w:r w:rsidR="00DA184D" w:rsidRPr="0088421D">
        <w:rPr>
          <w:rFonts w:eastAsia="Times New Roman"/>
          <w:b w:val="0"/>
          <w:bCs w:val="0"/>
          <w:sz w:val="24"/>
          <w:szCs w:val="24"/>
        </w:rPr>
        <w:t>CEO</w:t>
      </w:r>
      <w:r w:rsidRPr="0088421D">
        <w:rPr>
          <w:rFonts w:eastAsia="Times New Roman"/>
          <w:b w:val="0"/>
          <w:bCs w:val="0"/>
          <w:sz w:val="24"/>
          <w:szCs w:val="24"/>
        </w:rPr>
        <w:t>, manager, and customer. Each role has its own set of features and functionality.</w:t>
      </w:r>
    </w:p>
    <w:p w14:paraId="4ADA2B74"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EC1E4F2" w14:textId="13CE5AFA"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 xml:space="preserve">Starting with the </w:t>
      </w:r>
      <w:r w:rsidR="00DA184D" w:rsidRPr="0088421D">
        <w:rPr>
          <w:rFonts w:eastAsia="Times New Roman"/>
          <w:b w:val="0"/>
          <w:bCs w:val="0"/>
          <w:sz w:val="24"/>
          <w:szCs w:val="24"/>
        </w:rPr>
        <w:t>CEO</w:t>
      </w:r>
      <w:r w:rsidRPr="0088421D">
        <w:rPr>
          <w:rFonts w:eastAsia="Times New Roman"/>
          <w:b w:val="0"/>
          <w:bCs w:val="0"/>
          <w:sz w:val="24"/>
          <w:szCs w:val="24"/>
        </w:rPr>
        <w:t xml:space="preserve"> panel, the implementation involved the creation of several web pages, including the login page, dashboard, manage users, manage shipments, and reports. The login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view and manage all the registered users in the system, such as adding, editing, or deleting users. The manage shipments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view and manage all the shipments, such as adding, editing, or deleting shipments. The reports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generate and export reports related to shipments, users, and financial data.</w:t>
      </w:r>
    </w:p>
    <w:p w14:paraId="5F78EFA7"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3D8ECE68"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2A914579"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222F6B2"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Finally, for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canceling shipments. The reports page allows the customer to generate and export reports related to their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78DC2F4C" w:rsidR="00FF17DC" w:rsidRPr="0088421D" w:rsidRDefault="00C44BC1" w:rsidP="00C44BC1">
      <w:pPr>
        <w:pStyle w:val="Heading2"/>
        <w:jc w:val="both"/>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p>
    <w:p w14:paraId="6AE4C0CF" w14:textId="77777777" w:rsidR="00FF17DC" w:rsidRPr="0088421D" w:rsidRDefault="007A6D44">
      <w:pPr>
        <w:pStyle w:val="Heading2"/>
        <w:numPr>
          <w:ilvl w:val="1"/>
          <w:numId w:val="3"/>
        </w:numPr>
        <w:jc w:val="both"/>
      </w:pPr>
      <w:bookmarkStart w:id="86" w:name="_heading=h.3l18frh" w:colFirst="0" w:colLast="0"/>
      <w:bookmarkEnd w:id="86"/>
      <w:r w:rsidRPr="0088421D">
        <w:t>Test Cases and Acceptance Criteria</w:t>
      </w:r>
    </w:p>
    <w:p w14:paraId="5C72F502" w14:textId="0ECA9D3D"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 starting with the admin panel.</w:t>
      </w:r>
    </w:p>
    <w:p w14:paraId="412E3727" w14:textId="77777777" w:rsidR="00BB78C7" w:rsidRPr="0088421D" w:rsidRDefault="00BB78C7" w:rsidP="00BB78C7">
      <w:pPr>
        <w:ind w:firstLine="576"/>
        <w:jc w:val="both"/>
        <w:rPr>
          <w:rFonts w:asciiTheme="majorBidi" w:hAnsiTheme="majorBidi" w:cstheme="majorBidi"/>
        </w:rPr>
      </w:pPr>
    </w:p>
    <w:p w14:paraId="25069C73"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 xml:space="preserve">The admin dashboard page is accessible only to admins who have successfully logged in. To log in, the admin must enter their username and password. The admin has the option to </w:t>
      </w:r>
      <w:r w:rsidRPr="0088421D">
        <w:rPr>
          <w:rFonts w:asciiTheme="majorBidi" w:hAnsiTheme="majorBidi" w:cstheme="majorBidi"/>
        </w:rPr>
        <w:lastRenderedPageBreak/>
        <w:t>change their username, password, or both. They can also add, update, or deactivate products, and update or add categories.</w:t>
      </w:r>
    </w:p>
    <w:p w14:paraId="09ACB3FC" w14:textId="77777777" w:rsidR="00BB78C7" w:rsidRPr="0088421D" w:rsidRDefault="00BB78C7" w:rsidP="00BB78C7">
      <w:pPr>
        <w:ind w:firstLine="576"/>
        <w:jc w:val="both"/>
        <w:rPr>
          <w:rFonts w:asciiTheme="majorBidi" w:hAnsiTheme="majorBidi" w:cstheme="majorBidi"/>
        </w:rPr>
      </w:pPr>
    </w:p>
    <w:p w14:paraId="4181739C"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updates the status of orders as they are prepared, and has access to a complete list of orders, including those made by the same customer. They can view all the accounts for website admins and customer accounts, and remove customers as needed. The admin can also view messages left by website customers and communicate with the manager via messages. The manager can receive a report from the admin summarizing the products that are selling the most and the least.</w:t>
      </w:r>
    </w:p>
    <w:p w14:paraId="1E3CEFD5" w14:textId="77777777" w:rsidR="00BB78C7" w:rsidRPr="0088421D" w:rsidRDefault="00BB78C7" w:rsidP="00BB78C7">
      <w:pPr>
        <w:ind w:firstLine="576"/>
        <w:jc w:val="both"/>
        <w:rPr>
          <w:rFonts w:asciiTheme="majorBidi" w:hAnsiTheme="majorBidi" w:cstheme="majorBidi"/>
        </w:rPr>
      </w:pPr>
    </w:p>
    <w:p w14:paraId="22C96EC9"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Moving to the manager panel, the manager who has successfully logged in can access the manager dashboard page. The manager must input their username and password to log in and can modify either their username, password, or both.</w:t>
      </w:r>
    </w:p>
    <w:p w14:paraId="24ABD589" w14:textId="77777777" w:rsidR="00BB78C7" w:rsidRPr="0088421D" w:rsidRDefault="00BB78C7" w:rsidP="00BB78C7">
      <w:pPr>
        <w:ind w:firstLine="576"/>
        <w:jc w:val="both"/>
        <w:rPr>
          <w:rFonts w:asciiTheme="majorBidi" w:hAnsiTheme="majorBidi" w:cstheme="majorBidi"/>
        </w:rPr>
      </w:pPr>
    </w:p>
    <w:p w14:paraId="6F2BAB4E"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manager has access to an entire table of orders, including those that share the same payment status. They can view pending and completed revenues, as well as accounts for website admins, managers, and customers. The manager can also remove or add new admins and view messages written by website admins. The manager can see the most and least selling products from the admin report presented in table format.</w:t>
      </w:r>
    </w:p>
    <w:p w14:paraId="7957B490" w14:textId="77777777" w:rsidR="00BB78C7" w:rsidRPr="0088421D" w:rsidRDefault="00BB78C7" w:rsidP="00BB78C7">
      <w:pPr>
        <w:ind w:firstLine="576"/>
        <w:jc w:val="both"/>
        <w:rPr>
          <w:rFonts w:asciiTheme="majorBidi" w:hAnsiTheme="majorBidi" w:cstheme="majorBidi"/>
        </w:rPr>
      </w:pPr>
    </w:p>
    <w:p w14:paraId="34B6E17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Finally, the customer panel allows customers to use the website without logging in, but they must log in to perform various operations. Customers can create an account if they don't have one, and then log in.</w:t>
      </w:r>
    </w:p>
    <w:p w14:paraId="66F35988" w14:textId="77777777" w:rsidR="00BB78C7" w:rsidRPr="0088421D" w:rsidRDefault="00BB78C7" w:rsidP="00BB78C7">
      <w:pPr>
        <w:ind w:firstLine="576"/>
        <w:jc w:val="both"/>
        <w:rPr>
          <w:rFonts w:asciiTheme="majorBidi" w:hAnsiTheme="majorBidi" w:cstheme="majorBidi"/>
        </w:rPr>
      </w:pPr>
    </w:p>
    <w:p w14:paraId="20BE9A1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lastRenderedPageBreak/>
        <w:t>Customers can view all categories, see all products, search for any product, view a quick view of a particular product, see the product description, view customer ratings and reviews of the product, see customer ratings and reviews of the website, switch between dark and light modes, translate the website, chat with the chat assistant, view the website about page, and see the location of the shop without logging in.</w:t>
      </w:r>
    </w:p>
    <w:p w14:paraId="4B29219E" w14:textId="77777777" w:rsidR="00BB78C7" w:rsidRPr="0088421D" w:rsidRDefault="00BB78C7" w:rsidP="00BB78C7">
      <w:pPr>
        <w:ind w:firstLine="576"/>
        <w:jc w:val="both"/>
        <w:rPr>
          <w:rFonts w:asciiTheme="majorBidi" w:hAnsiTheme="majorBidi" w:cstheme="majorBidi"/>
        </w:rPr>
      </w:pPr>
    </w:p>
    <w:p w14:paraId="64C5A40E" w14:textId="03FB8105" w:rsidR="00FF17DC" w:rsidRPr="0088421D" w:rsidRDefault="00BB78C7" w:rsidP="00BB78C7">
      <w:pPr>
        <w:ind w:firstLine="576"/>
        <w:jc w:val="both"/>
        <w:rPr>
          <w:rFonts w:asciiTheme="majorBidi" w:hAnsiTheme="majorBidi" w:cstheme="majorBidi"/>
        </w:rPr>
      </w:pPr>
      <w:r w:rsidRPr="0088421D">
        <w:rPr>
          <w:rFonts w:asciiTheme="majorBidi" w:hAnsiTheme="majorBidi" w:cstheme="majorBidi"/>
        </w:rPr>
        <w:t>When logged in, the customer can update their profile and add products to their wish list. They must log in to place an order or add products to their cart. The customer needs to log in to send messages to the admin or submit their own ratings and reviews about the website or a certain product.</w:t>
      </w:r>
    </w:p>
    <w:p w14:paraId="0D33ABCB" w14:textId="77777777" w:rsidR="00FF17DC" w:rsidRPr="0088421D" w:rsidRDefault="00FF17DC">
      <w:pPr>
        <w:spacing w:line="240" w:lineRule="auto"/>
        <w:rPr>
          <w:rFonts w:asciiTheme="majorBidi" w:hAnsiTheme="majorBidi" w:cstheme="majorBidi"/>
        </w:rPr>
      </w:pPr>
    </w:p>
    <w:p w14:paraId="12524425" w14:textId="77777777" w:rsidR="00FF17DC" w:rsidRPr="0088421D" w:rsidRDefault="00FF17D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7" w:name="_heading=h.206ipza" w:colFirst="0" w:colLast="0"/>
      <w:bookmarkEnd w:id="87"/>
      <w:r w:rsidRPr="0088421D">
        <w:t>Conclusion</w:t>
      </w:r>
    </w:p>
    <w:p w14:paraId="4F7C3D64" w14:textId="77777777" w:rsidR="00FB0CAE" w:rsidRPr="0088421D" w:rsidRDefault="00FB0CAE" w:rsidP="00FB0CAE">
      <w:pPr>
        <w:spacing w:line="240" w:lineRule="auto"/>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FB0CAE">
      <w:pPr>
        <w:spacing w:line="240" w:lineRule="auto"/>
        <w:jc w:val="both"/>
        <w:rPr>
          <w:rFonts w:asciiTheme="majorBidi" w:hAnsiTheme="majorBidi" w:cstheme="majorBidi"/>
        </w:rPr>
      </w:pPr>
    </w:p>
    <w:p w14:paraId="3DEA1F5E" w14:textId="77777777" w:rsidR="00FB0CAE"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FB0CAE">
      <w:pPr>
        <w:spacing w:line="240" w:lineRule="auto"/>
        <w:jc w:val="both"/>
        <w:rPr>
          <w:rFonts w:asciiTheme="majorBidi" w:hAnsiTheme="majorBidi" w:cstheme="majorBidi"/>
        </w:rPr>
      </w:pPr>
    </w:p>
    <w:p w14:paraId="6BECBABB" w14:textId="0830FC59" w:rsidR="00FF17DC"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77777777" w:rsidR="00FF17DC" w:rsidRPr="0088421D" w:rsidRDefault="007A6D44">
      <w:pPr>
        <w:spacing w:line="240" w:lineRule="auto"/>
        <w:rPr>
          <w:rFonts w:asciiTheme="majorBidi" w:hAnsiTheme="majorBidi" w:cstheme="majorBidi"/>
          <w:b/>
          <w:smallCaps/>
          <w:sz w:val="32"/>
          <w:szCs w:val="32"/>
        </w:rPr>
      </w:pPr>
      <w:r w:rsidRPr="0088421D">
        <w:rPr>
          <w:rFonts w:asciiTheme="majorBidi" w:hAnsiTheme="majorBidi" w:cstheme="majorBidi"/>
        </w:rPr>
        <w:br w:type="page"/>
      </w:r>
    </w:p>
    <w:p w14:paraId="4F475988" w14:textId="77777777" w:rsidR="00FF17DC" w:rsidRPr="0088421D" w:rsidRDefault="007A6D44">
      <w:pPr>
        <w:pStyle w:val="Heading1"/>
        <w:numPr>
          <w:ilvl w:val="0"/>
          <w:numId w:val="3"/>
        </w:numPr>
        <w:rPr>
          <w:rFonts w:asciiTheme="majorBidi" w:hAnsiTheme="majorBidi" w:cstheme="majorBidi"/>
        </w:rPr>
      </w:pPr>
      <w:bookmarkStart w:id="88" w:name="_heading=h.4k668n3" w:colFirst="0" w:colLast="0"/>
      <w:bookmarkEnd w:id="88"/>
      <w:r w:rsidRPr="0088421D">
        <w:rPr>
          <w:rFonts w:asciiTheme="majorBidi" w:hAnsiTheme="majorBidi" w:cstheme="majorBidi"/>
        </w:rPr>
        <w:lastRenderedPageBreak/>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89" w:name="_heading=h.2zbgiuw" w:colFirst="0" w:colLast="0"/>
      <w:bookmarkEnd w:id="89"/>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7F9066EE"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proofErr w:type="spellStart"/>
      <w:r w:rsidR="006600BE">
        <w:rPr>
          <w:rFonts w:asciiTheme="majorBidi" w:hAnsiTheme="majorBidi" w:cstheme="majorBidi"/>
        </w:rPr>
        <w:t>Javascript</w:t>
      </w:r>
      <w:proofErr w:type="spellEnd"/>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 xml:space="preserve">With its real-time tracking, process automation, improved communication channels, and enhanced security measures, the cargo tracking application is poised to optimize logistics providers' operations, reduce costs, increase revenue, and improve customer satisfaction. </w:t>
      </w:r>
      <w:r w:rsidRPr="006E13A5">
        <w:rPr>
          <w:rFonts w:asciiTheme="majorBidi" w:hAnsiTheme="majorBidi" w:cstheme="majorBidi"/>
        </w:rPr>
        <w:lastRenderedPageBreak/>
        <w:t>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88421D" w:rsidRDefault="006E13A5" w:rsidP="006600BE">
      <w:pPr>
        <w:ind w:left="576"/>
        <w:jc w:val="both"/>
        <w:rPr>
          <w:rFonts w:asciiTheme="majorBidi" w:hAnsiTheme="majorBidi" w:cstheme="majorBidi"/>
        </w:rPr>
      </w:pPr>
      <w:r w:rsidRPr="006E13A5">
        <w:rPr>
          <w:rFonts w:asciiTheme="majorBidi" w:hAnsiTheme="majorBidi" w:cstheme="majorBidi"/>
        </w:rPr>
        <w:t>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businesses and society.</w:t>
      </w:r>
    </w:p>
    <w:p w14:paraId="36E39CE8" w14:textId="77777777" w:rsidR="00FF17DC" w:rsidRPr="006904AE" w:rsidRDefault="007A6D44">
      <w:pPr>
        <w:pStyle w:val="Heading2"/>
        <w:numPr>
          <w:ilvl w:val="1"/>
          <w:numId w:val="3"/>
        </w:numPr>
        <w:jc w:val="both"/>
        <w:rPr>
          <w:highlight w:val="yellow"/>
        </w:rPr>
      </w:pPr>
      <w:bookmarkStart w:id="90" w:name="_heading=h.1egqt2p" w:colFirst="0" w:colLast="0"/>
      <w:bookmarkEnd w:id="90"/>
      <w:r w:rsidRPr="006904AE">
        <w:rPr>
          <w:highlight w:val="yellow"/>
        </w:rPr>
        <w:t>Future Work</w:t>
      </w:r>
    </w:p>
    <w:p w14:paraId="03FEA79B" w14:textId="77777777" w:rsidR="00741033" w:rsidRPr="0088421D" w:rsidRDefault="007A6D44" w:rsidP="00741033">
      <w:pPr>
        <w:numPr>
          <w:ilvl w:val="0"/>
          <w:numId w:val="21"/>
        </w:numPr>
        <w:jc w:val="both"/>
        <w:rPr>
          <w:rFonts w:asciiTheme="majorBidi" w:hAnsiTheme="majorBidi" w:cstheme="majorBidi"/>
        </w:rPr>
      </w:pPr>
      <w:r w:rsidRPr="0088421D">
        <w:rPr>
          <w:rFonts w:asciiTheme="majorBidi" w:hAnsiTheme="majorBidi" w:cstheme="majorBidi"/>
        </w:rPr>
        <w:t>Describe the opportunities for expanding the work done in this thesis.</w:t>
      </w:r>
      <w:r w:rsidR="00741033" w:rsidRPr="0088421D">
        <w:rPr>
          <w:rFonts w:asciiTheme="majorBidi" w:hAnsiTheme="majorBidi" w:cstheme="majorBidi"/>
        </w:rPr>
        <w:br/>
        <w:t xml:space="preserve">implement: </w:t>
      </w:r>
      <w:r w:rsidR="00741033" w:rsidRPr="0088421D">
        <w:rPr>
          <w:rFonts w:asciiTheme="majorBidi" w:hAnsiTheme="majorBidi" w:cstheme="majorBidi"/>
        </w:rPr>
        <w:br/>
        <w:t>ISO 28000: This standard provides guidelines for implementing a security management system in the supply chain.</w:t>
      </w:r>
    </w:p>
    <w:p w14:paraId="011F27A2" w14:textId="5ECCD21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p>
    <w:p w14:paraId="72A4FBCB" w14:textId="66763A3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GPS tracking system</w:t>
      </w:r>
    </w:p>
    <w:p w14:paraId="767B2695" w14:textId="77777777" w:rsidR="003165CD" w:rsidRPr="0088421D" w:rsidRDefault="003165CD" w:rsidP="003165CD">
      <w:pPr>
        <w:pStyle w:val="ListParagraph"/>
        <w:numPr>
          <w:ilvl w:val="0"/>
          <w:numId w:val="21"/>
        </w:numPr>
        <w:rPr>
          <w:rFonts w:asciiTheme="majorBidi" w:hAnsiTheme="majorBidi" w:cstheme="majorBidi"/>
        </w:rPr>
      </w:pPr>
      <w:r w:rsidRPr="0088421D">
        <w:rPr>
          <w:rFonts w:asciiTheme="majorBidi" w:hAnsiTheme="majorBidi" w:cstheme="majorBidi"/>
        </w:rPr>
        <w:t>include pricing system</w:t>
      </w:r>
    </w:p>
    <w:p w14:paraId="60A49A96" w14:textId="2D14AB4A" w:rsidR="00741033"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tighten cybersecurity</w:t>
      </w:r>
    </w:p>
    <w:p w14:paraId="0CFC0769" w14:textId="2D40965E" w:rsidR="00984834"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make it more dynamic</w:t>
      </w:r>
    </w:p>
    <w:p w14:paraId="6EC9E373" w14:textId="4313657C" w:rsidR="00FF17DC" w:rsidRDefault="00C1216E" w:rsidP="00F7138E">
      <w:pPr>
        <w:numPr>
          <w:ilvl w:val="0"/>
          <w:numId w:val="21"/>
        </w:numPr>
        <w:jc w:val="both"/>
        <w:rPr>
          <w:rFonts w:asciiTheme="majorBidi" w:hAnsiTheme="majorBidi" w:cstheme="majorBidi"/>
        </w:rPr>
      </w:pPr>
      <w:r w:rsidRPr="0088421D">
        <w:rPr>
          <w:rFonts w:asciiTheme="majorBidi" w:hAnsiTheme="majorBidi" w:cstheme="majorBidi"/>
        </w:rPr>
        <w:t>add accessibilities</w:t>
      </w:r>
      <w:r w:rsidR="00166F47">
        <w:rPr>
          <w:rFonts w:asciiTheme="majorBidi" w:hAnsiTheme="majorBidi" w:cstheme="majorBidi"/>
        </w:rPr>
        <w:t>(dark mode, translation…)</w:t>
      </w:r>
      <w:bookmarkStart w:id="91" w:name="_GoBack"/>
      <w:bookmarkEnd w:id="91"/>
    </w:p>
    <w:p w14:paraId="7A1BF4F6"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pricing bundles</w:t>
      </w:r>
    </w:p>
    <w:p w14:paraId="4AA7249C"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individual customers and other companies </w:t>
      </w:r>
    </w:p>
    <w:p w14:paraId="65218BA9" w14:textId="25AEFB41"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different kinds of </w:t>
      </w:r>
      <w:proofErr w:type="gramStart"/>
      <w:r>
        <w:rPr>
          <w:rFonts w:asciiTheme="majorBidi" w:hAnsiTheme="majorBidi" w:cstheme="majorBidi"/>
        </w:rPr>
        <w:t>services</w:t>
      </w:r>
      <w:r w:rsidR="00166F47">
        <w:rPr>
          <w:rFonts w:asciiTheme="majorBidi" w:hAnsiTheme="majorBidi" w:cstheme="majorBidi"/>
        </w:rPr>
        <w:t>(</w:t>
      </w:r>
      <w:proofErr w:type="gramEnd"/>
      <w:r w:rsidR="00166F47">
        <w:rPr>
          <w:rFonts w:asciiTheme="majorBidi" w:hAnsiTheme="majorBidi" w:cstheme="majorBidi"/>
        </w:rPr>
        <w:t xml:space="preserve">cars, </w:t>
      </w:r>
      <w:proofErr w:type="spellStart"/>
      <w:r w:rsidR="00166F47">
        <w:rPr>
          <w:rFonts w:asciiTheme="majorBidi" w:hAnsiTheme="majorBidi" w:cstheme="majorBidi"/>
        </w:rPr>
        <w:t>pick ups</w:t>
      </w:r>
      <w:proofErr w:type="spellEnd"/>
      <w:r w:rsidR="00166F47">
        <w:rPr>
          <w:rFonts w:asciiTheme="majorBidi" w:hAnsiTheme="majorBidi" w:cstheme="majorBidi"/>
        </w:rPr>
        <w:t>..)</w:t>
      </w:r>
    </w:p>
    <w:p w14:paraId="76124915" w14:textId="46B0ED02" w:rsidR="00FE47E2" w:rsidRDefault="00192DEF" w:rsidP="00192DEF">
      <w:pPr>
        <w:numPr>
          <w:ilvl w:val="0"/>
          <w:numId w:val="21"/>
        </w:numPr>
        <w:rPr>
          <w:rFonts w:asciiTheme="majorBidi" w:hAnsiTheme="majorBidi" w:cstheme="majorBidi"/>
        </w:rPr>
      </w:pPr>
      <w:r>
        <w:rPr>
          <w:rFonts w:asciiTheme="majorBidi" w:hAnsiTheme="majorBidi" w:cstheme="majorBidi"/>
        </w:rPr>
        <w:lastRenderedPageBreak/>
        <w:t xml:space="preserve">email sending </w:t>
      </w:r>
      <w:proofErr w:type="gramStart"/>
      <w:r>
        <w:rPr>
          <w:rFonts w:asciiTheme="majorBidi" w:hAnsiTheme="majorBidi" w:cstheme="majorBidi"/>
        </w:rPr>
        <w:t>form</w:t>
      </w:r>
      <w:r w:rsidR="00166F47">
        <w:rPr>
          <w:rFonts w:asciiTheme="majorBidi" w:hAnsiTheme="majorBidi" w:cstheme="majorBidi"/>
        </w:rPr>
        <w:t>(</w:t>
      </w:r>
      <w:proofErr w:type="gramEnd"/>
      <w:r w:rsidR="00166F47">
        <w:rPr>
          <w:rFonts w:asciiTheme="majorBidi" w:hAnsiTheme="majorBidi" w:cstheme="majorBidi"/>
        </w:rPr>
        <w:t>from customers)</w:t>
      </w:r>
    </w:p>
    <w:p w14:paraId="2AEA28EB" w14:textId="001938B5" w:rsidR="00FE47E2" w:rsidRDefault="00FE47E2" w:rsidP="00192DEF">
      <w:pPr>
        <w:numPr>
          <w:ilvl w:val="0"/>
          <w:numId w:val="21"/>
        </w:numPr>
        <w:rPr>
          <w:rFonts w:asciiTheme="majorBidi" w:hAnsiTheme="majorBidi" w:cstheme="majorBidi"/>
        </w:rPr>
      </w:pPr>
      <w:r>
        <w:rPr>
          <w:rFonts w:asciiTheme="majorBidi" w:hAnsiTheme="majorBidi" w:cstheme="majorBidi"/>
        </w:rPr>
        <w:t>captcha</w:t>
      </w:r>
      <w:r w:rsidR="00166F47">
        <w:rPr>
          <w:rFonts w:asciiTheme="majorBidi" w:hAnsiTheme="majorBidi" w:cstheme="majorBidi"/>
        </w:rPr>
        <w:t>(</w:t>
      </w:r>
      <w:proofErr w:type="spellStart"/>
      <w:r w:rsidR="00166F47">
        <w:rPr>
          <w:rFonts w:asciiTheme="majorBidi" w:hAnsiTheme="majorBidi" w:cstheme="majorBidi"/>
        </w:rPr>
        <w:t>login+signup</w:t>
      </w:r>
      <w:proofErr w:type="spellEnd"/>
      <w:r w:rsidR="00166F47">
        <w:rPr>
          <w:rFonts w:asciiTheme="majorBidi" w:hAnsiTheme="majorBidi" w:cstheme="majorBidi"/>
        </w:rPr>
        <w:t>)</w:t>
      </w:r>
    </w:p>
    <w:p w14:paraId="47E3E90F" w14:textId="77D9C84E" w:rsidR="00192DEF" w:rsidRPr="0088421D" w:rsidRDefault="00166F47" w:rsidP="00192DEF">
      <w:pPr>
        <w:numPr>
          <w:ilvl w:val="0"/>
          <w:numId w:val="21"/>
        </w:numPr>
        <w:rPr>
          <w:rFonts w:asciiTheme="majorBidi" w:hAnsiTheme="majorBidi" w:cstheme="majorBidi"/>
        </w:rPr>
      </w:pPr>
      <w:r>
        <w:rPr>
          <w:rFonts w:asciiTheme="majorBidi" w:hAnsiTheme="majorBidi" w:cstheme="majorBidi"/>
        </w:rPr>
        <w:t>built in warning system for firing workers(3 warnings)</w:t>
      </w:r>
      <w:r w:rsidR="00192DEF">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73394651"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Any details not fit in chapter 5: e.g. detailed calculation, complex algorithms, etc…</w:t>
      </w:r>
    </w:p>
    <w:p w14:paraId="774B7A53" w14:textId="77777777" w:rsidR="00FF17DC" w:rsidRPr="0088421D" w:rsidRDefault="00FF17DC">
      <w:pPr>
        <w:tabs>
          <w:tab w:val="right" w:pos="9000"/>
        </w:tabs>
        <w:jc w:val="both"/>
        <w:rPr>
          <w:rFonts w:asciiTheme="majorBidi" w:hAnsiTheme="majorBidi" w:cstheme="majorBidi"/>
          <w:b/>
        </w:rPr>
      </w:pPr>
    </w:p>
    <w:p w14:paraId="25A0A762"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6A1EC045"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Fill in the instruction manual for using the application</w:t>
      </w:r>
    </w:p>
    <w:p w14:paraId="38C30B5B" w14:textId="77777777" w:rsidR="00FF17DC" w:rsidRPr="0088421D" w:rsidRDefault="00FF17DC">
      <w:pPr>
        <w:tabs>
          <w:tab w:val="right" w:pos="9000"/>
        </w:tabs>
        <w:jc w:val="both"/>
        <w:rPr>
          <w:rFonts w:asciiTheme="majorBidi" w:hAnsiTheme="majorBidi" w:cstheme="majorBidi"/>
          <w:b/>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5B314D5C"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Outline the deployment and configuration details in addition to any know troubleshooting techniques.</w:t>
      </w: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D9C0A" w14:textId="77777777" w:rsidR="003F456E" w:rsidRDefault="003F456E">
      <w:pPr>
        <w:spacing w:line="240" w:lineRule="auto"/>
      </w:pPr>
      <w:r>
        <w:separator/>
      </w:r>
    </w:p>
  </w:endnote>
  <w:endnote w:type="continuationSeparator" w:id="0">
    <w:p w14:paraId="1265E6D5" w14:textId="77777777" w:rsidR="003F456E" w:rsidRDefault="003F45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0BDA26A2" w:rsidR="00F7138E" w:rsidRDefault="00F7138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66F47">
      <w:rPr>
        <w:noProof/>
        <w:color w:val="000000"/>
      </w:rPr>
      <w:t>66</w:t>
    </w:r>
    <w:r>
      <w:rPr>
        <w:color w:val="000000"/>
      </w:rPr>
      <w:fldChar w:fldCharType="end"/>
    </w:r>
  </w:p>
  <w:p w14:paraId="780E3E9D" w14:textId="77777777" w:rsidR="00F7138E" w:rsidRDefault="00F7138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FA6B4B" w14:textId="77777777" w:rsidR="003F456E" w:rsidRDefault="003F456E">
      <w:pPr>
        <w:spacing w:line="240" w:lineRule="auto"/>
      </w:pPr>
      <w:r>
        <w:separator/>
      </w:r>
    </w:p>
  </w:footnote>
  <w:footnote w:type="continuationSeparator" w:id="0">
    <w:p w14:paraId="75112496" w14:textId="77777777" w:rsidR="003F456E" w:rsidRDefault="003F45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7"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3"/>
  </w:num>
  <w:num w:numId="4">
    <w:abstractNumId w:val="4"/>
  </w:num>
  <w:num w:numId="5">
    <w:abstractNumId w:val="28"/>
  </w:num>
  <w:num w:numId="6">
    <w:abstractNumId w:val="30"/>
  </w:num>
  <w:num w:numId="7">
    <w:abstractNumId w:val="29"/>
  </w:num>
  <w:num w:numId="8">
    <w:abstractNumId w:val="1"/>
  </w:num>
  <w:num w:numId="9">
    <w:abstractNumId w:val="8"/>
  </w:num>
  <w:num w:numId="10">
    <w:abstractNumId w:val="16"/>
  </w:num>
  <w:num w:numId="11">
    <w:abstractNumId w:val="14"/>
  </w:num>
  <w:num w:numId="12">
    <w:abstractNumId w:val="0"/>
  </w:num>
  <w:num w:numId="13">
    <w:abstractNumId w:val="10"/>
  </w:num>
  <w:num w:numId="14">
    <w:abstractNumId w:val="20"/>
  </w:num>
  <w:num w:numId="15">
    <w:abstractNumId w:val="5"/>
  </w:num>
  <w:num w:numId="16">
    <w:abstractNumId w:val="6"/>
  </w:num>
  <w:num w:numId="17">
    <w:abstractNumId w:val="24"/>
  </w:num>
  <w:num w:numId="18">
    <w:abstractNumId w:val="17"/>
  </w:num>
  <w:num w:numId="19">
    <w:abstractNumId w:val="2"/>
  </w:num>
  <w:num w:numId="20">
    <w:abstractNumId w:val="26"/>
  </w:num>
  <w:num w:numId="21">
    <w:abstractNumId w:val="7"/>
  </w:num>
  <w:num w:numId="22">
    <w:abstractNumId w:val="32"/>
  </w:num>
  <w:num w:numId="23">
    <w:abstractNumId w:val="11"/>
  </w:num>
  <w:num w:numId="24">
    <w:abstractNumId w:val="22"/>
  </w:num>
  <w:num w:numId="25">
    <w:abstractNumId w:val="18"/>
  </w:num>
  <w:num w:numId="26">
    <w:abstractNumId w:val="12"/>
  </w:num>
  <w:num w:numId="27">
    <w:abstractNumId w:val="31"/>
  </w:num>
  <w:num w:numId="28">
    <w:abstractNumId w:val="25"/>
  </w:num>
  <w:num w:numId="29">
    <w:abstractNumId w:val="13"/>
  </w:num>
  <w:num w:numId="30">
    <w:abstractNumId w:val="23"/>
  </w:num>
  <w:num w:numId="31">
    <w:abstractNumId w:val="27"/>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A4A51"/>
    <w:rsid w:val="000A62C8"/>
    <w:rsid w:val="000B4CCB"/>
    <w:rsid w:val="000B7397"/>
    <w:rsid w:val="000C0E57"/>
    <w:rsid w:val="000C5B8B"/>
    <w:rsid w:val="000C701B"/>
    <w:rsid w:val="000C76D1"/>
    <w:rsid w:val="000D7940"/>
    <w:rsid w:val="000E7765"/>
    <w:rsid w:val="00102CA6"/>
    <w:rsid w:val="00106253"/>
    <w:rsid w:val="00111849"/>
    <w:rsid w:val="00113755"/>
    <w:rsid w:val="0011380B"/>
    <w:rsid w:val="00117283"/>
    <w:rsid w:val="00117C1C"/>
    <w:rsid w:val="00131B03"/>
    <w:rsid w:val="00132CCA"/>
    <w:rsid w:val="00137331"/>
    <w:rsid w:val="001425DA"/>
    <w:rsid w:val="001437C6"/>
    <w:rsid w:val="00166F47"/>
    <w:rsid w:val="001851ED"/>
    <w:rsid w:val="001872D0"/>
    <w:rsid w:val="00187983"/>
    <w:rsid w:val="00192DEF"/>
    <w:rsid w:val="001944D1"/>
    <w:rsid w:val="00196893"/>
    <w:rsid w:val="001B6120"/>
    <w:rsid w:val="001D147F"/>
    <w:rsid w:val="001D498A"/>
    <w:rsid w:val="001D55C9"/>
    <w:rsid w:val="001D745E"/>
    <w:rsid w:val="001E299F"/>
    <w:rsid w:val="001E36C8"/>
    <w:rsid w:val="001E38B8"/>
    <w:rsid w:val="001F0E70"/>
    <w:rsid w:val="001F2E70"/>
    <w:rsid w:val="001F5174"/>
    <w:rsid w:val="0020103F"/>
    <w:rsid w:val="00213DB8"/>
    <w:rsid w:val="00217495"/>
    <w:rsid w:val="00217571"/>
    <w:rsid w:val="0022611E"/>
    <w:rsid w:val="00231428"/>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3302"/>
    <w:rsid w:val="00295F99"/>
    <w:rsid w:val="002A038F"/>
    <w:rsid w:val="002A142D"/>
    <w:rsid w:val="002A23A5"/>
    <w:rsid w:val="002B345E"/>
    <w:rsid w:val="002B4184"/>
    <w:rsid w:val="002D45F6"/>
    <w:rsid w:val="002E20F4"/>
    <w:rsid w:val="002E3439"/>
    <w:rsid w:val="002E42EF"/>
    <w:rsid w:val="002F39D9"/>
    <w:rsid w:val="002F6518"/>
    <w:rsid w:val="003165CD"/>
    <w:rsid w:val="00330917"/>
    <w:rsid w:val="00347FDA"/>
    <w:rsid w:val="0035306E"/>
    <w:rsid w:val="00353BBC"/>
    <w:rsid w:val="0036011B"/>
    <w:rsid w:val="00372596"/>
    <w:rsid w:val="00374063"/>
    <w:rsid w:val="00374D6E"/>
    <w:rsid w:val="003765AB"/>
    <w:rsid w:val="00377430"/>
    <w:rsid w:val="003802FC"/>
    <w:rsid w:val="003807B7"/>
    <w:rsid w:val="00380E82"/>
    <w:rsid w:val="003810CA"/>
    <w:rsid w:val="00392993"/>
    <w:rsid w:val="00395299"/>
    <w:rsid w:val="003A409A"/>
    <w:rsid w:val="003B0BE8"/>
    <w:rsid w:val="003B51F1"/>
    <w:rsid w:val="003D5339"/>
    <w:rsid w:val="003D6C79"/>
    <w:rsid w:val="003E6060"/>
    <w:rsid w:val="003E771C"/>
    <w:rsid w:val="003F456E"/>
    <w:rsid w:val="004047E6"/>
    <w:rsid w:val="00405827"/>
    <w:rsid w:val="00415480"/>
    <w:rsid w:val="00435201"/>
    <w:rsid w:val="00436799"/>
    <w:rsid w:val="004423F0"/>
    <w:rsid w:val="00442C7B"/>
    <w:rsid w:val="00442CD1"/>
    <w:rsid w:val="0044708B"/>
    <w:rsid w:val="004519D1"/>
    <w:rsid w:val="00453280"/>
    <w:rsid w:val="0045356E"/>
    <w:rsid w:val="0045548B"/>
    <w:rsid w:val="004560AA"/>
    <w:rsid w:val="00464478"/>
    <w:rsid w:val="004649DF"/>
    <w:rsid w:val="00467F58"/>
    <w:rsid w:val="00477436"/>
    <w:rsid w:val="00477C45"/>
    <w:rsid w:val="0048048E"/>
    <w:rsid w:val="004830D7"/>
    <w:rsid w:val="00484AEF"/>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6292"/>
    <w:rsid w:val="004F1DA7"/>
    <w:rsid w:val="004F2F85"/>
    <w:rsid w:val="004F422E"/>
    <w:rsid w:val="004F747E"/>
    <w:rsid w:val="00500922"/>
    <w:rsid w:val="00502600"/>
    <w:rsid w:val="005110E3"/>
    <w:rsid w:val="0051583D"/>
    <w:rsid w:val="00517F2E"/>
    <w:rsid w:val="00533221"/>
    <w:rsid w:val="00535A8E"/>
    <w:rsid w:val="00535DC1"/>
    <w:rsid w:val="00550004"/>
    <w:rsid w:val="00550C69"/>
    <w:rsid w:val="00553B4F"/>
    <w:rsid w:val="00556CB6"/>
    <w:rsid w:val="005644FF"/>
    <w:rsid w:val="00564511"/>
    <w:rsid w:val="005667C7"/>
    <w:rsid w:val="00571C17"/>
    <w:rsid w:val="00573C20"/>
    <w:rsid w:val="00574085"/>
    <w:rsid w:val="005741EA"/>
    <w:rsid w:val="005743B7"/>
    <w:rsid w:val="00580B13"/>
    <w:rsid w:val="0059199A"/>
    <w:rsid w:val="00592F2D"/>
    <w:rsid w:val="00596BDF"/>
    <w:rsid w:val="005A0067"/>
    <w:rsid w:val="005A40EC"/>
    <w:rsid w:val="005A6627"/>
    <w:rsid w:val="005A6EAB"/>
    <w:rsid w:val="005A7301"/>
    <w:rsid w:val="005B4E33"/>
    <w:rsid w:val="005C3E7A"/>
    <w:rsid w:val="005D36FA"/>
    <w:rsid w:val="005D7118"/>
    <w:rsid w:val="005E306B"/>
    <w:rsid w:val="005F2913"/>
    <w:rsid w:val="00606D3C"/>
    <w:rsid w:val="00622110"/>
    <w:rsid w:val="006224C7"/>
    <w:rsid w:val="006315ED"/>
    <w:rsid w:val="00641917"/>
    <w:rsid w:val="00654479"/>
    <w:rsid w:val="006600BE"/>
    <w:rsid w:val="00662213"/>
    <w:rsid w:val="00663042"/>
    <w:rsid w:val="00667903"/>
    <w:rsid w:val="00667CBC"/>
    <w:rsid w:val="00670443"/>
    <w:rsid w:val="0067708D"/>
    <w:rsid w:val="006904AE"/>
    <w:rsid w:val="0069783E"/>
    <w:rsid w:val="006B4EC5"/>
    <w:rsid w:val="006B6943"/>
    <w:rsid w:val="006E13A5"/>
    <w:rsid w:val="006E569D"/>
    <w:rsid w:val="006F0802"/>
    <w:rsid w:val="006F38AA"/>
    <w:rsid w:val="00700E5B"/>
    <w:rsid w:val="00702A97"/>
    <w:rsid w:val="0070405D"/>
    <w:rsid w:val="00717A35"/>
    <w:rsid w:val="00724208"/>
    <w:rsid w:val="00726C73"/>
    <w:rsid w:val="007319B7"/>
    <w:rsid w:val="007347E5"/>
    <w:rsid w:val="007404E7"/>
    <w:rsid w:val="00741033"/>
    <w:rsid w:val="007521F2"/>
    <w:rsid w:val="007548B2"/>
    <w:rsid w:val="00755198"/>
    <w:rsid w:val="00762224"/>
    <w:rsid w:val="00763001"/>
    <w:rsid w:val="00763E2C"/>
    <w:rsid w:val="00773A83"/>
    <w:rsid w:val="0078426F"/>
    <w:rsid w:val="00787234"/>
    <w:rsid w:val="00790CCC"/>
    <w:rsid w:val="00790F15"/>
    <w:rsid w:val="007A6D44"/>
    <w:rsid w:val="007B479D"/>
    <w:rsid w:val="007C55FB"/>
    <w:rsid w:val="007C5AA0"/>
    <w:rsid w:val="007D37FD"/>
    <w:rsid w:val="007D6F9C"/>
    <w:rsid w:val="007F09CD"/>
    <w:rsid w:val="007F6BCE"/>
    <w:rsid w:val="0080245D"/>
    <w:rsid w:val="00805664"/>
    <w:rsid w:val="00811300"/>
    <w:rsid w:val="00816B9E"/>
    <w:rsid w:val="0082058A"/>
    <w:rsid w:val="008206B7"/>
    <w:rsid w:val="00824AC9"/>
    <w:rsid w:val="00827E23"/>
    <w:rsid w:val="00830D15"/>
    <w:rsid w:val="00831C4D"/>
    <w:rsid w:val="00844105"/>
    <w:rsid w:val="008653CC"/>
    <w:rsid w:val="00866C0C"/>
    <w:rsid w:val="00872495"/>
    <w:rsid w:val="008731E0"/>
    <w:rsid w:val="00876955"/>
    <w:rsid w:val="0088421D"/>
    <w:rsid w:val="00890B2B"/>
    <w:rsid w:val="00890C75"/>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2FA6"/>
    <w:rsid w:val="00946FC2"/>
    <w:rsid w:val="00965A33"/>
    <w:rsid w:val="00967426"/>
    <w:rsid w:val="0098449F"/>
    <w:rsid w:val="00984834"/>
    <w:rsid w:val="00985D65"/>
    <w:rsid w:val="00986271"/>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CEC"/>
    <w:rsid w:val="00A85289"/>
    <w:rsid w:val="00A90DAE"/>
    <w:rsid w:val="00A96416"/>
    <w:rsid w:val="00AA4C7B"/>
    <w:rsid w:val="00AA6BBD"/>
    <w:rsid w:val="00AB4321"/>
    <w:rsid w:val="00AC0E9B"/>
    <w:rsid w:val="00AC57BE"/>
    <w:rsid w:val="00AC62FD"/>
    <w:rsid w:val="00AD0E02"/>
    <w:rsid w:val="00AD0EE4"/>
    <w:rsid w:val="00AD1E17"/>
    <w:rsid w:val="00AD351F"/>
    <w:rsid w:val="00AD3F1F"/>
    <w:rsid w:val="00AE3164"/>
    <w:rsid w:val="00AE5B43"/>
    <w:rsid w:val="00AF2C88"/>
    <w:rsid w:val="00B00666"/>
    <w:rsid w:val="00B108EC"/>
    <w:rsid w:val="00B14E99"/>
    <w:rsid w:val="00B360F7"/>
    <w:rsid w:val="00B42A9D"/>
    <w:rsid w:val="00B43D0B"/>
    <w:rsid w:val="00B503F8"/>
    <w:rsid w:val="00B52706"/>
    <w:rsid w:val="00B56009"/>
    <w:rsid w:val="00B65845"/>
    <w:rsid w:val="00B67564"/>
    <w:rsid w:val="00B72772"/>
    <w:rsid w:val="00B7277C"/>
    <w:rsid w:val="00B7630D"/>
    <w:rsid w:val="00B76ACC"/>
    <w:rsid w:val="00B844C5"/>
    <w:rsid w:val="00B90FA4"/>
    <w:rsid w:val="00BA46D1"/>
    <w:rsid w:val="00BA4E56"/>
    <w:rsid w:val="00BA5554"/>
    <w:rsid w:val="00BB78C7"/>
    <w:rsid w:val="00BC0906"/>
    <w:rsid w:val="00BC4B9D"/>
    <w:rsid w:val="00BC7A0F"/>
    <w:rsid w:val="00BD0C4A"/>
    <w:rsid w:val="00BE0F50"/>
    <w:rsid w:val="00BE1038"/>
    <w:rsid w:val="00BE187F"/>
    <w:rsid w:val="00BE214C"/>
    <w:rsid w:val="00BE3428"/>
    <w:rsid w:val="00BE5B89"/>
    <w:rsid w:val="00BF17E5"/>
    <w:rsid w:val="00BF1E5C"/>
    <w:rsid w:val="00BF384D"/>
    <w:rsid w:val="00BF4210"/>
    <w:rsid w:val="00C00457"/>
    <w:rsid w:val="00C0432B"/>
    <w:rsid w:val="00C077C2"/>
    <w:rsid w:val="00C07CE5"/>
    <w:rsid w:val="00C107AD"/>
    <w:rsid w:val="00C1216E"/>
    <w:rsid w:val="00C259C8"/>
    <w:rsid w:val="00C25C73"/>
    <w:rsid w:val="00C3530C"/>
    <w:rsid w:val="00C36530"/>
    <w:rsid w:val="00C3735B"/>
    <w:rsid w:val="00C4106D"/>
    <w:rsid w:val="00C4322A"/>
    <w:rsid w:val="00C44BC1"/>
    <w:rsid w:val="00C61D71"/>
    <w:rsid w:val="00C71480"/>
    <w:rsid w:val="00C80B01"/>
    <w:rsid w:val="00C81E77"/>
    <w:rsid w:val="00C972B7"/>
    <w:rsid w:val="00CA227A"/>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5383"/>
    <w:rsid w:val="00CE6003"/>
    <w:rsid w:val="00CE7FAD"/>
    <w:rsid w:val="00D119FD"/>
    <w:rsid w:val="00D143FE"/>
    <w:rsid w:val="00D14D4D"/>
    <w:rsid w:val="00D22ABB"/>
    <w:rsid w:val="00D24419"/>
    <w:rsid w:val="00D35B60"/>
    <w:rsid w:val="00D40AE5"/>
    <w:rsid w:val="00D411D9"/>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52B4"/>
    <w:rsid w:val="00DB0A7D"/>
    <w:rsid w:val="00DB1199"/>
    <w:rsid w:val="00DC088A"/>
    <w:rsid w:val="00DD12CF"/>
    <w:rsid w:val="00DD1AA4"/>
    <w:rsid w:val="00DD710C"/>
    <w:rsid w:val="00DE3452"/>
    <w:rsid w:val="00DF0582"/>
    <w:rsid w:val="00DF1485"/>
    <w:rsid w:val="00DF383C"/>
    <w:rsid w:val="00DF5789"/>
    <w:rsid w:val="00DF6161"/>
    <w:rsid w:val="00DF7DF4"/>
    <w:rsid w:val="00E024D9"/>
    <w:rsid w:val="00E04A0E"/>
    <w:rsid w:val="00E13EC5"/>
    <w:rsid w:val="00E2106E"/>
    <w:rsid w:val="00E23028"/>
    <w:rsid w:val="00E24B9E"/>
    <w:rsid w:val="00E44BD4"/>
    <w:rsid w:val="00E46FFF"/>
    <w:rsid w:val="00E6096B"/>
    <w:rsid w:val="00E65582"/>
    <w:rsid w:val="00E65865"/>
    <w:rsid w:val="00E70585"/>
    <w:rsid w:val="00E72DC6"/>
    <w:rsid w:val="00E7419F"/>
    <w:rsid w:val="00E83279"/>
    <w:rsid w:val="00EA0037"/>
    <w:rsid w:val="00EA5546"/>
    <w:rsid w:val="00EC1DB0"/>
    <w:rsid w:val="00ED0053"/>
    <w:rsid w:val="00ED297B"/>
    <w:rsid w:val="00ED3136"/>
    <w:rsid w:val="00EE4D89"/>
    <w:rsid w:val="00EE5D16"/>
    <w:rsid w:val="00EF3583"/>
    <w:rsid w:val="00EF4850"/>
    <w:rsid w:val="00EF6B22"/>
    <w:rsid w:val="00F0053D"/>
    <w:rsid w:val="00F1643C"/>
    <w:rsid w:val="00F21A71"/>
    <w:rsid w:val="00F23A89"/>
    <w:rsid w:val="00F25D34"/>
    <w:rsid w:val="00F3272F"/>
    <w:rsid w:val="00F35B86"/>
    <w:rsid w:val="00F36185"/>
    <w:rsid w:val="00F407A1"/>
    <w:rsid w:val="00F429AC"/>
    <w:rsid w:val="00F43AC5"/>
    <w:rsid w:val="00F45448"/>
    <w:rsid w:val="00F7138E"/>
    <w:rsid w:val="00F817B6"/>
    <w:rsid w:val="00FB0825"/>
    <w:rsid w:val="00FB0CAE"/>
    <w:rsid w:val="00FB28D2"/>
    <w:rsid w:val="00FD40DE"/>
    <w:rsid w:val="00FD546E"/>
    <w:rsid w:val="00FE47E2"/>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33"/>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4BE7B4-2252-4AC1-B228-00FDF9988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80</Pages>
  <Words>13301</Words>
  <Characters>75820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432</cp:revision>
  <dcterms:created xsi:type="dcterms:W3CDTF">2019-08-29T14:38:00Z</dcterms:created>
  <dcterms:modified xsi:type="dcterms:W3CDTF">2023-05-08T04:53:00Z</dcterms:modified>
</cp:coreProperties>
</file>