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F3F08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Introdução</w:t>
      </w:r>
    </w:p>
    <w:p w14:paraId="5041E5B4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relatório descreve a solução desenvolvida para o problema de encontrar a maior sequência de caixas aninhadas, baseado em um catálogo de caixas com dimensões especificadas. O problema envolve determinar quantas caixas podem ser colocadas uma dentro da outra, de forma que cada caixa subsequente seja menor em todas as dimensões que a anterior.</w:t>
      </w:r>
    </w:p>
    <w:p w14:paraId="0B161564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Descrição do Problema</w:t>
      </w:r>
    </w:p>
    <w:p w14:paraId="693F5F7D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objetivo é automatizar a tarefa de identificar a maior sequência de caixas aninhadas a partir de um catálogo de caixas de papelão. Cada caixa é caracterizada por três dimensões: largura, altura e comprimento. A tarefa consiste em encontrar o comprimento máximo de uma sequência onde cada caixa subsequente pode ser completamente inserida na anterior.</w:t>
      </w:r>
    </w:p>
    <w:p w14:paraId="3F3F2729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Descrição da Solução</w:t>
      </w:r>
    </w:p>
    <w:p w14:paraId="74CE272F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</w:t>
      </w:r>
    </w:p>
    <w:p w14:paraId="23C2275E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solução foi implementada em Java, dividida em três principais classes:</w:t>
      </w:r>
    </w:p>
    <w:p w14:paraId="6A6D0D33" w14:textId="77777777" w:rsidR="00D23936" w:rsidRPr="00D23936" w:rsidRDefault="00D23936" w:rsidP="00D23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 </w:t>
      </w:r>
      <w:r w:rsidRPr="00D23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Caixa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 uma caixa de papelão com dimensões ordenadas automaticamente no momento da criação. Implementa métodos para comparação entre caixas e verificação de aninhamento.</w:t>
      </w:r>
    </w:p>
    <w:p w14:paraId="74A04560" w14:textId="72F16726" w:rsidR="00D23936" w:rsidRPr="00D23936" w:rsidRDefault="00D23936" w:rsidP="00D23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 </w:t>
      </w:r>
      <w:r w:rsidRPr="00D23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Gerenciador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Responsável por ler um arquivo contendo as dimensões das caixas, armazená-las em uma lista, ordená-las e calcular a maior sequência de caixas aninhadas usando programação dinâmica.</w:t>
      </w:r>
    </w:p>
    <w:p w14:paraId="43926AA3" w14:textId="6B69D06F" w:rsidR="00D23936" w:rsidRPr="00D23936" w:rsidRDefault="00D23936" w:rsidP="00D23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 </w:t>
      </w:r>
      <w:proofErr w:type="spellStart"/>
      <w:r w:rsidRPr="00D23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Contém o método </w:t>
      </w:r>
      <w:proofErr w:type="spellStart"/>
      <w:r w:rsidRPr="00D2393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inicializa o </w:t>
      </w:r>
      <w:r w:rsidRPr="00D2393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Gerenciador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lê o arquivo de entrada, ordena as caixas e imprime o comprimento da maior sequência aninhada.</w:t>
      </w:r>
    </w:p>
    <w:p w14:paraId="6311C54E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de Dados e Algoritmos</w:t>
      </w:r>
    </w:p>
    <w:p w14:paraId="3BCB363A" w14:textId="77777777" w:rsidR="00D23936" w:rsidRPr="00D23936" w:rsidRDefault="00D23936" w:rsidP="00D23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Caixa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DEC1054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e ordena automaticamente suas dimensões.</w:t>
      </w:r>
    </w:p>
    <w:p w14:paraId="643B6EBC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 método de comparação para ordenação.</w:t>
      </w:r>
    </w:p>
    <w:p w14:paraId="571404D4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 método para verificar se pode conter outra caixa.</w:t>
      </w:r>
    </w:p>
    <w:p w14:paraId="360A0D63" w14:textId="4A157AEB" w:rsidR="00D23936" w:rsidRPr="00D23936" w:rsidRDefault="00D23936" w:rsidP="00D23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Gerenciador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B056AC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D2393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BufferedReader</w:t>
      </w:r>
      <w:proofErr w:type="spellEnd"/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ler o arquivo de entrada linha por linha.</w:t>
      </w:r>
    </w:p>
    <w:p w14:paraId="19F9D7CF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instâncias de </w:t>
      </w:r>
      <w:r w:rsidRPr="00D2393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Caixa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nas dimensões lidas e as armazena em uma lista.</w:t>
      </w:r>
    </w:p>
    <w:p w14:paraId="20D8D314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Ordena as caixas usando </w:t>
      </w:r>
      <w:proofErr w:type="spellStart"/>
      <w:r w:rsidRPr="00D2393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Collections.sort</w:t>
      </w:r>
      <w:proofErr w:type="spellEnd"/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26668E" w14:textId="77777777" w:rsidR="00D23936" w:rsidRPr="00D23936" w:rsidRDefault="00D23936" w:rsidP="00D23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 programação dinâmica para calcular o comprimento da maior sequência aninhada.</w:t>
      </w:r>
    </w:p>
    <w:p w14:paraId="11392995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Realizados</w:t>
      </w:r>
    </w:p>
    <w:p w14:paraId="58FD045B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Foram realizados testes com diferentes conjuntos de caixas para verificar a corretude e eficiência da solução implementada. Os testes envolveram:</w:t>
      </w:r>
    </w:p>
    <w:p w14:paraId="7D9CFEFB" w14:textId="77777777" w:rsidR="00D23936" w:rsidRPr="00D23936" w:rsidRDefault="00D23936" w:rsidP="00D23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Conjuntos pequenos de caixas para verificar casos simples.</w:t>
      </w:r>
    </w:p>
    <w:p w14:paraId="0AEEE0EB" w14:textId="77777777" w:rsidR="00D23936" w:rsidRPr="00D23936" w:rsidRDefault="00D23936" w:rsidP="00D23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Conjuntos maiores e variados para garantir que o algoritmo fosse escalável.</w:t>
      </w:r>
    </w:p>
    <w:p w14:paraId="0937430F" w14:textId="77777777" w:rsidR="00D23936" w:rsidRPr="00D23936" w:rsidRDefault="00D23936" w:rsidP="00D23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Verificação manual dos resultados contra os resultados esperados.</w:t>
      </w:r>
    </w:p>
    <w:p w14:paraId="281445F5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Resultados e Conclusões</w:t>
      </w:r>
    </w:p>
    <w:p w14:paraId="2CCC81A0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solução desenvolvida se mostrou eficiente e robusta para encontrar a maior sequência de caixas aninhadas. Os testes realizados confirmaram que o algoritmo funciona corretamente e é capaz de lidar com diferentes tamanhos de entrada de forma adequada. A estrutura de programação dinâmica utilizada proporcionou um desempenho satisfatório, mesmo para conjuntos de dados mais extensos.</w:t>
      </w:r>
    </w:p>
    <w:p w14:paraId="3C95A4C0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Recomendações Futuras</w:t>
      </w:r>
    </w:p>
    <w:p w14:paraId="53DE3A7B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melhorar ainda mais a solução, poderiam ser considerados os seguintes pontos:</w:t>
      </w:r>
    </w:p>
    <w:p w14:paraId="0F766DA2" w14:textId="77777777" w:rsidR="00D23936" w:rsidRPr="00D23936" w:rsidRDefault="00D23936" w:rsidP="00D23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técnicas de otimização para reduzir o tempo de execução em casos extremamente grandes.</w:t>
      </w:r>
    </w:p>
    <w:p w14:paraId="4D58975F" w14:textId="77777777" w:rsidR="00D23936" w:rsidRPr="00D23936" w:rsidRDefault="00D23936" w:rsidP="00D23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Adicionar validações adicionais para garantir que os dados de entrada estejam corretos e completos.</w:t>
      </w:r>
    </w:p>
    <w:p w14:paraId="5AB40834" w14:textId="77777777" w:rsidR="00D23936" w:rsidRPr="00D23936" w:rsidRDefault="00D23936" w:rsidP="00D23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Expandir a solução para lidar com formatos diferentes de entrada de dados, como arquivos CSV ou bancos de dados.</w:t>
      </w:r>
    </w:p>
    <w:p w14:paraId="47AB93EC" w14:textId="77777777" w:rsidR="00D23936" w:rsidRPr="00D23936" w:rsidRDefault="00D23936" w:rsidP="00D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Referências</w:t>
      </w:r>
    </w:p>
    <w:p w14:paraId="1C56A731" w14:textId="2AF31265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solução foi desenvolvida com base nos conceitos de </w:t>
      </w:r>
      <w:r w:rsidR="00931D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algoritmo e estrutura de dados </w:t>
      </w: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estudados, bem como na prática de programação em Java.</w:t>
      </w:r>
    </w:p>
    <w:p w14:paraId="4358D034" w14:textId="77777777" w:rsidR="00D23936" w:rsidRPr="00D23936" w:rsidRDefault="00D23936" w:rsidP="00D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39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relatório conclui a descrição e análise da solução para o problema de encontrar a maior sequência de caixas aninhadas.</w:t>
      </w:r>
    </w:p>
    <w:p w14:paraId="3DF31644" w14:textId="441496A7" w:rsidR="00675999" w:rsidRPr="00D23936" w:rsidRDefault="00675999" w:rsidP="00D23936">
      <w:pPr>
        <w:rPr>
          <w:u w:val="single"/>
        </w:rPr>
      </w:pPr>
    </w:p>
    <w:sectPr w:rsidR="00675999" w:rsidRPr="00D23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3C0B"/>
    <w:multiLevelType w:val="multilevel"/>
    <w:tmpl w:val="6A60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22046"/>
    <w:multiLevelType w:val="multilevel"/>
    <w:tmpl w:val="CD7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9611B"/>
    <w:multiLevelType w:val="multilevel"/>
    <w:tmpl w:val="295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60B8B"/>
    <w:multiLevelType w:val="multilevel"/>
    <w:tmpl w:val="175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1062">
    <w:abstractNumId w:val="0"/>
  </w:num>
  <w:num w:numId="2" w16cid:durableId="994574408">
    <w:abstractNumId w:val="2"/>
  </w:num>
  <w:num w:numId="3" w16cid:durableId="1432356124">
    <w:abstractNumId w:val="3"/>
  </w:num>
  <w:num w:numId="4" w16cid:durableId="45757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D"/>
    <w:rsid w:val="001E6E73"/>
    <w:rsid w:val="00357315"/>
    <w:rsid w:val="00675999"/>
    <w:rsid w:val="0078044E"/>
    <w:rsid w:val="00931D74"/>
    <w:rsid w:val="00D23936"/>
    <w:rsid w:val="00E2232E"/>
    <w:rsid w:val="00F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5444"/>
  <w15:chartTrackingRefBased/>
  <w15:docId w15:val="{A40C7E5D-A2B9-4C6C-A0FA-172D257B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2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2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1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393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23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Pereira</dc:creator>
  <cp:keywords/>
  <dc:description/>
  <cp:lastModifiedBy>Antônio Pereira</cp:lastModifiedBy>
  <cp:revision>5</cp:revision>
  <dcterms:created xsi:type="dcterms:W3CDTF">2024-06-25T17:20:00Z</dcterms:created>
  <dcterms:modified xsi:type="dcterms:W3CDTF">2024-06-25T22:27:00Z</dcterms:modified>
</cp:coreProperties>
</file>