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F8" w:rsidRDefault="00452EF8" w:rsidP="00452EF8">
      <w:pPr>
        <w:tabs>
          <w:tab w:val="left" w:pos="0"/>
        </w:tabs>
        <w:rPr>
          <w:rFonts w:ascii="Ravie" w:hAnsi="Ravie"/>
          <w:sz w:val="48"/>
          <w:szCs w:val="48"/>
        </w:rPr>
      </w:pPr>
      <w:r>
        <w:rPr>
          <w:rFonts w:ascii="Ravie" w:hAnsi="Ravie"/>
          <w:sz w:val="48"/>
          <w:szCs w:val="48"/>
        </w:rPr>
        <w:t>Variáveis</w:t>
      </w:r>
    </w:p>
    <w:p w:rsidR="00452EF8" w:rsidRPr="00A401C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A401C4">
        <w:rPr>
          <w:b/>
          <w:sz w:val="28"/>
          <w:szCs w:val="28"/>
        </w:rPr>
        <w:t xml:space="preserve">Criar uma variável </w:t>
      </w:r>
      <w:r w:rsidRPr="00A401C4">
        <w:rPr>
          <w:b/>
        </w:rPr>
        <w:sym w:font="Wingdings" w:char="F0E0"/>
      </w:r>
      <w:r w:rsidRPr="00A401C4">
        <w:rPr>
          <w:b/>
          <w:sz w:val="28"/>
          <w:szCs w:val="28"/>
        </w:rPr>
        <w:t xml:space="preserve"> </w:t>
      </w:r>
      <w:r w:rsidRPr="00A401C4">
        <w:rPr>
          <w:i/>
          <w:sz w:val="28"/>
          <w:szCs w:val="28"/>
        </w:rPr>
        <w:t xml:space="preserve">var </w:t>
      </w:r>
      <w:r w:rsidRPr="00A401C4">
        <w:rPr>
          <w:i/>
          <w:sz w:val="28"/>
          <w:szCs w:val="28"/>
          <w:u w:val="single"/>
        </w:rPr>
        <w:t xml:space="preserve">nome da variável </w:t>
      </w:r>
      <w:r w:rsidRPr="00A401C4">
        <w:rPr>
          <w:i/>
          <w:sz w:val="28"/>
          <w:szCs w:val="28"/>
        </w:rPr>
        <w:t xml:space="preserve">= </w:t>
      </w:r>
      <w:r w:rsidRPr="00A401C4">
        <w:rPr>
          <w:i/>
          <w:sz w:val="28"/>
          <w:szCs w:val="28"/>
          <w:u w:val="single"/>
        </w:rPr>
        <w:t>valor da variável</w:t>
      </w:r>
    </w:p>
    <w:p w:rsidR="00452EF8" w:rsidRDefault="00452EF8" w:rsidP="00452EF8">
      <w:pPr>
        <w:tabs>
          <w:tab w:val="left" w:pos="0"/>
        </w:tabs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Nome da variável </w:t>
      </w:r>
      <w:r w:rsidRPr="00A401C4">
        <w:rPr>
          <w:rFonts w:ascii="Algerian" w:hAnsi="Algerian"/>
          <w:b/>
          <w:sz w:val="36"/>
          <w:szCs w:val="36"/>
        </w:rPr>
        <w:sym w:font="Wingdings" w:char="F0E0"/>
      </w:r>
    </w:p>
    <w:p w:rsidR="00452EF8" w:rsidRPr="00697BA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697BA4">
        <w:rPr>
          <w:sz w:val="28"/>
          <w:szCs w:val="28"/>
        </w:rPr>
        <w:t>Pode começar em letra, $ ou _</w:t>
      </w:r>
    </w:p>
    <w:p w:rsidR="00452EF8" w:rsidRPr="00697BA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697BA4">
        <w:rPr>
          <w:sz w:val="28"/>
          <w:szCs w:val="28"/>
        </w:rPr>
        <w:t>Não pode começar em números</w:t>
      </w:r>
    </w:p>
    <w:p w:rsidR="00452EF8" w:rsidRPr="00697BA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697BA4">
        <w:rPr>
          <w:sz w:val="28"/>
          <w:szCs w:val="28"/>
        </w:rPr>
        <w:t>É possível usar acentos para nomear</w:t>
      </w:r>
    </w:p>
    <w:p w:rsidR="00452EF8" w:rsidRPr="00697BA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697BA4">
        <w:rPr>
          <w:sz w:val="28"/>
          <w:szCs w:val="28"/>
        </w:rPr>
        <w:t>Não pode ter espaços (substituir por _)</w:t>
      </w:r>
    </w:p>
    <w:p w:rsidR="00452EF8" w:rsidRPr="00697BA4" w:rsidRDefault="00452EF8" w:rsidP="00452EF8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697BA4">
        <w:rPr>
          <w:sz w:val="28"/>
          <w:szCs w:val="28"/>
        </w:rPr>
        <w:t>Não pode usar palavras reservadas (ex: var)</w:t>
      </w:r>
    </w:p>
    <w:p w:rsidR="00452EF8" w:rsidRDefault="00452EF8" w:rsidP="00452EF8">
      <w:p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Dicas para o nome </w:t>
      </w:r>
      <w:r w:rsidRPr="00697BA4">
        <w:rPr>
          <w:rFonts w:ascii="Algerian" w:hAnsi="Algerian"/>
          <w:b/>
          <w:sz w:val="32"/>
          <w:szCs w:val="32"/>
        </w:rPr>
        <w:sym w:font="Wingdings" w:char="F0E0"/>
      </w:r>
    </w:p>
    <w:p w:rsidR="00452EF8" w:rsidRPr="00697BA4" w:rsidRDefault="00452EF8" w:rsidP="00452EF8">
      <w:pPr>
        <w:pStyle w:val="PargrafodaLista"/>
        <w:numPr>
          <w:ilvl w:val="0"/>
          <w:numId w:val="3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>Letras maiúsculas e minúsculas fazem diferença</w:t>
      </w:r>
    </w:p>
    <w:p w:rsidR="00452EF8" w:rsidRPr="00697BA4" w:rsidRDefault="00452EF8" w:rsidP="00452EF8">
      <w:pPr>
        <w:pStyle w:val="PargrafodaLista"/>
        <w:numPr>
          <w:ilvl w:val="0"/>
          <w:numId w:val="3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>Escolha nomes coerentes</w:t>
      </w:r>
    </w:p>
    <w:p w:rsidR="00452EF8" w:rsidRDefault="00452EF8" w:rsidP="00452EF8">
      <w:pPr>
        <w:tabs>
          <w:tab w:val="left" w:pos="0"/>
        </w:tabs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Tipos de variáveis </w:t>
      </w:r>
      <w:r w:rsidRPr="00A401C4">
        <w:rPr>
          <w:rFonts w:ascii="Algerian" w:hAnsi="Algerian"/>
          <w:b/>
          <w:sz w:val="36"/>
          <w:szCs w:val="36"/>
        </w:rPr>
        <w:sym w:font="Wingdings" w:char="F0E0"/>
      </w:r>
    </w:p>
    <w:p w:rsidR="00452EF8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Number</w:t>
      </w:r>
      <w:proofErr w:type="spellEnd"/>
      <w:r>
        <w:rPr>
          <w:b/>
          <w:sz w:val="28"/>
          <w:szCs w:val="28"/>
        </w:rPr>
        <w:t xml:space="preserve"> </w:t>
      </w:r>
      <w:r w:rsidRPr="00697BA4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 xml:space="preserve">  </w:t>
      </w:r>
      <w:proofErr w:type="spellStart"/>
      <w:proofErr w:type="gramEnd"/>
      <w:r>
        <w:rPr>
          <w:sz w:val="28"/>
          <w:szCs w:val="28"/>
        </w:rPr>
        <w:t>infinity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NaN</w:t>
      </w:r>
      <w:proofErr w:type="spellEnd"/>
    </w:p>
    <w:p w:rsidR="00452EF8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String </w:t>
      </w:r>
    </w:p>
    <w:p w:rsidR="00452EF8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Boolean</w:t>
      </w:r>
      <w:proofErr w:type="spellEnd"/>
    </w:p>
    <w:p w:rsidR="00452EF8" w:rsidRPr="00697BA4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Null</w:t>
      </w:r>
      <w:proofErr w:type="spellEnd"/>
    </w:p>
    <w:p w:rsidR="00452EF8" w:rsidRPr="00697BA4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Undefined</w:t>
      </w:r>
      <w:proofErr w:type="spellEnd"/>
    </w:p>
    <w:p w:rsidR="00452EF8" w:rsidRPr="00CA7B71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Object</w:t>
      </w:r>
      <w:proofErr w:type="spellEnd"/>
      <w:r>
        <w:rPr>
          <w:b/>
          <w:i/>
          <w:sz w:val="28"/>
          <w:szCs w:val="28"/>
        </w:rPr>
        <w:t xml:space="preserve"> </w:t>
      </w:r>
      <w:r w:rsidRPr="00697BA4">
        <w:rPr>
          <w:b/>
          <w:i/>
          <w:sz w:val="28"/>
          <w:szCs w:val="28"/>
        </w:rPr>
        <w:sym w:font="Wingdings" w:char="F0E0"/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</w:p>
    <w:p w:rsidR="00452EF8" w:rsidRPr="00697BA4" w:rsidRDefault="00452EF8" w:rsidP="00452EF8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function</w:t>
      </w:r>
      <w:proofErr w:type="spellEnd"/>
      <w:proofErr w:type="gramEnd"/>
    </w:p>
    <w:p w:rsidR="00452EF8" w:rsidRDefault="00452EF8" w:rsidP="00452EF8">
      <w:p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Como descobrir o tipo de variável </w:t>
      </w:r>
      <w:r w:rsidRPr="00697BA4">
        <w:rPr>
          <w:rFonts w:ascii="Algerian" w:hAnsi="Algerian"/>
          <w:b/>
          <w:sz w:val="32"/>
          <w:szCs w:val="32"/>
        </w:rPr>
        <w:sym w:font="Wingdings" w:char="F0E0"/>
      </w:r>
    </w:p>
    <w:p w:rsidR="00452EF8" w:rsidRPr="005307E1" w:rsidRDefault="00452EF8" w:rsidP="00452EF8">
      <w:pPr>
        <w:pStyle w:val="PargrafodaLista"/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proofErr w:type="spellStart"/>
      <w:r w:rsidRPr="000A2A51">
        <w:rPr>
          <w:sz w:val="28"/>
          <w:szCs w:val="28"/>
        </w:rPr>
        <w:t>Typeof</w:t>
      </w:r>
      <w:proofErr w:type="spellEnd"/>
      <w:r w:rsidRPr="000A2A51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nome da variável</w:t>
      </w:r>
    </w:p>
    <w:p w:rsidR="00EC6187" w:rsidRDefault="00EC6187"/>
    <w:sectPr w:rsidR="00EC6187" w:rsidSect="00EC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83C"/>
    <w:multiLevelType w:val="hybridMultilevel"/>
    <w:tmpl w:val="0200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6AF"/>
    <w:multiLevelType w:val="hybridMultilevel"/>
    <w:tmpl w:val="98D22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312AE"/>
    <w:multiLevelType w:val="hybridMultilevel"/>
    <w:tmpl w:val="819CC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B0266"/>
    <w:multiLevelType w:val="hybridMultilevel"/>
    <w:tmpl w:val="3FC86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2EF8"/>
    <w:rsid w:val="00452EF8"/>
    <w:rsid w:val="00EC6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2020-06-08T15:57:00Z</dcterms:created>
  <dcterms:modified xsi:type="dcterms:W3CDTF">2020-06-08T15:57:00Z</dcterms:modified>
</cp:coreProperties>
</file>