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8790D" w14:textId="62CD88C6" w:rsidR="00FF4407" w:rsidRDefault="00FF4407" w:rsidP="00CE31F6">
      <w:pPr>
        <w:pStyle w:val="Rubrik1"/>
      </w:pPr>
      <w:r>
        <w:t xml:space="preserve">Felskrivningar </w:t>
      </w:r>
    </w:p>
    <w:p w14:paraId="72964679" w14:textId="0EC58EDE" w:rsidR="00FF4407" w:rsidRDefault="00FF4407" w:rsidP="00FF4407">
      <w:pPr>
        <w:pStyle w:val="Liststycke"/>
        <w:numPr>
          <w:ilvl w:val="0"/>
          <w:numId w:val="1"/>
        </w:numPr>
      </w:pPr>
      <w:r>
        <w:t>I informationsrutan på sidan 58 står det ”</w:t>
      </w:r>
      <w:proofErr w:type="spellStart"/>
      <w:r>
        <w:t>överedriven</w:t>
      </w:r>
      <w:proofErr w:type="spellEnd"/>
      <w:r>
        <w:t xml:space="preserve">” men det ska självklart vara ”överdriven”. </w:t>
      </w:r>
    </w:p>
    <w:p w14:paraId="1667F534" w14:textId="33B3A5D2" w:rsidR="00FF4407" w:rsidRDefault="00FF4407" w:rsidP="00FF4407">
      <w:pPr>
        <w:pStyle w:val="Liststycke"/>
        <w:numPr>
          <w:ilvl w:val="0"/>
          <w:numId w:val="1"/>
        </w:numPr>
      </w:pPr>
      <w:r>
        <w:t>I</w:t>
      </w:r>
      <w:r>
        <w:t xml:space="preserve"> första kodrutan </w:t>
      </w:r>
      <w:r>
        <w:t>på</w:t>
      </w:r>
      <w:r>
        <w:t xml:space="preserve"> sidan 87 så står det en annotering 2 i den andra </w:t>
      </w:r>
      <w:proofErr w:type="spellStart"/>
      <w:r>
        <w:t>kodraden</w:t>
      </w:r>
      <w:proofErr w:type="spellEnd"/>
      <w:r>
        <w:t xml:space="preserve">. Den ska inte vara där.  </w:t>
      </w:r>
    </w:p>
    <w:p w14:paraId="3469A922" w14:textId="49056BCD" w:rsidR="00FF4407" w:rsidRPr="00FF4407" w:rsidRDefault="00FF4407" w:rsidP="00FF4407">
      <w:pPr>
        <w:pStyle w:val="Liststycke"/>
        <w:numPr>
          <w:ilvl w:val="0"/>
          <w:numId w:val="1"/>
        </w:numPr>
      </w:pPr>
      <w:r>
        <w:t xml:space="preserve">I figur 3.1 på sidan 113 står det efter den blåa linjen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θ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θ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men det ska stå</w:t>
      </w:r>
      <w:r>
        <w:rPr>
          <w:rFonts w:eastAsiaTheme="minorEastAsia"/>
        </w:rPr>
        <w:br/>
        <w:t xml:space="preserve">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θ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θ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.</w:t>
      </w:r>
      <w:r w:rsidR="00B33486">
        <w:rPr>
          <w:rFonts w:eastAsiaTheme="minorEastAsia"/>
        </w:rPr>
        <w:t xml:space="preserve"> Ett </w:t>
      </w:r>
      <m:oMath>
        <m:r>
          <w:rPr>
            <w:rFonts w:ascii="Cambria Math" w:eastAsiaTheme="minorEastAsia" w:hAnsi="Cambria Math"/>
          </w:rPr>
          <m:t>x</m:t>
        </m:r>
      </m:oMath>
      <w:r w:rsidR="00B33486">
        <w:rPr>
          <w:rFonts w:eastAsiaTheme="minorEastAsia"/>
        </w:rPr>
        <w:t xml:space="preserve"> </w:t>
      </w:r>
      <w:r w:rsidR="00B33486" w:rsidRPr="00B33486">
        <w:t>har alltså glömts bort.</w:t>
      </w:r>
      <w:r w:rsidR="00B33486">
        <w:rPr>
          <w:rFonts w:eastAsiaTheme="minorEastAsia"/>
        </w:rPr>
        <w:t xml:space="preserve"> </w:t>
      </w:r>
    </w:p>
    <w:sectPr w:rsidR="00FF4407" w:rsidRPr="00FF44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215AC"/>
    <w:multiLevelType w:val="hybridMultilevel"/>
    <w:tmpl w:val="470A9A50"/>
    <w:lvl w:ilvl="0" w:tplc="215069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247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246"/>
    <w:rsid w:val="003473C6"/>
    <w:rsid w:val="00A86246"/>
    <w:rsid w:val="00B33486"/>
    <w:rsid w:val="00BC5331"/>
    <w:rsid w:val="00CE31F6"/>
    <w:rsid w:val="00FF4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86931"/>
  <w15:chartTrackingRefBased/>
  <w15:docId w15:val="{DCD217C3-4AFF-4609-A808-E12B025CB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A86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A86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A86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A86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A86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A86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A86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A86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A86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86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A86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A86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A8624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8624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8624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8624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8624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8624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A86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A86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86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86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86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A8624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A8624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A8624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A86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A8624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A86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59</Words>
  <Characters>315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Prgomet</dc:creator>
  <cp:keywords/>
  <dc:description/>
  <cp:lastModifiedBy>Antonio Prgomet</cp:lastModifiedBy>
  <cp:revision>7</cp:revision>
  <dcterms:created xsi:type="dcterms:W3CDTF">2025-08-21T14:16:00Z</dcterms:created>
  <dcterms:modified xsi:type="dcterms:W3CDTF">2025-08-21T14:23:00Z</dcterms:modified>
</cp:coreProperties>
</file>