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13E" w:rsidRPr="007038E5" w:rsidRDefault="00AC413E" w:rsidP="00AC413E">
      <w:pPr>
        <w:rPr>
          <w:rFonts w:cstheme="minorHAnsi"/>
          <w:b/>
          <w:bCs/>
          <w:sz w:val="36"/>
          <w:szCs w:val="36"/>
          <w:u w:val="single"/>
        </w:rPr>
      </w:pPr>
      <w:r w:rsidRPr="007038E5">
        <w:rPr>
          <w:rFonts w:cstheme="minorHAnsi"/>
          <w:b/>
          <w:bCs/>
          <w:sz w:val="36"/>
          <w:szCs w:val="36"/>
          <w:u w:val="single"/>
        </w:rPr>
        <w:t>PS1</w:t>
      </w:r>
      <w:r w:rsidRPr="007038E5">
        <w:rPr>
          <w:rFonts w:cstheme="minorHAnsi"/>
          <w:b/>
          <w:bCs/>
          <w:sz w:val="36"/>
          <w:szCs w:val="36"/>
          <w:u w:val="single"/>
        </w:rPr>
        <w:t>1</w:t>
      </w:r>
      <w:r w:rsidRPr="007038E5">
        <w:rPr>
          <w:rFonts w:cstheme="minorHAnsi"/>
          <w:b/>
          <w:bCs/>
          <w:sz w:val="36"/>
          <w:szCs w:val="36"/>
          <w:u w:val="single"/>
        </w:rPr>
        <w:t>P</w:t>
      </w:r>
      <w:r w:rsidRPr="007038E5">
        <w:rPr>
          <w:rFonts w:cstheme="minorHAnsi"/>
          <w:b/>
          <w:bCs/>
          <w:sz w:val="36"/>
          <w:szCs w:val="36"/>
          <w:u w:val="single"/>
        </w:rPr>
        <w:t>1</w:t>
      </w:r>
      <w:r w:rsidRPr="007038E5">
        <w:rPr>
          <w:rFonts w:cstheme="minorHAnsi"/>
          <w:b/>
          <w:bCs/>
          <w:sz w:val="36"/>
          <w:szCs w:val="36"/>
          <w:u w:val="single"/>
        </w:rPr>
        <w:t xml:space="preserve"> – IPO</w:t>
      </w:r>
    </w:p>
    <w:p w:rsidR="00AC413E" w:rsidRPr="007038E5" w:rsidRDefault="00AC413E" w:rsidP="00AC413E">
      <w:pPr>
        <w:rPr>
          <w:rFonts w:cstheme="minorHAnsi"/>
        </w:rPr>
      </w:pPr>
    </w:p>
    <w:p w:rsidR="00AC413E" w:rsidRPr="007038E5" w:rsidRDefault="00AC413E" w:rsidP="00AC413E">
      <w:pPr>
        <w:rPr>
          <w:rFonts w:cstheme="minorHAnsi"/>
        </w:rPr>
      </w:pPr>
      <w:r w:rsidRPr="007038E5">
        <w:rPr>
          <w:rFonts w:cstheme="minorHAnsi"/>
        </w:rPr>
        <w:t xml:space="preserve">The input consists of </w:t>
      </w:r>
      <w:r w:rsidRPr="007038E5">
        <w:rPr>
          <w:rFonts w:cstheme="minorHAnsi"/>
          <w:highlight w:val="cyan"/>
        </w:rPr>
        <w:t>quantity</w:t>
      </w:r>
      <w:r w:rsidRPr="007038E5">
        <w:rPr>
          <w:rFonts w:cstheme="minorHAnsi"/>
        </w:rPr>
        <w:t xml:space="preserve">, </w:t>
      </w:r>
      <w:r w:rsidRPr="007038E5">
        <w:rPr>
          <w:rFonts w:cstheme="minorHAnsi"/>
          <w:highlight w:val="cyan"/>
        </w:rPr>
        <w:t>price</w:t>
      </w:r>
      <w:r w:rsidRPr="007038E5">
        <w:rPr>
          <w:rFonts w:cstheme="minorHAnsi"/>
        </w:rPr>
        <w:t xml:space="preserve"> and </w:t>
      </w:r>
      <w:r w:rsidRPr="007038E5">
        <w:rPr>
          <w:rFonts w:cstheme="minorHAnsi"/>
          <w:highlight w:val="cyan"/>
        </w:rPr>
        <w:t>discount rate</w:t>
      </w:r>
      <w:r w:rsidRPr="007038E5">
        <w:rPr>
          <w:rFonts w:cstheme="minorHAnsi"/>
        </w:rPr>
        <w:t xml:space="preserve">. Use a </w:t>
      </w:r>
      <w:r w:rsidRPr="007038E5">
        <w:rPr>
          <w:rFonts w:cstheme="minorHAnsi"/>
          <w:highlight w:val="green"/>
        </w:rPr>
        <w:t xml:space="preserve">function to compute the </w:t>
      </w:r>
      <w:r w:rsidRPr="007038E5">
        <w:rPr>
          <w:rFonts w:cstheme="minorHAnsi"/>
          <w:highlight w:val="green"/>
          <w:u w:val="single"/>
        </w:rPr>
        <w:t>discount amount and discounted price</w:t>
      </w:r>
      <w:r w:rsidRPr="007038E5">
        <w:rPr>
          <w:rFonts w:cstheme="minorHAnsi"/>
        </w:rPr>
        <w:t xml:space="preserve">. Then </w:t>
      </w:r>
      <w:r w:rsidRPr="007038E5">
        <w:rPr>
          <w:rFonts w:cstheme="minorHAnsi"/>
          <w:highlight w:val="yellow"/>
        </w:rPr>
        <w:t>display these values</w:t>
      </w:r>
      <w:r w:rsidRPr="007038E5">
        <w:rPr>
          <w:rFonts w:cstheme="minorHAnsi"/>
        </w:rPr>
        <w:t xml:space="preserve"> in main along with the </w:t>
      </w:r>
      <w:r w:rsidRPr="007038E5">
        <w:rPr>
          <w:rFonts w:cstheme="minorHAnsi"/>
          <w:highlight w:val="yellow"/>
        </w:rPr>
        <w:t>quantity</w:t>
      </w:r>
      <w:r w:rsidRPr="007038E5">
        <w:rPr>
          <w:rFonts w:cstheme="minorHAnsi"/>
        </w:rPr>
        <w:t xml:space="preserve"> and </w:t>
      </w:r>
      <w:r w:rsidRPr="007038E5">
        <w:rPr>
          <w:rFonts w:cstheme="minorHAnsi"/>
          <w:highlight w:val="yellow"/>
        </w:rPr>
        <w:t>price</w:t>
      </w:r>
      <w:r w:rsidRPr="007038E5">
        <w:rPr>
          <w:rFonts w:cstheme="minorHAnsi"/>
        </w:rPr>
        <w:t xml:space="preserve">. (The function should return both discount amount and discounted price). </w:t>
      </w:r>
    </w:p>
    <w:p w:rsidR="00AC413E" w:rsidRPr="007038E5" w:rsidRDefault="00AC413E" w:rsidP="00AC413E">
      <w:pPr>
        <w:rPr>
          <w:rFonts w:cstheme="minorHAnsi"/>
        </w:rPr>
      </w:pPr>
    </w:p>
    <w:p w:rsidR="00AC413E" w:rsidRPr="007038E5" w:rsidRDefault="00AC413E" w:rsidP="00AC413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400"/>
        <w:gridCol w:w="1728"/>
      </w:tblGrid>
      <w:tr w:rsidR="00AC413E" w:rsidRPr="007038E5" w:rsidTr="00B54AD7">
        <w:tc>
          <w:tcPr>
            <w:tcW w:w="1728" w:type="dxa"/>
          </w:tcPr>
          <w:p w:rsidR="00AC413E" w:rsidRPr="007038E5" w:rsidRDefault="00AC413E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7038E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5400" w:type="dxa"/>
          </w:tcPr>
          <w:p w:rsidR="00AC413E" w:rsidRPr="007038E5" w:rsidRDefault="00AC413E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7038E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PROCESSING</w:t>
            </w:r>
          </w:p>
        </w:tc>
        <w:tc>
          <w:tcPr>
            <w:tcW w:w="1728" w:type="dxa"/>
          </w:tcPr>
          <w:p w:rsidR="00AC413E" w:rsidRPr="007038E5" w:rsidRDefault="00AC413E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7038E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OUTPUT</w:t>
            </w:r>
          </w:p>
        </w:tc>
      </w:tr>
      <w:tr w:rsidR="00AC413E" w:rsidRPr="007038E5" w:rsidTr="00B54AD7">
        <w:tc>
          <w:tcPr>
            <w:tcW w:w="1728" w:type="dxa"/>
          </w:tcPr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FunctionDiscount(</w:t>
            </w:r>
            <w:proofErr w:type="gramEnd"/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Quantity, UnitPrice, DiscRate):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 xml:space="preserve">     ExtendedPrice = Quantity * UnitPrice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 xml:space="preserve">     DiscAmt = ExtendedPrice * DiscRate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 xml:space="preserve">     DiscPrice = ExtendedPrice – DiscAmt 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 xml:space="preserve">     Return DiscAmt, DiscPrice</w:t>
            </w:r>
          </w:p>
        </w:tc>
        <w:tc>
          <w:tcPr>
            <w:tcW w:w="1728" w:type="dxa"/>
          </w:tcPr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413E" w:rsidRPr="007038E5" w:rsidTr="00B54AD7">
        <w:tc>
          <w:tcPr>
            <w:tcW w:w="1728" w:type="dxa"/>
          </w:tcPr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Quantity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UnitPrice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DiscRate</w:t>
            </w:r>
          </w:p>
        </w:tc>
        <w:tc>
          <w:tcPr>
            <w:tcW w:w="5400" w:type="dxa"/>
          </w:tcPr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413E" w:rsidRPr="007038E5" w:rsidTr="00B54AD7">
        <w:tc>
          <w:tcPr>
            <w:tcW w:w="1728" w:type="dxa"/>
          </w:tcPr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Main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 xml:space="preserve">     Input Quantity, UnitPrice, DiscRate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 xml:space="preserve">     DiscAmt, DiscPrice = </w:t>
            </w:r>
            <w:proofErr w:type="gramStart"/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FunctionDiscount(</w:t>
            </w:r>
            <w:proofErr w:type="gramEnd"/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Quantity, UnitPrice, DiscRate)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Pr="007038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Display: </w:t>
            </w:r>
            <w:r w:rsidRPr="007038E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Quantity, UnitPrice, DiscAmt, DiscPrice</w:t>
            </w:r>
          </w:p>
        </w:tc>
        <w:tc>
          <w:tcPr>
            <w:tcW w:w="1728" w:type="dxa"/>
          </w:tcPr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Quantity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UnitPrice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DiscAmt</w:t>
            </w:r>
          </w:p>
          <w:p w:rsidR="00AC413E" w:rsidRPr="007038E5" w:rsidRDefault="00AC413E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38E5">
              <w:rPr>
                <w:rFonts w:asciiTheme="minorHAnsi" w:hAnsiTheme="minorHAnsi" w:cstheme="minorHAnsi"/>
                <w:sz w:val="24"/>
                <w:szCs w:val="24"/>
              </w:rPr>
              <w:t>DiscPrice</w:t>
            </w:r>
          </w:p>
        </w:tc>
      </w:tr>
    </w:tbl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231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3E"/>
    <w:rsid w:val="007038E5"/>
    <w:rsid w:val="00AC413E"/>
    <w:rsid w:val="00C033FF"/>
    <w:rsid w:val="00C36E1C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3F132"/>
  <w15:chartTrackingRefBased/>
  <w15:docId w15:val="{A437C481-9037-C646-ABA8-9B453DC6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413E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2</cp:revision>
  <dcterms:created xsi:type="dcterms:W3CDTF">2023-12-03T05:14:00Z</dcterms:created>
  <dcterms:modified xsi:type="dcterms:W3CDTF">2023-12-03T05:14:00Z</dcterms:modified>
</cp:coreProperties>
</file>