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1FA3" w:rsidRDefault="002D1FA3" w:rsidP="002D1FA3">
      <w:pPr>
        <w:rPr>
          <w:b/>
          <w:bCs/>
          <w:sz w:val="36"/>
          <w:szCs w:val="36"/>
          <w:u w:val="single"/>
        </w:rPr>
      </w:pPr>
      <w:r w:rsidRPr="002D1FA3">
        <w:rPr>
          <w:b/>
          <w:bCs/>
          <w:sz w:val="36"/>
          <w:szCs w:val="36"/>
          <w:u w:val="single"/>
        </w:rPr>
        <w:t>PS9P1</w:t>
      </w:r>
      <w:r>
        <w:rPr>
          <w:b/>
          <w:bCs/>
          <w:sz w:val="36"/>
          <w:szCs w:val="36"/>
          <w:u w:val="single"/>
        </w:rPr>
        <w:t xml:space="preserve"> – IPO</w:t>
      </w:r>
    </w:p>
    <w:p w:rsidR="00F60726" w:rsidRPr="00F60726" w:rsidRDefault="00F60726" w:rsidP="002D1FA3">
      <w:pPr>
        <w:rPr>
          <w:b/>
          <w:bCs/>
          <w:sz w:val="28"/>
          <w:szCs w:val="28"/>
          <w:u w:val="single"/>
        </w:rPr>
      </w:pPr>
    </w:p>
    <w:p w:rsidR="002D1FA3" w:rsidRDefault="002D1FA3" w:rsidP="002D1FA3">
      <w:r>
        <w:t xml:space="preserve">Allow the user to enter a </w:t>
      </w:r>
      <w:r w:rsidRPr="002D1FA3">
        <w:rPr>
          <w:highlight w:val="cyan"/>
        </w:rPr>
        <w:t>quantity</w:t>
      </w:r>
      <w:r>
        <w:t xml:space="preserve"> and </w:t>
      </w:r>
      <w:r w:rsidRPr="002D1FA3">
        <w:rPr>
          <w:highlight w:val="cyan"/>
        </w:rPr>
        <w:t>price</w:t>
      </w:r>
      <w:r>
        <w:t xml:space="preserve">, use ctl+z to stop. Use a function to </w:t>
      </w:r>
      <w:r w:rsidRPr="002D1FA3">
        <w:rPr>
          <w:highlight w:val="green"/>
        </w:rPr>
        <w:t>compute the total (quantity times price).</w:t>
      </w:r>
      <w:r>
        <w:t xml:space="preserve"> The function should be passed the quantity and price and then return the </w:t>
      </w:r>
      <w:r w:rsidRPr="002D1FA3">
        <w:rPr>
          <w:highlight w:val="green"/>
        </w:rPr>
        <w:t>total</w:t>
      </w:r>
      <w:r>
        <w:t xml:space="preserve">. In the function, provide </w:t>
      </w:r>
      <w:r w:rsidRPr="002D1FA3">
        <w:rPr>
          <w:highlight w:val="green"/>
        </w:rPr>
        <w:t>a 10% discount if the total is over $10,0000.00</w:t>
      </w:r>
      <w:r>
        <w:t xml:space="preserve">.  Display </w:t>
      </w:r>
      <w:r w:rsidRPr="002D1FA3">
        <w:rPr>
          <w:highlight w:val="yellow"/>
        </w:rPr>
        <w:t>quantity</w:t>
      </w:r>
      <w:r>
        <w:t xml:space="preserve">, </w:t>
      </w:r>
      <w:r w:rsidRPr="002D1FA3">
        <w:rPr>
          <w:highlight w:val="yellow"/>
        </w:rPr>
        <w:t>price</w:t>
      </w:r>
      <w:r>
        <w:t>,</w:t>
      </w:r>
      <w:r>
        <w:t xml:space="preserve"> and </w:t>
      </w:r>
      <w:r w:rsidRPr="002D1FA3">
        <w:rPr>
          <w:highlight w:val="yellow"/>
        </w:rPr>
        <w:t>total</w:t>
      </w:r>
      <w:r>
        <w:t xml:space="preserve">. </w:t>
      </w:r>
      <w:r w:rsidRPr="002D1FA3">
        <w:rPr>
          <w:highlight w:val="green"/>
        </w:rPr>
        <w:t>Sum and display the</w:t>
      </w:r>
      <w:r>
        <w:t xml:space="preserve"> </w:t>
      </w:r>
      <w:r w:rsidRPr="002D1FA3">
        <w:rPr>
          <w:highlight w:val="yellow"/>
        </w:rPr>
        <w:t>extended price</w:t>
      </w:r>
      <w:r>
        <w:t>.</w:t>
      </w:r>
    </w:p>
    <w:p w:rsidR="00F709BF" w:rsidRDefault="00F709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670"/>
        <w:gridCol w:w="1975"/>
      </w:tblGrid>
      <w:tr w:rsidR="002D1FA3" w:rsidRPr="009E6507" w:rsidTr="00B54AD7">
        <w:tc>
          <w:tcPr>
            <w:tcW w:w="1705" w:type="dxa"/>
          </w:tcPr>
          <w:p w:rsidR="002D1FA3" w:rsidRPr="009E6507" w:rsidRDefault="002D1FA3" w:rsidP="00B54AD7">
            <w:pPr>
              <w:jc w:val="center"/>
              <w:rPr>
                <w:b/>
                <w:bCs/>
                <w:sz w:val="30"/>
                <w:szCs w:val="30"/>
              </w:rPr>
            </w:pPr>
            <w:r w:rsidRPr="009E6507">
              <w:rPr>
                <w:b/>
                <w:bCs/>
                <w:sz w:val="30"/>
                <w:szCs w:val="30"/>
              </w:rPr>
              <w:t>INPUT</w:t>
            </w:r>
          </w:p>
        </w:tc>
        <w:tc>
          <w:tcPr>
            <w:tcW w:w="5670" w:type="dxa"/>
          </w:tcPr>
          <w:p w:rsidR="002D1FA3" w:rsidRPr="009E6507" w:rsidRDefault="002D1FA3" w:rsidP="00B54AD7">
            <w:pPr>
              <w:jc w:val="center"/>
              <w:rPr>
                <w:b/>
                <w:bCs/>
                <w:sz w:val="30"/>
                <w:szCs w:val="30"/>
              </w:rPr>
            </w:pPr>
            <w:r w:rsidRPr="009E6507">
              <w:rPr>
                <w:b/>
                <w:bCs/>
                <w:sz w:val="30"/>
                <w:szCs w:val="30"/>
              </w:rPr>
              <w:t>PROCESSING</w:t>
            </w:r>
          </w:p>
        </w:tc>
        <w:tc>
          <w:tcPr>
            <w:tcW w:w="1975" w:type="dxa"/>
          </w:tcPr>
          <w:p w:rsidR="002D1FA3" w:rsidRPr="009E6507" w:rsidRDefault="002D1FA3" w:rsidP="00B54AD7">
            <w:pPr>
              <w:jc w:val="center"/>
              <w:rPr>
                <w:b/>
                <w:bCs/>
                <w:sz w:val="30"/>
                <w:szCs w:val="30"/>
              </w:rPr>
            </w:pPr>
            <w:r w:rsidRPr="009E6507">
              <w:rPr>
                <w:b/>
                <w:bCs/>
                <w:sz w:val="30"/>
                <w:szCs w:val="30"/>
              </w:rPr>
              <w:t>OUTPUT</w:t>
            </w:r>
          </w:p>
        </w:tc>
      </w:tr>
      <w:tr w:rsidR="002D1FA3" w:rsidRPr="009E6507" w:rsidTr="00B54AD7">
        <w:tc>
          <w:tcPr>
            <w:tcW w:w="1705" w:type="dxa"/>
          </w:tcPr>
          <w:p w:rsidR="002D1FA3" w:rsidRPr="009E6507" w:rsidRDefault="002D1FA3" w:rsidP="00B54AD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:rsidR="002D1FA3" w:rsidRDefault="002D1FA3" w:rsidP="00B54AD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FunctionExtPrice(</w:t>
            </w:r>
            <w:proofErr w:type="gramEnd"/>
            <w:r>
              <w:rPr>
                <w:sz w:val="24"/>
                <w:szCs w:val="24"/>
              </w:rPr>
              <w:t xml:space="preserve">Qty, </w:t>
            </w:r>
            <w:proofErr w:type="spellStart"/>
            <w:r>
              <w:rPr>
                <w:sz w:val="24"/>
                <w:szCs w:val="24"/>
              </w:rPr>
              <w:t>UnitPrice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2D1FA3" w:rsidRDefault="002D1FA3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Extprice = Qty * </w:t>
            </w:r>
            <w:proofErr w:type="spellStart"/>
            <w:r>
              <w:rPr>
                <w:sz w:val="24"/>
                <w:szCs w:val="24"/>
              </w:rPr>
              <w:t>UnitPrice</w:t>
            </w:r>
            <w:proofErr w:type="spellEnd"/>
          </w:p>
          <w:p w:rsidR="002D1FA3" w:rsidRDefault="002D1FA3" w:rsidP="00B54AD7">
            <w:pPr>
              <w:rPr>
                <w:sz w:val="24"/>
                <w:szCs w:val="24"/>
              </w:rPr>
            </w:pPr>
          </w:p>
          <w:p w:rsidR="002D1FA3" w:rsidRDefault="002D1FA3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If ExtPrice &gt; 10,000:</w:t>
            </w:r>
          </w:p>
          <w:p w:rsidR="002D1FA3" w:rsidRDefault="002D1FA3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DiscAmt = ExtPrice * 0.10</w:t>
            </w:r>
          </w:p>
          <w:p w:rsidR="002D1FA3" w:rsidRDefault="002D1FA3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Else:</w:t>
            </w:r>
          </w:p>
          <w:p w:rsidR="002D1FA3" w:rsidRDefault="002D1FA3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DiscAmt = 0.00</w:t>
            </w:r>
          </w:p>
          <w:p w:rsidR="002D1FA3" w:rsidRDefault="002D1FA3" w:rsidP="00B54AD7">
            <w:pPr>
              <w:rPr>
                <w:sz w:val="24"/>
                <w:szCs w:val="24"/>
              </w:rPr>
            </w:pPr>
          </w:p>
          <w:p w:rsidR="002D1FA3" w:rsidRDefault="002D1FA3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NewExtPrice = ExtPrice – DiscAmt</w:t>
            </w:r>
          </w:p>
          <w:p w:rsidR="002D1FA3" w:rsidRDefault="002D1FA3" w:rsidP="00B54AD7">
            <w:pPr>
              <w:rPr>
                <w:sz w:val="24"/>
                <w:szCs w:val="24"/>
              </w:rPr>
            </w:pPr>
          </w:p>
          <w:p w:rsidR="002D1FA3" w:rsidRPr="009E6507" w:rsidRDefault="002D1FA3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Return NewExtPrice</w:t>
            </w:r>
          </w:p>
        </w:tc>
        <w:tc>
          <w:tcPr>
            <w:tcW w:w="1975" w:type="dxa"/>
          </w:tcPr>
          <w:p w:rsidR="002D1FA3" w:rsidRPr="009E6507" w:rsidRDefault="002D1FA3" w:rsidP="00B54AD7">
            <w:pPr>
              <w:rPr>
                <w:sz w:val="24"/>
                <w:szCs w:val="24"/>
              </w:rPr>
            </w:pPr>
          </w:p>
        </w:tc>
      </w:tr>
      <w:tr w:rsidR="002D1FA3" w:rsidRPr="009E6507" w:rsidTr="00B54AD7">
        <w:tc>
          <w:tcPr>
            <w:tcW w:w="1705" w:type="dxa"/>
          </w:tcPr>
          <w:p w:rsidR="002D1FA3" w:rsidRDefault="002D1FA3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Qty</w:t>
            </w:r>
          </w:p>
          <w:p w:rsidR="002D1FA3" w:rsidRPr="009E6507" w:rsidRDefault="002D1FA3" w:rsidP="00B54A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UnitPrice</w:t>
            </w:r>
            <w:proofErr w:type="spellEnd"/>
          </w:p>
        </w:tc>
        <w:tc>
          <w:tcPr>
            <w:tcW w:w="5670" w:type="dxa"/>
          </w:tcPr>
          <w:p w:rsidR="002D1FA3" w:rsidRPr="009E6507" w:rsidRDefault="002D1FA3" w:rsidP="00B54AD7">
            <w:pPr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2D1FA3" w:rsidRPr="009E6507" w:rsidRDefault="002D1FA3" w:rsidP="00B54AD7">
            <w:pPr>
              <w:rPr>
                <w:sz w:val="24"/>
                <w:szCs w:val="24"/>
              </w:rPr>
            </w:pPr>
          </w:p>
        </w:tc>
      </w:tr>
      <w:tr w:rsidR="002D1FA3" w:rsidRPr="009E6507" w:rsidTr="00B54AD7">
        <w:tc>
          <w:tcPr>
            <w:tcW w:w="1705" w:type="dxa"/>
          </w:tcPr>
          <w:p w:rsidR="002D1FA3" w:rsidRPr="009E6507" w:rsidRDefault="002D1FA3" w:rsidP="00B54AD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:rsidR="002D1FA3" w:rsidRDefault="002D1FA3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</w:t>
            </w:r>
          </w:p>
          <w:p w:rsidR="002D1FA3" w:rsidRDefault="002D1FA3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TotalExtPrice = 0.00</w:t>
            </w:r>
          </w:p>
          <w:p w:rsidR="002D1FA3" w:rsidRDefault="002D1FA3" w:rsidP="00B54AD7">
            <w:pPr>
              <w:rPr>
                <w:sz w:val="24"/>
                <w:szCs w:val="24"/>
              </w:rPr>
            </w:pPr>
          </w:p>
          <w:p w:rsidR="002D1FA3" w:rsidRDefault="002D1FA3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Would you like to execute this program? (Yes or </w:t>
            </w:r>
            <w:proofErr w:type="gramStart"/>
            <w:r>
              <w:rPr>
                <w:sz w:val="24"/>
                <w:szCs w:val="24"/>
              </w:rPr>
              <w:t>No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:rsidR="002D1FA3" w:rsidRDefault="002D1FA3" w:rsidP="00B54AD7">
            <w:pPr>
              <w:rPr>
                <w:sz w:val="24"/>
                <w:szCs w:val="24"/>
              </w:rPr>
            </w:pPr>
          </w:p>
          <w:p w:rsidR="002D1FA3" w:rsidRDefault="002D1FA3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While (Yes):</w:t>
            </w:r>
          </w:p>
          <w:p w:rsidR="002D1FA3" w:rsidRDefault="002D1FA3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Input Qty, Price</w:t>
            </w:r>
          </w:p>
          <w:p w:rsidR="002D1FA3" w:rsidRDefault="002D1FA3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ExtPrice = </w:t>
            </w:r>
            <w:proofErr w:type="gramStart"/>
            <w:r>
              <w:rPr>
                <w:sz w:val="24"/>
                <w:szCs w:val="24"/>
              </w:rPr>
              <w:t>FunctionExtPrice(</w:t>
            </w:r>
            <w:proofErr w:type="gramEnd"/>
            <w:r>
              <w:rPr>
                <w:sz w:val="24"/>
                <w:szCs w:val="24"/>
              </w:rPr>
              <w:t>Qty, Price)</w:t>
            </w:r>
          </w:p>
          <w:p w:rsidR="002D1FA3" w:rsidRDefault="002D1FA3" w:rsidP="00B54AD7">
            <w:pPr>
              <w:rPr>
                <w:sz w:val="24"/>
                <w:szCs w:val="24"/>
              </w:rPr>
            </w:pPr>
          </w:p>
          <w:p w:rsidR="002D1FA3" w:rsidRPr="00740614" w:rsidRDefault="002D1FA3" w:rsidP="00B54AD7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Pr="00767C36">
              <w:rPr>
                <w:b/>
                <w:bCs/>
                <w:sz w:val="24"/>
                <w:szCs w:val="24"/>
              </w:rPr>
              <w:t>Display:</w:t>
            </w:r>
            <w:r w:rsidRPr="00740614">
              <w:rPr>
                <w:i/>
                <w:iCs/>
                <w:sz w:val="24"/>
                <w:szCs w:val="24"/>
              </w:rPr>
              <w:t xml:space="preserve"> Qty, Price, </w:t>
            </w:r>
            <w:r>
              <w:rPr>
                <w:i/>
                <w:iCs/>
                <w:sz w:val="24"/>
                <w:szCs w:val="24"/>
              </w:rPr>
              <w:t>New</w:t>
            </w:r>
            <w:r w:rsidRPr="00740614">
              <w:rPr>
                <w:i/>
                <w:iCs/>
                <w:sz w:val="24"/>
                <w:szCs w:val="24"/>
              </w:rPr>
              <w:t>ExtPrice</w:t>
            </w:r>
          </w:p>
          <w:p w:rsidR="002D1FA3" w:rsidRDefault="002D1FA3" w:rsidP="00B54AD7">
            <w:pPr>
              <w:rPr>
                <w:sz w:val="24"/>
                <w:szCs w:val="24"/>
              </w:rPr>
            </w:pPr>
          </w:p>
          <w:p w:rsidR="002D1FA3" w:rsidRDefault="002D1FA3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TotalExtPrice = TotalExtPrice + NewExtPrice</w:t>
            </w:r>
          </w:p>
          <w:p w:rsidR="002D1FA3" w:rsidRDefault="002D1FA3" w:rsidP="00B54AD7">
            <w:pPr>
              <w:rPr>
                <w:sz w:val="24"/>
                <w:szCs w:val="24"/>
              </w:rPr>
            </w:pPr>
          </w:p>
          <w:p w:rsidR="002D1FA3" w:rsidRPr="009E6507" w:rsidRDefault="002D1FA3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Would you like to continue with this program? (Yes or </w:t>
            </w:r>
            <w:proofErr w:type="gramStart"/>
            <w:r>
              <w:rPr>
                <w:sz w:val="24"/>
                <w:szCs w:val="24"/>
              </w:rPr>
              <w:t>No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975" w:type="dxa"/>
          </w:tcPr>
          <w:p w:rsidR="002D1FA3" w:rsidRDefault="002D1FA3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Qty</w:t>
            </w:r>
          </w:p>
          <w:p w:rsidR="002D1FA3" w:rsidRDefault="002D1FA3" w:rsidP="00B54A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UnitPrice</w:t>
            </w:r>
            <w:proofErr w:type="spellEnd"/>
          </w:p>
          <w:p w:rsidR="002D1FA3" w:rsidRPr="009E6507" w:rsidRDefault="002D1FA3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NewExtPrice</w:t>
            </w:r>
          </w:p>
        </w:tc>
      </w:tr>
      <w:tr w:rsidR="002D1FA3" w:rsidRPr="009E6507" w:rsidTr="00B54AD7">
        <w:tc>
          <w:tcPr>
            <w:tcW w:w="1705" w:type="dxa"/>
          </w:tcPr>
          <w:p w:rsidR="002D1FA3" w:rsidRPr="009E6507" w:rsidRDefault="002D1FA3" w:rsidP="00B54AD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:rsidR="002D1FA3" w:rsidRPr="00740614" w:rsidRDefault="002D1FA3" w:rsidP="00B54AD7">
            <w:pPr>
              <w:rPr>
                <w:i/>
                <w:iCs/>
                <w:sz w:val="24"/>
                <w:szCs w:val="24"/>
              </w:rPr>
            </w:pPr>
            <w:r w:rsidRPr="00767C36">
              <w:rPr>
                <w:b/>
                <w:bCs/>
                <w:sz w:val="24"/>
                <w:szCs w:val="24"/>
              </w:rPr>
              <w:t>Display:</w:t>
            </w:r>
            <w:r>
              <w:rPr>
                <w:sz w:val="24"/>
                <w:szCs w:val="24"/>
              </w:rPr>
              <w:t xml:space="preserve"> </w:t>
            </w:r>
            <w:r w:rsidRPr="00767C36">
              <w:rPr>
                <w:i/>
                <w:iCs/>
                <w:sz w:val="24"/>
                <w:szCs w:val="24"/>
              </w:rPr>
              <w:t>TotalExtPrice</w:t>
            </w:r>
          </w:p>
        </w:tc>
        <w:tc>
          <w:tcPr>
            <w:tcW w:w="1975" w:type="dxa"/>
          </w:tcPr>
          <w:p w:rsidR="002D1FA3" w:rsidRPr="009E6507" w:rsidRDefault="002D1FA3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TotalExtPrice</w:t>
            </w:r>
          </w:p>
        </w:tc>
      </w:tr>
    </w:tbl>
    <w:p w:rsidR="002D1FA3" w:rsidRDefault="002D1FA3"/>
    <w:sectPr w:rsidR="002D1FA3" w:rsidSect="00C03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780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A3"/>
    <w:rsid w:val="002D1FA3"/>
    <w:rsid w:val="00C033FF"/>
    <w:rsid w:val="00DB0A76"/>
    <w:rsid w:val="00F60726"/>
    <w:rsid w:val="00F7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DEDE1"/>
  <w15:chartTrackingRefBased/>
  <w15:docId w15:val="{72C4CC5D-59B0-6A41-B1E8-F6935F799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FA3"/>
    <w:pPr>
      <w:spacing w:after="200" w:line="276" w:lineRule="auto"/>
      <w:ind w:left="720"/>
      <w:contextualSpacing/>
    </w:pPr>
    <w:rPr>
      <w:rFonts w:eastAsiaTheme="minorEastAsia"/>
      <w:kern w:val="0"/>
      <w:sz w:val="22"/>
      <w:szCs w:val="22"/>
      <w:lang w:eastAsia="ja-JP"/>
      <w14:ligatures w14:val="none"/>
    </w:rPr>
  </w:style>
  <w:style w:type="table" w:styleId="TableGrid">
    <w:name w:val="Table Grid"/>
    <w:basedOn w:val="TableNormal"/>
    <w:uiPriority w:val="59"/>
    <w:rsid w:val="002D1FA3"/>
    <w:rPr>
      <w:rFonts w:eastAsiaTheme="minorEastAsia"/>
      <w:kern w:val="0"/>
      <w:sz w:val="22"/>
      <w:szCs w:val="22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ramirezantonio824@yahoo.com</dc:creator>
  <cp:keywords/>
  <dc:description/>
  <cp:lastModifiedBy>ramirezantonio824@yahoo.com</cp:lastModifiedBy>
  <cp:revision>2</cp:revision>
  <dcterms:created xsi:type="dcterms:W3CDTF">2023-11-20T00:28:00Z</dcterms:created>
  <dcterms:modified xsi:type="dcterms:W3CDTF">2023-11-20T00:28:00Z</dcterms:modified>
</cp:coreProperties>
</file>