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Antonio Rangel Chaves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Matrícula: 180098021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MODELO ENTIDADE-RELACIONAMENTO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ELEITOR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CANDIDATO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VOTO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PARTICIPANDO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REGULARIZANDO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ELEICAO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ELEITOR(</w:t>
      </w:r>
      <w:r w:rsidDel="00000000" w:rsidR="00000000" w:rsidRPr="00000000">
        <w:rPr>
          <w:u w:val="single"/>
          <w:rtl w:val="0"/>
        </w:rPr>
        <w:t xml:space="preserve">tituloEleitor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</w:t>
      </w:r>
      <w:r w:rsidDel="00000000" w:rsidR="00000000" w:rsidRPr="00000000">
        <w:rPr>
          <w:rtl w:val="0"/>
        </w:rPr>
        <w:t xml:space="preserve">dtNascimento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CANDIDATO(</w:t>
      </w:r>
      <w:r w:rsidDel="00000000" w:rsidR="00000000" w:rsidRPr="00000000">
        <w:rPr>
          <w:u w:val="single"/>
          <w:rtl w:val="0"/>
        </w:rPr>
        <w:t xml:space="preserve">numCandidato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tituloEleitor)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VOTO( </w:t>
      </w:r>
      <w:r w:rsidDel="00000000" w:rsidR="00000000" w:rsidRPr="00000000">
        <w:rPr>
          <w:u w:val="single"/>
          <w:rtl w:val="0"/>
        </w:rPr>
        <w:t xml:space="preserve">chaveVoto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tituloEleitor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dtEleicao)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PARTICIPANDO </w:t>
      </w:r>
      <w:r w:rsidDel="00000000" w:rsidR="00000000" w:rsidRPr="00000000">
        <w:rPr>
          <w:rtl w:val="0"/>
        </w:rPr>
        <w:t xml:space="preserve">(numCandidato,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tituloEleitor,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dtEleicao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REGULARIZANDO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justificativa, </w:t>
      </w:r>
      <w:r w:rsidDel="00000000" w:rsidR="00000000" w:rsidRPr="00000000">
        <w:rPr>
          <w:rtl w:val="0"/>
        </w:rPr>
        <w:t xml:space="preserve">tituloEleitor,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dtEleicao)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ELEICAO(</w:t>
      </w:r>
      <w:r w:rsidDel="00000000" w:rsidR="00000000" w:rsidRPr="00000000">
        <w:rPr>
          <w:u w:val="single"/>
          <w:rtl w:val="0"/>
        </w:rPr>
        <w:t xml:space="preserve">dtEleicao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RELACIONAMENTOS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ELEITOR - faz - VOTO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eleitor faz um ou vários votos, e um voto é feito por um eleitor.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1:n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CANDIDATO - recebe - PARTICIPANDO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candidato recebe nenhum, um ou vários votos da opção participando e um voto da opção participando só pode ser recebido por um candidato.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1:n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CANDIDATO - participa - ELEICAO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candidato participa de uma ou várias eleições, e em uma eleição podem ter vários candidatos participantes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n:m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VOTO - acontece - ELEICAO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registro de voto acontece em apenas uma eleição, mas em uma eleição acontecem um ou vários registros de voto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n:1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DIAGRAMA LÓGICO DE DADOS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Prova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