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UNIVERSIDADE DE BRASÍLIA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vertAlign w:val="baseline"/>
          <w:rtl w:val="0"/>
        </w:rPr>
        <w:t xml:space="preserve">Faculdade do Gama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vertAlign w:val="baseline"/>
          <w:rtl w:val="0"/>
        </w:rPr>
        <w:t xml:space="preserve">Sistemas de Banco de Dados 1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Trabalho Final (TF)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Tema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André Alves</w:t>
      </w:r>
    </w:p>
    <w:p w:rsidR="00000000" w:rsidDel="00000000" w:rsidP="00000000" w:rsidRDefault="00000000" w:rsidRPr="00000000" w14:paraId="0000000D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Antonio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Chaves</w:t>
      </w:r>
    </w:p>
    <w:p w:rsidR="00000000" w:rsidDel="00000000" w:rsidP="00000000" w:rsidRDefault="00000000" w:rsidRPr="00000000" w14:paraId="0000000E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Arthur Popov</w:t>
      </w:r>
    </w:p>
    <w:p w:rsidR="00000000" w:rsidDel="00000000" w:rsidP="00000000" w:rsidRDefault="00000000" w:rsidRPr="00000000" w14:paraId="0000000F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Artur Nunes</w:t>
      </w:r>
    </w:p>
    <w:p w:rsidR="00000000" w:rsidDel="00000000" w:rsidP="00000000" w:rsidRDefault="00000000" w:rsidRPr="00000000" w14:paraId="00000010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Artur Reiman</w:t>
      </w:r>
    </w:p>
    <w:p w:rsidR="00000000" w:rsidDel="00000000" w:rsidP="00000000" w:rsidRDefault="00000000" w:rsidRPr="00000000" w14:paraId="00000011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Cibele Goudinho</w:t>
      </w:r>
    </w:p>
    <w:p w:rsidR="00000000" w:rsidDel="00000000" w:rsidP="00000000" w:rsidRDefault="00000000" w:rsidRPr="00000000" w14:paraId="00000012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Daniel Moreira</w:t>
      </w:r>
    </w:p>
    <w:p w:rsidR="00000000" w:rsidDel="00000000" w:rsidP="00000000" w:rsidRDefault="00000000" w:rsidRPr="00000000" w14:paraId="00000013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Davi Campos</w:t>
      </w:r>
    </w:p>
    <w:p w:rsidR="00000000" w:rsidDel="00000000" w:rsidP="00000000" w:rsidRDefault="00000000" w:rsidRPr="00000000" w14:paraId="00000014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Davi Silva</w:t>
      </w:r>
    </w:p>
    <w:p w:rsidR="00000000" w:rsidDel="00000000" w:rsidP="00000000" w:rsidRDefault="00000000" w:rsidRPr="00000000" w14:paraId="00000015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Débora Moreira</w:t>
      </w:r>
    </w:p>
    <w:p w:rsidR="00000000" w:rsidDel="00000000" w:rsidP="00000000" w:rsidRDefault="00000000" w:rsidRPr="00000000" w14:paraId="00000016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Eduardo Rezende</w:t>
      </w:r>
    </w:p>
    <w:p w:rsidR="00000000" w:rsidDel="00000000" w:rsidP="00000000" w:rsidRDefault="00000000" w:rsidRPr="00000000" w14:paraId="00000017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Eduardo Farias</w:t>
      </w:r>
    </w:p>
    <w:p w:rsidR="00000000" w:rsidDel="00000000" w:rsidP="00000000" w:rsidRDefault="00000000" w:rsidRPr="00000000" w14:paraId="00000018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Flavio Leao</w:t>
      </w:r>
    </w:p>
    <w:p w:rsidR="00000000" w:rsidDel="00000000" w:rsidP="00000000" w:rsidRDefault="00000000" w:rsidRPr="00000000" w14:paraId="00000019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Gabriel Cruz</w:t>
      </w:r>
    </w:p>
    <w:p w:rsidR="00000000" w:rsidDel="00000000" w:rsidP="00000000" w:rsidRDefault="00000000" w:rsidRPr="00000000" w14:paraId="0000001A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Gabriel F. Silva</w:t>
      </w:r>
    </w:p>
    <w:p w:rsidR="00000000" w:rsidDel="00000000" w:rsidP="00000000" w:rsidRDefault="00000000" w:rsidRPr="00000000" w14:paraId="0000001B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Gabriel Silva</w:t>
      </w:r>
    </w:p>
    <w:p w:rsidR="00000000" w:rsidDel="00000000" w:rsidP="00000000" w:rsidRDefault="00000000" w:rsidRPr="00000000" w14:paraId="0000001C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Guilherme Brito</w:t>
      </w:r>
    </w:p>
    <w:p w:rsidR="00000000" w:rsidDel="00000000" w:rsidP="00000000" w:rsidRDefault="00000000" w:rsidRPr="00000000" w14:paraId="0000001D">
      <w:pPr>
        <w:spacing w:line="360" w:lineRule="auto"/>
        <w:ind w:left="4320" w:firstLine="72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Guilherme Lima</w:t>
      </w:r>
    </w:p>
    <w:p w:rsidR="00000000" w:rsidDel="00000000" w:rsidP="00000000" w:rsidRDefault="00000000" w:rsidRPr="00000000" w14:paraId="0000001E">
      <w:pPr>
        <w:spacing w:line="360" w:lineRule="auto"/>
        <w:ind w:left="43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Guilherme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Brasília,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360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ANÁLISE DO PROBLEMA E IDENTIFICAÇÃO DOS PRINCIPAIS REQUISITO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 1</w:t>
        <w:tab/>
        <w:t xml:space="preserve">SITUAÇÃO</w:t>
      </w:r>
      <w:r w:rsidDel="00000000" w:rsidR="00000000" w:rsidRPr="00000000">
        <w:rPr>
          <w:rtl w:val="0"/>
        </w:rPr>
      </w:r>
    </w:p>
    <w:tbl>
      <w:tblPr>
        <w:tblStyle w:val="Table1"/>
        <w:tblW w:w="9103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2157"/>
        <w:tblGridChange w:id="0">
          <w:tblGrid>
            <w:gridCol w:w="6946"/>
            <w:gridCol w:w="215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Consultas com terapeuta integrativa: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capaz de armazenar os dados de uma ou várias  consultas.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5">
            <w:pPr>
              <w:spacing w:before="24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FUNCIONALIDADES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1.1) Saber quem é o(a) terapeuta que conduzirá a consulta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6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1.2) Saber qual a data da consulta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6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1.3) Saber quem é o paciente que será atendido na consulta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6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1.4) Saber qual é a queixa principal do paciente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6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1.5) Saber qual endereço do local onde podem ser realizadas as sessões de terapia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6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 2</w:t>
        <w:tab/>
        <w:t xml:space="preserve">SITUAÇÃO</w:t>
      </w:r>
      <w:r w:rsidDel="00000000" w:rsidR="00000000" w:rsidRPr="00000000">
        <w:rPr>
          <w:rtl w:val="0"/>
        </w:rPr>
      </w:r>
    </w:p>
    <w:tbl>
      <w:tblPr>
        <w:tblStyle w:val="Table2"/>
        <w:tblW w:w="9103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2157"/>
        <w:tblGridChange w:id="0">
          <w:tblGrid>
            <w:gridCol w:w="6946"/>
            <w:gridCol w:w="215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Sessões de terapia: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capaz de armazenar os dados de uma ou várias sessões de terapia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spacing w:before="24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FUNCIONALIDADES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2.1) Saber a data em que a sessão foi realizada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6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2.2) Saber qual é o preço da sessão de terapia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6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2.3) Armazenar feedback de retorno dos pacientes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6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2.4) Armazenar quem foi o terapeuta que conduziu a sessão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6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2.5) Saber quem foi o paciente que participou da sessão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6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 3</w:t>
        <w:tab/>
        <w:t xml:space="preserve">SITUAÇÃO</w:t>
      </w:r>
      <w:r w:rsidDel="00000000" w:rsidR="00000000" w:rsidRPr="00000000">
        <w:rPr>
          <w:rtl w:val="0"/>
        </w:rPr>
      </w:r>
    </w:p>
    <w:tbl>
      <w:tblPr>
        <w:tblStyle w:val="Table3"/>
        <w:tblW w:w="9103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2157"/>
        <w:tblGridChange w:id="0">
          <w:tblGrid>
            <w:gridCol w:w="6946"/>
            <w:gridCol w:w="215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Receita: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capaz de armazenar dados sobre a receita gerada a cada sessão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spacing w:before="24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FUNCIONALIDADES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3.1) Descrever as fases do tratamento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3.2) Saber quais órgãos são afetados pelo tratamento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3.3) Listar recomendações para o paciente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3.4) Mostrar resultado do teste epigenético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3.5) Mostrar resultado do teste ortobiomolecular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3.6) Listar os produtos receitados pelo terapeuta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 4</w:t>
      </w:r>
    </w:p>
    <w:tbl>
      <w:tblPr>
        <w:tblStyle w:val="Table4"/>
        <w:tblW w:w="9103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2157"/>
        <w:tblGridChange w:id="0">
          <w:tblGrid>
            <w:gridCol w:w="6946"/>
            <w:gridCol w:w="215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Curso de formação de terapeutas: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capaz de armazenar dados sobre o curso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spacing w:before="24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FUNCIONALIDADES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4.1) Armazenar nome do curso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4.2) Armazenar a duração total do curso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4.3) Armazenar o preço do curso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4.4) Armazenar todas as turmas do curso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4.5) Armazenar todos os alunos das turmas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4.6) Armazenar qual terapeuta está ministrando a turma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 5</w:t>
      </w:r>
    </w:p>
    <w:tbl>
      <w:tblPr>
        <w:tblStyle w:val="Table5"/>
        <w:tblW w:w="9103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2157"/>
        <w:tblGridChange w:id="0">
          <w:tblGrid>
            <w:gridCol w:w="6946"/>
            <w:gridCol w:w="215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Loja de produtos: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capaz controlar o armazenamento de produtos em estoque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70">
            <w:pPr>
              <w:spacing w:before="24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FUNCIONALIDADES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5.1) Armazenar nome do produto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5.2) Armazenar preço de compra do produto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5.3) Armazenar preço de venda do produto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5.4) Armazenar quantidade do produto disponível no estoque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5.5) Armazenar volume do produto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 6</w:t>
      </w:r>
    </w:p>
    <w:tbl>
      <w:tblPr>
        <w:tblStyle w:val="Table6"/>
        <w:tblW w:w="9103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2157"/>
        <w:tblGridChange w:id="0">
          <w:tblGrid>
            <w:gridCol w:w="6946"/>
            <w:gridCol w:w="215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Paciente: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capaz armazenar dados sobre o paciente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80">
            <w:pPr>
              <w:spacing w:before="24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FUNCIONALIDADES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6.1) Armazenar nome do paciente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6.2) Armazenar CPF ou RG do paciente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6.3) Armazenar data de nascimento do paciente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6.4) Armazenar email do paciente 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6.5) Armazenar sexo do paciente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6.6) Armazenar tipo sanguíneo e fator rh do paciente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6.7) Armazenar telefone(s) do paciente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rHeight w:val="53.9648437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6.8) Armazenar profissão do paciente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rHeight w:val="656.8945312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6.9) Armazenar endereço do paciente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6.10) Mostrar idade do paciente 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</w:tbl>
    <w:p w:rsidR="00000000" w:rsidDel="00000000" w:rsidP="00000000" w:rsidRDefault="00000000" w:rsidRPr="00000000" w14:paraId="00000097">
      <w:pPr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 7</w:t>
      </w:r>
    </w:p>
    <w:tbl>
      <w:tblPr>
        <w:tblStyle w:val="Table7"/>
        <w:tblW w:w="9103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2157"/>
        <w:tblGridChange w:id="0">
          <w:tblGrid>
            <w:gridCol w:w="6946"/>
            <w:gridCol w:w="215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Terapeuta: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capaz de armazenar dados sobre os terapeutas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9A">
            <w:pPr>
              <w:spacing w:before="24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FUNCIONALIDADES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7.1) Armazenar especialidade do terapeuta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7.2) Armazenar o número de registro do terapeuta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7.3) Armazenar nome do terapeuta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7.4) Armazenar CPF ou RG do terapeuta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7.5) Armazenar data de nascimento do terapeuta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7.6) Armazenar sexo do terapeuta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7.7) Armazenar telefone(s) do terapeuta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7.8) Armazenar endereço do terapeuta com cep, cidade, complemento, rua, número e bairro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 8</w:t>
      </w:r>
    </w:p>
    <w:tbl>
      <w:tblPr>
        <w:tblStyle w:val="Table8"/>
        <w:tblW w:w="9103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2157"/>
        <w:tblGridChange w:id="0">
          <w:tblGrid>
            <w:gridCol w:w="6946"/>
            <w:gridCol w:w="215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3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Venda: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capaz de armazenar dados sobre a venda de produtos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B4">
            <w:pPr>
              <w:spacing w:before="24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FUNCIONALIDADES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8.1) Armazenar data da venda 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9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8.2) Armazenar quais produtos estão contidos nessa venda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8.3) Armazenar o valor do pagamento feito 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8.4) Armazenar a data em que o pagamento foi realizado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F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8.5) Armazenar qual é o método de pagamento 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</w:tbl>
    <w:p w:rsidR="00000000" w:rsidDel="00000000" w:rsidP="00000000" w:rsidRDefault="00000000" w:rsidRPr="00000000" w14:paraId="000000C1">
      <w:pPr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6804"/>
        </w:tabs>
        <w:spacing w:line="360" w:lineRule="auto"/>
        <w:ind w:hanging="2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 9</w:t>
      </w:r>
    </w:p>
    <w:tbl>
      <w:tblPr>
        <w:tblStyle w:val="Table9"/>
        <w:tblW w:w="9103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2157"/>
        <w:tblGridChange w:id="0">
          <w:tblGrid>
            <w:gridCol w:w="6946"/>
            <w:gridCol w:w="215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C6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Aluno: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deve ser capaz de armazenar dados sobre os alunos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C7">
            <w:pPr>
              <w:spacing w:before="240" w:line="360" w:lineRule="auto"/>
              <w:ind w:right="204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before="60"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FUNCIONALIDADES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9.1) Armazenar matrícula do aluno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9.2) Armazenar nome do aluno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9.3) Armazenar CPF ou RG do aluno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rHeight w:val="233.9648437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9.4) Armazenar data de nascimento do aluno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9.5) Armazenar sexo do aluno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9.6) Armazenar telefone(s) do aluno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spacing w:line="360" w:lineRule="auto"/>
              <w:ind w:hanging="2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9.7)Armazenar endereço do aluno com cep, cidade, complemento, rua, número e bairro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ind w:right="206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Atendido</w:t>
            </w:r>
          </w:p>
        </w:tc>
      </w:tr>
    </w:tbl>
    <w:p w:rsidR="00000000" w:rsidDel="00000000" w:rsidP="00000000" w:rsidRDefault="00000000" w:rsidRPr="00000000" w14:paraId="000000D8">
      <w:pPr>
        <w:spacing w:line="360" w:lineRule="auto"/>
        <w:ind w:hanging="2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ENTIDADE-RELACIONAMENTO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(ME-R)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ENTIDADES:</w:t>
      </w:r>
    </w:p>
    <w:p w:rsidR="00000000" w:rsidDel="00000000" w:rsidP="00000000" w:rsidRDefault="00000000" w:rsidRPr="00000000" w14:paraId="000000E1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</w:t>
      </w:r>
    </w:p>
    <w:p w:rsidR="00000000" w:rsidDel="00000000" w:rsidP="00000000" w:rsidRDefault="00000000" w:rsidRPr="00000000" w14:paraId="000000E2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PACIENTE </w:t>
      </w:r>
    </w:p>
    <w:p w:rsidR="00000000" w:rsidDel="00000000" w:rsidP="00000000" w:rsidRDefault="00000000" w:rsidRPr="00000000" w14:paraId="000000E3">
      <w:pP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</w:t>
      </w:r>
    </w:p>
    <w:p w:rsidR="00000000" w:rsidDel="00000000" w:rsidP="00000000" w:rsidRDefault="00000000" w:rsidRPr="00000000" w14:paraId="000000E4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TERAPEUTA </w:t>
      </w:r>
    </w:p>
    <w:p w:rsidR="00000000" w:rsidDel="00000000" w:rsidP="00000000" w:rsidRDefault="00000000" w:rsidRPr="00000000" w14:paraId="000000E5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 </w:t>
      </w:r>
    </w:p>
    <w:p w:rsidR="00000000" w:rsidDel="00000000" w:rsidP="00000000" w:rsidRDefault="00000000" w:rsidRPr="00000000" w14:paraId="000000E6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CEITA</w:t>
      </w:r>
    </w:p>
    <w:p w:rsidR="00000000" w:rsidDel="00000000" w:rsidP="00000000" w:rsidRDefault="00000000" w:rsidRPr="00000000" w14:paraId="000000E8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ORIENTACAORECEITA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</w:t>
      </w:r>
    </w:p>
    <w:p w:rsidR="00000000" w:rsidDel="00000000" w:rsidP="00000000" w:rsidRDefault="00000000" w:rsidRPr="00000000" w14:paraId="000000EF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</w:t>
      </w:r>
    </w:p>
    <w:p w:rsidR="00000000" w:rsidDel="00000000" w:rsidP="00000000" w:rsidRDefault="00000000" w:rsidRPr="00000000" w14:paraId="000000F0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TURMA</w:t>
      </w:r>
    </w:p>
    <w:p w:rsidR="00000000" w:rsidDel="00000000" w:rsidP="00000000" w:rsidRDefault="00000000" w:rsidRPr="00000000" w14:paraId="000000F1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PAGAMENTO</w:t>
      </w:r>
    </w:p>
    <w:p w:rsidR="00000000" w:rsidDel="00000000" w:rsidP="00000000" w:rsidRDefault="00000000" w:rsidRPr="00000000" w14:paraId="000000F2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VENDA</w:t>
      </w:r>
    </w:p>
    <w:p w:rsidR="00000000" w:rsidDel="00000000" w:rsidP="00000000" w:rsidRDefault="00000000" w:rsidRPr="00000000" w14:paraId="000000F3">
      <w:pPr>
        <w:spacing w:line="360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0F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numero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cep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rua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bairro, cidade, complemento)</w:t>
      </w:r>
    </w:p>
    <w:p w:rsidR="00000000" w:rsidDel="00000000" w:rsidP="00000000" w:rsidRDefault="00000000" w:rsidRPr="00000000" w14:paraId="000000F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PESSOA(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numDocumento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tipoDocumento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nome,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dtNascimento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sexo, telefone,numero,cep,rua)</w:t>
      </w:r>
    </w:p>
    <w:p w:rsidR="00000000" w:rsidDel="00000000" w:rsidP="00000000" w:rsidRDefault="00000000" w:rsidRPr="00000000" w14:paraId="000000F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PACIENTE(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idPaciente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,numDocumento, tipoDocumento, email, tipoSanguineo,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estadoCivil,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profissao)</w:t>
      </w:r>
    </w:p>
    <w:p w:rsidR="00000000" w:rsidDel="00000000" w:rsidP="00000000" w:rsidRDefault="00000000" w:rsidRPr="00000000" w14:paraId="000000F9">
      <w:pPr>
        <w:spacing w:line="360" w:lineRule="auto"/>
        <w:ind w:left="1014.8031496062991" w:right="-550.8661417322827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numDocumento,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tipoDocumento)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-285" w:right="-550.8661417322827" w:hanging="140.19685039370088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TERAPEUTA(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numRegistro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numDocumento,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tipoDocumento,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especialidade)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CONSULTA(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idConsulta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dtConsulta, precoConsulta,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idPaciente,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idVenda,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queixaPrincipal,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cep, numero, rua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idSessao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dtSessao,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feedbackRetorno,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statusSessao, precoUnitarioSessao,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idConsulta,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idPaciente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RECEITA(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idReceita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fase, idConsulta)</w:t>
      </w:r>
    </w:p>
    <w:p w:rsidR="00000000" w:rsidDel="00000000" w:rsidP="00000000" w:rsidRDefault="00000000" w:rsidRPr="00000000" w14:paraId="000000FE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nomeOrgao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FF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idTesteOBM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OBM,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deducao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TesteOBM,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idReceita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QUESTAO(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idQuestao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enunciado,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respostaEnun,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observacao,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idTesteOBM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dTesteEPI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dtTesteEPI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idReceita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1014.8031496062991" w:right="-550.8661417322827" w:firstLine="425.19685039370086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RESULTADOTESTE(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idResultadoTeste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predisposicao,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verificarProxSessao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idTesteEPI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ORIENTACAORECEITA(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idOrientacaoRec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orientacao,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idResultadoTeste)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left="1014.8031496062991" w:right="-550.8661417322827" w:firstLine="425.1968503937008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idProduto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nomeProduto,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tipoConsistencia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volume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precoCompra,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precoVenda, categoria, qtdEstoque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nomeCurso,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precoCurso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idTurma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dtInicio, dtFim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idCurso,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numRegistro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PAGAMENTO(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idPagamento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valorMonetario,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dtPagamento,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metodoPagamento)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VENDA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idVenda,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dataVenda,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idPagamento)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-425.19685039370086" w:right="-550.8661417322827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RELACIONAMENTOS</w:t>
      </w:r>
    </w:p>
    <w:p w:rsidR="00000000" w:rsidDel="00000000" w:rsidP="00000000" w:rsidRDefault="00000000" w:rsidRPr="00000000" w14:paraId="0000010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- atende - PACIENTE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terapeuta atende um ou vários pacientes, e um paciente pode ser atendido por um ou vários terapeutas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 n:m</w:t>
      </w:r>
    </w:p>
    <w:p w:rsidR="00000000" w:rsidDel="00000000" w:rsidP="00000000" w:rsidRDefault="00000000" w:rsidRPr="00000000" w14:paraId="00000112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PACIENTE - agenda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0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paciente agenda uma ou várias sessões, mas uma sessão só pode ser agendada por um paciente</w:t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116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- conduz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terapeuta conduz uma ou várias sessões de terapia, mas uma sessão é conduzida por apenas um terapeuta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 </w:t>
      </w:r>
    </w:p>
    <w:p w:rsidR="00000000" w:rsidDel="00000000" w:rsidP="00000000" w:rsidRDefault="00000000" w:rsidRPr="00000000" w14:paraId="0000011A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CONSULTA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abrange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5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consulta abrange nenhuma, uma ou várias sessões de terapia, mas uma sessão de terapia é abrangida por apenas uma consulta</w:t>
      </w:r>
    </w:p>
    <w:p w:rsidR="00000000" w:rsidDel="00000000" w:rsidP="00000000" w:rsidRDefault="00000000" w:rsidRPr="00000000" w14:paraId="0000011D">
      <w:pPr>
        <w:numPr>
          <w:ilvl w:val="0"/>
          <w:numId w:val="15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11E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TERAPEUTA - ministra - TURMA</w:t>
      </w:r>
    </w:p>
    <w:p w:rsidR="00000000" w:rsidDel="00000000" w:rsidP="00000000" w:rsidRDefault="00000000" w:rsidRPr="00000000" w14:paraId="00000120">
      <w:pPr>
        <w:numPr>
          <w:ilvl w:val="0"/>
          <w:numId w:val="8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Um(a) terapeuta ministra uma ou várias turmas, mas um turma só pode ser ministrado por um(a) terapeuta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23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CURSO - engloba - TURMA</w:t>
      </w:r>
    </w:p>
    <w:p w:rsidR="00000000" w:rsidDel="00000000" w:rsidP="00000000" w:rsidRDefault="00000000" w:rsidRPr="00000000" w14:paraId="00000124">
      <w:pPr>
        <w:numPr>
          <w:ilvl w:val="0"/>
          <w:numId w:val="12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curso engloba uma ou várias turmas, mas uma turma é englobada por apenas um curso</w:t>
      </w:r>
    </w:p>
    <w:p w:rsidR="00000000" w:rsidDel="00000000" w:rsidP="00000000" w:rsidRDefault="00000000" w:rsidRPr="00000000" w14:paraId="00000125">
      <w:pPr>
        <w:numPr>
          <w:ilvl w:val="0"/>
          <w:numId w:val="12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126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ALUNO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compoe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TURMA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Um(a) aluno(a)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compõe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nenhuma, ou várias turmas e uma turma é composta por um(a) ou vários(as) alunos(as)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12B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PAGAMENTO - integra - VENDA</w:t>
      </w:r>
    </w:p>
    <w:p w:rsidR="00000000" w:rsidDel="00000000" w:rsidP="00000000" w:rsidRDefault="00000000" w:rsidRPr="00000000" w14:paraId="0000012D">
      <w:pPr>
        <w:numPr>
          <w:ilvl w:val="0"/>
          <w:numId w:val="1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pagamento integra uma venda, e uma venda é integrada por um pagamento</w:t>
      </w:r>
    </w:p>
    <w:p w:rsidR="00000000" w:rsidDel="00000000" w:rsidP="00000000" w:rsidRDefault="00000000" w:rsidRPr="00000000" w14:paraId="0000012E">
      <w:pPr>
        <w:numPr>
          <w:ilvl w:val="0"/>
          <w:numId w:val="1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1:1</w:t>
      </w:r>
    </w:p>
    <w:p w:rsidR="00000000" w:rsidDel="00000000" w:rsidP="00000000" w:rsidRDefault="00000000" w:rsidRPr="00000000" w14:paraId="0000012F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 - cria - RECEITA</w:t>
      </w:r>
    </w:p>
    <w:p w:rsidR="00000000" w:rsidDel="00000000" w:rsidP="00000000" w:rsidRDefault="00000000" w:rsidRPr="00000000" w14:paraId="00000131">
      <w:pPr>
        <w:numPr>
          <w:ilvl w:val="0"/>
          <w:numId w:val="13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consulta cria nenhuma, uma ou várias receitas, e uma receita é criada por uma consulta</w:t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133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RECEITA - liga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receita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liga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nenhum ou um teste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ortobiomolecular,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um teste está ligado a apenas uma receita.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 1:1</w:t>
      </w:r>
    </w:p>
    <w:p w:rsidR="00000000" w:rsidDel="00000000" w:rsidP="00000000" w:rsidRDefault="00000000" w:rsidRPr="00000000" w14:paraId="00000137">
      <w:pPr>
        <w:spacing w:line="360" w:lineRule="auto"/>
        <w:ind w:left="216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RECEITA - anexa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receita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anexa nenhum ou um 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epigenético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um teste está anexado a apenas uma receita.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 1:1</w:t>
      </w:r>
    </w:p>
    <w:p w:rsidR="00000000" w:rsidDel="00000000" w:rsidP="00000000" w:rsidRDefault="00000000" w:rsidRPr="00000000" w14:paraId="0000013B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TESTEORTOBIOMOLECULAR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lista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teste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ortobiomolecular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lista uma ou várias questões, mas uma questão só pode ser listada por um teste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ortobiomolecular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6"/>
        </w:numPr>
        <w:spacing w:line="360" w:lineRule="auto"/>
        <w:ind w:left="216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13F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abarca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1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teste epigenético abarca um ou vários órgãos de choque, e um órgão de choque pode ser abarcado por um ou vários testes epigenéticos.</w:t>
      </w:r>
    </w:p>
    <w:p w:rsidR="00000000" w:rsidDel="00000000" w:rsidP="00000000" w:rsidRDefault="00000000" w:rsidRPr="00000000" w14:paraId="00000142">
      <w:pPr>
        <w:numPr>
          <w:ilvl w:val="0"/>
          <w:numId w:val="11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143">
      <w:pPr>
        <w:spacing w:line="360" w:lineRule="auto"/>
        <w:ind w:left="21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TESTEEPIGENETICO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origina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7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teste epigenético origina um ou vários resultados, e um resultado é originado apenas por um teste. </w:t>
      </w:r>
    </w:p>
    <w:p w:rsidR="00000000" w:rsidDel="00000000" w:rsidP="00000000" w:rsidRDefault="00000000" w:rsidRPr="00000000" w14:paraId="00000146">
      <w:pPr>
        <w:numPr>
          <w:ilvl w:val="0"/>
          <w:numId w:val="17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147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8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RESULTADOTESTE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estabelece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ORIENTACAORECEITA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resultado estabelece uma ou várias orientações, e uma orientação é estabelecida apenas por um resultado. 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1:n</w:t>
      </w:r>
    </w:p>
    <w:p w:rsidR="00000000" w:rsidDel="00000000" w:rsidP="00000000" w:rsidRDefault="00000000" w:rsidRPr="00000000" w14:paraId="0000014C">
      <w:pPr>
        <w:spacing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D">
      <w:pPr>
        <w:spacing w:line="360" w:lineRule="auto"/>
        <w:ind w:left="-425.19685039370086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RECEITA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PRODUTO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receita contém nenhum, um ou vários produtos, e um produto pode estar contido em nenhuma, uma ou várias receitas, devendo haver uma posologia para o produto.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150">
      <w:pPr>
        <w:spacing w:line="360" w:lineRule="auto"/>
        <w:ind w:left="216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VENDA - vende - PRODUTO</w:t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venda vende nenhum, um ou vários produtos, e um produto pode ser vendido por nenhuma, uma ou várias vendas, devendo haver uma quantidade de produtos a ser vendida.</w:t>
      </w:r>
    </w:p>
    <w:p w:rsidR="00000000" w:rsidDel="00000000" w:rsidP="00000000" w:rsidRDefault="00000000" w:rsidRPr="00000000" w14:paraId="00000154">
      <w:pPr>
        <w:numPr>
          <w:ilvl w:val="0"/>
          <w:numId w:val="9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155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VENDA</w:t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sessao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detém nenhuma, uma, ou várias vendas, e uma venda pode ser detida por nenhuma, uma ou várias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sessões.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159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5A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CONSULTA - tem - VENDA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consulta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uma venda, e uma venda pode ser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por nenhuma, uma ou várias consultas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1: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  <w:tab/>
      </w:r>
    </w:p>
    <w:p w:rsidR="00000000" w:rsidDel="00000000" w:rsidP="00000000" w:rsidRDefault="00000000" w:rsidRPr="00000000" w14:paraId="0000015D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VENDA - envolve - CURSO </w:t>
      </w:r>
    </w:p>
    <w:p w:rsidR="00000000" w:rsidDel="00000000" w:rsidP="00000000" w:rsidRDefault="00000000" w:rsidRPr="00000000" w14:paraId="0000015F">
      <w:pPr>
        <w:numPr>
          <w:ilvl w:val="0"/>
          <w:numId w:val="9"/>
        </w:numPr>
        <w:spacing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venda envolve nenhum, um ou vários cursos, e um curso é envolvido por nenhuma, uma ou várias vendas</w:t>
      </w:r>
    </w:p>
    <w:p w:rsidR="00000000" w:rsidDel="00000000" w:rsidP="00000000" w:rsidRDefault="00000000" w:rsidRPr="00000000" w14:paraId="00000160">
      <w:pPr>
        <w:numPr>
          <w:ilvl w:val="0"/>
          <w:numId w:val="9"/>
        </w:numPr>
        <w:spacing w:line="360" w:lineRule="auto"/>
        <w:ind w:left="2160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n:m</w:t>
      </w:r>
    </w:p>
    <w:p w:rsidR="00000000" w:rsidDel="00000000" w:rsidP="00000000" w:rsidRDefault="00000000" w:rsidRPr="00000000" w14:paraId="00000161">
      <w:pPr>
        <w:spacing w:line="360" w:lineRule="auto"/>
        <w:ind w:left="216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CONSULTA - acontece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spacing w:line="360" w:lineRule="auto"/>
        <w:ind w:left="2125.9842519685035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consulta acontece em um endereço e em um endereço acontece nenhuma, uma ou várias consultas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spacing w:line="360" w:lineRule="auto"/>
        <w:ind w:left="2125.9842519685035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n:1</w:t>
      </w:r>
    </w:p>
    <w:p w:rsidR="00000000" w:rsidDel="00000000" w:rsidP="00000000" w:rsidRDefault="00000000" w:rsidRPr="00000000" w14:paraId="00000165">
      <w:pPr>
        <w:spacing w:line="360" w:lineRule="auto"/>
        <w:ind w:right="-550.866141732282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ind w:right="-550.866141732282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167">
      <w:pPr>
        <w:spacing w:line="360" w:lineRule="auto"/>
        <w:ind w:left="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72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PESSOA - porta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ENDERECO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spacing w:line="360" w:lineRule="auto"/>
        <w:ind w:left="2125.9842519685035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pessoa porta um endereço e um endereço pode ser portado por várias pessoas.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spacing w:line="360" w:lineRule="auto"/>
        <w:ind w:left="2125.9842519685035" w:right="-550.8661417322827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Cardinalidade: 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6B">
      <w:pPr>
        <w:spacing w:line="360" w:lineRule="auto"/>
        <w:ind w:left="2160" w:right="-550.866141732282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right="-550.866141732282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0" w:right="-550.8661417322827" w:firstLine="0"/>
        <w:rPr>
          <w:rFonts w:ascii="Arial" w:cs="Arial" w:eastAsia="Arial" w:hAnsi="Arial"/>
          <w:b w:val="1"/>
          <w:sz w:val="24"/>
          <w:szCs w:val="24"/>
        </w:rPr>
        <w:sectPr>
          <w:headerReference r:id="rId6" w:type="default"/>
          <w:headerReference r:id="rId7" w:type="firs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ENTIDADE-RELACIONAMENTO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(DE-R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99730" cy="664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LÓGICO DE DADOS (DLD)</w:t>
      </w:r>
    </w:p>
    <w:p w:rsidR="00000000" w:rsidDel="00000000" w:rsidP="00000000" w:rsidRDefault="00000000" w:rsidRPr="00000000" w14:paraId="0000017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585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17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VENDA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os dados da venda que será cadastrada.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venda realizada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venda realizada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pagamento de uma venda</w:t>
            </w:r>
          </w:p>
        </w:tc>
      </w:tr>
    </w:tbl>
    <w:p w:rsidR="00000000" w:rsidDel="00000000" w:rsidP="00000000" w:rsidRDefault="00000000" w:rsidRPr="00000000" w14:paraId="0000019C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8.72577884286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380"/>
        <w:gridCol w:w="1080"/>
        <w:gridCol w:w="1713.0262923656283"/>
        <w:gridCol w:w="2772.8842862033553"/>
        <w:tblGridChange w:id="0">
          <w:tblGrid>
            <w:gridCol w:w="1552.8152002738789"/>
            <w:gridCol w:w="1380"/>
            <w:gridCol w:w="1080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PESSOA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Guarda dados relacionados a Pessoa que está inserida no contexto do sistema no momento do seu cadastro.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A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da pessoa que foi definido pelo tipo de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B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‘RG’, ‘CPF’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documento cadastrado, podendo este ser o CPF ou o RG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completo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dtNascimento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nascimento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sexo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'M', 'F'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Gênero da pessoa, sendo </w:t>
              <w:br w:type="textWrapping"/>
              <w:t xml:space="preserve">Masculino ou Feminino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Dígitos do telefone com DDD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C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CEP do endereço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Rua do endereço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1D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da casa ou apartamento do endereço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derivado de dtNascimento e não está armazenado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3FN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E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Guarda dados relacionados ao Paciente que está inserido no contexto do sistema no momento do seu cadastro.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idPaciente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1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identificador de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 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Endereço de email do paciente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tipoSanguineo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'A+','B+','AB+','O+','A-','B-','AB-','O-'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sanguíneo do paciente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estadoCivil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‘SOL’,’CAS’,’SEP’,’DV’, ‘V’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Identificação do estado civil do paciente, podendo ser: solteiro(a), casado(a), separado(a), divorciado(a), viúvo(a)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profissao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Profissão do paciente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2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2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‘RG’,‘CPF’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documento cadastrado, podendo este ser o CPF ou o RG da pessoa</w:t>
            </w:r>
          </w:p>
        </w:tc>
      </w:tr>
    </w:tbl>
    <w:p w:rsidR="00000000" w:rsidDel="00000000" w:rsidP="00000000" w:rsidRDefault="00000000" w:rsidRPr="00000000" w14:paraId="00000219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320"/>
        <w:gridCol w:w="1140"/>
        <w:gridCol w:w="1710"/>
        <w:gridCol w:w="2790"/>
        <w:tblGridChange w:id="0">
          <w:tblGrid>
            <w:gridCol w:w="1560"/>
            <w:gridCol w:w="1320"/>
            <w:gridCol w:w="1140"/>
            <w:gridCol w:w="1710"/>
            <w:gridCol w:w="27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Guarda dados relacionados aos alunos que estão inseridos no contexto do sistema.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matricula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23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matrícula do aluno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2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da pessoa que foi definido a quantidade de caracteres pelo tipo de documento.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2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‘RG’,‘CPF’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documento cadastrado, podendo este ser o CPF ou o RG da pessoa</w:t>
            </w:r>
          </w:p>
        </w:tc>
      </w:tr>
    </w:tbl>
    <w:p w:rsidR="00000000" w:rsidDel="00000000" w:rsidP="00000000" w:rsidRDefault="00000000" w:rsidRPr="00000000" w14:paraId="0000024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TERAPEUTA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Guarda dados relacionados ao Terapeuta que estão inseridos no contexto do sistema no momento do seu cadastro.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25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registro nacional do terapeuta, código do documento do CRT(Conselho de Auto Regulamentação da Terapia Holística)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25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BIGINT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documento da pessoa que foi definido a quantidade de caracteres pelo tipo de documento.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tipoDocumento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2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‘RG’,‘CPF’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 de documento cadastrado, podendo este ser o CPF ou o RG da pessoa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especialidade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Área de atuação do terapeuta</w:t>
            </w:r>
          </w:p>
        </w:tc>
      </w:tr>
    </w:tbl>
    <w:p w:rsidR="00000000" w:rsidDel="00000000" w:rsidP="00000000" w:rsidRDefault="00000000" w:rsidRPr="00000000" w14:paraId="0000026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2.8842862033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305"/>
        <w:gridCol w:w="1050"/>
        <w:gridCol w:w="1560"/>
        <w:gridCol w:w="2772.8842862033553"/>
        <w:tblGridChange w:id="0">
          <w:tblGrid>
            <w:gridCol w:w="1815"/>
            <w:gridCol w:w="1305"/>
            <w:gridCol w:w="1050"/>
            <w:gridCol w:w="1560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os dados que cada Pagamento realizado deverá ter.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pagamento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valorMonetario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em reais do pagamento que será/foi realizado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na qual o pagamento foi aprovado e concretizado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metodoPagamento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‘'PIX','DI','CC', 'CD', 'TB'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 na qual o pagamento foi realizado, podendo ser:</w:t>
            </w:r>
          </w:p>
          <w:p w:rsidR="00000000" w:rsidDel="00000000" w:rsidP="00000000" w:rsidRDefault="00000000" w:rsidRPr="00000000" w14:paraId="0000029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PIX,Dinheiro,Cartão Crédito, Cartão Débito e Transferência bancária</w:t>
            </w:r>
          </w:p>
        </w:tc>
      </w:tr>
    </w:tbl>
    <w:p w:rsidR="00000000" w:rsidDel="00000000" w:rsidP="00000000" w:rsidRDefault="00000000" w:rsidRPr="00000000" w14:paraId="00000298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98.72577884286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305"/>
        <w:gridCol w:w="1155"/>
        <w:gridCol w:w="1713.0262923656283"/>
        <w:gridCol w:w="2772.8842862033553"/>
        <w:tblGridChange w:id="0">
          <w:tblGrid>
            <w:gridCol w:w="1552.8152002738789"/>
            <w:gridCol w:w="1305"/>
            <w:gridCol w:w="1155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TURMA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os dados da Turma e professor Terapeuta da turma que serão cadastrados.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idTurma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turma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registro referente ao terapeuta que ministra o curso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idCurso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curso na qual </w:t>
            </w:r>
          </w:p>
          <w:p w:rsidR="00000000" w:rsidDel="00000000" w:rsidP="00000000" w:rsidRDefault="00000000" w:rsidRPr="00000000" w14:paraId="000002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turma pertence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dtInicio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início das aulas de uma turma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line="18.818181818181817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dtFim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encerramento das aulas de uma turma</w:t>
            </w:r>
          </w:p>
        </w:tc>
      </w:tr>
    </w:tbl>
    <w:p w:rsidR="00000000" w:rsidDel="00000000" w:rsidP="00000000" w:rsidRDefault="00000000" w:rsidRPr="00000000" w14:paraId="000002C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98.09250256761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410"/>
        <w:gridCol w:w="1530"/>
        <w:gridCol w:w="2772.8842862033553"/>
        <w:tblGridChange w:id="0">
          <w:tblGrid>
            <w:gridCol w:w="1552.8152002738789"/>
            <w:gridCol w:w="1232.3930160903801"/>
            <w:gridCol w:w="1410"/>
            <w:gridCol w:w="1530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os dados de Curso que serão cadastrados, para a formação de especialistas.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idCurso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curso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nomeCurso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curso a ser ministrado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precoCurso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em reais do curso</w:t>
            </w:r>
          </w:p>
        </w:tc>
      </w:tr>
    </w:tbl>
    <w:p w:rsidR="00000000" w:rsidDel="00000000" w:rsidP="00000000" w:rsidRDefault="00000000" w:rsidRPr="00000000" w14:paraId="000002E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8.72577884286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60"/>
        <w:gridCol w:w="1200"/>
        <w:gridCol w:w="1713.0262923656283"/>
        <w:gridCol w:w="2772.8842862033553"/>
        <w:tblGridChange w:id="0">
          <w:tblGrid>
            <w:gridCol w:w="1552.8152002738789"/>
            <w:gridCol w:w="1260"/>
            <w:gridCol w:w="1200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dados que serão cadastrados no momento da consulta.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2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de consulta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dtConsulta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em que a consulta foi realizada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terapeuta que conduziu a consulta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idPaciente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paciente que foi atendido na consulta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precoConsulta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em reais da consulta com terapeuta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queixaPrincipal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da queixa principal do paciente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venda de uma consulta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CEP do endereço de onde será realizada a consulta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Rua do endereço onde será realizada a consulta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da casa ou apartamento do endereço onde será realizada a consulta</w:t>
            </w:r>
          </w:p>
        </w:tc>
      </w:tr>
    </w:tbl>
    <w:p w:rsidR="00000000" w:rsidDel="00000000" w:rsidP="00000000" w:rsidRDefault="00000000" w:rsidRPr="00000000" w14:paraId="0000032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02.8842862033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290"/>
        <w:gridCol w:w="1185"/>
        <w:gridCol w:w="1290"/>
        <w:gridCol w:w="2772.8842862033553"/>
        <w:tblGridChange w:id="0">
          <w:tblGrid>
            <w:gridCol w:w="1965"/>
            <w:gridCol w:w="1290"/>
            <w:gridCol w:w="1185"/>
            <w:gridCol w:w="1290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SESSAO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os dados relacionados à sessão proveniente da consulta que serão cadastrados.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de sessão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consulta que abrange a sessão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dtSessao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em que a sessão foi realizada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5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terapeuta que conduziu a sessão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idPaciente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5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paciente que foi atendido na sessão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precoUnitarioSessao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referente a cada sessão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feedbackRetorno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Feedback de retorno referente a como o paciente está se sentindo após cada sessão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statusSessao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'AG’,</w:t>
            </w:r>
          </w:p>
          <w:p w:rsidR="00000000" w:rsidDel="00000000" w:rsidP="00000000" w:rsidRDefault="00000000" w:rsidRPr="00000000" w14:paraId="000003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'AD',</w:t>
            </w:r>
          </w:p>
          <w:p w:rsidR="00000000" w:rsidDel="00000000" w:rsidP="00000000" w:rsidRDefault="00000000" w:rsidRPr="00000000" w14:paraId="000003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'CON',</w:t>
            </w:r>
          </w:p>
          <w:p w:rsidR="00000000" w:rsidDel="00000000" w:rsidP="00000000" w:rsidRDefault="00000000" w:rsidRPr="00000000" w14:paraId="000003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‘F’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Define um status para a sessão, que pode ser agendada, adiada, concluída, falta</w:t>
            </w:r>
          </w:p>
        </w:tc>
      </w:tr>
    </w:tbl>
    <w:p w:rsidR="00000000" w:rsidDel="00000000" w:rsidP="00000000" w:rsidRDefault="00000000" w:rsidRPr="00000000" w14:paraId="0000036C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98.72577884286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90"/>
        <w:gridCol w:w="1170"/>
        <w:gridCol w:w="1713.0262923656283"/>
        <w:gridCol w:w="2772.8842862033553"/>
        <w:tblGridChange w:id="0">
          <w:tblGrid>
            <w:gridCol w:w="1552.8152002738789"/>
            <w:gridCol w:w="1290"/>
            <w:gridCol w:w="1170"/>
            <w:gridCol w:w="1713.0262923656283"/>
            <w:gridCol w:w="2772.8842862033553"/>
          </w:tblGrid>
        </w:tblGridChange>
      </w:tblGrid>
      <w:tr>
        <w:trPr>
          <w:cantSplit w:val="0"/>
          <w:trHeight w:val="369.477539062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dados relacionados à receita gerada em cada consulta que serão cadastrados.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receita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fase atual da receita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idConsulta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de consulta que gerou a receita</w:t>
            </w:r>
          </w:p>
        </w:tc>
      </w:tr>
    </w:tbl>
    <w:p w:rsidR="00000000" w:rsidDel="00000000" w:rsidP="00000000" w:rsidRDefault="00000000" w:rsidRPr="00000000" w14:paraId="00000395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ORGAO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dados relacionados aos órgãos de choque resultantes do teste epigenético que serão cadastrados.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nomeOrgao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identificador do órgão de choque</w:t>
            </w:r>
          </w:p>
        </w:tc>
      </w:tr>
    </w:tbl>
    <w:p w:rsidR="00000000" w:rsidDel="00000000" w:rsidP="00000000" w:rsidRDefault="00000000" w:rsidRPr="00000000" w14:paraId="000003AB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502.8842862033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305"/>
        <w:gridCol w:w="1200"/>
        <w:gridCol w:w="1410"/>
        <w:gridCol w:w="2772.8842862033553"/>
        <w:tblGridChange w:id="0">
          <w:tblGrid>
            <w:gridCol w:w="1815"/>
            <w:gridCol w:w="1305"/>
            <w:gridCol w:w="1200"/>
            <w:gridCol w:w="1410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TESTEORTOBIOMOLECULAR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dados relacionados ao teste ortobiomolecular, que é um teste que tem objetivo de detectar a presença de metais tóxicos e/ou parasitas, baseados no princípio bioquímico. O teste é feito a partir de um questionário sobre sintomas que o paciente está sentindo, e com base nas respostas o terapeuta chega em um resultado.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B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teste ortobiomolecular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realização do teste ortobiomolecular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C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receita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deducaoTesteOBM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 da dedução do teste ortobiomolecular</w:t>
            </w:r>
          </w:p>
        </w:tc>
      </w:tr>
    </w:tbl>
    <w:p w:rsidR="00000000" w:rsidDel="00000000" w:rsidP="00000000" w:rsidRDefault="00000000" w:rsidRPr="00000000" w14:paraId="000003D1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QUESTAO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os dados relacionados à questão do teste Ortobiomolecular que será cadastrada.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idQuestao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3E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questão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idTesteOBM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3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teste a qual a questão faz parte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enunciado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Enunciado da questão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respostaEnun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'S' ,'N'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Resposta ao enunciado da questão, com as possibilidades de SIM ou NÃO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observacao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Observação sobre a resposta do enunciado</w:t>
            </w:r>
          </w:p>
        </w:tc>
      </w:tr>
    </w:tbl>
    <w:p w:rsidR="00000000" w:rsidDel="00000000" w:rsidP="00000000" w:rsidRDefault="00000000" w:rsidRPr="00000000" w14:paraId="000003FE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7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230"/>
        <w:gridCol w:w="1230"/>
        <w:gridCol w:w="1710"/>
        <w:gridCol w:w="2775"/>
        <w:tblGridChange w:id="0">
          <w:tblGrid>
            <w:gridCol w:w="1530"/>
            <w:gridCol w:w="1230"/>
            <w:gridCol w:w="1230"/>
            <w:gridCol w:w="1710"/>
            <w:gridCol w:w="27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ENDERECO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os dados relacionados ao Endereço que serão utilizados, para serem usados em outras entidades para definir a sua localização. </w:t>
            </w:r>
          </w:p>
        </w:tc>
      </w:tr>
      <w:tr>
        <w:trPr>
          <w:cantSplit w:val="0"/>
          <w:trHeight w:val="973.4326171874999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CEP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ou número da rua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numero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do lote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cidade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da cidade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bairro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bairro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complemento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Informação complementar ao endereço</w:t>
            </w:r>
          </w:p>
        </w:tc>
      </w:tr>
    </w:tbl>
    <w:p w:rsidR="00000000" w:rsidDel="00000000" w:rsidP="00000000" w:rsidRDefault="00000000" w:rsidRPr="00000000" w14:paraId="0000043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TESTEEPIGENETICO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os dados relacionados ao teste epigenético que será cadastrado, esse é um teste que mostra predisposições genéticas para ser contaminado(a) por metais. Cada resultado do teste possui uma orientação atrelada.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dtTesteEPI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—-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da realização do teste epigenético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teste epigenético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44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receita</w:t>
            </w:r>
          </w:p>
        </w:tc>
      </w:tr>
    </w:tbl>
    <w:p w:rsidR="00000000" w:rsidDel="00000000" w:rsidP="00000000" w:rsidRDefault="00000000" w:rsidRPr="00000000" w14:paraId="0000045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502.8842862033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0"/>
        <w:gridCol w:w="1275"/>
        <w:gridCol w:w="1125"/>
        <w:gridCol w:w="1350"/>
        <w:gridCol w:w="2772.8842862033553"/>
        <w:tblGridChange w:id="0">
          <w:tblGrid>
            <w:gridCol w:w="1980"/>
            <w:gridCol w:w="1275"/>
            <w:gridCol w:w="1125"/>
            <w:gridCol w:w="1350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os dados relacionados ao resultado do teste epigenético que serão cadastrados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idResultadoTeste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4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resultado do teste ortobiomolecular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predisposicao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Referente a descrição da predisposição genética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teste epigenético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verificarProxSessao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('S', 'N')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Marcação referente a qual dado irá ser verificado na próxima sessão podendo a resposta ser SIM ou NÃO</w:t>
            </w:r>
          </w:p>
        </w:tc>
      </w:tr>
    </w:tbl>
    <w:p w:rsidR="00000000" w:rsidDel="00000000" w:rsidP="00000000" w:rsidRDefault="00000000" w:rsidRPr="00000000" w14:paraId="0000047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502.8842862033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290"/>
        <w:gridCol w:w="1185"/>
        <w:gridCol w:w="1530"/>
        <w:gridCol w:w="2772.8842862033553"/>
        <w:tblGridChange w:id="0">
          <w:tblGrid>
            <w:gridCol w:w="1725"/>
            <w:gridCol w:w="1290"/>
            <w:gridCol w:w="1185"/>
            <w:gridCol w:w="1530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ORIENTACAORECEITA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b7b7b7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os dados relacionados a orientação da receita que serão cadastrados.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idOrientacaoRec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</w:t>
            </w:r>
          </w:p>
          <w:p w:rsidR="00000000" w:rsidDel="00000000" w:rsidP="00000000" w:rsidRDefault="00000000" w:rsidRPr="00000000" w14:paraId="000004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orientação da receita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orientacao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da orientação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idResultadoTeste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49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resultado de teste que faz parte da receita</w:t>
            </w:r>
          </w:p>
        </w:tc>
      </w:tr>
    </w:tbl>
    <w:p w:rsidR="00000000" w:rsidDel="00000000" w:rsidP="00000000" w:rsidRDefault="00000000" w:rsidRPr="00000000" w14:paraId="00000497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98.72577884286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305"/>
        <w:gridCol w:w="1155"/>
        <w:gridCol w:w="1713.0262923656283"/>
        <w:gridCol w:w="2772.8842862033553"/>
        <w:tblGridChange w:id="0">
          <w:tblGrid>
            <w:gridCol w:w="1552.8152002738789"/>
            <w:gridCol w:w="1305"/>
            <w:gridCol w:w="1155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Entidade: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 os dados do produto de um estoque que serão cadastrados.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primária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produto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produto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tipoConsistencia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 da consistência do produto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 do volume do produto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precoCompra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de compra do produto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precoVenda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8,2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Preço de venda do produto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qtdEstoque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 em estoque de um produto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ENUM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'LO', 'FQ’, 'FITO, ‘D’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Categoria de um produto, podendo ser:</w:t>
            </w:r>
          </w:p>
          <w:p w:rsidR="00000000" w:rsidDel="00000000" w:rsidP="00000000" w:rsidRDefault="00000000" w:rsidRPr="00000000" w14:paraId="000004D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Linha Orgânica, Floral Quântico,</w:t>
            </w:r>
          </w:p>
          <w:p w:rsidR="00000000" w:rsidDel="00000000" w:rsidP="00000000" w:rsidRDefault="00000000" w:rsidRPr="00000000" w14:paraId="000004D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Fitoterápico, Diversos</w:t>
            </w:r>
          </w:p>
        </w:tc>
      </w:tr>
    </w:tbl>
    <w:p w:rsidR="00000000" w:rsidDel="00000000" w:rsidP="00000000" w:rsidRDefault="00000000" w:rsidRPr="00000000" w14:paraId="000004D2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98.72577884286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90"/>
        <w:gridCol w:w="1170"/>
        <w:gridCol w:w="1713.0262923656283"/>
        <w:gridCol w:w="2772.8842862033553"/>
        <w:tblGridChange w:id="0">
          <w:tblGrid>
            <w:gridCol w:w="1552.8152002738789"/>
            <w:gridCol w:w="1290"/>
            <w:gridCol w:w="1170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envolve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relacionamento entre CURSO e VENDA com cardinalidade: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n:m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idCurso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curso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venda</w:t>
            </w:r>
          </w:p>
        </w:tc>
      </w:tr>
    </w:tbl>
    <w:p w:rsidR="00000000" w:rsidDel="00000000" w:rsidP="00000000" w:rsidRDefault="00000000" w:rsidRPr="00000000" w14:paraId="000004F0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95.69948647723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410"/>
        <w:gridCol w:w="1185"/>
        <w:gridCol w:w="1575"/>
        <w:gridCol w:w="2772.8842862033553"/>
        <w:tblGridChange w:id="0">
          <w:tblGrid>
            <w:gridCol w:w="1552.8152002738789"/>
            <w:gridCol w:w="1410"/>
            <w:gridCol w:w="1185"/>
            <w:gridCol w:w="1575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abarca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relacionamento entre ORGAO E TESTEEPIGENETICO com cardinalidade: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n:m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nomeOrgao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órgão de choque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idTesteEPI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de teste epigenético</w:t>
            </w:r>
          </w:p>
        </w:tc>
      </w:tr>
    </w:tbl>
    <w:p w:rsidR="00000000" w:rsidDel="00000000" w:rsidP="00000000" w:rsidRDefault="00000000" w:rsidRPr="00000000" w14:paraId="0000050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contem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relacionamento entre RECEITA e PRODUTO com cardinalidade: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n:m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idReceita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receita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do produto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posologia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frequência na qual o produto deve ser utilizado</w:t>
            </w:r>
          </w:p>
        </w:tc>
      </w:tr>
    </w:tbl>
    <w:p w:rsidR="00000000" w:rsidDel="00000000" w:rsidP="00000000" w:rsidRDefault="00000000" w:rsidRPr="00000000" w14:paraId="00000529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line="36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2.8152002738789"/>
        <w:gridCol w:w="1232.3930160903801"/>
        <w:gridCol w:w="1232.3930160903801"/>
        <w:gridCol w:w="1713.0262923656283"/>
        <w:gridCol w:w="2772.8842862033553"/>
        <w:tblGridChange w:id="0">
          <w:tblGrid>
            <w:gridCol w:w="1552.8152002738789"/>
            <w:gridCol w:w="1232.3930160903801"/>
            <w:gridCol w:w="1232.3930160903801"/>
            <w:gridCol w:w="1713.0262923656283"/>
            <w:gridCol w:w="2772.88428620335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vende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 relacionamento entre PRODUTO e VENDA com cardinalidade: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n:m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idProduto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Número identificador do produto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efefef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efefef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 obrigatório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efefef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efefef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efefef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spacing w:line="276" w:lineRule="auto"/>
              <w:ind w:lef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venda realizada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efefef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tcBorders>
              <w:top w:color="efefef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efefef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efefef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efefef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Quantidade vendida de um produto</w:t>
            </w:r>
          </w:p>
        </w:tc>
      </w:tr>
    </w:tbl>
    <w:p w:rsidR="00000000" w:rsidDel="00000000" w:rsidP="00000000" w:rsidRDefault="00000000" w:rsidRPr="00000000" w14:paraId="0000054C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pacing w:line="360" w:lineRule="auto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505.91057856898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335"/>
        <w:gridCol w:w="945"/>
        <w:gridCol w:w="1713.0262923656283"/>
        <w:gridCol w:w="2772.8842862033553"/>
        <w:tblGridChange w:id="0">
          <w:tblGrid>
            <w:gridCol w:w="1740"/>
            <w:gridCol w:w="1335"/>
            <w:gridCol w:w="945"/>
            <w:gridCol w:w="1713.0262923656283"/>
            <w:gridCol w:w="2772.8842862033553"/>
          </w:tblGrid>
        </w:tblGridChange>
      </w:tblGrid>
      <w:tr>
        <w:trPr>
          <w:cantSplit w:val="0"/>
          <w:trHeight w:val="369.477539062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detem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 relacionamento entre SESSAO e VENDA com cardinalidade: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n:m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idSessao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56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56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sessão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idVenda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56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56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venda</w:t>
            </w:r>
          </w:p>
        </w:tc>
      </w:tr>
    </w:tbl>
    <w:p w:rsidR="00000000" w:rsidDel="00000000" w:rsidP="00000000" w:rsidRDefault="00000000" w:rsidRPr="00000000" w14:paraId="0000056C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505.910578568983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1335"/>
        <w:gridCol w:w="945"/>
        <w:gridCol w:w="1713.0262923656283"/>
        <w:gridCol w:w="2772.8842862033553"/>
        <w:tblGridChange w:id="0">
          <w:tblGrid>
            <w:gridCol w:w="1740"/>
            <w:gridCol w:w="1335"/>
            <w:gridCol w:w="945"/>
            <w:gridCol w:w="1713.0262923656283"/>
            <w:gridCol w:w="2772.8842862033553"/>
          </w:tblGrid>
        </w:tblGridChange>
      </w:tblGrid>
      <w:tr>
        <w:trPr>
          <w:cantSplit w:val="0"/>
          <w:trHeight w:val="369.477539062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relacionamento: compoe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Define o relacionamento entre TURMA e ALUNO com cardinalidade: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n:m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Propriedade do 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dado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matricula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57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57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sessão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idTurma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chave estrangeira</w:t>
            </w:r>
          </w:p>
          <w:p w:rsidR="00000000" w:rsidDel="00000000" w:rsidP="00000000" w:rsidRDefault="00000000" w:rsidRPr="00000000" w14:paraId="0000058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  <w:p w:rsidR="00000000" w:rsidDel="00000000" w:rsidP="00000000" w:rsidRDefault="00000000" w:rsidRPr="00000000" w14:paraId="0000058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único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identificador da venda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certificadoEmitido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obrigatório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—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Mostra se o certificado foi emitido, sendo verdadeiro ou falso</w:t>
            </w:r>
          </w:p>
        </w:tc>
      </w:tr>
    </w:tbl>
    <w:p w:rsidR="00000000" w:rsidDel="00000000" w:rsidP="00000000" w:rsidRDefault="00000000" w:rsidRPr="00000000" w14:paraId="0000058F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8160"/>
        <w:tblGridChange w:id="0">
          <w:tblGrid>
            <w:gridCol w:w="1560"/>
            <w:gridCol w:w="81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CONTROLE DE 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Informações sobre os privilégios de cada papel de usuário criado.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Papel que possui acesso total ao banco, é o responsável por administrar o banco e verificar qualquer tipo de alteração feita.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terapeuta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este papel é garantido o privilégio de poder ver os dados das tabelas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ALUNO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TURMA, CURSO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TERAPEUTA, CONSULTA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RECEITA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TESTEEPIGENETICO,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TESTEORTOBIOMOLECULAR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ORGAO, QUESTAO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PACIENTE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RESULTADOTESTE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ENDERECO, PESSOA, SESSAO,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ORIENTACAORECEITA, contem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 compoe, de alterar dados todas as tabelas citadas exceto as tabelas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RESULTADOTESTE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o papel pode também inserir dados em todas as tabelas com a exceção da tabela pertence, e por fim o papel pode apagar dados apenas das tabelas TURMA, CURSO,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QUESTAO.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vendedor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este papel é garantido o privilégio de poder ver os dados das tabelas PRODUTO, VENDA, PAGAMENTO e vende, de alterar dados da tabela PRODUTO,  e por fim o papel pode também inserir dados em nas tabelas PRODUTO, VENDA, PAGAMENTO e vende.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Venda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este papel é garantido todos os privilégios de vendedor com o acréscimo dos seguintes privilégios, poder alterar e apagar dados nas tabelas VENDA, PRODUTO, PAGAMENTO e vende.</w:t>
            </w:r>
          </w:p>
        </w:tc>
      </w:tr>
    </w:tbl>
    <w:p w:rsidR="00000000" w:rsidDel="00000000" w:rsidP="00000000" w:rsidRDefault="00000000" w:rsidRPr="00000000" w14:paraId="000005A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05"/>
        <w:gridCol w:w="4785"/>
        <w:tblGridChange w:id="0">
          <w:tblGrid>
            <w:gridCol w:w="4905"/>
            <w:gridCol w:w="47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CONTROLE DE ACESSO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7" w:val="single"/>
              <w:bottom w:color="000000" w:space="0" w:sz="8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Informações sobre cada usuário criado no projeto e seu respectivo papel.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Rogerio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Antonia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vendedor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vendedor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vendedor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Suzana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Venda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Mirna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Venda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gerente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Venda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Carlos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terapeuta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terapeuta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terapeuta</w:t>
            </w:r>
          </w:p>
        </w:tc>
      </w:tr>
    </w:tbl>
    <w:p w:rsidR="00000000" w:rsidDel="00000000" w:rsidP="00000000" w:rsidRDefault="00000000" w:rsidRPr="00000000" w14:paraId="000005C2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25.9842519685035" w:hanging="359.9999999999998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