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 - Relacionamento </w:t>
      </w:r>
      <w:r w:rsidDel="00000000" w:rsidR="00000000" w:rsidRPr="00000000">
        <w:rPr>
          <w:b w:val="1"/>
          <w:rtl w:val="0"/>
        </w:rPr>
        <w:t xml:space="preserve">(ME-R):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HOSPITAL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PLANTONISTA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HOSPITAL(</w:t>
      </w:r>
      <w:r w:rsidDel="00000000" w:rsidR="00000000" w:rsidRPr="00000000">
        <w:rPr>
          <w:u w:val="single"/>
          <w:rtl w:val="0"/>
        </w:rPr>
        <w:t xml:space="preserve">idHospital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nomeHospital,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endereco(</w:t>
      </w:r>
      <w:r w:rsidDel="00000000" w:rsidR="00000000" w:rsidRPr="00000000">
        <w:rPr>
          <w:sz w:val="24"/>
          <w:szCs w:val="24"/>
          <w:rtl w:val="0"/>
        </w:rPr>
        <w:t xml:space="preserve">estado,</w:t>
      </w:r>
      <w:r w:rsidDel="00000000" w:rsidR="00000000" w:rsidRPr="00000000">
        <w:rPr>
          <w:sz w:val="24"/>
          <w:szCs w:val="24"/>
          <w:rtl w:val="0"/>
        </w:rPr>
        <w:t xml:space="preserve"> cidade, bairro, rua, </w:t>
      </w:r>
      <w:r w:rsidDel="00000000" w:rsidR="00000000" w:rsidRPr="00000000">
        <w:rPr>
          <w:sz w:val="24"/>
          <w:szCs w:val="24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SETOR(</w:t>
      </w:r>
      <w:r w:rsidDel="00000000" w:rsidR="00000000" w:rsidRPr="00000000">
        <w:rPr>
          <w:u w:val="single"/>
          <w:rtl w:val="0"/>
        </w:rPr>
        <w:t xml:space="preserve">idSetor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descricao, </w:t>
      </w:r>
      <w:r w:rsidDel="00000000" w:rsidR="00000000" w:rsidRPr="00000000">
        <w:rPr>
          <w:rtl w:val="0"/>
        </w:rPr>
        <w:t xml:space="preserve">idHospital)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PLANTONISTA(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nome, sexo, especialidade)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HOSPITAL - possui - SETOR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Um hospital possui um ou vários setores, e um setor é possuído por apenas um hospital.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Cardinalidade: 1:n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SETOR - emprega - PLANTONISTA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Um setor emprega um ou vários plantonistas, e um plantonista é empregado por um ou vários setores.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Cardinalidade: n:m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- Relacionamento </w:t>
      </w:r>
      <w:r w:rsidDel="00000000" w:rsidR="00000000" w:rsidRPr="00000000">
        <w:rPr>
          <w:b w:val="1"/>
          <w:rtl w:val="0"/>
        </w:rPr>
        <w:t xml:space="preserve">(DE-R):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60" cy="3081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4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6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 de Dados (DLD):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45806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3920" r="0" t="2204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58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