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0"/>
          <w:color w:val="0066cc"/>
          <w:sz w:val="28"/>
          <w:szCs w:val="28"/>
          <w:vertAlign w:val="baseline"/>
        </w:rPr>
      </w:pPr>
      <w:r w:rsidDel="00000000" w:rsidR="00000000" w:rsidRPr="00000000">
        <w:rPr>
          <w:rtl w:val="0"/>
        </w:rPr>
      </w:r>
    </w:p>
    <w:p w:rsidR="00000000" w:rsidDel="00000000" w:rsidP="00000000" w:rsidRDefault="00000000" w:rsidRPr="00000000" w14:paraId="00000002">
      <w:pPr>
        <w:jc w:val="center"/>
        <w:rPr>
          <w:rFonts w:ascii="Arial" w:cs="Arial" w:eastAsia="Arial" w:hAnsi="Arial"/>
          <w:b w:val="0"/>
          <w:color w:val="0066cc"/>
          <w:sz w:val="28"/>
          <w:szCs w:val="28"/>
          <w:vertAlign w:val="baseline"/>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0"/>
          <w:color w:val="0066cc"/>
          <w:sz w:val="28"/>
          <w:szCs w:val="28"/>
          <w:vertAlign w:val="baseline"/>
        </w:rPr>
      </w:pPr>
      <w:r w:rsidDel="00000000" w:rsidR="00000000" w:rsidRPr="00000000">
        <w:rPr>
          <w:rtl w:val="0"/>
        </w:rPr>
      </w:r>
    </w:p>
    <w:p w:rsidR="00000000" w:rsidDel="00000000" w:rsidP="00000000" w:rsidRDefault="00000000" w:rsidRPr="00000000" w14:paraId="00000004">
      <w:pPr>
        <w:jc w:val="center"/>
        <w:rPr>
          <w:rFonts w:ascii="Arial" w:cs="Arial" w:eastAsia="Arial" w:hAnsi="Arial"/>
          <w:vertAlign w:val="baseline"/>
        </w:rPr>
      </w:pPr>
      <w:r w:rsidDel="00000000" w:rsidR="00000000" w:rsidRPr="00000000">
        <w:rPr>
          <w:rFonts w:ascii="Arial" w:cs="Arial" w:eastAsia="Arial" w:hAnsi="Arial"/>
          <w:b w:val="1"/>
          <w:color w:val="0077bd"/>
          <w:sz w:val="28"/>
          <w:szCs w:val="28"/>
          <w:vertAlign w:val="baseline"/>
          <w:rtl w:val="0"/>
        </w:rPr>
        <w:t xml:space="preserve">GUÍA PARA EL PROYECTO DE EMPRESA</w:t>
      </w:r>
      <w:r w:rsidDel="00000000" w:rsidR="00000000" w:rsidRPr="00000000">
        <w:rPr>
          <w:rtl w:val="0"/>
        </w:rPr>
      </w:r>
    </w:p>
    <w:p w:rsidR="00000000" w:rsidDel="00000000" w:rsidP="00000000" w:rsidRDefault="00000000" w:rsidRPr="00000000" w14:paraId="00000005">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6">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7">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8">
      <w:pPr>
        <w:rPr>
          <w:rFonts w:ascii="Arial" w:cs="Arial" w:eastAsia="Arial" w:hAnsi="Arial"/>
          <w:b w:val="0"/>
          <w:sz w:val="18"/>
          <w:szCs w:val="18"/>
          <w:vertAlign w:val="baseline"/>
        </w:rPr>
      </w:pPr>
      <w:r w:rsidDel="00000000" w:rsidR="00000000" w:rsidRPr="00000000">
        <w:rPr>
          <w:rFonts w:ascii="Arial" w:cs="Arial" w:eastAsia="Arial" w:hAnsi="Arial"/>
          <w:b w:val="1"/>
          <w:color w:val="ffffff"/>
          <w:shd w:fill="008000" w:val="clear"/>
          <w:vertAlign w:val="baseline"/>
          <w:rtl w:val="0"/>
        </w:rPr>
        <w:t xml:space="preserve">1.-PRESENTACIÓN DEL PROYECTO</w:t>
      </w:r>
      <w:r w:rsidDel="00000000" w:rsidR="00000000" w:rsidRPr="00000000">
        <w:rPr>
          <w:rtl w:val="0"/>
        </w:rPr>
      </w:r>
    </w:p>
    <w:p w:rsidR="00000000" w:rsidDel="00000000" w:rsidP="00000000" w:rsidRDefault="00000000" w:rsidRPr="00000000" w14:paraId="00000009">
      <w:pPr>
        <w:rPr>
          <w:rFonts w:ascii="Arial" w:cs="Arial" w:eastAsia="Arial" w:hAnsi="Arial"/>
          <w:b w:val="0"/>
          <w:sz w:val="18"/>
          <w:szCs w:val="18"/>
          <w:vertAlign w:val="baseline"/>
        </w:rPr>
      </w:pPr>
      <w:r w:rsidDel="00000000" w:rsidR="00000000" w:rsidRPr="00000000">
        <w:rPr>
          <w:rtl w:val="0"/>
        </w:rPr>
      </w:r>
    </w:p>
    <w:p w:rsidR="00000000" w:rsidDel="00000000" w:rsidP="00000000" w:rsidRDefault="00000000" w:rsidRPr="00000000" w14:paraId="0000000A">
      <w:pPr>
        <w:shd w:fill="99ccff" w:val="clear"/>
        <w:spacing w:after="120" w:lineRule="auto"/>
        <w:jc w:val="both"/>
        <w:rPr>
          <w:rFonts w:ascii="Arial" w:cs="Arial" w:eastAsia="Arial" w:hAnsi="Arial"/>
          <w:b w:val="0"/>
          <w:sz w:val="20"/>
          <w:szCs w:val="20"/>
          <w:vertAlign w:val="baseline"/>
        </w:rPr>
      </w:pPr>
      <w:r w:rsidDel="00000000" w:rsidR="00000000" w:rsidRPr="00000000">
        <w:rPr>
          <w:rFonts w:ascii="Arial" w:cs="Arial" w:eastAsia="Arial" w:hAnsi="Arial"/>
          <w:b w:val="1"/>
          <w:vertAlign w:val="baseline"/>
          <w:rtl w:val="0"/>
        </w:rPr>
        <w:t xml:space="preserve">1.1. Idea de negocio (ud. 3)</w:t>
      </w:r>
      <w:r w:rsidDel="00000000" w:rsidR="00000000" w:rsidRPr="00000000">
        <w:rPr>
          <w:rtl w:val="0"/>
        </w:rPr>
      </w:r>
    </w:p>
    <w:p w:rsidR="00000000" w:rsidDel="00000000" w:rsidP="00000000" w:rsidRDefault="00000000" w:rsidRPr="00000000" w14:paraId="0000000B">
      <w:pPr>
        <w:numPr>
          <w:ilvl w:val="0"/>
          <w:numId w:val="8"/>
        </w:numPr>
        <w:tabs>
          <w:tab w:val="left" w:pos="5021"/>
        </w:tabs>
        <w:spacing w:after="120" w:lineRule="auto"/>
        <w:ind w:left="720" w:hanging="360"/>
        <w:jc w:val="both"/>
        <w:rPr>
          <w:rFonts w:ascii="Arial" w:cs="Arial" w:eastAsia="Arial" w:hAnsi="Arial"/>
          <w:b w:val="0"/>
          <w:vertAlign w:val="baseline"/>
        </w:rPr>
      </w:pPr>
      <w:r w:rsidDel="00000000" w:rsidR="00000000" w:rsidRPr="00000000">
        <w:rPr>
          <w:rFonts w:ascii="Arial" w:cs="Arial" w:eastAsia="Arial" w:hAnsi="Arial"/>
          <w:b w:val="1"/>
          <w:sz w:val="20"/>
          <w:szCs w:val="20"/>
          <w:vertAlign w:val="baseline"/>
          <w:rtl w:val="0"/>
        </w:rPr>
        <w:t xml:space="preserve">Formula tu idea emprendedora</w:t>
      </w:r>
      <w:r w:rsidDel="00000000" w:rsidR="00000000" w:rsidRPr="00000000">
        <w:rPr>
          <w:rFonts w:ascii="Arial" w:cs="Arial" w:eastAsia="Arial" w:hAnsi="Arial"/>
          <w:sz w:val="20"/>
          <w:szCs w:val="20"/>
          <w:vertAlign w:val="baseline"/>
          <w:rtl w:val="0"/>
        </w:rPr>
        <w:t xml:space="preserve">. Para ello, se deberá describir el producto/servicio de la empresa, explicando la innovación o mejora que aporta.</w:t>
      </w:r>
    </w:p>
    <w:p w:rsidR="00000000" w:rsidDel="00000000" w:rsidP="00000000" w:rsidRDefault="00000000" w:rsidRPr="00000000" w14:paraId="0000000C">
      <w:pPr>
        <w:tabs>
          <w:tab w:val="left" w:pos="5021"/>
        </w:tabs>
        <w:spacing w:after="120" w:before="240" w:line="264.57416267942585" w:lineRule="auto"/>
        <w:jc w:val="both"/>
        <w:rPr>
          <w:rFonts w:ascii="Arial" w:cs="Arial" w:eastAsia="Arial" w:hAnsi="Arial"/>
          <w:b w:val="1"/>
          <w:color w:val="2a6099"/>
          <w:sz w:val="20"/>
          <w:szCs w:val="20"/>
        </w:rPr>
      </w:pPr>
      <w:r w:rsidDel="00000000" w:rsidR="00000000" w:rsidRPr="00000000">
        <w:rPr>
          <w:rFonts w:ascii="Arial" w:cs="Arial" w:eastAsia="Arial" w:hAnsi="Arial"/>
          <w:b w:val="1"/>
          <w:color w:val="2a6099"/>
          <w:sz w:val="20"/>
          <w:szCs w:val="20"/>
          <w:rtl w:val="0"/>
        </w:rPr>
        <w:t xml:space="preserve">La idea base de nuestra empresa está basada en un renting de equipos, es decir, nosotros tenemos varios planes los cuales la gente hará un pago mensual por recibir nuestros servicios y nosotros les daremos el equipo según el plan de pago que decidan tomar. En este caso, la innovación es absoluta, ya que actualmente si haces uso de un ordenador, has de comprarlo previamente y pagar una gran suma de dinero para ello. Sin embargo, nosotros por un pago mensual les proporcionaremos un dispositivo el cual podrán usar hasta que se cancele la suscripción o se renueven los dispositivos.</w:t>
      </w:r>
    </w:p>
    <w:p w:rsidR="00000000" w:rsidDel="00000000" w:rsidP="00000000" w:rsidRDefault="00000000" w:rsidRPr="00000000" w14:paraId="0000000D">
      <w:pPr>
        <w:tabs>
          <w:tab w:val="left" w:pos="5021"/>
        </w:tabs>
        <w:spacing w:after="12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E">
      <w:pPr>
        <w:shd w:fill="99ccff" w:val="clear"/>
        <w:spacing w:after="120" w:lineRule="auto"/>
        <w:jc w:val="both"/>
        <w:rPr>
          <w:rFonts w:ascii="Arial" w:cs="Arial" w:eastAsia="Arial" w:hAnsi="Arial"/>
          <w:sz w:val="20"/>
          <w:szCs w:val="20"/>
          <w:highlight w:val="yellow"/>
          <w:vertAlign w:val="baseline"/>
        </w:rPr>
      </w:pPr>
      <w:r w:rsidDel="00000000" w:rsidR="00000000" w:rsidRPr="00000000">
        <w:rPr>
          <w:rFonts w:ascii="Arial" w:cs="Arial" w:eastAsia="Arial" w:hAnsi="Arial"/>
          <w:b w:val="1"/>
          <w:vertAlign w:val="baseline"/>
          <w:rtl w:val="0"/>
        </w:rPr>
        <w:t xml:space="preserve">1.2. Objetivos de la empresa (uds. 1, 2 y 3)</w:t>
      </w:r>
      <w:r w:rsidDel="00000000" w:rsidR="00000000" w:rsidRPr="00000000">
        <w:rPr>
          <w:rtl w:val="0"/>
        </w:rPr>
      </w:r>
    </w:p>
    <w:p w:rsidR="00000000" w:rsidDel="00000000" w:rsidP="00000000" w:rsidRDefault="00000000" w:rsidRPr="00000000" w14:paraId="0000000F">
      <w:pPr>
        <w:spacing w:after="12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highlight w:val="yellow"/>
          <w:vertAlign w:val="baseline"/>
          <w:rtl w:val="0"/>
        </w:rPr>
        <w:t xml:space="preserve">M</w:t>
      </w:r>
      <w:r w:rsidDel="00000000" w:rsidR="00000000" w:rsidRPr="00000000">
        <w:rPr>
          <w:rFonts w:ascii="Arial" w:cs="Arial" w:eastAsia="Arial" w:hAnsi="Arial"/>
          <w:sz w:val="20"/>
          <w:szCs w:val="20"/>
          <w:vertAlign w:val="baseline"/>
          <w:rtl w:val="0"/>
        </w:rPr>
        <w:t xml:space="preserve">isión visión y valores</w:t>
      </w:r>
      <w:r w:rsidDel="00000000" w:rsidR="00000000" w:rsidRPr="00000000">
        <w:rPr>
          <w:rFonts w:ascii="Arial" w:cs="Arial" w:eastAsia="Arial" w:hAnsi="Arial"/>
          <w:sz w:val="20"/>
          <w:szCs w:val="20"/>
          <w:highlight w:val="yellow"/>
          <w:vertAlign w:val="baseline"/>
          <w:rtl w:val="0"/>
        </w:rPr>
        <w:t xml:space="preserve">;</w:t>
      </w:r>
      <w:r w:rsidDel="00000000" w:rsidR="00000000" w:rsidRPr="00000000">
        <w:rPr>
          <w:rFonts w:ascii="Arial" w:cs="Arial" w:eastAsia="Arial" w:hAnsi="Arial"/>
          <w:sz w:val="20"/>
          <w:szCs w:val="20"/>
          <w:vertAlign w:val="baseline"/>
          <w:rtl w:val="0"/>
        </w:rPr>
        <w:t xml:space="preserve"> objetivos a corto y largo plazo </w:t>
      </w:r>
    </w:p>
    <w:p w:rsidR="00000000" w:rsidDel="00000000" w:rsidP="00000000" w:rsidRDefault="00000000" w:rsidRPr="00000000" w14:paraId="00000010">
      <w:pPr>
        <w:spacing w:after="12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1">
      <w:pPr>
        <w:spacing w:after="120" w:lineRule="auto"/>
        <w:jc w:val="both"/>
        <w:rPr>
          <w:rFonts w:ascii="Arial" w:cs="Arial" w:eastAsia="Arial" w:hAnsi="Arial"/>
          <w:b w:val="1"/>
          <w:color w:val="1c4587"/>
          <w:sz w:val="20"/>
          <w:szCs w:val="20"/>
        </w:rPr>
      </w:pPr>
      <w:r w:rsidDel="00000000" w:rsidR="00000000" w:rsidRPr="00000000">
        <w:rPr>
          <w:rFonts w:ascii="Arial" w:cs="Arial" w:eastAsia="Arial" w:hAnsi="Arial"/>
          <w:b w:val="1"/>
          <w:color w:val="1c4587"/>
          <w:sz w:val="20"/>
          <w:szCs w:val="20"/>
          <w:rtl w:val="0"/>
        </w:rPr>
        <w:t xml:space="preserve">Misión: </w:t>
      </w:r>
    </w:p>
    <w:p w:rsidR="00000000" w:rsidDel="00000000" w:rsidP="00000000" w:rsidRDefault="00000000" w:rsidRPr="00000000" w14:paraId="00000012">
      <w:pPr>
        <w:spacing w:after="120" w:lineRule="auto"/>
        <w:jc w:val="both"/>
        <w:rPr>
          <w:rFonts w:ascii="Arial" w:cs="Arial" w:eastAsia="Arial" w:hAnsi="Arial"/>
          <w:b w:val="1"/>
          <w:color w:val="1c4587"/>
          <w:sz w:val="20"/>
          <w:szCs w:val="20"/>
        </w:rPr>
      </w:pPr>
      <w:r w:rsidDel="00000000" w:rsidR="00000000" w:rsidRPr="00000000">
        <w:rPr>
          <w:rtl w:val="0"/>
        </w:rPr>
      </w:r>
    </w:p>
    <w:p w:rsidR="00000000" w:rsidDel="00000000" w:rsidP="00000000" w:rsidRDefault="00000000" w:rsidRPr="00000000" w14:paraId="00000013">
      <w:pPr>
        <w:spacing w:after="120" w:lineRule="auto"/>
        <w:ind w:firstLine="720"/>
        <w:jc w:val="both"/>
        <w:rPr>
          <w:rFonts w:ascii="Arial" w:cs="Arial" w:eastAsia="Arial" w:hAnsi="Arial"/>
          <w:b w:val="1"/>
          <w:color w:val="1c4587"/>
          <w:sz w:val="20"/>
          <w:szCs w:val="20"/>
        </w:rPr>
      </w:pPr>
      <w:r w:rsidDel="00000000" w:rsidR="00000000" w:rsidRPr="00000000">
        <w:rPr>
          <w:rFonts w:ascii="Arial" w:cs="Arial" w:eastAsia="Arial" w:hAnsi="Arial"/>
          <w:b w:val="1"/>
          <w:color w:val="1c4587"/>
          <w:sz w:val="20"/>
          <w:szCs w:val="20"/>
          <w:rtl w:val="0"/>
        </w:rPr>
        <w:t xml:space="preserve">-Reducir la contaminación por desechos electrónicos.</w:t>
      </w:r>
    </w:p>
    <w:p w:rsidR="00000000" w:rsidDel="00000000" w:rsidP="00000000" w:rsidRDefault="00000000" w:rsidRPr="00000000" w14:paraId="00000014">
      <w:pPr>
        <w:spacing w:after="120" w:lineRule="auto"/>
        <w:ind w:left="720" w:firstLine="0"/>
        <w:jc w:val="both"/>
        <w:rPr>
          <w:rFonts w:ascii="Arial" w:cs="Arial" w:eastAsia="Arial" w:hAnsi="Arial"/>
          <w:b w:val="1"/>
          <w:color w:val="1c4587"/>
          <w:sz w:val="20"/>
          <w:szCs w:val="20"/>
        </w:rPr>
      </w:pPr>
      <w:r w:rsidDel="00000000" w:rsidR="00000000" w:rsidRPr="00000000">
        <w:rPr>
          <w:rFonts w:ascii="Arial" w:cs="Arial" w:eastAsia="Arial" w:hAnsi="Arial"/>
          <w:b w:val="1"/>
          <w:color w:val="1c4587"/>
          <w:sz w:val="20"/>
          <w:szCs w:val="20"/>
          <w:rtl w:val="0"/>
        </w:rPr>
        <w:t xml:space="preserve">-Reducir gastos económicos de los clientes a la hora de obtener nuevos equipos informáticos, que tal vez vayan a usar durante poco tiempo.</w:t>
      </w:r>
    </w:p>
    <w:p w:rsidR="00000000" w:rsidDel="00000000" w:rsidP="00000000" w:rsidRDefault="00000000" w:rsidRPr="00000000" w14:paraId="00000015">
      <w:pPr>
        <w:spacing w:after="120" w:lineRule="auto"/>
        <w:ind w:left="720" w:firstLine="0"/>
        <w:jc w:val="both"/>
        <w:rPr>
          <w:rFonts w:ascii="Arial" w:cs="Arial" w:eastAsia="Arial" w:hAnsi="Arial"/>
          <w:b w:val="1"/>
          <w:color w:val="1c4587"/>
          <w:sz w:val="20"/>
          <w:szCs w:val="20"/>
        </w:rPr>
      </w:pPr>
      <w:r w:rsidDel="00000000" w:rsidR="00000000" w:rsidRPr="00000000">
        <w:rPr>
          <w:rFonts w:ascii="Arial" w:cs="Arial" w:eastAsia="Arial" w:hAnsi="Arial"/>
          <w:b w:val="1"/>
          <w:color w:val="1c4587"/>
          <w:sz w:val="20"/>
          <w:szCs w:val="20"/>
          <w:rtl w:val="0"/>
        </w:rPr>
        <w:t xml:space="preserve">-Ofrecer una experiencia única en cuanto al renting de equipo informático.</w:t>
      </w:r>
    </w:p>
    <w:p w:rsidR="00000000" w:rsidDel="00000000" w:rsidP="00000000" w:rsidRDefault="00000000" w:rsidRPr="00000000" w14:paraId="00000016">
      <w:pPr>
        <w:spacing w:after="120" w:lineRule="auto"/>
        <w:ind w:left="720" w:firstLine="0"/>
        <w:jc w:val="both"/>
        <w:rPr>
          <w:rFonts w:ascii="Arial" w:cs="Arial" w:eastAsia="Arial" w:hAnsi="Arial"/>
          <w:b w:val="1"/>
          <w:color w:val="1c4587"/>
          <w:sz w:val="20"/>
          <w:szCs w:val="20"/>
        </w:rPr>
      </w:pPr>
      <w:r w:rsidDel="00000000" w:rsidR="00000000" w:rsidRPr="00000000">
        <w:rPr>
          <w:rFonts w:ascii="Arial" w:cs="Arial" w:eastAsia="Arial" w:hAnsi="Arial"/>
          <w:b w:val="1"/>
          <w:color w:val="1c4587"/>
          <w:sz w:val="20"/>
          <w:szCs w:val="20"/>
          <w:rtl w:val="0"/>
        </w:rPr>
        <w:t xml:space="preserve">-Ofrecer a nuestros clientes los mejores productos , el mejor servicio y las mejores soluciones con el mejor trato posible.</w:t>
      </w:r>
    </w:p>
    <w:p w:rsidR="00000000" w:rsidDel="00000000" w:rsidP="00000000" w:rsidRDefault="00000000" w:rsidRPr="00000000" w14:paraId="00000017">
      <w:pPr>
        <w:spacing w:after="120" w:lineRule="auto"/>
        <w:ind w:left="720" w:firstLine="0"/>
        <w:jc w:val="both"/>
        <w:rPr>
          <w:rFonts w:ascii="Arial" w:cs="Arial" w:eastAsia="Arial" w:hAnsi="Arial"/>
          <w:b w:val="1"/>
          <w:color w:val="1c4587"/>
          <w:sz w:val="20"/>
          <w:szCs w:val="20"/>
        </w:rPr>
      </w:pPr>
      <w:r w:rsidDel="00000000" w:rsidR="00000000" w:rsidRPr="00000000">
        <w:rPr>
          <w:rtl w:val="0"/>
        </w:rPr>
      </w:r>
    </w:p>
    <w:p w:rsidR="00000000" w:rsidDel="00000000" w:rsidP="00000000" w:rsidRDefault="00000000" w:rsidRPr="00000000" w14:paraId="00000018">
      <w:pPr>
        <w:spacing w:after="120" w:lineRule="auto"/>
        <w:jc w:val="both"/>
        <w:rPr>
          <w:rFonts w:ascii="Arial" w:cs="Arial" w:eastAsia="Arial" w:hAnsi="Arial"/>
          <w:b w:val="1"/>
          <w:color w:val="1c4587"/>
          <w:sz w:val="20"/>
          <w:szCs w:val="20"/>
        </w:rPr>
      </w:pPr>
      <w:r w:rsidDel="00000000" w:rsidR="00000000" w:rsidRPr="00000000">
        <w:rPr>
          <w:rFonts w:ascii="Arial" w:cs="Arial" w:eastAsia="Arial" w:hAnsi="Arial"/>
          <w:b w:val="1"/>
          <w:color w:val="1c4587"/>
          <w:sz w:val="20"/>
          <w:szCs w:val="20"/>
          <w:rtl w:val="0"/>
        </w:rPr>
        <w:t xml:space="preserve">Visión: </w:t>
      </w:r>
    </w:p>
    <w:p w:rsidR="00000000" w:rsidDel="00000000" w:rsidP="00000000" w:rsidRDefault="00000000" w:rsidRPr="00000000" w14:paraId="00000019">
      <w:pPr>
        <w:spacing w:after="120" w:lineRule="auto"/>
        <w:jc w:val="both"/>
        <w:rPr>
          <w:rFonts w:ascii="Arial" w:cs="Arial" w:eastAsia="Arial" w:hAnsi="Arial"/>
          <w:b w:val="1"/>
          <w:color w:val="1c4587"/>
          <w:sz w:val="20"/>
          <w:szCs w:val="20"/>
        </w:rPr>
      </w:pPr>
      <w:r w:rsidDel="00000000" w:rsidR="00000000" w:rsidRPr="00000000">
        <w:rPr>
          <w:rFonts w:ascii="Arial" w:cs="Arial" w:eastAsia="Arial" w:hAnsi="Arial"/>
          <w:b w:val="1"/>
          <w:color w:val="1c4587"/>
          <w:sz w:val="20"/>
          <w:szCs w:val="20"/>
          <w:rtl w:val="0"/>
        </w:rPr>
        <w:t xml:space="preserve">Convertirnos en una empresa cercana a los consumidores llevando lo último en informática a todos los hogares.</w:t>
      </w:r>
    </w:p>
    <w:p w:rsidR="00000000" w:rsidDel="00000000" w:rsidP="00000000" w:rsidRDefault="00000000" w:rsidRPr="00000000" w14:paraId="0000001A">
      <w:pPr>
        <w:spacing w:after="120" w:lineRule="auto"/>
        <w:jc w:val="both"/>
        <w:rPr>
          <w:rFonts w:ascii="Arial" w:cs="Arial" w:eastAsia="Arial" w:hAnsi="Arial"/>
          <w:b w:val="1"/>
          <w:color w:val="1c4587"/>
          <w:sz w:val="20"/>
          <w:szCs w:val="20"/>
        </w:rPr>
      </w:pPr>
      <w:r w:rsidDel="00000000" w:rsidR="00000000" w:rsidRPr="00000000">
        <w:rPr>
          <w:rFonts w:ascii="Arial" w:cs="Arial" w:eastAsia="Arial" w:hAnsi="Arial"/>
          <w:b w:val="1"/>
          <w:color w:val="1c4587"/>
          <w:sz w:val="20"/>
          <w:szCs w:val="20"/>
          <w:rtl w:val="0"/>
        </w:rPr>
        <w:t xml:space="preserve">Valores:</w:t>
      </w:r>
    </w:p>
    <w:p w:rsidR="00000000" w:rsidDel="00000000" w:rsidP="00000000" w:rsidRDefault="00000000" w:rsidRPr="00000000" w14:paraId="0000001B">
      <w:pPr>
        <w:spacing w:after="120" w:lineRule="auto"/>
        <w:jc w:val="both"/>
        <w:rPr>
          <w:rFonts w:ascii="Arial" w:cs="Arial" w:eastAsia="Arial" w:hAnsi="Arial"/>
          <w:b w:val="1"/>
          <w:color w:val="1c4587"/>
          <w:sz w:val="20"/>
          <w:szCs w:val="20"/>
        </w:rPr>
      </w:pPr>
      <w:r w:rsidDel="00000000" w:rsidR="00000000" w:rsidRPr="00000000">
        <w:rPr>
          <w:rFonts w:ascii="Arial" w:cs="Arial" w:eastAsia="Arial" w:hAnsi="Arial"/>
          <w:b w:val="1"/>
          <w:color w:val="1c4587"/>
          <w:sz w:val="20"/>
          <w:szCs w:val="20"/>
          <w:rtl w:val="0"/>
        </w:rPr>
        <w:tab/>
        <w:t xml:space="preserve">-Comprometidos con el medio ambiente: Tenemos el objetivo de reducir los desechos electrónicos en la zona que esté a nuestro alcance. Manteniendo y reusando equipos podemos reducir la huella ambiental de la electrónica, en conjunto.</w:t>
      </w:r>
    </w:p>
    <w:p w:rsidR="00000000" w:rsidDel="00000000" w:rsidP="00000000" w:rsidRDefault="00000000" w:rsidRPr="00000000" w14:paraId="0000001C">
      <w:pPr>
        <w:spacing w:after="120" w:lineRule="auto"/>
        <w:jc w:val="both"/>
        <w:rPr>
          <w:rFonts w:ascii="Arial" w:cs="Arial" w:eastAsia="Arial" w:hAnsi="Arial"/>
          <w:b w:val="1"/>
          <w:color w:val="1c4587"/>
          <w:sz w:val="20"/>
          <w:szCs w:val="20"/>
        </w:rPr>
      </w:pPr>
      <w:r w:rsidDel="00000000" w:rsidR="00000000" w:rsidRPr="00000000">
        <w:rPr>
          <w:rFonts w:ascii="Arial" w:cs="Arial" w:eastAsia="Arial" w:hAnsi="Arial"/>
          <w:b w:val="1"/>
          <w:color w:val="1c4587"/>
          <w:sz w:val="20"/>
          <w:szCs w:val="20"/>
          <w:rtl w:val="0"/>
        </w:rPr>
        <w:tab/>
        <w:t xml:space="preserve">-Comprometidos con el trabajador: Nos gusta que nos guste nuestro trabajo, por eso buscaremos compañeros que sientan la profesión, ya sea en atención al cliente, manteniendo equipos informáticos, o montando nuevos ordenadores para su nueva vida.</w:t>
      </w:r>
    </w:p>
    <w:p w:rsidR="00000000" w:rsidDel="00000000" w:rsidP="00000000" w:rsidRDefault="00000000" w:rsidRPr="00000000" w14:paraId="0000001D">
      <w:pPr>
        <w:spacing w:after="120" w:lineRule="auto"/>
        <w:jc w:val="both"/>
        <w:rPr>
          <w:rFonts w:ascii="Arial" w:cs="Arial" w:eastAsia="Arial" w:hAnsi="Arial"/>
          <w:b w:val="1"/>
          <w:color w:val="1c4587"/>
          <w:sz w:val="20"/>
          <w:szCs w:val="20"/>
        </w:rPr>
      </w:pPr>
      <w:r w:rsidDel="00000000" w:rsidR="00000000" w:rsidRPr="00000000">
        <w:rPr>
          <w:rFonts w:ascii="Arial" w:cs="Arial" w:eastAsia="Arial" w:hAnsi="Arial"/>
          <w:b w:val="1"/>
          <w:color w:val="1c4587"/>
          <w:sz w:val="20"/>
          <w:szCs w:val="20"/>
          <w:rtl w:val="0"/>
        </w:rPr>
        <w:tab/>
        <w:t xml:space="preserve">-Comprometidos con el cliente: Queremos ofrecerte la mejor experiencia que hayas tenido con el renting de ordenadores. Te invitamos a que investigues otros servicios y compares con el nuestro, así se notará más la diferencia. En nuestra mente está mantener tu experiencia actualizada y fresca, siempre con una mano extendida para la ayuda que necesites.</w:t>
      </w:r>
    </w:p>
    <w:p w:rsidR="00000000" w:rsidDel="00000000" w:rsidP="00000000" w:rsidRDefault="00000000" w:rsidRPr="00000000" w14:paraId="0000001E">
      <w:pPr>
        <w:spacing w:after="120" w:lineRule="auto"/>
        <w:jc w:val="both"/>
        <w:rPr>
          <w:rFonts w:ascii="Arial" w:cs="Arial" w:eastAsia="Arial" w:hAnsi="Arial"/>
          <w:b w:val="1"/>
          <w:color w:val="1c4587"/>
          <w:sz w:val="20"/>
          <w:szCs w:val="20"/>
        </w:rPr>
      </w:pPr>
      <w:r w:rsidDel="00000000" w:rsidR="00000000" w:rsidRPr="00000000">
        <w:rPr>
          <w:rtl w:val="0"/>
        </w:rPr>
      </w:r>
    </w:p>
    <w:p w:rsidR="00000000" w:rsidDel="00000000" w:rsidP="00000000" w:rsidRDefault="00000000" w:rsidRPr="00000000" w14:paraId="0000001F">
      <w:pPr>
        <w:spacing w:after="120" w:lineRule="auto"/>
        <w:jc w:val="both"/>
        <w:rPr>
          <w:rFonts w:ascii="Arial" w:cs="Arial" w:eastAsia="Arial" w:hAnsi="Arial"/>
          <w:b w:val="1"/>
          <w:color w:val="1c4587"/>
          <w:sz w:val="20"/>
          <w:szCs w:val="20"/>
        </w:rPr>
      </w:pPr>
      <w:r w:rsidDel="00000000" w:rsidR="00000000" w:rsidRPr="00000000">
        <w:rPr>
          <w:rFonts w:ascii="Arial" w:cs="Arial" w:eastAsia="Arial" w:hAnsi="Arial"/>
          <w:b w:val="1"/>
          <w:color w:val="1c4587"/>
          <w:sz w:val="20"/>
          <w:szCs w:val="20"/>
          <w:rtl w:val="0"/>
        </w:rPr>
        <w:t xml:space="preserve">Objetivos a corto plazo:</w:t>
      </w:r>
    </w:p>
    <w:p w:rsidR="00000000" w:rsidDel="00000000" w:rsidP="00000000" w:rsidRDefault="00000000" w:rsidRPr="00000000" w14:paraId="00000020">
      <w:pPr>
        <w:spacing w:after="120" w:lineRule="auto"/>
        <w:jc w:val="both"/>
        <w:rPr>
          <w:rFonts w:ascii="Arial" w:cs="Arial" w:eastAsia="Arial" w:hAnsi="Arial"/>
          <w:b w:val="1"/>
          <w:color w:val="1c4587"/>
          <w:sz w:val="20"/>
          <w:szCs w:val="20"/>
        </w:rPr>
      </w:pPr>
      <w:r w:rsidDel="00000000" w:rsidR="00000000" w:rsidRPr="00000000">
        <w:rPr>
          <w:rFonts w:ascii="Arial" w:cs="Arial" w:eastAsia="Arial" w:hAnsi="Arial"/>
          <w:b w:val="1"/>
          <w:color w:val="1c4587"/>
          <w:sz w:val="20"/>
          <w:szCs w:val="20"/>
          <w:rtl w:val="0"/>
        </w:rPr>
        <w:tab/>
        <w:t xml:space="preserve">-Conseguir una base de clientes estable y satisfecha.</w:t>
      </w:r>
    </w:p>
    <w:p w:rsidR="00000000" w:rsidDel="00000000" w:rsidP="00000000" w:rsidRDefault="00000000" w:rsidRPr="00000000" w14:paraId="00000021">
      <w:pPr>
        <w:spacing w:after="120" w:lineRule="auto"/>
        <w:jc w:val="both"/>
        <w:rPr>
          <w:rFonts w:ascii="Arial" w:cs="Arial" w:eastAsia="Arial" w:hAnsi="Arial"/>
          <w:b w:val="1"/>
          <w:color w:val="1c4587"/>
          <w:sz w:val="20"/>
          <w:szCs w:val="20"/>
        </w:rPr>
      </w:pPr>
      <w:r w:rsidDel="00000000" w:rsidR="00000000" w:rsidRPr="00000000">
        <w:rPr>
          <w:rFonts w:ascii="Arial" w:cs="Arial" w:eastAsia="Arial" w:hAnsi="Arial"/>
          <w:b w:val="1"/>
          <w:color w:val="1c4587"/>
          <w:sz w:val="20"/>
          <w:szCs w:val="20"/>
          <w:rtl w:val="0"/>
        </w:rPr>
        <w:tab/>
        <w:t xml:space="preserve">-Conseguir influencia y publicidad en las redes sociales.</w:t>
      </w:r>
    </w:p>
    <w:p w:rsidR="00000000" w:rsidDel="00000000" w:rsidP="00000000" w:rsidRDefault="00000000" w:rsidRPr="00000000" w14:paraId="00000022">
      <w:pPr>
        <w:spacing w:after="120" w:lineRule="auto"/>
        <w:ind w:left="0" w:firstLine="0"/>
        <w:jc w:val="both"/>
        <w:rPr>
          <w:rFonts w:ascii="Arial" w:cs="Arial" w:eastAsia="Arial" w:hAnsi="Arial"/>
          <w:b w:val="1"/>
          <w:color w:val="1c4587"/>
          <w:sz w:val="20"/>
          <w:szCs w:val="20"/>
        </w:rPr>
      </w:pPr>
      <w:r w:rsidDel="00000000" w:rsidR="00000000" w:rsidRPr="00000000">
        <w:rPr>
          <w:rFonts w:ascii="Arial" w:cs="Arial" w:eastAsia="Arial" w:hAnsi="Arial"/>
          <w:b w:val="1"/>
          <w:color w:val="1c4587"/>
          <w:sz w:val="20"/>
          <w:szCs w:val="20"/>
          <w:rtl w:val="0"/>
        </w:rPr>
        <w:tab/>
        <w:t xml:space="preserve">-Conseguir una buena imagen pública debido al compromiso para reducir la basura electrónica.</w:t>
      </w:r>
    </w:p>
    <w:p w:rsidR="00000000" w:rsidDel="00000000" w:rsidP="00000000" w:rsidRDefault="00000000" w:rsidRPr="00000000" w14:paraId="00000023">
      <w:pPr>
        <w:spacing w:after="120" w:lineRule="auto"/>
        <w:jc w:val="both"/>
        <w:rPr>
          <w:rFonts w:ascii="Arial" w:cs="Arial" w:eastAsia="Arial" w:hAnsi="Arial"/>
          <w:b w:val="1"/>
          <w:color w:val="1c4587"/>
          <w:sz w:val="20"/>
          <w:szCs w:val="20"/>
        </w:rPr>
      </w:pPr>
      <w:r w:rsidDel="00000000" w:rsidR="00000000" w:rsidRPr="00000000">
        <w:rPr>
          <w:rFonts w:ascii="Arial" w:cs="Arial" w:eastAsia="Arial" w:hAnsi="Arial"/>
          <w:b w:val="1"/>
          <w:color w:val="1c4587"/>
          <w:sz w:val="20"/>
          <w:szCs w:val="20"/>
          <w:rtl w:val="0"/>
        </w:rPr>
        <w:tab/>
        <w:t xml:space="preserve">-Reducir el gasto electrónico en nuestra provincia.</w:t>
      </w:r>
    </w:p>
    <w:p w:rsidR="00000000" w:rsidDel="00000000" w:rsidP="00000000" w:rsidRDefault="00000000" w:rsidRPr="00000000" w14:paraId="00000024">
      <w:pPr>
        <w:spacing w:after="120" w:lineRule="auto"/>
        <w:jc w:val="both"/>
        <w:rPr>
          <w:rFonts w:ascii="Arial" w:cs="Arial" w:eastAsia="Arial" w:hAnsi="Arial"/>
          <w:b w:val="1"/>
          <w:color w:val="1c4587"/>
          <w:sz w:val="20"/>
          <w:szCs w:val="20"/>
        </w:rPr>
      </w:pPr>
      <w:r w:rsidDel="00000000" w:rsidR="00000000" w:rsidRPr="00000000">
        <w:rPr>
          <w:rFonts w:ascii="Arial" w:cs="Arial" w:eastAsia="Arial" w:hAnsi="Arial"/>
          <w:b w:val="1"/>
          <w:color w:val="1c4587"/>
          <w:sz w:val="20"/>
          <w:szCs w:val="20"/>
          <w:rtl w:val="0"/>
        </w:rPr>
        <w:t xml:space="preserve">Objetivos a largo plazo:</w:t>
      </w:r>
    </w:p>
    <w:p w:rsidR="00000000" w:rsidDel="00000000" w:rsidP="00000000" w:rsidRDefault="00000000" w:rsidRPr="00000000" w14:paraId="00000025">
      <w:pPr>
        <w:spacing w:after="120" w:lineRule="auto"/>
        <w:jc w:val="both"/>
        <w:rPr>
          <w:rFonts w:ascii="Arial" w:cs="Arial" w:eastAsia="Arial" w:hAnsi="Arial"/>
          <w:b w:val="1"/>
          <w:color w:val="1c4587"/>
          <w:sz w:val="20"/>
          <w:szCs w:val="20"/>
        </w:rPr>
      </w:pPr>
      <w:r w:rsidDel="00000000" w:rsidR="00000000" w:rsidRPr="00000000">
        <w:rPr>
          <w:rFonts w:ascii="Arial" w:cs="Arial" w:eastAsia="Arial" w:hAnsi="Arial"/>
          <w:b w:val="1"/>
          <w:color w:val="1c4587"/>
          <w:sz w:val="20"/>
          <w:szCs w:val="20"/>
          <w:rtl w:val="0"/>
        </w:rPr>
        <w:tab/>
        <w:t xml:space="preserve">-Reducir el gasto electrónico en nuestro país.</w:t>
      </w:r>
    </w:p>
    <w:p w:rsidR="00000000" w:rsidDel="00000000" w:rsidP="00000000" w:rsidRDefault="00000000" w:rsidRPr="00000000" w14:paraId="00000026">
      <w:pPr>
        <w:spacing w:after="120" w:lineRule="auto"/>
        <w:jc w:val="both"/>
        <w:rPr>
          <w:rFonts w:ascii="Arial" w:cs="Arial" w:eastAsia="Arial" w:hAnsi="Arial"/>
          <w:b w:val="1"/>
          <w:color w:val="1c4587"/>
          <w:sz w:val="20"/>
          <w:szCs w:val="20"/>
        </w:rPr>
      </w:pPr>
      <w:r w:rsidDel="00000000" w:rsidR="00000000" w:rsidRPr="00000000">
        <w:rPr>
          <w:rFonts w:ascii="Arial" w:cs="Arial" w:eastAsia="Arial" w:hAnsi="Arial"/>
          <w:b w:val="1"/>
          <w:color w:val="1c4587"/>
          <w:sz w:val="20"/>
          <w:szCs w:val="20"/>
          <w:rtl w:val="0"/>
        </w:rPr>
        <w:tab/>
        <w:t xml:space="preserve">-Reusar y reacondicionar ordenadores no funcionales para darles una nueva vida.</w:t>
      </w:r>
    </w:p>
    <w:p w:rsidR="00000000" w:rsidDel="00000000" w:rsidP="00000000" w:rsidRDefault="00000000" w:rsidRPr="00000000" w14:paraId="00000027">
      <w:pPr>
        <w:spacing w:after="120" w:lineRule="auto"/>
        <w:jc w:val="both"/>
        <w:rPr>
          <w:rFonts w:ascii="Arial" w:cs="Arial" w:eastAsia="Arial" w:hAnsi="Arial"/>
          <w:b w:val="1"/>
          <w:color w:val="1c4587"/>
          <w:sz w:val="20"/>
          <w:szCs w:val="20"/>
        </w:rPr>
      </w:pPr>
      <w:r w:rsidDel="00000000" w:rsidR="00000000" w:rsidRPr="00000000">
        <w:rPr>
          <w:rFonts w:ascii="Arial" w:cs="Arial" w:eastAsia="Arial" w:hAnsi="Arial"/>
          <w:b w:val="1"/>
          <w:color w:val="1c4587"/>
          <w:sz w:val="20"/>
          <w:szCs w:val="20"/>
          <w:rtl w:val="0"/>
        </w:rPr>
        <w:tab/>
        <w:t xml:space="preserve">-Tener nuestra propia red de distribución.</w:t>
      </w:r>
    </w:p>
    <w:p w:rsidR="00000000" w:rsidDel="00000000" w:rsidP="00000000" w:rsidRDefault="00000000" w:rsidRPr="00000000" w14:paraId="00000028">
      <w:pPr>
        <w:spacing w:after="120" w:lineRule="auto"/>
        <w:jc w:val="both"/>
        <w:rPr>
          <w:rFonts w:ascii="Arial" w:cs="Arial" w:eastAsia="Arial" w:hAnsi="Arial"/>
          <w:b w:val="1"/>
          <w:color w:val="1c4587"/>
          <w:sz w:val="20"/>
          <w:szCs w:val="20"/>
        </w:rPr>
      </w:pPr>
      <w:r w:rsidDel="00000000" w:rsidR="00000000" w:rsidRPr="00000000">
        <w:rPr>
          <w:rFonts w:ascii="Arial" w:cs="Arial" w:eastAsia="Arial" w:hAnsi="Arial"/>
          <w:b w:val="1"/>
          <w:color w:val="1c4587"/>
          <w:sz w:val="20"/>
          <w:szCs w:val="20"/>
          <w:rtl w:val="0"/>
        </w:rPr>
        <w:tab/>
      </w:r>
    </w:p>
    <w:p w:rsidR="00000000" w:rsidDel="00000000" w:rsidP="00000000" w:rsidRDefault="00000000" w:rsidRPr="00000000" w14:paraId="00000029">
      <w:pPr>
        <w:shd w:fill="99ccff" w:val="clear"/>
        <w:spacing w:after="120" w:lineRule="auto"/>
        <w:jc w:val="both"/>
        <w:rPr>
          <w:rFonts w:ascii="Arial" w:cs="Arial" w:eastAsia="Arial" w:hAnsi="Arial"/>
          <w:sz w:val="20"/>
          <w:szCs w:val="20"/>
          <w:vertAlign w:val="baseline"/>
        </w:rPr>
      </w:pPr>
      <w:r w:rsidDel="00000000" w:rsidR="00000000" w:rsidRPr="00000000">
        <w:rPr>
          <w:rFonts w:ascii="Arial" w:cs="Arial" w:eastAsia="Arial" w:hAnsi="Arial"/>
          <w:b w:val="1"/>
          <w:vertAlign w:val="baseline"/>
          <w:rtl w:val="0"/>
        </w:rPr>
        <w:t xml:space="preserve">1.3. Nombre comercial,  y logotipo (uds. 3 y 5)</w:t>
      </w:r>
      <w:r w:rsidDel="00000000" w:rsidR="00000000" w:rsidRPr="00000000">
        <w:rPr>
          <w:rtl w:val="0"/>
        </w:rPr>
      </w:r>
    </w:p>
    <w:p w:rsidR="00000000" w:rsidDel="00000000" w:rsidP="00000000" w:rsidRDefault="00000000" w:rsidRPr="00000000" w14:paraId="0000002A">
      <w:pPr>
        <w:spacing w:after="12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Descripción del nombre comercial,  y logotipo de la empresa: </w:t>
      </w:r>
    </w:p>
    <w:p w:rsidR="00000000" w:rsidDel="00000000" w:rsidP="00000000" w:rsidRDefault="00000000" w:rsidRPr="00000000" w14:paraId="0000002B">
      <w:pPr>
        <w:spacing w:after="120" w:lineRule="auto"/>
        <w:jc w:val="both"/>
        <w:rPr>
          <w:rFonts w:ascii="Arial" w:cs="Arial" w:eastAsia="Arial" w:hAnsi="Arial"/>
          <w:b w:val="1"/>
          <w:color w:val="1c4587"/>
          <w:sz w:val="20"/>
          <w:szCs w:val="20"/>
        </w:rPr>
      </w:pPr>
      <w:r w:rsidDel="00000000" w:rsidR="00000000" w:rsidRPr="00000000">
        <w:rPr>
          <w:rFonts w:ascii="Arial" w:cs="Arial" w:eastAsia="Arial" w:hAnsi="Arial"/>
          <w:b w:val="1"/>
          <w:color w:val="1c4587"/>
          <w:sz w:val="20"/>
          <w:szCs w:val="20"/>
          <w:rtl w:val="0"/>
        </w:rPr>
        <w:t xml:space="preserve">NPC//CD: Nuevo PC Cada Día.</w:t>
      </w:r>
    </w:p>
    <w:p w:rsidR="00000000" w:rsidDel="00000000" w:rsidP="00000000" w:rsidRDefault="00000000" w:rsidRPr="00000000" w14:paraId="0000002C">
      <w:pPr>
        <w:spacing w:after="120" w:lineRule="auto"/>
        <w:jc w:val="both"/>
        <w:rPr>
          <w:rFonts w:ascii="Arial" w:cs="Arial" w:eastAsia="Arial" w:hAnsi="Arial"/>
          <w:b w:val="1"/>
          <w:color w:val="1c4587"/>
          <w:sz w:val="20"/>
          <w:szCs w:val="20"/>
        </w:rPr>
      </w:pPr>
      <w:r w:rsidDel="00000000" w:rsidR="00000000" w:rsidRPr="00000000">
        <w:rPr>
          <w:rFonts w:ascii="Arial" w:cs="Arial" w:eastAsia="Arial" w:hAnsi="Arial"/>
          <w:b w:val="1"/>
          <w:color w:val="1c4587"/>
          <w:sz w:val="20"/>
          <w:szCs w:val="20"/>
          <w:rtl w:val="0"/>
        </w:rPr>
        <w:t xml:space="preserve">MarkRENTplace.</w:t>
      </w:r>
    </w:p>
    <w:p w:rsidR="00000000" w:rsidDel="00000000" w:rsidP="00000000" w:rsidRDefault="00000000" w:rsidRPr="00000000" w14:paraId="0000002D">
      <w:pPr>
        <w:spacing w:after="120" w:lineRule="auto"/>
        <w:jc w:val="both"/>
        <w:rPr>
          <w:rFonts w:ascii="Arial" w:cs="Arial" w:eastAsia="Arial" w:hAnsi="Arial"/>
          <w:b w:val="1"/>
          <w:color w:val="1c4587"/>
          <w:sz w:val="20"/>
          <w:szCs w:val="20"/>
        </w:rPr>
      </w:pPr>
      <w:r w:rsidDel="00000000" w:rsidR="00000000" w:rsidRPr="00000000">
        <w:rPr>
          <w:rFonts w:ascii="Arial" w:cs="Arial" w:eastAsia="Arial" w:hAnsi="Arial"/>
          <w:b w:val="1"/>
          <w:color w:val="1c4587"/>
          <w:sz w:val="20"/>
          <w:szCs w:val="20"/>
          <w:rtl w:val="0"/>
        </w:rPr>
        <w:t xml:space="preserve">PCcomputadoras. </w:t>
      </w:r>
    </w:p>
    <w:p w:rsidR="00000000" w:rsidDel="00000000" w:rsidP="00000000" w:rsidRDefault="00000000" w:rsidRPr="00000000" w14:paraId="0000002E">
      <w:pPr>
        <w:spacing w:after="120" w:lineRule="auto"/>
        <w:jc w:val="both"/>
        <w:rPr>
          <w:rFonts w:ascii="Arial" w:cs="Arial" w:eastAsia="Arial" w:hAnsi="Arial"/>
          <w:b w:val="1"/>
          <w:color w:val="1c4587"/>
          <w:sz w:val="20"/>
          <w:szCs w:val="20"/>
        </w:rPr>
      </w:pPr>
      <w:r w:rsidDel="00000000" w:rsidR="00000000" w:rsidRPr="00000000">
        <w:rPr>
          <w:rFonts w:ascii="Arial" w:cs="Arial" w:eastAsia="Arial" w:hAnsi="Arial"/>
          <w:b w:val="1"/>
          <w:color w:val="1c4587"/>
          <w:sz w:val="20"/>
          <w:szCs w:val="20"/>
          <w:rtl w:val="0"/>
        </w:rPr>
        <w:t xml:space="preserve">Instant-renting.</w:t>
      </w:r>
    </w:p>
    <w:p w:rsidR="00000000" w:rsidDel="00000000" w:rsidP="00000000" w:rsidRDefault="00000000" w:rsidRPr="00000000" w14:paraId="0000002F">
      <w:pPr>
        <w:spacing w:after="120" w:lineRule="auto"/>
        <w:jc w:val="both"/>
        <w:rPr>
          <w:rFonts w:ascii="Arial" w:cs="Arial" w:eastAsia="Arial" w:hAnsi="Arial"/>
          <w:b w:val="1"/>
          <w:color w:val="1c4587"/>
          <w:sz w:val="20"/>
          <w:szCs w:val="20"/>
        </w:rPr>
      </w:pPr>
      <w:r w:rsidDel="00000000" w:rsidR="00000000" w:rsidRPr="00000000">
        <w:rPr>
          <w:rFonts w:ascii="Arial" w:cs="Arial" w:eastAsia="Arial" w:hAnsi="Arial"/>
          <w:b w:val="1"/>
          <w:color w:val="1c4587"/>
          <w:sz w:val="20"/>
          <w:szCs w:val="20"/>
          <w:rtl w:val="0"/>
        </w:rPr>
        <w:t xml:space="preserve">Wildcard PCRenting: Lo que necesites, cuando lo necesites.</w:t>
      </w:r>
    </w:p>
    <w:p w:rsidR="00000000" w:rsidDel="00000000" w:rsidP="00000000" w:rsidRDefault="00000000" w:rsidRPr="00000000" w14:paraId="00000030">
      <w:pPr>
        <w:spacing w:after="120" w:lineRule="auto"/>
        <w:jc w:val="both"/>
        <w:rPr>
          <w:rFonts w:ascii="Arial" w:cs="Arial" w:eastAsia="Arial" w:hAnsi="Arial"/>
          <w:b w:val="1"/>
          <w:color w:val="1c4587"/>
          <w:sz w:val="20"/>
          <w:szCs w:val="20"/>
        </w:rPr>
      </w:pPr>
      <w:r w:rsidDel="00000000" w:rsidR="00000000" w:rsidRPr="00000000">
        <w:rPr>
          <w:rFonts w:ascii="Arial" w:cs="Arial" w:eastAsia="Arial" w:hAnsi="Arial"/>
          <w:b w:val="1"/>
          <w:color w:val="1c4587"/>
          <w:sz w:val="20"/>
          <w:szCs w:val="20"/>
          <w:rtl w:val="0"/>
        </w:rPr>
        <w:t xml:space="preserve">Optime PCRenting: Calidad óptima. Precios óptimos.</w:t>
      </w:r>
    </w:p>
    <w:p w:rsidR="00000000" w:rsidDel="00000000" w:rsidP="00000000" w:rsidRDefault="00000000" w:rsidRPr="00000000" w14:paraId="00000031">
      <w:pPr>
        <w:spacing w:after="120" w:lineRule="auto"/>
        <w:jc w:val="both"/>
        <w:rPr>
          <w:rFonts w:ascii="Arial" w:cs="Arial" w:eastAsia="Arial" w:hAnsi="Arial"/>
          <w:b w:val="1"/>
          <w:color w:val="1c4587"/>
          <w:sz w:val="20"/>
          <w:szCs w:val="20"/>
        </w:rPr>
      </w:pPr>
      <w:r w:rsidDel="00000000" w:rsidR="00000000" w:rsidRPr="00000000">
        <w:rPr>
          <w:rFonts w:ascii="Arial" w:cs="Arial" w:eastAsia="Arial" w:hAnsi="Arial"/>
          <w:b w:val="1"/>
          <w:color w:val="1c4587"/>
          <w:sz w:val="20"/>
          <w:szCs w:val="20"/>
          <w:rtl w:val="0"/>
        </w:rPr>
        <w:t xml:space="preserve">NPC: No Pay Computers</w:t>
      </w:r>
    </w:p>
    <w:p w:rsidR="00000000" w:rsidDel="00000000" w:rsidP="00000000" w:rsidRDefault="00000000" w:rsidRPr="00000000" w14:paraId="00000032">
      <w:pPr>
        <w:spacing w:after="120" w:lineRule="auto"/>
        <w:jc w:val="both"/>
        <w:rPr>
          <w:rFonts w:ascii="Arial" w:cs="Arial" w:eastAsia="Arial" w:hAnsi="Arial"/>
          <w:b w:val="1"/>
          <w:color w:val="1c4587"/>
          <w:sz w:val="20"/>
          <w:szCs w:val="20"/>
        </w:rPr>
      </w:pPr>
      <w:r w:rsidDel="00000000" w:rsidR="00000000" w:rsidRPr="00000000">
        <w:rPr>
          <w:rtl w:val="0"/>
        </w:rPr>
      </w:r>
    </w:p>
    <w:p w:rsidR="00000000" w:rsidDel="00000000" w:rsidP="00000000" w:rsidRDefault="00000000" w:rsidRPr="00000000" w14:paraId="00000033">
      <w:pPr>
        <w:shd w:fill="99ccff" w:val="clear"/>
        <w:spacing w:after="120" w:lineRule="auto"/>
        <w:jc w:val="both"/>
        <w:rPr>
          <w:rFonts w:ascii="Arial" w:cs="Arial" w:eastAsia="Arial" w:hAnsi="Arial"/>
          <w:sz w:val="20"/>
          <w:szCs w:val="20"/>
          <w:highlight w:val="yellow"/>
          <w:vertAlign w:val="baseline"/>
        </w:rPr>
      </w:pPr>
      <w:r w:rsidDel="00000000" w:rsidR="00000000" w:rsidRPr="00000000">
        <w:rPr>
          <w:rFonts w:ascii="Arial" w:cs="Arial" w:eastAsia="Arial" w:hAnsi="Arial"/>
          <w:b w:val="1"/>
          <w:vertAlign w:val="baseline"/>
          <w:rtl w:val="0"/>
        </w:rPr>
        <w:t xml:space="preserve">1.4. Presentación de los promotores (ud. 1)</w:t>
      </w:r>
      <w:r w:rsidDel="00000000" w:rsidR="00000000" w:rsidRPr="00000000">
        <w:rPr>
          <w:rtl w:val="0"/>
        </w:rPr>
      </w:r>
    </w:p>
    <w:p w:rsidR="00000000" w:rsidDel="00000000" w:rsidP="00000000" w:rsidRDefault="00000000" w:rsidRPr="00000000" w14:paraId="00000034">
      <w:pPr>
        <w:spacing w:after="12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highlight w:val="yellow"/>
          <w:vertAlign w:val="baseline"/>
          <w:rtl w:val="0"/>
        </w:rPr>
        <w:t xml:space="preserve"> P</w:t>
      </w:r>
      <w:r w:rsidDel="00000000" w:rsidR="00000000" w:rsidRPr="00000000">
        <w:rPr>
          <w:rFonts w:ascii="Arial" w:cs="Arial" w:eastAsia="Arial" w:hAnsi="Arial"/>
          <w:sz w:val="20"/>
          <w:szCs w:val="20"/>
          <w:vertAlign w:val="baseline"/>
          <w:rtl w:val="0"/>
        </w:rPr>
        <w:t xml:space="preserve">resentación, a modo de </w:t>
      </w:r>
      <w:r w:rsidDel="00000000" w:rsidR="00000000" w:rsidRPr="00000000">
        <w:rPr>
          <w:rFonts w:ascii="Arial" w:cs="Arial" w:eastAsia="Arial" w:hAnsi="Arial"/>
          <w:i w:val="1"/>
          <w:sz w:val="20"/>
          <w:szCs w:val="20"/>
          <w:vertAlign w:val="baseline"/>
          <w:rtl w:val="0"/>
        </w:rPr>
        <w:t xml:space="preserve">Currículum Vitae</w:t>
      </w:r>
      <w:r w:rsidDel="00000000" w:rsidR="00000000" w:rsidRPr="00000000">
        <w:rPr>
          <w:rFonts w:ascii="Arial" w:cs="Arial" w:eastAsia="Arial" w:hAnsi="Arial"/>
          <w:sz w:val="20"/>
          <w:szCs w:val="20"/>
          <w:vertAlign w:val="baseline"/>
          <w:rtl w:val="0"/>
        </w:rPr>
        <w:t xml:space="preserve">, de los promotores, su formación, experiencia y valía empresarial. </w:t>
      </w:r>
      <w:r w:rsidDel="00000000" w:rsidR="00000000" w:rsidRPr="00000000">
        <w:rPr>
          <w:rFonts w:ascii="Arial" w:cs="Arial" w:eastAsia="Arial" w:hAnsi="Arial"/>
          <w:sz w:val="12"/>
          <w:szCs w:val="12"/>
          <w:vertAlign w:val="baseline"/>
          <w:rtl w:val="0"/>
        </w:rPr>
        <w:t xml:space="preserve">Es importante cuidar este apartado porque os interesa demostrar que los socios estáis capacitados para realizar este proyecto, especialmente debéis transmitir esta idea a los bancos y a vuestros posibles inversores. </w:t>
      </w:r>
      <w:r w:rsidDel="00000000" w:rsidR="00000000" w:rsidRPr="00000000">
        <w:rPr>
          <w:rtl w:val="0"/>
        </w:rPr>
      </w:r>
    </w:p>
    <w:p w:rsidR="00000000" w:rsidDel="00000000" w:rsidP="00000000" w:rsidRDefault="00000000" w:rsidRPr="00000000" w14:paraId="00000035">
      <w:pPr>
        <w:spacing w:after="12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Desarrolla los siguientes puntos, para cada uno de los socios:</w:t>
      </w:r>
    </w:p>
    <w:p w:rsidR="00000000" w:rsidDel="00000000" w:rsidP="00000000" w:rsidRDefault="00000000" w:rsidRPr="00000000" w14:paraId="00000036">
      <w:pPr>
        <w:numPr>
          <w:ilvl w:val="0"/>
          <w:numId w:val="1"/>
        </w:numPr>
        <w:spacing w:after="120" w:lineRule="auto"/>
        <w:ind w:left="720" w:hanging="36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Nombre y apellidos.</w:t>
      </w:r>
    </w:p>
    <w:p w:rsidR="00000000" w:rsidDel="00000000" w:rsidP="00000000" w:rsidRDefault="00000000" w:rsidRPr="00000000" w14:paraId="00000037">
      <w:pPr>
        <w:numPr>
          <w:ilvl w:val="0"/>
          <w:numId w:val="1"/>
        </w:numPr>
        <w:spacing w:after="120" w:lineRule="auto"/>
        <w:ind w:left="720" w:hanging="36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Formación.</w:t>
      </w:r>
    </w:p>
    <w:p w:rsidR="00000000" w:rsidDel="00000000" w:rsidP="00000000" w:rsidRDefault="00000000" w:rsidRPr="00000000" w14:paraId="00000038">
      <w:pPr>
        <w:numPr>
          <w:ilvl w:val="0"/>
          <w:numId w:val="1"/>
        </w:numPr>
        <w:spacing w:after="120" w:lineRule="auto"/>
        <w:ind w:left="720" w:hanging="36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Experiencia profesional, incluidas prácticas, becas, éxitos profesionales.</w:t>
      </w:r>
    </w:p>
    <w:p w:rsidR="00000000" w:rsidDel="00000000" w:rsidP="00000000" w:rsidRDefault="00000000" w:rsidRPr="00000000" w14:paraId="00000039">
      <w:pPr>
        <w:numPr>
          <w:ilvl w:val="0"/>
          <w:numId w:val="1"/>
        </w:numPr>
        <w:spacing w:after="120" w:lineRule="auto"/>
        <w:ind w:left="720" w:hanging="360"/>
        <w:jc w:val="both"/>
        <w:rPr>
          <w:rFonts w:ascii="Arial" w:cs="Arial" w:eastAsia="Arial" w:hAnsi="Arial"/>
          <w:sz w:val="20"/>
          <w:szCs w:val="20"/>
          <w:highlight w:val="yellow"/>
          <w:vertAlign w:val="baseline"/>
        </w:rPr>
      </w:pPr>
      <w:r w:rsidDel="00000000" w:rsidR="00000000" w:rsidRPr="00000000">
        <w:rPr>
          <w:rFonts w:ascii="Arial" w:cs="Arial" w:eastAsia="Arial" w:hAnsi="Arial"/>
          <w:sz w:val="20"/>
          <w:szCs w:val="20"/>
          <w:vertAlign w:val="baseline"/>
          <w:rtl w:val="0"/>
        </w:rPr>
        <w:t xml:space="preserve">Rasgos de la personalidad que muestren habilidades emprendedoras </w:t>
      </w:r>
      <w:r w:rsidDel="00000000" w:rsidR="00000000" w:rsidRPr="00000000">
        <w:rPr>
          <w:rFonts w:ascii="Arial" w:cs="Arial" w:eastAsia="Arial" w:hAnsi="Arial"/>
          <w:sz w:val="12"/>
          <w:szCs w:val="12"/>
          <w:vertAlign w:val="baseline"/>
          <w:rtl w:val="0"/>
        </w:rPr>
        <w:t xml:space="preserve">(repasad la primera unidad de este libro)</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sz w:val="12"/>
          <w:szCs w:val="12"/>
          <w:vertAlign w:val="baseline"/>
          <w:rtl w:val="0"/>
        </w:rPr>
        <w:t xml:space="preserve">En general, vosotros sois muy jóvenes y prácticamente carecéis de experiencia laboral, por lo que debéis destacar todo aquello que muestre vuestras habilidades emprendedoras: Creatividad, organización, liderazgo, capacidad de trabajo, resistencia a la frustración, madurez, participación en asociaciones estudiantiles, culturales o juveniles; si habéis sido delegados o subdelegados de curso; publicaciones, premios, viajes culturales, etc.</w:t>
      </w:r>
      <w:r w:rsidDel="00000000" w:rsidR="00000000" w:rsidRPr="00000000">
        <w:rPr>
          <w:rtl w:val="0"/>
        </w:rPr>
      </w:r>
    </w:p>
    <w:p w:rsidR="00000000" w:rsidDel="00000000" w:rsidP="00000000" w:rsidRDefault="00000000" w:rsidRPr="00000000" w14:paraId="0000003A">
      <w:pPr>
        <w:tabs>
          <w:tab w:val="left" w:pos="5021"/>
        </w:tabs>
        <w:spacing w:after="120" w:before="240" w:line="264.57416267942585" w:lineRule="auto"/>
        <w:jc w:val="both"/>
        <w:rPr>
          <w:rFonts w:ascii="Arial" w:cs="Arial" w:eastAsia="Arial" w:hAnsi="Arial"/>
          <w:b w:val="1"/>
          <w:color w:val="2a6099"/>
          <w:sz w:val="20"/>
          <w:szCs w:val="20"/>
        </w:rPr>
      </w:pPr>
      <w:r w:rsidDel="00000000" w:rsidR="00000000" w:rsidRPr="00000000">
        <w:rPr>
          <w:rtl w:val="0"/>
        </w:rPr>
      </w:r>
    </w:p>
    <w:p w:rsidR="00000000" w:rsidDel="00000000" w:rsidP="00000000" w:rsidRDefault="00000000" w:rsidRPr="00000000" w14:paraId="0000003B">
      <w:pPr>
        <w:tabs>
          <w:tab w:val="left" w:pos="5021"/>
        </w:tabs>
        <w:spacing w:after="120" w:before="240" w:line="264.57416267942585" w:lineRule="auto"/>
        <w:jc w:val="both"/>
        <w:rPr>
          <w:rFonts w:ascii="Arial" w:cs="Arial" w:eastAsia="Arial" w:hAnsi="Arial"/>
          <w:b w:val="1"/>
          <w:color w:val="2a6099"/>
          <w:sz w:val="20"/>
          <w:szCs w:val="20"/>
        </w:rPr>
      </w:pPr>
      <w:r w:rsidDel="00000000" w:rsidR="00000000" w:rsidRPr="00000000">
        <w:rPr>
          <w:rFonts w:ascii="Arial" w:cs="Arial" w:eastAsia="Arial" w:hAnsi="Arial"/>
          <w:b w:val="1"/>
          <w:color w:val="2a6099"/>
          <w:sz w:val="20"/>
          <w:szCs w:val="20"/>
          <w:rtl w:val="0"/>
        </w:rPr>
        <w:t xml:space="preserve">Promotor 1: Rafael Martín Ruiz</w:t>
      </w:r>
    </w:p>
    <w:p w:rsidR="00000000" w:rsidDel="00000000" w:rsidP="00000000" w:rsidRDefault="00000000" w:rsidRPr="00000000" w14:paraId="0000003C">
      <w:pPr>
        <w:tabs>
          <w:tab w:val="left" w:pos="5021"/>
        </w:tabs>
        <w:spacing w:after="120" w:before="240" w:line="264.57416267942585" w:lineRule="auto"/>
        <w:jc w:val="both"/>
        <w:rPr>
          <w:rFonts w:ascii="Arial" w:cs="Arial" w:eastAsia="Arial" w:hAnsi="Arial"/>
          <w:b w:val="1"/>
          <w:color w:val="2a6099"/>
          <w:sz w:val="16"/>
          <w:szCs w:val="16"/>
        </w:rPr>
      </w:pPr>
      <w:r w:rsidDel="00000000" w:rsidR="00000000" w:rsidRPr="00000000">
        <w:rPr>
          <w:rFonts w:ascii="Arial" w:cs="Arial" w:eastAsia="Arial" w:hAnsi="Arial"/>
          <w:b w:val="1"/>
          <w:color w:val="2a6099"/>
          <w:sz w:val="16"/>
          <w:szCs w:val="16"/>
          <w:rtl w:val="0"/>
        </w:rPr>
        <w:t xml:space="preserve">Ciclo de desarrollo de plataformas terminado. Conocimientos de programación en Java, C, C# y C++. 22 meses de experiencia trabajando como programador en Ayesa AT. Conocimientos de inglés, con título certificado de Cambridge en el nivel B2. Carnet de conducir tipo B.</w:t>
      </w:r>
    </w:p>
    <w:p w:rsidR="00000000" w:rsidDel="00000000" w:rsidP="00000000" w:rsidRDefault="00000000" w:rsidRPr="00000000" w14:paraId="0000003D">
      <w:pPr>
        <w:tabs>
          <w:tab w:val="left" w:pos="5021"/>
        </w:tabs>
        <w:spacing w:after="120" w:before="240" w:line="264.57416267942585" w:lineRule="auto"/>
        <w:jc w:val="both"/>
        <w:rPr>
          <w:rFonts w:ascii="Arial" w:cs="Arial" w:eastAsia="Arial" w:hAnsi="Arial"/>
          <w:b w:val="1"/>
          <w:color w:val="2a6099"/>
          <w:sz w:val="20"/>
          <w:szCs w:val="20"/>
        </w:rPr>
      </w:pPr>
      <w:r w:rsidDel="00000000" w:rsidR="00000000" w:rsidRPr="00000000">
        <w:rPr>
          <w:rtl w:val="0"/>
        </w:rPr>
      </w:r>
    </w:p>
    <w:p w:rsidR="00000000" w:rsidDel="00000000" w:rsidP="00000000" w:rsidRDefault="00000000" w:rsidRPr="00000000" w14:paraId="0000003E">
      <w:pPr>
        <w:tabs>
          <w:tab w:val="left" w:pos="5021"/>
        </w:tabs>
        <w:spacing w:after="120" w:before="240" w:line="264.57416267942585" w:lineRule="auto"/>
        <w:jc w:val="both"/>
        <w:rPr>
          <w:rFonts w:ascii="Arial" w:cs="Arial" w:eastAsia="Arial" w:hAnsi="Arial"/>
          <w:b w:val="1"/>
          <w:color w:val="2a6099"/>
          <w:sz w:val="16"/>
          <w:szCs w:val="16"/>
        </w:rPr>
      </w:pPr>
      <w:r w:rsidDel="00000000" w:rsidR="00000000" w:rsidRPr="00000000">
        <w:rPr>
          <w:rFonts w:ascii="Arial" w:cs="Arial" w:eastAsia="Arial" w:hAnsi="Arial"/>
          <w:b w:val="1"/>
          <w:color w:val="2a6099"/>
          <w:sz w:val="20"/>
          <w:szCs w:val="20"/>
          <w:rtl w:val="0"/>
        </w:rPr>
        <w:t xml:space="preserve">Promotor 2: Juan Fco Hernández Domínguez</w:t>
      </w:r>
      <w:r w:rsidDel="00000000" w:rsidR="00000000" w:rsidRPr="00000000">
        <w:rPr>
          <w:rtl w:val="0"/>
        </w:rPr>
      </w:r>
    </w:p>
    <w:p w:rsidR="00000000" w:rsidDel="00000000" w:rsidP="00000000" w:rsidRDefault="00000000" w:rsidRPr="00000000" w14:paraId="0000003F">
      <w:pPr>
        <w:tabs>
          <w:tab w:val="left" w:pos="5021"/>
        </w:tabs>
        <w:spacing w:after="120" w:before="240" w:line="264.57416267942585" w:lineRule="auto"/>
        <w:jc w:val="both"/>
        <w:rPr>
          <w:rFonts w:ascii="Arial" w:cs="Arial" w:eastAsia="Arial" w:hAnsi="Arial"/>
          <w:b w:val="1"/>
          <w:color w:val="2a6099"/>
          <w:sz w:val="20"/>
          <w:szCs w:val="20"/>
        </w:rPr>
      </w:pPr>
      <w:r w:rsidDel="00000000" w:rsidR="00000000" w:rsidRPr="00000000">
        <w:rPr>
          <w:rFonts w:ascii="Arial" w:cs="Arial" w:eastAsia="Arial" w:hAnsi="Arial"/>
          <w:b w:val="1"/>
          <w:color w:val="2a6099"/>
          <w:sz w:val="16"/>
          <w:szCs w:val="16"/>
          <w:rtl w:val="0"/>
        </w:rPr>
        <w:t xml:space="preserve">Ciclo Formativo de Grado Superior de Desarrollo de Aplicaciones Multiplataformas terminado. Conocimientos de programación en Java, C, C# y Python. Conocimientos de inglés, con títulos certificados de B1 y B2. Carnet de conducir tipo B.</w:t>
      </w:r>
      <w:r w:rsidDel="00000000" w:rsidR="00000000" w:rsidRPr="00000000">
        <w:rPr>
          <w:rtl w:val="0"/>
        </w:rPr>
      </w:r>
    </w:p>
    <w:p w:rsidR="00000000" w:rsidDel="00000000" w:rsidP="00000000" w:rsidRDefault="00000000" w:rsidRPr="00000000" w14:paraId="00000040">
      <w:pPr>
        <w:tabs>
          <w:tab w:val="left" w:pos="5021"/>
        </w:tabs>
        <w:spacing w:after="120" w:before="240" w:line="264.57416267942585" w:lineRule="auto"/>
        <w:jc w:val="both"/>
        <w:rPr>
          <w:rFonts w:ascii="Arial" w:cs="Arial" w:eastAsia="Arial" w:hAnsi="Arial"/>
          <w:b w:val="1"/>
          <w:color w:val="2a6099"/>
          <w:sz w:val="20"/>
          <w:szCs w:val="20"/>
        </w:rPr>
      </w:pPr>
      <w:r w:rsidDel="00000000" w:rsidR="00000000" w:rsidRPr="00000000">
        <w:rPr>
          <w:rFonts w:ascii="Arial" w:cs="Arial" w:eastAsia="Arial" w:hAnsi="Arial"/>
          <w:b w:val="1"/>
          <w:color w:val="2a6099"/>
          <w:sz w:val="20"/>
          <w:szCs w:val="20"/>
          <w:rtl w:val="0"/>
        </w:rPr>
        <w:t xml:space="preserve">Promotor 3: David Bernal Navarrete</w:t>
      </w:r>
    </w:p>
    <w:p w:rsidR="00000000" w:rsidDel="00000000" w:rsidP="00000000" w:rsidRDefault="00000000" w:rsidRPr="00000000" w14:paraId="00000041">
      <w:pPr>
        <w:tabs>
          <w:tab w:val="left" w:pos="5021"/>
        </w:tabs>
        <w:spacing w:after="120" w:before="240" w:line="264.57416267942585" w:lineRule="auto"/>
        <w:jc w:val="both"/>
        <w:rPr>
          <w:rFonts w:ascii="Arial" w:cs="Arial" w:eastAsia="Arial" w:hAnsi="Arial"/>
          <w:b w:val="1"/>
          <w:color w:val="2a6099"/>
          <w:sz w:val="16"/>
          <w:szCs w:val="16"/>
        </w:rPr>
      </w:pPr>
      <w:r w:rsidDel="00000000" w:rsidR="00000000" w:rsidRPr="00000000">
        <w:rPr>
          <w:rFonts w:ascii="Arial" w:cs="Arial" w:eastAsia="Arial" w:hAnsi="Arial"/>
          <w:b w:val="1"/>
          <w:color w:val="2a6099"/>
          <w:sz w:val="16"/>
          <w:szCs w:val="16"/>
          <w:rtl w:val="0"/>
        </w:rPr>
        <w:t xml:space="preserve">Ciclo formativo de Grado Superior de Desarrollo de aplicaciones multiplataforma completado. Conocimientos de programación, programación orientada a objetos y programación orientada a eventos. Conocimientos de análisis de datos. Fluidez en Java, Python, C#, HTML y CSS. Nivel avanzado de Inglés (oral y escrito). Cuatro meses de experiencia en el departamento de Admisiones del parque de Isla Mágica. Carnet de conducir tipo B.</w:t>
      </w:r>
    </w:p>
    <w:p w:rsidR="00000000" w:rsidDel="00000000" w:rsidP="00000000" w:rsidRDefault="00000000" w:rsidRPr="00000000" w14:paraId="00000042">
      <w:pPr>
        <w:tabs>
          <w:tab w:val="left" w:pos="5021"/>
        </w:tabs>
        <w:spacing w:after="120" w:before="240" w:line="264.57416267942585" w:lineRule="auto"/>
        <w:jc w:val="both"/>
        <w:rPr>
          <w:rFonts w:ascii="Arial" w:cs="Arial" w:eastAsia="Arial" w:hAnsi="Arial"/>
          <w:b w:val="1"/>
          <w:color w:val="2a6099"/>
          <w:sz w:val="16"/>
          <w:szCs w:val="16"/>
        </w:rPr>
      </w:pPr>
      <w:r w:rsidDel="00000000" w:rsidR="00000000" w:rsidRPr="00000000">
        <w:rPr>
          <w:rFonts w:ascii="Arial" w:cs="Arial" w:eastAsia="Arial" w:hAnsi="Arial"/>
          <w:b w:val="1"/>
          <w:color w:val="2a6099"/>
          <w:sz w:val="20"/>
          <w:szCs w:val="20"/>
          <w:rtl w:val="0"/>
        </w:rPr>
        <w:t xml:space="preserve">Promotor 4: Antonio Manuel Carrasco el Rojo</w:t>
      </w:r>
      <w:r w:rsidDel="00000000" w:rsidR="00000000" w:rsidRPr="00000000">
        <w:rPr>
          <w:rtl w:val="0"/>
        </w:rPr>
      </w:r>
    </w:p>
    <w:p w:rsidR="00000000" w:rsidDel="00000000" w:rsidP="00000000" w:rsidRDefault="00000000" w:rsidRPr="00000000" w14:paraId="00000043">
      <w:pPr>
        <w:tabs>
          <w:tab w:val="left" w:pos="5021"/>
        </w:tabs>
        <w:spacing w:after="120" w:before="240" w:line="264.57416267942585" w:lineRule="auto"/>
        <w:jc w:val="both"/>
        <w:rPr>
          <w:rFonts w:ascii="Arial" w:cs="Arial" w:eastAsia="Arial" w:hAnsi="Arial"/>
          <w:b w:val="1"/>
          <w:color w:val="2a6099"/>
          <w:sz w:val="16"/>
          <w:szCs w:val="16"/>
        </w:rPr>
      </w:pPr>
      <w:r w:rsidDel="00000000" w:rsidR="00000000" w:rsidRPr="00000000">
        <w:rPr>
          <w:rtl w:val="0"/>
        </w:rPr>
      </w:r>
    </w:p>
    <w:p w:rsidR="00000000" w:rsidDel="00000000" w:rsidP="00000000" w:rsidRDefault="00000000" w:rsidRPr="00000000" w14:paraId="00000044">
      <w:pPr>
        <w:shd w:fill="99ccff" w:val="clear"/>
        <w:spacing w:after="120" w:lineRule="auto"/>
        <w:jc w:val="both"/>
        <w:rPr>
          <w:rFonts w:ascii="Arial" w:cs="Arial" w:eastAsia="Arial" w:hAnsi="Arial"/>
          <w:b w:val="0"/>
          <w:sz w:val="20"/>
          <w:szCs w:val="20"/>
          <w:vertAlign w:val="baseline"/>
        </w:rPr>
      </w:pPr>
      <w:r w:rsidDel="00000000" w:rsidR="00000000" w:rsidRPr="00000000">
        <w:rPr>
          <w:rFonts w:ascii="Arial" w:cs="Arial" w:eastAsia="Arial" w:hAnsi="Arial"/>
          <w:b w:val="1"/>
          <w:vertAlign w:val="baseline"/>
          <w:rtl w:val="0"/>
        </w:rPr>
        <w:t xml:space="preserve">1.5. Responsabilidad social corporativa</w:t>
      </w:r>
      <w:r w:rsidDel="00000000" w:rsidR="00000000" w:rsidRPr="00000000">
        <w:rPr>
          <w:rtl w:val="0"/>
        </w:rPr>
      </w:r>
    </w:p>
    <w:p w:rsidR="00000000" w:rsidDel="00000000" w:rsidP="00000000" w:rsidRDefault="00000000" w:rsidRPr="00000000" w14:paraId="00000045">
      <w:pPr>
        <w:spacing w:after="120" w:lineRule="auto"/>
        <w:ind w:firstLine="709"/>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46">
      <w:pPr>
        <w:spacing w:after="120" w:lineRule="auto"/>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Señala el compromiso de tu empresa en relación con: </w:t>
      </w:r>
      <w:r w:rsidDel="00000000" w:rsidR="00000000" w:rsidRPr="00000000">
        <w:rPr>
          <w:rtl w:val="0"/>
        </w:rPr>
      </w:r>
    </w:p>
    <w:p w:rsidR="00000000" w:rsidDel="00000000" w:rsidP="00000000" w:rsidRDefault="00000000" w:rsidRPr="00000000" w14:paraId="00000047">
      <w:pPr>
        <w:numPr>
          <w:ilvl w:val="0"/>
          <w:numId w:val="5"/>
        </w:numPr>
        <w:spacing w:after="120" w:lineRule="auto"/>
        <w:ind w:left="1281" w:hanging="36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Contratación de colectivos desfavorecidos.</w:t>
      </w:r>
    </w:p>
    <w:p w:rsidR="00000000" w:rsidDel="00000000" w:rsidP="00000000" w:rsidRDefault="00000000" w:rsidRPr="00000000" w14:paraId="00000048">
      <w:pPr>
        <w:numPr>
          <w:ilvl w:val="0"/>
          <w:numId w:val="5"/>
        </w:numPr>
        <w:spacing w:after="120" w:lineRule="auto"/>
        <w:ind w:left="1281" w:hanging="36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Políticas de igualdad.</w:t>
      </w:r>
    </w:p>
    <w:p w:rsidR="00000000" w:rsidDel="00000000" w:rsidP="00000000" w:rsidRDefault="00000000" w:rsidRPr="00000000" w14:paraId="00000049">
      <w:pPr>
        <w:numPr>
          <w:ilvl w:val="1"/>
          <w:numId w:val="3"/>
        </w:numPr>
        <w:spacing w:after="120" w:lineRule="auto"/>
        <w:ind w:left="1440" w:hanging="36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Medidas de conciliación de la vida personal y laboral.</w:t>
      </w:r>
    </w:p>
    <w:p w:rsidR="00000000" w:rsidDel="00000000" w:rsidP="00000000" w:rsidRDefault="00000000" w:rsidRPr="00000000" w14:paraId="0000004A">
      <w:pPr>
        <w:numPr>
          <w:ilvl w:val="1"/>
          <w:numId w:val="3"/>
        </w:numPr>
        <w:spacing w:after="120" w:lineRule="auto"/>
        <w:ind w:left="1440" w:hanging="36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Planes de formación y ayudas al estudio.</w:t>
      </w:r>
    </w:p>
    <w:p w:rsidR="00000000" w:rsidDel="00000000" w:rsidP="00000000" w:rsidRDefault="00000000" w:rsidRPr="00000000" w14:paraId="0000004B">
      <w:pPr>
        <w:numPr>
          <w:ilvl w:val="1"/>
          <w:numId w:val="2"/>
        </w:numPr>
        <w:spacing w:after="120" w:lineRule="auto"/>
        <w:ind w:left="1440" w:hanging="36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Existencia de un código ético de actuación con el cliente.</w:t>
      </w:r>
    </w:p>
    <w:p w:rsidR="00000000" w:rsidDel="00000000" w:rsidP="00000000" w:rsidRDefault="00000000" w:rsidRPr="00000000" w14:paraId="0000004C">
      <w:pPr>
        <w:numPr>
          <w:ilvl w:val="0"/>
          <w:numId w:val="6"/>
        </w:numPr>
        <w:spacing w:after="120" w:lineRule="auto"/>
        <w:ind w:left="1281" w:hanging="36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Medidas de selección de proveedores basadas en la excelencia y también en la adecuada RSC de los propios proveedores.</w:t>
      </w:r>
    </w:p>
    <w:p w:rsidR="00000000" w:rsidDel="00000000" w:rsidP="00000000" w:rsidRDefault="00000000" w:rsidRPr="00000000" w14:paraId="0000004D">
      <w:pPr>
        <w:numPr>
          <w:ilvl w:val="0"/>
          <w:numId w:val="6"/>
        </w:numPr>
        <w:spacing w:after="120" w:lineRule="auto"/>
        <w:ind w:left="1281" w:hanging="36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Libre competencia basada en criterios éticos y en la búsqueda de un beneficio social.</w:t>
      </w:r>
    </w:p>
    <w:p w:rsidR="00000000" w:rsidDel="00000000" w:rsidP="00000000" w:rsidRDefault="00000000" w:rsidRPr="00000000" w14:paraId="0000004E">
      <w:pPr>
        <w:numPr>
          <w:ilvl w:val="1"/>
          <w:numId w:val="4"/>
        </w:numPr>
        <w:spacing w:after="120" w:lineRule="auto"/>
        <w:ind w:left="1440" w:hanging="36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Medidas específicas de preservación del medio ambiente.</w:t>
      </w:r>
    </w:p>
    <w:p w:rsidR="00000000" w:rsidDel="00000000" w:rsidP="00000000" w:rsidRDefault="00000000" w:rsidRPr="00000000" w14:paraId="0000004F">
      <w:pPr>
        <w:numPr>
          <w:ilvl w:val="0"/>
          <w:numId w:val="7"/>
        </w:numPr>
        <w:spacing w:after="120" w:lineRule="auto"/>
        <w:ind w:left="1281" w:hanging="36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Acciones concretas en el entorno específico en el que se encuentra la empresa: cooperación con ONG, medidas de apoyo a diversas instituciones locales.</w:t>
      </w:r>
    </w:p>
    <w:p w:rsidR="00000000" w:rsidDel="00000000" w:rsidP="00000000" w:rsidRDefault="00000000" w:rsidRPr="00000000" w14:paraId="00000050">
      <w:pPr>
        <w:numPr>
          <w:ilvl w:val="0"/>
          <w:numId w:val="7"/>
        </w:numPr>
        <w:spacing w:after="120" w:lineRule="auto"/>
        <w:ind w:left="1281" w:hanging="36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.Transparencia en la relación con terceros: accionistas, clientes, proveedore, medios de comunicación etc.</w:t>
      </w:r>
    </w:p>
    <w:p w:rsidR="00000000" w:rsidDel="00000000" w:rsidP="00000000" w:rsidRDefault="00000000" w:rsidRPr="00000000" w14:paraId="00000051">
      <w:pPr>
        <w:numPr>
          <w:ilvl w:val="0"/>
          <w:numId w:val="7"/>
        </w:numPr>
        <w:spacing w:after="120" w:lineRule="auto"/>
        <w:ind w:left="1281" w:hanging="36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Etc……………….</w:t>
      </w:r>
    </w:p>
    <w:p w:rsidR="00000000" w:rsidDel="00000000" w:rsidP="00000000" w:rsidRDefault="00000000" w:rsidRPr="00000000" w14:paraId="00000052">
      <w:pPr>
        <w:spacing w:after="120" w:lineRule="auto"/>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845" w:firstLine="0"/>
        <w:jc w:val="both"/>
        <w:rPr>
          <w:rFonts w:ascii="Sorts Mill Goudy" w:cs="Sorts Mill Goudy" w:eastAsia="Sorts Mill Goudy" w:hAnsi="Sorts Mill Goudy"/>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tabs>
          <w:tab w:val="left" w:pos="5021"/>
        </w:tabs>
        <w:spacing w:after="120" w:before="240" w:line="264.57416267942585" w:lineRule="auto"/>
        <w:jc w:val="both"/>
        <w:rPr>
          <w:rFonts w:ascii="Arial" w:cs="Arial" w:eastAsia="Arial" w:hAnsi="Arial"/>
          <w:b w:val="1"/>
          <w:color w:val="2a6099"/>
          <w:sz w:val="20"/>
          <w:szCs w:val="20"/>
        </w:rPr>
      </w:pPr>
      <w:r w:rsidDel="00000000" w:rsidR="00000000" w:rsidRPr="00000000">
        <w:rPr>
          <w:rFonts w:ascii="Arial" w:cs="Arial" w:eastAsia="Arial" w:hAnsi="Arial"/>
          <w:b w:val="1"/>
          <w:color w:val="2a6099"/>
          <w:sz w:val="20"/>
          <w:szCs w:val="20"/>
          <w:rtl w:val="0"/>
        </w:rPr>
        <w:t xml:space="preserve">Contratamos a cualquiera que pueda realizar cualquiera de las funciones que realizamos. ¿Sabes atender al cliente de una forma eficaz? Adelante. ¿Sabes montar un ordenador sin perder mucho el tiempo? Pasa. Mientras puedas sernos útil, y sobretodo, te guste realizar esta profesión, tendremos las puertas abiertas para ti.</w:t>
      </w:r>
    </w:p>
    <w:p w:rsidR="00000000" w:rsidDel="00000000" w:rsidP="00000000" w:rsidRDefault="00000000" w:rsidRPr="00000000" w14:paraId="00000055">
      <w:pPr>
        <w:tabs>
          <w:tab w:val="left" w:pos="5021"/>
        </w:tabs>
        <w:spacing w:after="120" w:before="240" w:line="264.57416267942585" w:lineRule="auto"/>
        <w:jc w:val="both"/>
        <w:rPr>
          <w:rFonts w:ascii="Arial" w:cs="Arial" w:eastAsia="Arial" w:hAnsi="Arial"/>
          <w:b w:val="1"/>
          <w:color w:val="2a6099"/>
          <w:sz w:val="20"/>
          <w:szCs w:val="20"/>
        </w:rPr>
      </w:pPr>
      <w:r w:rsidDel="00000000" w:rsidR="00000000" w:rsidRPr="00000000">
        <w:rPr>
          <w:rFonts w:ascii="Arial" w:cs="Arial" w:eastAsia="Arial" w:hAnsi="Arial"/>
          <w:b w:val="1"/>
          <w:color w:val="2a6099"/>
          <w:sz w:val="20"/>
          <w:szCs w:val="20"/>
          <w:rtl w:val="0"/>
        </w:rPr>
        <w:t xml:space="preserve">Políticas de igualdad: Nosotros valoramos el trabajo y el conocimiento, por lo que, mientras demuestres que lo vales, no nos importa de dónde vengas y a dónde vayas. Buscamos compromiso y personas que tengan pasión por aprender.</w:t>
      </w:r>
    </w:p>
    <w:p w:rsidR="00000000" w:rsidDel="00000000" w:rsidP="00000000" w:rsidRDefault="00000000" w:rsidRPr="00000000" w14:paraId="00000056">
      <w:pPr>
        <w:tabs>
          <w:tab w:val="left" w:pos="5021"/>
        </w:tabs>
        <w:spacing w:after="120" w:before="240" w:line="264.57416267942585" w:lineRule="auto"/>
        <w:jc w:val="both"/>
        <w:rPr>
          <w:rFonts w:ascii="Arial" w:cs="Arial" w:eastAsia="Arial" w:hAnsi="Arial"/>
          <w:b w:val="1"/>
          <w:color w:val="2a6099"/>
          <w:sz w:val="20"/>
          <w:szCs w:val="20"/>
        </w:rPr>
      </w:pPr>
      <w:r w:rsidDel="00000000" w:rsidR="00000000" w:rsidRPr="00000000">
        <w:rPr>
          <w:rFonts w:ascii="Arial" w:cs="Arial" w:eastAsia="Arial" w:hAnsi="Arial"/>
          <w:b w:val="1"/>
          <w:color w:val="2a6099"/>
          <w:sz w:val="20"/>
          <w:szCs w:val="20"/>
          <w:rtl w:val="0"/>
        </w:rPr>
        <w:t xml:space="preserve">Igual que valoramos tu trabajo, también te valoramos a tí. Como trabajadores, comprendemos la importancia de nuestra vida fuera de este. El trabajo en la empresa se divide entre todos, alcanzando así una mayor eficiencia y, lo que más queremos, terminar el día bien y volver a casa cuanto antes.</w:t>
      </w:r>
    </w:p>
    <w:p w:rsidR="00000000" w:rsidDel="00000000" w:rsidP="00000000" w:rsidRDefault="00000000" w:rsidRPr="00000000" w14:paraId="00000057">
      <w:pPr>
        <w:tabs>
          <w:tab w:val="left" w:pos="5021"/>
        </w:tabs>
        <w:spacing w:after="120" w:before="240" w:line="264.57416267942585" w:lineRule="auto"/>
        <w:jc w:val="both"/>
        <w:rPr>
          <w:rFonts w:ascii="Arial" w:cs="Arial" w:eastAsia="Arial" w:hAnsi="Arial"/>
          <w:b w:val="1"/>
          <w:color w:val="2a6099"/>
          <w:sz w:val="20"/>
          <w:szCs w:val="20"/>
        </w:rPr>
      </w:pPr>
      <w:r w:rsidDel="00000000" w:rsidR="00000000" w:rsidRPr="00000000">
        <w:rPr>
          <w:rtl w:val="0"/>
        </w:rPr>
      </w:r>
    </w:p>
    <w:p w:rsidR="00000000" w:rsidDel="00000000" w:rsidP="00000000" w:rsidRDefault="00000000" w:rsidRPr="00000000" w14:paraId="00000058">
      <w:pPr>
        <w:spacing w:after="120"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59">
      <w:pPr>
        <w:spacing w:after="120" w:lineRule="auto"/>
        <w:jc w:val="both"/>
        <w:rPr>
          <w:rFonts w:ascii="Arial" w:cs="Arial" w:eastAsia="Arial" w:hAnsi="Arial"/>
          <w:sz w:val="20"/>
          <w:szCs w:val="20"/>
          <w:highlight w:val="yellow"/>
          <w:vertAlign w:val="baseline"/>
        </w:rPr>
      </w:pPr>
      <w:r w:rsidDel="00000000" w:rsidR="00000000" w:rsidRPr="00000000">
        <w:rPr>
          <w:rtl w:val="0"/>
        </w:rPr>
      </w:r>
    </w:p>
    <w:p w:rsidR="00000000" w:rsidDel="00000000" w:rsidP="00000000" w:rsidRDefault="00000000" w:rsidRPr="00000000" w14:paraId="0000005A">
      <w:pPr>
        <w:spacing w:after="120" w:lineRule="auto"/>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5B">
      <w:pPr>
        <w:shd w:fill="99ccff" w:val="clear"/>
        <w:spacing w:after="120" w:lineRule="auto"/>
        <w:jc w:val="both"/>
        <w:rPr>
          <w:rFonts w:ascii="Arial" w:cs="Arial" w:eastAsia="Arial" w:hAnsi="Arial"/>
          <w:sz w:val="20"/>
          <w:szCs w:val="20"/>
          <w:vertAlign w:val="baseline"/>
        </w:rPr>
      </w:pPr>
      <w:r w:rsidDel="00000000" w:rsidR="00000000" w:rsidRPr="00000000">
        <w:rPr>
          <w:rFonts w:ascii="Arial" w:cs="Arial" w:eastAsia="Arial" w:hAnsi="Arial"/>
          <w:b w:val="1"/>
          <w:vertAlign w:val="baseline"/>
          <w:rtl w:val="0"/>
        </w:rPr>
        <w:t xml:space="preserve">1.6. Localización (ud 2)</w:t>
      </w:r>
      <w:r w:rsidDel="00000000" w:rsidR="00000000" w:rsidRPr="00000000">
        <w:rPr>
          <w:rtl w:val="0"/>
        </w:rPr>
      </w:r>
    </w:p>
    <w:p w:rsidR="00000000" w:rsidDel="00000000" w:rsidP="00000000" w:rsidRDefault="00000000" w:rsidRPr="00000000" w14:paraId="0000005C">
      <w:pPr>
        <w:numPr>
          <w:ilvl w:val="0"/>
          <w:numId w:val="9"/>
        </w:numPr>
        <w:tabs>
          <w:tab w:val="left" w:pos="360"/>
        </w:tabs>
        <w:spacing w:after="120" w:lineRule="auto"/>
        <w:ind w:left="1060" w:hanging="70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Dónde se ubicará concretamente la empresa, adjuntando un plano real de la zona.</w:t>
      </w:r>
    </w:p>
    <w:p w:rsidR="00000000" w:rsidDel="00000000" w:rsidP="00000000" w:rsidRDefault="00000000" w:rsidRPr="00000000" w14:paraId="0000005D">
      <w:pPr>
        <w:tabs>
          <w:tab w:val="left" w:pos="5021"/>
        </w:tabs>
        <w:spacing w:after="120" w:before="240" w:line="264.57416267942585" w:lineRule="auto"/>
        <w:jc w:val="both"/>
        <w:rPr>
          <w:rFonts w:ascii="Arial" w:cs="Arial" w:eastAsia="Arial" w:hAnsi="Arial"/>
          <w:sz w:val="20"/>
          <w:szCs w:val="20"/>
        </w:rPr>
      </w:pPr>
      <w:r w:rsidDel="00000000" w:rsidR="00000000" w:rsidRPr="00000000">
        <w:rPr>
          <w:rFonts w:ascii="Arial" w:cs="Arial" w:eastAsia="Arial" w:hAnsi="Arial"/>
          <w:b w:val="1"/>
          <w:color w:val="2a6099"/>
          <w:sz w:val="20"/>
          <w:szCs w:val="20"/>
          <w:rtl w:val="0"/>
        </w:rPr>
        <w:t xml:space="preserve">Centro comercial torre Sevilla</w:t>
      </w:r>
      <w:r w:rsidDel="00000000" w:rsidR="00000000" w:rsidRPr="00000000">
        <w:rPr>
          <w:rtl w:val="0"/>
        </w:rPr>
      </w:r>
    </w:p>
    <w:p w:rsidR="00000000" w:rsidDel="00000000" w:rsidP="00000000" w:rsidRDefault="00000000" w:rsidRPr="00000000" w14:paraId="0000005E">
      <w:pPr>
        <w:numPr>
          <w:ilvl w:val="0"/>
          <w:numId w:val="9"/>
        </w:numPr>
        <w:tabs>
          <w:tab w:val="left" w:pos="360"/>
        </w:tabs>
        <w:spacing w:after="120" w:lineRule="auto"/>
        <w:ind w:left="720" w:hanging="36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Por qué se ha escogido ese sitio. Ventajas e inconvenientes del lugar elegido: cercanía a los proveedores, a las materias primas, a los clientes, precios de los locales, etc.</w:t>
      </w:r>
    </w:p>
    <w:p w:rsidR="00000000" w:rsidDel="00000000" w:rsidP="00000000" w:rsidRDefault="00000000" w:rsidRPr="00000000" w14:paraId="0000005F">
      <w:pPr>
        <w:tabs>
          <w:tab w:val="left" w:pos="5021"/>
        </w:tabs>
        <w:spacing w:after="120" w:before="240" w:line="264.57416267942585" w:lineRule="auto"/>
        <w:jc w:val="both"/>
        <w:rPr>
          <w:rFonts w:ascii="Arial" w:cs="Arial" w:eastAsia="Arial" w:hAnsi="Arial"/>
          <w:sz w:val="20"/>
          <w:szCs w:val="20"/>
        </w:rPr>
      </w:pPr>
      <w:r w:rsidDel="00000000" w:rsidR="00000000" w:rsidRPr="00000000">
        <w:rPr>
          <w:rFonts w:ascii="Arial" w:cs="Arial" w:eastAsia="Arial" w:hAnsi="Arial"/>
          <w:b w:val="1"/>
          <w:color w:val="2a6099"/>
          <w:sz w:val="20"/>
          <w:szCs w:val="20"/>
          <w:rtl w:val="0"/>
        </w:rPr>
        <w:t xml:space="preserve">Localizado en pleno centro, con una gran visibilidad y afluencia de clientes potenciales. Fácil acceso con mucho aparcamiento, tanto para los clientes como para los trabajadores. Zonas de carga y descarga cercanas</w:t>
      </w:r>
      <w:r w:rsidDel="00000000" w:rsidR="00000000" w:rsidRPr="00000000">
        <w:rPr>
          <w:rtl w:val="0"/>
        </w:rPr>
      </w:r>
    </w:p>
    <w:p w:rsidR="00000000" w:rsidDel="00000000" w:rsidP="00000000" w:rsidRDefault="00000000" w:rsidRPr="00000000" w14:paraId="00000060">
      <w:pPr>
        <w:numPr>
          <w:ilvl w:val="0"/>
          <w:numId w:val="9"/>
        </w:numPr>
        <w:tabs>
          <w:tab w:val="left" w:pos="360"/>
        </w:tabs>
        <w:spacing w:after="120" w:lineRule="auto"/>
        <w:ind w:left="1060" w:hanging="700"/>
        <w:jc w:val="both"/>
        <w:rPr>
          <w:rFonts w:ascii="Arial" w:cs="Arial" w:eastAsia="Arial" w:hAnsi="Arial"/>
          <w:b w:val="0"/>
          <w:shd w:fill="cc00cc" w:val="clear"/>
          <w:vertAlign w:val="baseline"/>
        </w:rPr>
      </w:pPr>
      <w:r w:rsidDel="00000000" w:rsidR="00000000" w:rsidRPr="00000000">
        <w:rPr>
          <w:rFonts w:ascii="Arial" w:cs="Arial" w:eastAsia="Arial" w:hAnsi="Arial"/>
          <w:sz w:val="20"/>
          <w:szCs w:val="20"/>
          <w:vertAlign w:val="baseline"/>
          <w:rtl w:val="0"/>
        </w:rPr>
        <w:t xml:space="preserve">Precio aproximado de alquiler/compra o ,en su caso  de la página web.</w:t>
      </w: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Sorts Mill Goudy">
    <w:embedRegular w:fontKey="{00000000-0000-0000-0000-000000000000}" r:id="rId5" w:subsetted="0"/>
    <w:embe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720" w:hanging="360"/>
      </w:pPr>
      <w:rPr>
        <w:vertAlign w:val="baseline"/>
      </w:rPr>
    </w:lvl>
    <w:lvl w:ilvl="1">
      <w:start w:val="1"/>
      <w:numFmt w:val="bullet"/>
      <w:lvlText w:val="●"/>
      <w:lvlJc w:val="left"/>
      <w:pPr>
        <w:ind w:left="1440" w:hanging="360"/>
      </w:pPr>
      <w:rPr>
        <w:rFonts w:ascii="Arial Narrow" w:cs="Arial Narrow" w:eastAsia="Arial Narrow" w:hAnsi="Arial Narrow"/>
        <w:sz w:val="16"/>
        <w:szCs w:val="16"/>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bullet"/>
      <w:lvlText w:val="●"/>
      <w:lvlJc w:val="left"/>
      <w:pPr>
        <w:ind w:left="1440" w:hanging="360"/>
      </w:pPr>
      <w:rPr>
        <w:rFonts w:ascii="Arial Narrow" w:cs="Arial Narrow" w:eastAsia="Arial Narrow" w:hAnsi="Arial Narrow"/>
        <w:sz w:val="16"/>
        <w:szCs w:val="16"/>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720" w:hanging="360"/>
      </w:pPr>
      <w:rPr>
        <w:vertAlign w:val="baseline"/>
      </w:rPr>
    </w:lvl>
    <w:lvl w:ilvl="1">
      <w:start w:val="1"/>
      <w:numFmt w:val="bullet"/>
      <w:lvlText w:val="●"/>
      <w:lvlJc w:val="left"/>
      <w:pPr>
        <w:ind w:left="1440" w:hanging="360"/>
      </w:pPr>
      <w:rPr>
        <w:rFonts w:ascii="Arial Narrow" w:cs="Arial Narrow" w:eastAsia="Arial Narrow" w:hAnsi="Arial Narrow"/>
        <w:sz w:val="16"/>
        <w:szCs w:val="16"/>
        <w:vertAlign w:val="baseline"/>
      </w:rPr>
    </w:lvl>
    <w:lvl w:ilvl="2">
      <w:start w:val="3"/>
      <w:numFmt w:val="decimal"/>
      <w:lvlText w:val="%3"/>
      <w:lvlJc w:val="left"/>
      <w:pPr>
        <w:ind w:left="2340" w:hanging="36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bullet"/>
      <w:lvlText w:val="●"/>
      <w:lvlJc w:val="left"/>
      <w:pPr>
        <w:ind w:left="1281" w:hanging="360"/>
      </w:pPr>
      <w:rPr>
        <w:rFonts w:ascii="Arial Narrow" w:cs="Arial Narrow" w:eastAsia="Arial Narrow" w:hAnsi="Arial Narrow"/>
        <w:sz w:val="16"/>
        <w:szCs w:val="16"/>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1281" w:hanging="360"/>
      </w:pPr>
      <w:rPr>
        <w:rFonts w:ascii="Arial Narrow" w:cs="Arial Narrow" w:eastAsia="Arial Narrow" w:hAnsi="Arial Narrow"/>
        <w:sz w:val="16"/>
        <w:szCs w:val="16"/>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1281" w:hanging="360"/>
      </w:pPr>
      <w:rPr>
        <w:rFonts w:ascii="Arial Narrow" w:cs="Arial Narrow" w:eastAsia="Arial Narrow" w:hAnsi="Arial Narrow"/>
        <w:sz w:val="16"/>
        <w:szCs w:val="16"/>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decimal"/>
      <w:lvlText w:val="%1."/>
      <w:lvlJc w:val="left"/>
      <w:pPr>
        <w:ind w:left="720" w:hanging="360"/>
      </w:pPr>
      <w:rPr>
        <w:rFonts w:ascii="Arial" w:cs="Arial" w:eastAsia="Arial" w:hAnsi="Arial"/>
        <w:b w:val="1"/>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0"/>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ar-SA"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Textoindependiente21">
    <w:name w:val="Texto independiente 21"/>
    <w:basedOn w:val="Normal"/>
    <w:next w:val="Textoindependiente21"/>
    <w:autoRedefine w:val="0"/>
    <w:hidden w:val="0"/>
    <w:qFormat w:val="0"/>
    <w:pPr>
      <w:suppressAutoHyphens w:val="0"/>
      <w:spacing w:line="1" w:lineRule="atLeast"/>
      <w:ind w:right="-845" w:leftChars="-1" w:rightChars="0" w:firstLineChars="-1"/>
      <w:jc w:val="both"/>
      <w:textDirection w:val="btLr"/>
      <w:textAlignment w:val="top"/>
      <w:outlineLvl w:val="0"/>
    </w:pPr>
    <w:rPr>
      <w:w w:val="100"/>
      <w:position w:val="-1"/>
      <w:sz w:val="22"/>
      <w:szCs w:val="24"/>
      <w:effect w:val="none"/>
      <w:vertAlign w:val="baseline"/>
      <w:cs w:val="0"/>
      <w:em w:val="none"/>
      <w:lang w:bidi="ar-SA" w:eastAsia="ar-SA" w:val="es-ES"/>
    </w:rPr>
  </w:style>
  <w:style w:type="paragraph" w:styleId="Sangría2det.independiente">
    <w:name w:val="Sangría 2 de t. independiente"/>
    <w:basedOn w:val="Normal"/>
    <w:next w:val="Sangría2det.independiente"/>
    <w:autoRedefine w:val="0"/>
    <w:hidden w:val="0"/>
    <w:qFormat w:val="0"/>
    <w:pPr>
      <w:suppressAutoHyphens w:val="0"/>
      <w:spacing w:after="120" w:line="480" w:lineRule="auto"/>
      <w:ind w:left="283" w:leftChars="-1" w:rightChars="0" w:firstLineChars="-1"/>
      <w:textDirection w:val="btLr"/>
      <w:textAlignment w:val="top"/>
      <w:outlineLvl w:val="0"/>
    </w:pPr>
    <w:rPr>
      <w:w w:val="100"/>
      <w:position w:val="-1"/>
      <w:sz w:val="24"/>
      <w:szCs w:val="24"/>
      <w:effect w:val="none"/>
      <w:vertAlign w:val="baseline"/>
      <w:cs w:val="0"/>
      <w:em w:val="none"/>
      <w:lang w:bidi="ar-SA" w:eastAsia="ar-SA" w:val="es-ES"/>
    </w:rPr>
  </w:style>
  <w:style w:type="paragraph" w:styleId="Sangríadet.independiente">
    <w:name w:val="Sangría de t. independiente"/>
    <w:basedOn w:val="Normal"/>
    <w:next w:val="Normal"/>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Verdana" w:hAnsi="Verdana"/>
      <w:w w:val="100"/>
      <w:position w:val="-1"/>
      <w:sz w:val="24"/>
      <w:szCs w:val="24"/>
      <w:effect w:val="none"/>
      <w:vertAlign w:val="baseline"/>
      <w:cs w:val="0"/>
      <w:em w:val="none"/>
      <w:lang w:bidi="ar-SA" w:eastAsia="es-E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SortsMillGoudy-regular.ttf"/><Relationship Id="rId6" Type="http://schemas.openxmlformats.org/officeDocument/2006/relationships/font" Target="fonts/SortsMillGoudy-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ESYl+Di1w3NDMsvQv2Lo435raA==">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2014-10-03T11:21:00Z</dcterms:created>
  <dc:creator>Lourdes</dc:creator>
</cp:coreProperties>
</file>