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806" w:rsidRDefault="00D577D1" w:rsidP="00D577D1">
      <w:pPr>
        <w:pStyle w:val="Ttulo"/>
      </w:pPr>
      <w:r>
        <w:t>Configuración de Odoo para Easy // PC</w:t>
      </w:r>
    </w:p>
    <w:p w:rsidR="00D577D1" w:rsidRDefault="00D577D1" w:rsidP="00D577D1">
      <w:pPr>
        <w:pStyle w:val="Subttulo"/>
        <w:jc w:val="center"/>
        <w:rPr>
          <w:u w:val="single"/>
        </w:rPr>
      </w:pPr>
      <w:r>
        <w:t>Sistemas de Gestión Empresarial</w:t>
      </w:r>
    </w:p>
    <w:p w:rsidR="00D577D1" w:rsidRPr="00D577D1" w:rsidRDefault="00D577D1" w:rsidP="00D577D1"/>
    <w:p w:rsidR="00D577D1" w:rsidRDefault="005B738F" w:rsidP="005B738F">
      <w:pPr>
        <w:pStyle w:val="Ttulo1"/>
      </w:pPr>
      <w:r>
        <w:t>Introducción</w:t>
      </w:r>
    </w:p>
    <w:p w:rsidR="005B738F" w:rsidRDefault="005B738F" w:rsidP="005B738F">
      <w:r>
        <w:t xml:space="preserve">Easy // PC es una empresa imaginaria dedicada al alquiler, reparación, y mantenimiento de equipos informáticos. Tiene un taller y una tienda en localizaciones separadas, y debido a su naturaleza de </w:t>
      </w:r>
      <w:r>
        <w:rPr>
          <w:i/>
        </w:rPr>
        <w:t>leasing</w:t>
      </w:r>
      <w:r>
        <w:t>, debe mantener el contacto con los clientes a menudo.</w:t>
      </w:r>
    </w:p>
    <w:p w:rsidR="005B738F" w:rsidRDefault="005B738F" w:rsidP="005B738F">
      <w:r>
        <w:t>En este documento se encuentra toda la información para la instalación y adaptación de los módulos de Odoo mencionados en el documento de la actividad “Supuesto Empresarial”.</w:t>
      </w:r>
    </w:p>
    <w:p w:rsidR="005B738F" w:rsidRDefault="005B738F" w:rsidP="005B738F">
      <w:r>
        <w:t>Hagamos un repaso de los módulos a instalar: ventas, punto de venta, suscripciones, contactos, mantenimiento, reparaciones, inventario, gastos, contratos, conversaciones, y calidad. Dividiremos estos módulos en distintas categorías:</w:t>
      </w:r>
    </w:p>
    <w:p w:rsidR="005B738F" w:rsidRDefault="005B738F" w:rsidP="005B738F">
      <w:pPr>
        <w:pStyle w:val="Prrafodelista"/>
        <w:numPr>
          <w:ilvl w:val="0"/>
          <w:numId w:val="1"/>
        </w:numPr>
      </w:pPr>
      <w:r>
        <w:t>Control de Mercancía: inventario, calidad, reparaciones, mantenimiento.</w:t>
      </w:r>
    </w:p>
    <w:p w:rsidR="005B738F" w:rsidRDefault="005B738F" w:rsidP="005B738F">
      <w:pPr>
        <w:pStyle w:val="Prrafodelista"/>
        <w:numPr>
          <w:ilvl w:val="0"/>
          <w:numId w:val="1"/>
        </w:numPr>
      </w:pPr>
      <w:r>
        <w:t>Control de Ventas: ventas, punto de venta, suscripciones</w:t>
      </w:r>
      <w:r w:rsidR="0084715A">
        <w:t>, gastos</w:t>
      </w:r>
      <w:r>
        <w:t>.</w:t>
      </w:r>
    </w:p>
    <w:p w:rsidR="005B738F" w:rsidRDefault="005B738F" w:rsidP="005B738F">
      <w:pPr>
        <w:pStyle w:val="Prrafodelista"/>
        <w:numPr>
          <w:ilvl w:val="0"/>
          <w:numId w:val="1"/>
        </w:numPr>
      </w:pPr>
      <w:r>
        <w:t>Control de Clientes: contactos, conversaciones.</w:t>
      </w:r>
    </w:p>
    <w:p w:rsidR="005B738F" w:rsidRDefault="005B738F" w:rsidP="0084715A">
      <w:pPr>
        <w:pStyle w:val="Prrafodelista"/>
        <w:numPr>
          <w:ilvl w:val="0"/>
          <w:numId w:val="1"/>
        </w:numPr>
      </w:pPr>
      <w:r>
        <w:t>Control de Empleados: contratos, conversaciones.</w:t>
      </w:r>
    </w:p>
    <w:p w:rsidR="0084715A" w:rsidRDefault="0084715A" w:rsidP="0084715A"/>
    <w:p w:rsidR="0084715A" w:rsidRDefault="0084715A" w:rsidP="0084715A">
      <w:pPr>
        <w:pStyle w:val="Ttulo1"/>
      </w:pPr>
      <w:r>
        <w:t>Control de Mercancía</w:t>
      </w:r>
    </w:p>
    <w:p w:rsidR="0084715A" w:rsidRDefault="0084715A" w:rsidP="0084715A"/>
    <w:p w:rsidR="0084715A" w:rsidRDefault="0084715A" w:rsidP="0084715A">
      <w:pPr>
        <w:pStyle w:val="Ttulo1"/>
      </w:pPr>
      <w:r>
        <w:t>Control de Ventas</w:t>
      </w:r>
    </w:p>
    <w:p w:rsidR="0084715A" w:rsidRDefault="0084715A" w:rsidP="0084715A"/>
    <w:p w:rsidR="0084715A" w:rsidRDefault="0084715A" w:rsidP="0084715A">
      <w:pPr>
        <w:pStyle w:val="Ttulo1"/>
      </w:pPr>
      <w:r>
        <w:t>Control de Clientes</w:t>
      </w:r>
    </w:p>
    <w:p w:rsidR="0084715A" w:rsidRDefault="0084715A" w:rsidP="0084715A"/>
    <w:p w:rsidR="0084715A" w:rsidRPr="0084715A" w:rsidRDefault="0084715A" w:rsidP="0084715A">
      <w:pPr>
        <w:pStyle w:val="Ttulo1"/>
      </w:pPr>
      <w:r>
        <w:t>Control de Empleados</w:t>
      </w:r>
      <w:bookmarkStart w:id="0" w:name="_GoBack"/>
      <w:bookmarkEnd w:id="0"/>
    </w:p>
    <w:sectPr w:rsidR="0084715A" w:rsidRPr="0084715A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625" w:rsidRDefault="00AE7625" w:rsidP="005B738F">
      <w:pPr>
        <w:spacing w:after="0" w:line="240" w:lineRule="auto"/>
      </w:pPr>
      <w:r>
        <w:separator/>
      </w:r>
    </w:p>
  </w:endnote>
  <w:endnote w:type="continuationSeparator" w:id="0">
    <w:p w:rsidR="00AE7625" w:rsidRDefault="00AE7625" w:rsidP="005B7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38F" w:rsidRDefault="005B738F">
    <w:pPr>
      <w:pStyle w:val="Piedepgina"/>
    </w:pPr>
    <w:r>
      <w:t>David Bernal Navarrete</w:t>
    </w:r>
    <w:r>
      <w:tab/>
      <w:t>SGEMP</w:t>
    </w:r>
    <w:r>
      <w:tab/>
    </w:r>
    <w:r>
      <w:fldChar w:fldCharType="begin"/>
    </w:r>
    <w:r>
      <w:instrText>PAGE   \* MERGEFORMAT</w:instrText>
    </w:r>
    <w:r>
      <w:fldChar w:fldCharType="separate"/>
    </w:r>
    <w:r w:rsidR="0084715A" w:rsidRPr="0084715A">
      <w:rPr>
        <w:noProof/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625" w:rsidRDefault="00AE7625" w:rsidP="005B738F">
      <w:pPr>
        <w:spacing w:after="0" w:line="240" w:lineRule="auto"/>
      </w:pPr>
      <w:r>
        <w:separator/>
      </w:r>
    </w:p>
  </w:footnote>
  <w:footnote w:type="continuationSeparator" w:id="0">
    <w:p w:rsidR="00AE7625" w:rsidRDefault="00AE7625" w:rsidP="005B7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744A8"/>
    <w:multiLevelType w:val="hybridMultilevel"/>
    <w:tmpl w:val="6854BE7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32"/>
    <w:rsid w:val="00201314"/>
    <w:rsid w:val="005B738F"/>
    <w:rsid w:val="00720B32"/>
    <w:rsid w:val="0084715A"/>
    <w:rsid w:val="00AE7625"/>
    <w:rsid w:val="00BF0BC2"/>
    <w:rsid w:val="00D5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BC259"/>
  <w15:chartTrackingRefBased/>
  <w15:docId w15:val="{DBE7972D-4339-4E17-838F-DFCE2047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7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577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7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77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577D1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5B73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738F"/>
  </w:style>
  <w:style w:type="paragraph" w:styleId="Piedepgina">
    <w:name w:val="footer"/>
    <w:basedOn w:val="Normal"/>
    <w:link w:val="PiedepginaCar"/>
    <w:uiPriority w:val="99"/>
    <w:unhideWhenUsed/>
    <w:rsid w:val="005B73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738F"/>
  </w:style>
  <w:style w:type="character" w:customStyle="1" w:styleId="Ttulo1Car">
    <w:name w:val="Título 1 Car"/>
    <w:basedOn w:val="Fuentedeprrafopredeter"/>
    <w:link w:val="Ttulo1"/>
    <w:uiPriority w:val="9"/>
    <w:rsid w:val="005B73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B7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7B533-A2B4-40F8-B8CE-3E4F9E7BF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2022-02-10T19:03:00Z</dcterms:created>
  <dcterms:modified xsi:type="dcterms:W3CDTF">2022-02-10T19:15:00Z</dcterms:modified>
</cp:coreProperties>
</file>