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eastAsia="en-US"/>
        </w:rPr>
        <w:id w:val="-1256136440"/>
        <w:docPartObj>
          <w:docPartGallery w:val="Cover Pages"/>
          <w:docPartUnique/>
        </w:docPartObj>
      </w:sdtPr>
      <w:sdtEndPr>
        <w:rPr>
          <w:color w:val="auto"/>
        </w:rPr>
      </w:sdtEndPr>
      <w:sdtContent>
        <w:p w14:paraId="01314C95" w14:textId="6BF86EF3" w:rsidR="00212434" w:rsidRDefault="00212434">
          <w:pPr>
            <w:pStyle w:val="Sinespaciado"/>
            <w:spacing w:before="1540" w:after="240"/>
            <w:jc w:val="center"/>
            <w:rPr>
              <w:color w:val="4472C4" w:themeColor="accent1"/>
            </w:rPr>
          </w:pPr>
          <w:r>
            <w:rPr>
              <w:noProof/>
              <w:color w:val="4472C4" w:themeColor="accent1"/>
            </w:rPr>
            <w:drawing>
              <wp:inline distT="0" distB="0" distL="0" distR="0" wp14:anchorId="09F62E65" wp14:editId="7406F46E">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1C77E91DDA3542FFAC54407DE9FC956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B53972B" w14:textId="7366B553" w:rsidR="00212434" w:rsidRDefault="00E32DB1">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AWS S3</w:t>
              </w:r>
            </w:p>
          </w:sdtContent>
        </w:sdt>
        <w:sdt>
          <w:sdtPr>
            <w:rPr>
              <w:color w:val="4472C4" w:themeColor="accent1"/>
              <w:sz w:val="28"/>
              <w:szCs w:val="28"/>
            </w:rPr>
            <w:alias w:val="Subtítulo"/>
            <w:tag w:val=""/>
            <w:id w:val="328029620"/>
            <w:placeholder>
              <w:docPart w:val="ED01221DEFB84E54882EEED27956525B"/>
            </w:placeholder>
            <w:dataBinding w:prefixMappings="xmlns:ns0='http://purl.org/dc/elements/1.1/' xmlns:ns1='http://schemas.openxmlformats.org/package/2006/metadata/core-properties' " w:xpath="/ns1:coreProperties[1]/ns0:subject[1]" w:storeItemID="{6C3C8BC8-F283-45AE-878A-BAB7291924A1}"/>
            <w:text/>
          </w:sdtPr>
          <w:sdtEndPr/>
          <w:sdtContent>
            <w:p w14:paraId="30DB2F72" w14:textId="133173AF" w:rsidR="00212434" w:rsidRDefault="00E32DB1">
              <w:pPr>
                <w:pStyle w:val="Sinespaciado"/>
                <w:jc w:val="center"/>
                <w:rPr>
                  <w:color w:val="4472C4" w:themeColor="accent1"/>
                  <w:sz w:val="28"/>
                  <w:szCs w:val="28"/>
                </w:rPr>
              </w:pPr>
              <w:r>
                <w:rPr>
                  <w:color w:val="4472C4" w:themeColor="accent1"/>
                  <w:sz w:val="28"/>
                  <w:szCs w:val="28"/>
                </w:rPr>
                <w:t>Sistemas Informáticos</w:t>
              </w:r>
            </w:p>
          </w:sdtContent>
        </w:sdt>
        <w:p w14:paraId="63B8058C" w14:textId="2415A235" w:rsidR="00212434" w:rsidRDefault="0021243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CAC82D6" wp14:editId="321A299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98884" w14:textId="5FB9997B" w:rsidR="00212434" w:rsidRDefault="00235CC3">
                                <w:pPr>
                                  <w:pStyle w:val="Sinespaciado"/>
                                  <w:jc w:val="center"/>
                                  <w:rPr>
                                    <w:color w:val="4472C4" w:themeColor="accent1"/>
                                    <w:sz w:val="24"/>
                                    <w:szCs w:val="24"/>
                                  </w:rPr>
                                </w:pPr>
                                <w:sdt>
                                  <w:sdtPr>
                                    <w:rPr>
                                      <w:color w:val="4472C4" w:themeColor="accent1"/>
                                      <w:sz w:val="24"/>
                                      <w:szCs w:val="24"/>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32DB1" w:rsidRPr="00E32DB1">
                                      <w:rPr>
                                        <w:color w:val="4472C4" w:themeColor="accent1"/>
                                        <w:sz w:val="24"/>
                                        <w:szCs w:val="24"/>
                                      </w:rPr>
                                      <w:t>Antonio Salces Alcaraz (1º DAM)</w:t>
                                    </w:r>
                                  </w:sdtContent>
                                </w:sdt>
                              </w:p>
                              <w:p w14:paraId="6E41DEB8" w14:textId="6E7F5C7C" w:rsidR="00E32DB1" w:rsidRDefault="00E32DB1">
                                <w:pPr>
                                  <w:pStyle w:val="Sinespaciado"/>
                                  <w:jc w:val="center"/>
                                  <w:rPr>
                                    <w:color w:val="4472C4" w:themeColor="accent1"/>
                                    <w:sz w:val="24"/>
                                    <w:szCs w:val="24"/>
                                  </w:rPr>
                                </w:pPr>
                                <w:r>
                                  <w:rPr>
                                    <w:color w:val="4472C4" w:themeColor="accent1"/>
                                    <w:sz w:val="24"/>
                                    <w:szCs w:val="24"/>
                                  </w:rPr>
                                  <w:t>C.P.I.F.P. Alan Turing</w:t>
                                </w:r>
                              </w:p>
                              <w:p w14:paraId="270C02D3" w14:textId="693C451B" w:rsidR="00E32DB1" w:rsidRPr="00E32DB1" w:rsidRDefault="00E32DB1">
                                <w:pPr>
                                  <w:pStyle w:val="Sinespaciado"/>
                                  <w:jc w:val="center"/>
                                  <w:rPr>
                                    <w:color w:val="4472C4" w:themeColor="accent1"/>
                                    <w:sz w:val="24"/>
                                    <w:szCs w:val="24"/>
                                  </w:rPr>
                                </w:pPr>
                                <w:r>
                                  <w:rPr>
                                    <w:color w:val="4472C4" w:themeColor="accent1"/>
                                    <w:sz w:val="24"/>
                                    <w:szCs w:val="24"/>
                                  </w:rPr>
                                  <w:t>24/01/2025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CAC82D6"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0FD98884" w14:textId="5FB9997B" w:rsidR="00212434" w:rsidRDefault="00235CC3">
                          <w:pPr>
                            <w:pStyle w:val="Sinespaciado"/>
                            <w:jc w:val="center"/>
                            <w:rPr>
                              <w:color w:val="4472C4" w:themeColor="accent1"/>
                              <w:sz w:val="24"/>
                              <w:szCs w:val="24"/>
                            </w:rPr>
                          </w:pPr>
                          <w:sdt>
                            <w:sdtPr>
                              <w:rPr>
                                <w:color w:val="4472C4" w:themeColor="accent1"/>
                                <w:sz w:val="24"/>
                                <w:szCs w:val="24"/>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32DB1" w:rsidRPr="00E32DB1">
                                <w:rPr>
                                  <w:color w:val="4472C4" w:themeColor="accent1"/>
                                  <w:sz w:val="24"/>
                                  <w:szCs w:val="24"/>
                                </w:rPr>
                                <w:t>Antonio Salces Alcaraz (1º DAM)</w:t>
                              </w:r>
                            </w:sdtContent>
                          </w:sdt>
                        </w:p>
                        <w:p w14:paraId="6E41DEB8" w14:textId="6E7F5C7C" w:rsidR="00E32DB1" w:rsidRDefault="00E32DB1">
                          <w:pPr>
                            <w:pStyle w:val="Sinespaciado"/>
                            <w:jc w:val="center"/>
                            <w:rPr>
                              <w:color w:val="4472C4" w:themeColor="accent1"/>
                              <w:sz w:val="24"/>
                              <w:szCs w:val="24"/>
                            </w:rPr>
                          </w:pPr>
                          <w:r>
                            <w:rPr>
                              <w:color w:val="4472C4" w:themeColor="accent1"/>
                              <w:sz w:val="24"/>
                              <w:szCs w:val="24"/>
                            </w:rPr>
                            <w:t>C.P.I.F.P. Alan Turing</w:t>
                          </w:r>
                        </w:p>
                        <w:p w14:paraId="270C02D3" w14:textId="693C451B" w:rsidR="00E32DB1" w:rsidRPr="00E32DB1" w:rsidRDefault="00E32DB1">
                          <w:pPr>
                            <w:pStyle w:val="Sinespaciado"/>
                            <w:jc w:val="center"/>
                            <w:rPr>
                              <w:color w:val="4472C4" w:themeColor="accent1"/>
                              <w:sz w:val="24"/>
                              <w:szCs w:val="24"/>
                            </w:rPr>
                          </w:pPr>
                          <w:r>
                            <w:rPr>
                              <w:color w:val="4472C4" w:themeColor="accent1"/>
                              <w:sz w:val="24"/>
                              <w:szCs w:val="24"/>
                            </w:rPr>
                            <w:t>24/01/2025</w:t>
                          </w:r>
                        </w:p>
                      </w:txbxContent>
                    </v:textbox>
                    <w10:wrap anchorx="margin" anchory="page"/>
                  </v:shape>
                </w:pict>
              </mc:Fallback>
            </mc:AlternateContent>
          </w:r>
          <w:r>
            <w:rPr>
              <w:noProof/>
              <w:color w:val="4472C4" w:themeColor="accent1"/>
            </w:rPr>
            <w:drawing>
              <wp:inline distT="0" distB="0" distL="0" distR="0" wp14:anchorId="6A8D7D1F" wp14:editId="5105FFD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5B9C399" w14:textId="34C53E50" w:rsidR="00212434" w:rsidRDefault="0020650F" w:rsidP="00652D26">
          <w:r>
            <w:rPr>
              <w:noProof/>
            </w:rPr>
            <w:drawing>
              <wp:anchor distT="0" distB="0" distL="114300" distR="114300" simplePos="0" relativeHeight="251660288" behindDoc="0" locked="0" layoutInCell="1" allowOverlap="1" wp14:anchorId="13970C87" wp14:editId="0D8218C5">
                <wp:simplePos x="0" y="0"/>
                <wp:positionH relativeFrom="column">
                  <wp:posOffset>1231265</wp:posOffset>
                </wp:positionH>
                <wp:positionV relativeFrom="paragraph">
                  <wp:posOffset>473710</wp:posOffset>
                </wp:positionV>
                <wp:extent cx="2965450" cy="3314700"/>
                <wp:effectExtent l="0" t="0" r="6350" b="0"/>
                <wp:wrapThrough wrapText="bothSides">
                  <wp:wrapPolygon edited="0">
                    <wp:start x="0" y="0"/>
                    <wp:lineTo x="0" y="21476"/>
                    <wp:lineTo x="21507" y="21476"/>
                    <wp:lineTo x="21507" y="0"/>
                    <wp:lineTo x="0" y="0"/>
                  </wp:wrapPolygon>
                </wp:wrapThrough>
                <wp:docPr id="41" name="Imagen 41" descr="AWS Solutions Architect Associate (04) – AWS S3 - Javieri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Solutions Architect Associate (04) – AWS S3 - Javierin.com"/>
                        <pic:cNvPicPr>
                          <a:picLocks noChangeAspect="1" noChangeArrowheads="1"/>
                        </pic:cNvPicPr>
                      </pic:nvPicPr>
                      <pic:blipFill rotWithShape="1">
                        <a:blip r:embed="rId11">
                          <a:extLst>
                            <a:ext uri="{28A0092B-C50C-407E-A947-70E740481C1C}">
                              <a14:useLocalDpi xmlns:a14="http://schemas.microsoft.com/office/drawing/2010/main" val="0"/>
                            </a:ext>
                          </a:extLst>
                        </a:blip>
                        <a:srcRect l="18470" r="17636"/>
                        <a:stretch/>
                      </pic:blipFill>
                      <pic:spPr bwMode="auto">
                        <a:xfrm>
                          <a:off x="0" y="0"/>
                          <a:ext cx="2965450" cy="331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2434">
            <w:br w:type="page"/>
          </w:r>
        </w:p>
      </w:sdtContent>
    </w:sdt>
    <w:p w14:paraId="62918219" w14:textId="77777777" w:rsidR="007B4E3A" w:rsidRPr="00E32DB1" w:rsidRDefault="00212434" w:rsidP="00652D26">
      <w:pPr>
        <w:rPr>
          <w:color w:val="4472C4" w:themeColor="accent1"/>
          <w:sz w:val="28"/>
          <w:szCs w:val="28"/>
        </w:rPr>
      </w:pPr>
      <w:r w:rsidRPr="00E32DB1">
        <w:rPr>
          <w:color w:val="4472C4" w:themeColor="accent1"/>
          <w:sz w:val="28"/>
          <w:szCs w:val="28"/>
        </w:rPr>
        <w:lastRenderedPageBreak/>
        <w:t>Índice</w:t>
      </w:r>
    </w:p>
    <w:p w14:paraId="2A49EEC0" w14:textId="02C5F9FB" w:rsidR="0020650F" w:rsidRDefault="00212434" w:rsidP="0020650F">
      <w:pPr>
        <w:pStyle w:val="TDC1"/>
        <w:rPr>
          <w:rFonts w:eastAsiaTheme="minorEastAsia" w:cstheme="minorBidi"/>
          <w:noProof/>
          <w:u w:val="none"/>
          <w:lang w:eastAsia="es-ES"/>
        </w:rPr>
      </w:pPr>
      <w:r w:rsidRPr="00212434">
        <w:fldChar w:fldCharType="begin"/>
      </w:r>
      <w:r w:rsidRPr="00212434">
        <w:instrText xml:space="preserve"> TOC \o "1-3" \h \z \u </w:instrText>
      </w:r>
      <w:r w:rsidRPr="00212434">
        <w:fldChar w:fldCharType="separate"/>
      </w:r>
      <w:hyperlink w:anchor="_Toc188635737" w:history="1">
        <w:r w:rsidR="0020650F" w:rsidRPr="00984958">
          <w:rPr>
            <w:rStyle w:val="Hipervnculo"/>
            <w:noProof/>
          </w:rPr>
          <w:t>1.</w:t>
        </w:r>
        <w:r w:rsidR="0020650F">
          <w:rPr>
            <w:rFonts w:eastAsiaTheme="minorEastAsia" w:cstheme="minorBidi"/>
            <w:noProof/>
            <w:u w:val="none"/>
            <w:lang w:eastAsia="es-ES"/>
          </w:rPr>
          <w:tab/>
        </w:r>
        <w:r w:rsidR="0020650F" w:rsidRPr="00984958">
          <w:rPr>
            <w:rStyle w:val="Hipervnculo"/>
            <w:noProof/>
          </w:rPr>
          <w:t>Crear bucket básico e incluir fotos</w:t>
        </w:r>
        <w:r w:rsidR="0020650F">
          <w:rPr>
            <w:noProof/>
            <w:webHidden/>
          </w:rPr>
          <w:tab/>
        </w:r>
        <w:r w:rsidR="0020650F">
          <w:rPr>
            <w:noProof/>
            <w:webHidden/>
          </w:rPr>
          <w:fldChar w:fldCharType="begin"/>
        </w:r>
        <w:r w:rsidR="0020650F">
          <w:rPr>
            <w:noProof/>
            <w:webHidden/>
          </w:rPr>
          <w:instrText xml:space="preserve"> PAGEREF _Toc188635737 \h </w:instrText>
        </w:r>
        <w:r w:rsidR="0020650F">
          <w:rPr>
            <w:noProof/>
            <w:webHidden/>
          </w:rPr>
        </w:r>
        <w:r w:rsidR="0020650F">
          <w:rPr>
            <w:noProof/>
            <w:webHidden/>
          </w:rPr>
          <w:fldChar w:fldCharType="separate"/>
        </w:r>
        <w:r w:rsidR="003363D3">
          <w:rPr>
            <w:noProof/>
            <w:webHidden/>
          </w:rPr>
          <w:t>1</w:t>
        </w:r>
        <w:r w:rsidR="0020650F">
          <w:rPr>
            <w:noProof/>
            <w:webHidden/>
          </w:rPr>
          <w:fldChar w:fldCharType="end"/>
        </w:r>
      </w:hyperlink>
    </w:p>
    <w:p w14:paraId="7158F37E" w14:textId="1377F2ED"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38" w:history="1">
        <w:r w:rsidRPr="00984958">
          <w:rPr>
            <w:rStyle w:val="Hipervnculo"/>
            <w:noProof/>
          </w:rPr>
          <w:t>1.1.</w:t>
        </w:r>
        <w:r>
          <w:rPr>
            <w:rFonts w:eastAsiaTheme="minorEastAsia" w:cstheme="minorBidi"/>
            <w:b w:val="0"/>
            <w:bCs w:val="0"/>
            <w:smallCaps w:val="0"/>
            <w:noProof/>
            <w:lang w:eastAsia="es-ES"/>
          </w:rPr>
          <w:tab/>
        </w:r>
        <w:r w:rsidRPr="00984958">
          <w:rPr>
            <w:rStyle w:val="Hipervnculo"/>
            <w:noProof/>
          </w:rPr>
          <w:t>Crear bucket básico</w:t>
        </w:r>
        <w:r>
          <w:rPr>
            <w:noProof/>
            <w:webHidden/>
          </w:rPr>
          <w:tab/>
        </w:r>
        <w:r>
          <w:rPr>
            <w:noProof/>
            <w:webHidden/>
          </w:rPr>
          <w:fldChar w:fldCharType="begin"/>
        </w:r>
        <w:r>
          <w:rPr>
            <w:noProof/>
            <w:webHidden/>
          </w:rPr>
          <w:instrText xml:space="preserve"> PAGEREF _Toc188635738 \h </w:instrText>
        </w:r>
        <w:r>
          <w:rPr>
            <w:noProof/>
            <w:webHidden/>
          </w:rPr>
        </w:r>
        <w:r>
          <w:rPr>
            <w:noProof/>
            <w:webHidden/>
          </w:rPr>
          <w:fldChar w:fldCharType="separate"/>
        </w:r>
        <w:r w:rsidR="003363D3">
          <w:rPr>
            <w:noProof/>
            <w:webHidden/>
          </w:rPr>
          <w:t>1</w:t>
        </w:r>
        <w:r>
          <w:rPr>
            <w:noProof/>
            <w:webHidden/>
          </w:rPr>
          <w:fldChar w:fldCharType="end"/>
        </w:r>
      </w:hyperlink>
    </w:p>
    <w:p w14:paraId="7C822E5E" w14:textId="088B175F"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39" w:history="1">
        <w:r w:rsidRPr="00984958">
          <w:rPr>
            <w:rStyle w:val="Hipervnculo"/>
            <w:noProof/>
          </w:rPr>
          <w:t>1.2.</w:t>
        </w:r>
        <w:r>
          <w:rPr>
            <w:rFonts w:eastAsiaTheme="minorEastAsia" w:cstheme="minorBidi"/>
            <w:b w:val="0"/>
            <w:bCs w:val="0"/>
            <w:smallCaps w:val="0"/>
            <w:noProof/>
            <w:lang w:eastAsia="es-ES"/>
          </w:rPr>
          <w:tab/>
        </w:r>
        <w:r w:rsidRPr="00984958">
          <w:rPr>
            <w:rStyle w:val="Hipervnculo"/>
            <w:noProof/>
          </w:rPr>
          <w:t>Subir fotos al bucket</w:t>
        </w:r>
        <w:r>
          <w:rPr>
            <w:noProof/>
            <w:webHidden/>
          </w:rPr>
          <w:tab/>
        </w:r>
        <w:r>
          <w:rPr>
            <w:noProof/>
            <w:webHidden/>
          </w:rPr>
          <w:fldChar w:fldCharType="begin"/>
        </w:r>
        <w:r>
          <w:rPr>
            <w:noProof/>
            <w:webHidden/>
          </w:rPr>
          <w:instrText xml:space="preserve"> PAGEREF _Toc188635739 \h </w:instrText>
        </w:r>
        <w:r>
          <w:rPr>
            <w:noProof/>
            <w:webHidden/>
          </w:rPr>
        </w:r>
        <w:r>
          <w:rPr>
            <w:noProof/>
            <w:webHidden/>
          </w:rPr>
          <w:fldChar w:fldCharType="separate"/>
        </w:r>
        <w:r w:rsidR="003363D3">
          <w:rPr>
            <w:noProof/>
            <w:webHidden/>
          </w:rPr>
          <w:t>3</w:t>
        </w:r>
        <w:r>
          <w:rPr>
            <w:noProof/>
            <w:webHidden/>
          </w:rPr>
          <w:fldChar w:fldCharType="end"/>
        </w:r>
      </w:hyperlink>
    </w:p>
    <w:p w14:paraId="2939C742" w14:textId="02019973" w:rsidR="0020650F" w:rsidRDefault="0020650F" w:rsidP="0020650F">
      <w:pPr>
        <w:pStyle w:val="TDC1"/>
        <w:rPr>
          <w:rFonts w:eastAsiaTheme="minorEastAsia" w:cstheme="minorBidi"/>
          <w:noProof/>
          <w:u w:val="none"/>
          <w:lang w:eastAsia="es-ES"/>
        </w:rPr>
      </w:pPr>
      <w:hyperlink w:anchor="_Toc188635740" w:history="1">
        <w:r w:rsidRPr="00984958">
          <w:rPr>
            <w:rStyle w:val="Hipervnculo"/>
            <w:noProof/>
          </w:rPr>
          <w:t>2.</w:t>
        </w:r>
        <w:r>
          <w:rPr>
            <w:rFonts w:eastAsiaTheme="minorEastAsia" w:cstheme="minorBidi"/>
            <w:noProof/>
            <w:u w:val="none"/>
            <w:lang w:eastAsia="es-ES"/>
          </w:rPr>
          <w:tab/>
        </w:r>
        <w:r w:rsidRPr="00984958">
          <w:rPr>
            <w:rStyle w:val="Hipervnculo"/>
            <w:noProof/>
          </w:rPr>
          <w:t>Crear bucket con más opciones y un vídeo</w:t>
        </w:r>
        <w:r>
          <w:rPr>
            <w:noProof/>
            <w:webHidden/>
          </w:rPr>
          <w:tab/>
        </w:r>
        <w:r>
          <w:rPr>
            <w:noProof/>
            <w:webHidden/>
          </w:rPr>
          <w:fldChar w:fldCharType="begin"/>
        </w:r>
        <w:r>
          <w:rPr>
            <w:noProof/>
            <w:webHidden/>
          </w:rPr>
          <w:instrText xml:space="preserve"> PAGEREF _Toc188635740 \h </w:instrText>
        </w:r>
        <w:r>
          <w:rPr>
            <w:noProof/>
            <w:webHidden/>
          </w:rPr>
        </w:r>
        <w:r>
          <w:rPr>
            <w:noProof/>
            <w:webHidden/>
          </w:rPr>
          <w:fldChar w:fldCharType="separate"/>
        </w:r>
        <w:r w:rsidR="003363D3">
          <w:rPr>
            <w:noProof/>
            <w:webHidden/>
          </w:rPr>
          <w:t>6</w:t>
        </w:r>
        <w:r>
          <w:rPr>
            <w:noProof/>
            <w:webHidden/>
          </w:rPr>
          <w:fldChar w:fldCharType="end"/>
        </w:r>
      </w:hyperlink>
    </w:p>
    <w:p w14:paraId="289DF33D" w14:textId="4C116108"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41" w:history="1">
        <w:r w:rsidRPr="00984958">
          <w:rPr>
            <w:rStyle w:val="Hipervnculo"/>
            <w:noProof/>
          </w:rPr>
          <w:t>2.1.</w:t>
        </w:r>
        <w:r>
          <w:rPr>
            <w:rFonts w:eastAsiaTheme="minorEastAsia" w:cstheme="minorBidi"/>
            <w:b w:val="0"/>
            <w:bCs w:val="0"/>
            <w:smallCaps w:val="0"/>
            <w:noProof/>
            <w:lang w:eastAsia="es-ES"/>
          </w:rPr>
          <w:tab/>
        </w:r>
        <w:r w:rsidRPr="00984958">
          <w:rPr>
            <w:rStyle w:val="Hipervnculo"/>
            <w:noProof/>
          </w:rPr>
          <w:t>Crear bucket avanzado</w:t>
        </w:r>
        <w:r>
          <w:rPr>
            <w:noProof/>
            <w:webHidden/>
          </w:rPr>
          <w:tab/>
        </w:r>
        <w:r>
          <w:rPr>
            <w:noProof/>
            <w:webHidden/>
          </w:rPr>
          <w:fldChar w:fldCharType="begin"/>
        </w:r>
        <w:r>
          <w:rPr>
            <w:noProof/>
            <w:webHidden/>
          </w:rPr>
          <w:instrText xml:space="preserve"> PAGEREF _Toc188635741 \h </w:instrText>
        </w:r>
        <w:r>
          <w:rPr>
            <w:noProof/>
            <w:webHidden/>
          </w:rPr>
        </w:r>
        <w:r>
          <w:rPr>
            <w:noProof/>
            <w:webHidden/>
          </w:rPr>
          <w:fldChar w:fldCharType="separate"/>
        </w:r>
        <w:r w:rsidR="003363D3">
          <w:rPr>
            <w:noProof/>
            <w:webHidden/>
          </w:rPr>
          <w:t>6</w:t>
        </w:r>
        <w:r>
          <w:rPr>
            <w:noProof/>
            <w:webHidden/>
          </w:rPr>
          <w:fldChar w:fldCharType="end"/>
        </w:r>
      </w:hyperlink>
    </w:p>
    <w:p w14:paraId="4E8930D8" w14:textId="74000287"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42" w:history="1">
        <w:r w:rsidRPr="00984958">
          <w:rPr>
            <w:rStyle w:val="Hipervnculo"/>
            <w:noProof/>
          </w:rPr>
          <w:t>2.2.</w:t>
        </w:r>
        <w:r>
          <w:rPr>
            <w:rFonts w:eastAsiaTheme="minorEastAsia" w:cstheme="minorBidi"/>
            <w:b w:val="0"/>
            <w:bCs w:val="0"/>
            <w:smallCaps w:val="0"/>
            <w:noProof/>
            <w:lang w:eastAsia="es-ES"/>
          </w:rPr>
          <w:tab/>
        </w:r>
        <w:r w:rsidRPr="00984958">
          <w:rPr>
            <w:rStyle w:val="Hipervnculo"/>
            <w:noProof/>
          </w:rPr>
          <w:t>Subir vídeo al bucket</w:t>
        </w:r>
        <w:r>
          <w:rPr>
            <w:noProof/>
            <w:webHidden/>
          </w:rPr>
          <w:tab/>
        </w:r>
        <w:r>
          <w:rPr>
            <w:noProof/>
            <w:webHidden/>
          </w:rPr>
          <w:fldChar w:fldCharType="begin"/>
        </w:r>
        <w:r>
          <w:rPr>
            <w:noProof/>
            <w:webHidden/>
          </w:rPr>
          <w:instrText xml:space="preserve"> PAGEREF _Toc188635742 \h </w:instrText>
        </w:r>
        <w:r>
          <w:rPr>
            <w:noProof/>
            <w:webHidden/>
          </w:rPr>
        </w:r>
        <w:r>
          <w:rPr>
            <w:noProof/>
            <w:webHidden/>
          </w:rPr>
          <w:fldChar w:fldCharType="separate"/>
        </w:r>
        <w:r w:rsidR="003363D3">
          <w:rPr>
            <w:noProof/>
            <w:webHidden/>
          </w:rPr>
          <w:t>7</w:t>
        </w:r>
        <w:r>
          <w:rPr>
            <w:noProof/>
            <w:webHidden/>
          </w:rPr>
          <w:fldChar w:fldCharType="end"/>
        </w:r>
      </w:hyperlink>
    </w:p>
    <w:p w14:paraId="0023A577" w14:textId="771032F2" w:rsidR="0020650F" w:rsidRDefault="0020650F" w:rsidP="0020650F">
      <w:pPr>
        <w:pStyle w:val="TDC1"/>
        <w:rPr>
          <w:rFonts w:eastAsiaTheme="minorEastAsia" w:cstheme="minorBidi"/>
          <w:noProof/>
          <w:u w:val="none"/>
          <w:lang w:eastAsia="es-ES"/>
        </w:rPr>
      </w:pPr>
      <w:hyperlink w:anchor="_Toc188635743" w:history="1">
        <w:r w:rsidRPr="00984958">
          <w:rPr>
            <w:rStyle w:val="Hipervnculo"/>
            <w:noProof/>
          </w:rPr>
          <w:t>3.</w:t>
        </w:r>
        <w:r>
          <w:rPr>
            <w:rFonts w:eastAsiaTheme="minorEastAsia" w:cstheme="minorBidi"/>
            <w:noProof/>
            <w:u w:val="none"/>
            <w:lang w:eastAsia="es-ES"/>
          </w:rPr>
          <w:tab/>
        </w:r>
        <w:r w:rsidRPr="00984958">
          <w:rPr>
            <w:rStyle w:val="Hipervnculo"/>
            <w:noProof/>
          </w:rPr>
          <w:t>Bucket accesible con web estática</w:t>
        </w:r>
        <w:r>
          <w:rPr>
            <w:noProof/>
            <w:webHidden/>
          </w:rPr>
          <w:tab/>
        </w:r>
        <w:r>
          <w:rPr>
            <w:noProof/>
            <w:webHidden/>
          </w:rPr>
          <w:fldChar w:fldCharType="begin"/>
        </w:r>
        <w:r>
          <w:rPr>
            <w:noProof/>
            <w:webHidden/>
          </w:rPr>
          <w:instrText xml:space="preserve"> PAGEREF _Toc188635743 \h </w:instrText>
        </w:r>
        <w:r>
          <w:rPr>
            <w:noProof/>
            <w:webHidden/>
          </w:rPr>
        </w:r>
        <w:r>
          <w:rPr>
            <w:noProof/>
            <w:webHidden/>
          </w:rPr>
          <w:fldChar w:fldCharType="separate"/>
        </w:r>
        <w:r w:rsidR="003363D3">
          <w:rPr>
            <w:noProof/>
            <w:webHidden/>
          </w:rPr>
          <w:t>9</w:t>
        </w:r>
        <w:r>
          <w:rPr>
            <w:noProof/>
            <w:webHidden/>
          </w:rPr>
          <w:fldChar w:fldCharType="end"/>
        </w:r>
      </w:hyperlink>
    </w:p>
    <w:p w14:paraId="728F7548" w14:textId="095FF5DB"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44" w:history="1">
        <w:r w:rsidRPr="00984958">
          <w:rPr>
            <w:rStyle w:val="Hipervnculo"/>
            <w:noProof/>
          </w:rPr>
          <w:t>3.1.</w:t>
        </w:r>
        <w:r>
          <w:rPr>
            <w:rFonts w:eastAsiaTheme="minorEastAsia" w:cstheme="minorBidi"/>
            <w:b w:val="0"/>
            <w:bCs w:val="0"/>
            <w:smallCaps w:val="0"/>
            <w:noProof/>
            <w:lang w:eastAsia="es-ES"/>
          </w:rPr>
          <w:tab/>
        </w:r>
        <w:r w:rsidRPr="00984958">
          <w:rPr>
            <w:rStyle w:val="Hipervnculo"/>
            <w:noProof/>
          </w:rPr>
          <w:t>Crear bucket público y subir archivos</w:t>
        </w:r>
        <w:r>
          <w:rPr>
            <w:noProof/>
            <w:webHidden/>
          </w:rPr>
          <w:tab/>
        </w:r>
        <w:r>
          <w:rPr>
            <w:noProof/>
            <w:webHidden/>
          </w:rPr>
          <w:fldChar w:fldCharType="begin"/>
        </w:r>
        <w:r>
          <w:rPr>
            <w:noProof/>
            <w:webHidden/>
          </w:rPr>
          <w:instrText xml:space="preserve"> PAGEREF _Toc188635744 \h </w:instrText>
        </w:r>
        <w:r>
          <w:rPr>
            <w:noProof/>
            <w:webHidden/>
          </w:rPr>
        </w:r>
        <w:r>
          <w:rPr>
            <w:noProof/>
            <w:webHidden/>
          </w:rPr>
          <w:fldChar w:fldCharType="separate"/>
        </w:r>
        <w:r w:rsidR="003363D3">
          <w:rPr>
            <w:noProof/>
            <w:webHidden/>
          </w:rPr>
          <w:t>9</w:t>
        </w:r>
        <w:r>
          <w:rPr>
            <w:noProof/>
            <w:webHidden/>
          </w:rPr>
          <w:fldChar w:fldCharType="end"/>
        </w:r>
      </w:hyperlink>
    </w:p>
    <w:p w14:paraId="04934E10" w14:textId="3B17FE3F"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45" w:history="1">
        <w:r w:rsidRPr="00984958">
          <w:rPr>
            <w:rStyle w:val="Hipervnculo"/>
            <w:noProof/>
          </w:rPr>
          <w:t>3.2.</w:t>
        </w:r>
        <w:r>
          <w:rPr>
            <w:rFonts w:eastAsiaTheme="minorEastAsia" w:cstheme="minorBidi"/>
            <w:b w:val="0"/>
            <w:bCs w:val="0"/>
            <w:smallCaps w:val="0"/>
            <w:noProof/>
            <w:lang w:eastAsia="es-ES"/>
          </w:rPr>
          <w:tab/>
        </w:r>
        <w:r w:rsidRPr="00984958">
          <w:rPr>
            <w:rStyle w:val="Hipervnculo"/>
            <w:noProof/>
          </w:rPr>
          <w:t>Asignar permisos para hacer el bucket accesible</w:t>
        </w:r>
        <w:r>
          <w:rPr>
            <w:noProof/>
            <w:webHidden/>
          </w:rPr>
          <w:tab/>
        </w:r>
        <w:r>
          <w:rPr>
            <w:noProof/>
            <w:webHidden/>
          </w:rPr>
          <w:fldChar w:fldCharType="begin"/>
        </w:r>
        <w:r>
          <w:rPr>
            <w:noProof/>
            <w:webHidden/>
          </w:rPr>
          <w:instrText xml:space="preserve"> PAGEREF _Toc188635745 \h </w:instrText>
        </w:r>
        <w:r>
          <w:rPr>
            <w:noProof/>
            <w:webHidden/>
          </w:rPr>
        </w:r>
        <w:r>
          <w:rPr>
            <w:noProof/>
            <w:webHidden/>
          </w:rPr>
          <w:fldChar w:fldCharType="separate"/>
        </w:r>
        <w:r w:rsidR="003363D3">
          <w:rPr>
            <w:noProof/>
            <w:webHidden/>
          </w:rPr>
          <w:t>10</w:t>
        </w:r>
        <w:r>
          <w:rPr>
            <w:noProof/>
            <w:webHidden/>
          </w:rPr>
          <w:fldChar w:fldCharType="end"/>
        </w:r>
      </w:hyperlink>
    </w:p>
    <w:p w14:paraId="222663E7" w14:textId="5C1C0976" w:rsidR="0020650F" w:rsidRDefault="0020650F" w:rsidP="0020650F">
      <w:pPr>
        <w:pStyle w:val="TDC1"/>
        <w:rPr>
          <w:rFonts w:eastAsiaTheme="minorEastAsia" w:cstheme="minorBidi"/>
          <w:noProof/>
          <w:u w:val="none"/>
          <w:lang w:eastAsia="es-ES"/>
        </w:rPr>
      </w:pPr>
      <w:hyperlink w:anchor="_Toc188635746" w:history="1">
        <w:r w:rsidRPr="00984958">
          <w:rPr>
            <w:rStyle w:val="Hipervnculo"/>
            <w:noProof/>
          </w:rPr>
          <w:t>4.</w:t>
        </w:r>
        <w:r>
          <w:rPr>
            <w:rFonts w:eastAsiaTheme="minorEastAsia" w:cstheme="minorBidi"/>
            <w:noProof/>
            <w:u w:val="none"/>
            <w:lang w:eastAsia="es-ES"/>
          </w:rPr>
          <w:tab/>
        </w:r>
        <w:r w:rsidRPr="00984958">
          <w:rPr>
            <w:rStyle w:val="Hipervnculo"/>
            <w:noProof/>
          </w:rPr>
          <w:t>Configurar bucket para mostrar página web</w:t>
        </w:r>
        <w:r>
          <w:rPr>
            <w:noProof/>
            <w:webHidden/>
          </w:rPr>
          <w:tab/>
        </w:r>
        <w:r>
          <w:rPr>
            <w:noProof/>
            <w:webHidden/>
          </w:rPr>
          <w:fldChar w:fldCharType="begin"/>
        </w:r>
        <w:r>
          <w:rPr>
            <w:noProof/>
            <w:webHidden/>
          </w:rPr>
          <w:instrText xml:space="preserve"> PAGEREF _Toc188635746 \h </w:instrText>
        </w:r>
        <w:r>
          <w:rPr>
            <w:noProof/>
            <w:webHidden/>
          </w:rPr>
        </w:r>
        <w:r>
          <w:rPr>
            <w:noProof/>
            <w:webHidden/>
          </w:rPr>
          <w:fldChar w:fldCharType="separate"/>
        </w:r>
        <w:r w:rsidR="003363D3">
          <w:rPr>
            <w:noProof/>
            <w:webHidden/>
          </w:rPr>
          <w:t>13</w:t>
        </w:r>
        <w:r>
          <w:rPr>
            <w:noProof/>
            <w:webHidden/>
          </w:rPr>
          <w:fldChar w:fldCharType="end"/>
        </w:r>
      </w:hyperlink>
    </w:p>
    <w:p w14:paraId="35D34F37" w14:textId="3B5EF02C" w:rsidR="0020650F" w:rsidRDefault="0020650F" w:rsidP="0020650F">
      <w:pPr>
        <w:pStyle w:val="TDC1"/>
        <w:rPr>
          <w:rFonts w:eastAsiaTheme="minorEastAsia" w:cstheme="minorBidi"/>
          <w:noProof/>
          <w:u w:val="none"/>
          <w:lang w:eastAsia="es-ES"/>
        </w:rPr>
      </w:pPr>
      <w:hyperlink w:anchor="_Toc188635747" w:history="1">
        <w:r w:rsidRPr="00984958">
          <w:rPr>
            <w:rStyle w:val="Hipervnculo"/>
            <w:noProof/>
          </w:rPr>
          <w:t>5.</w:t>
        </w:r>
        <w:r>
          <w:rPr>
            <w:rFonts w:eastAsiaTheme="minorEastAsia" w:cstheme="minorBidi"/>
            <w:noProof/>
            <w:u w:val="none"/>
            <w:lang w:eastAsia="es-ES"/>
          </w:rPr>
          <w:tab/>
        </w:r>
        <w:r w:rsidRPr="00984958">
          <w:rPr>
            <w:rStyle w:val="Hipervnculo"/>
            <w:noProof/>
          </w:rPr>
          <w:t>Instancias creadas y su contenido</w:t>
        </w:r>
        <w:r>
          <w:rPr>
            <w:noProof/>
            <w:webHidden/>
          </w:rPr>
          <w:tab/>
        </w:r>
        <w:r>
          <w:rPr>
            <w:noProof/>
            <w:webHidden/>
          </w:rPr>
          <w:fldChar w:fldCharType="begin"/>
        </w:r>
        <w:r>
          <w:rPr>
            <w:noProof/>
            <w:webHidden/>
          </w:rPr>
          <w:instrText xml:space="preserve"> PAGEREF _Toc188635747 \h </w:instrText>
        </w:r>
        <w:r>
          <w:rPr>
            <w:noProof/>
            <w:webHidden/>
          </w:rPr>
        </w:r>
        <w:r>
          <w:rPr>
            <w:noProof/>
            <w:webHidden/>
          </w:rPr>
          <w:fldChar w:fldCharType="separate"/>
        </w:r>
        <w:r w:rsidR="003363D3">
          <w:rPr>
            <w:noProof/>
            <w:webHidden/>
          </w:rPr>
          <w:t>18</w:t>
        </w:r>
        <w:r>
          <w:rPr>
            <w:noProof/>
            <w:webHidden/>
          </w:rPr>
          <w:fldChar w:fldCharType="end"/>
        </w:r>
      </w:hyperlink>
    </w:p>
    <w:p w14:paraId="0692B099" w14:textId="19C8414D"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48" w:history="1">
        <w:r w:rsidRPr="00984958">
          <w:rPr>
            <w:rStyle w:val="Hipervnculo"/>
            <w:noProof/>
          </w:rPr>
          <w:t>5.1.</w:t>
        </w:r>
        <w:r>
          <w:rPr>
            <w:rFonts w:eastAsiaTheme="minorEastAsia" w:cstheme="minorBidi"/>
            <w:b w:val="0"/>
            <w:bCs w:val="0"/>
            <w:smallCaps w:val="0"/>
            <w:noProof/>
            <w:lang w:eastAsia="es-ES"/>
          </w:rPr>
          <w:tab/>
        </w:r>
        <w:r w:rsidRPr="00984958">
          <w:rPr>
            <w:rStyle w:val="Hipervnculo"/>
            <w:noProof/>
          </w:rPr>
          <w:t>Buckets creados</w:t>
        </w:r>
        <w:r>
          <w:rPr>
            <w:noProof/>
            <w:webHidden/>
          </w:rPr>
          <w:tab/>
        </w:r>
        <w:r>
          <w:rPr>
            <w:noProof/>
            <w:webHidden/>
          </w:rPr>
          <w:fldChar w:fldCharType="begin"/>
        </w:r>
        <w:r>
          <w:rPr>
            <w:noProof/>
            <w:webHidden/>
          </w:rPr>
          <w:instrText xml:space="preserve"> PAGEREF _Toc188635748 \h </w:instrText>
        </w:r>
        <w:r>
          <w:rPr>
            <w:noProof/>
            <w:webHidden/>
          </w:rPr>
        </w:r>
        <w:r>
          <w:rPr>
            <w:noProof/>
            <w:webHidden/>
          </w:rPr>
          <w:fldChar w:fldCharType="separate"/>
        </w:r>
        <w:r w:rsidR="003363D3">
          <w:rPr>
            <w:noProof/>
            <w:webHidden/>
          </w:rPr>
          <w:t>18</w:t>
        </w:r>
        <w:r>
          <w:rPr>
            <w:noProof/>
            <w:webHidden/>
          </w:rPr>
          <w:fldChar w:fldCharType="end"/>
        </w:r>
      </w:hyperlink>
    </w:p>
    <w:p w14:paraId="448D993A" w14:textId="212F5F95"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49" w:history="1">
        <w:r w:rsidRPr="00984958">
          <w:rPr>
            <w:rStyle w:val="Hipervnculo"/>
            <w:noProof/>
          </w:rPr>
          <w:t>5.2.</w:t>
        </w:r>
        <w:r>
          <w:rPr>
            <w:rFonts w:eastAsiaTheme="minorEastAsia" w:cstheme="minorBidi"/>
            <w:b w:val="0"/>
            <w:bCs w:val="0"/>
            <w:smallCaps w:val="0"/>
            <w:noProof/>
            <w:lang w:eastAsia="es-ES"/>
          </w:rPr>
          <w:tab/>
        </w:r>
        <w:r w:rsidRPr="00984958">
          <w:rPr>
            <w:rStyle w:val="Hipervnculo"/>
            <w:noProof/>
          </w:rPr>
          <w:t>Bucket “fotosasa”</w:t>
        </w:r>
        <w:r>
          <w:rPr>
            <w:noProof/>
            <w:webHidden/>
          </w:rPr>
          <w:tab/>
        </w:r>
        <w:r>
          <w:rPr>
            <w:noProof/>
            <w:webHidden/>
          </w:rPr>
          <w:fldChar w:fldCharType="begin"/>
        </w:r>
        <w:r>
          <w:rPr>
            <w:noProof/>
            <w:webHidden/>
          </w:rPr>
          <w:instrText xml:space="preserve"> PAGEREF _Toc188635749 \h </w:instrText>
        </w:r>
        <w:r>
          <w:rPr>
            <w:noProof/>
            <w:webHidden/>
          </w:rPr>
        </w:r>
        <w:r>
          <w:rPr>
            <w:noProof/>
            <w:webHidden/>
          </w:rPr>
          <w:fldChar w:fldCharType="separate"/>
        </w:r>
        <w:r w:rsidR="003363D3">
          <w:rPr>
            <w:noProof/>
            <w:webHidden/>
          </w:rPr>
          <w:t>18</w:t>
        </w:r>
        <w:r>
          <w:rPr>
            <w:noProof/>
            <w:webHidden/>
          </w:rPr>
          <w:fldChar w:fldCharType="end"/>
        </w:r>
      </w:hyperlink>
    </w:p>
    <w:p w14:paraId="073C1007" w14:textId="12C907A6"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50" w:history="1">
        <w:r w:rsidRPr="00984958">
          <w:rPr>
            <w:rStyle w:val="Hipervnculo"/>
            <w:noProof/>
          </w:rPr>
          <w:t>5.3.</w:t>
        </w:r>
        <w:r>
          <w:rPr>
            <w:rFonts w:eastAsiaTheme="minorEastAsia" w:cstheme="minorBidi"/>
            <w:b w:val="0"/>
            <w:bCs w:val="0"/>
            <w:smallCaps w:val="0"/>
            <w:noProof/>
            <w:lang w:eastAsia="es-ES"/>
          </w:rPr>
          <w:tab/>
        </w:r>
        <w:r w:rsidRPr="00984958">
          <w:rPr>
            <w:rStyle w:val="Hipervnculo"/>
            <w:noProof/>
          </w:rPr>
          <w:t>Bucket “videoasa”</w:t>
        </w:r>
        <w:r>
          <w:rPr>
            <w:noProof/>
            <w:webHidden/>
          </w:rPr>
          <w:tab/>
        </w:r>
        <w:r>
          <w:rPr>
            <w:noProof/>
            <w:webHidden/>
          </w:rPr>
          <w:fldChar w:fldCharType="begin"/>
        </w:r>
        <w:r>
          <w:rPr>
            <w:noProof/>
            <w:webHidden/>
          </w:rPr>
          <w:instrText xml:space="preserve"> PAGEREF _Toc188635750 \h </w:instrText>
        </w:r>
        <w:r>
          <w:rPr>
            <w:noProof/>
            <w:webHidden/>
          </w:rPr>
        </w:r>
        <w:r>
          <w:rPr>
            <w:noProof/>
            <w:webHidden/>
          </w:rPr>
          <w:fldChar w:fldCharType="separate"/>
        </w:r>
        <w:r w:rsidR="003363D3">
          <w:rPr>
            <w:noProof/>
            <w:webHidden/>
          </w:rPr>
          <w:t>18</w:t>
        </w:r>
        <w:r>
          <w:rPr>
            <w:noProof/>
            <w:webHidden/>
          </w:rPr>
          <w:fldChar w:fldCharType="end"/>
        </w:r>
      </w:hyperlink>
    </w:p>
    <w:p w14:paraId="263F9ABC" w14:textId="6D0F6290" w:rsidR="0020650F" w:rsidRDefault="0020650F">
      <w:pPr>
        <w:pStyle w:val="TDC2"/>
        <w:tabs>
          <w:tab w:val="left" w:pos="561"/>
          <w:tab w:val="right" w:leader="dot" w:pos="8494"/>
        </w:tabs>
        <w:rPr>
          <w:rFonts w:eastAsiaTheme="minorEastAsia" w:cstheme="minorBidi"/>
          <w:b w:val="0"/>
          <w:bCs w:val="0"/>
          <w:smallCaps w:val="0"/>
          <w:noProof/>
          <w:lang w:eastAsia="es-ES"/>
        </w:rPr>
      </w:pPr>
      <w:hyperlink w:anchor="_Toc188635751" w:history="1">
        <w:r w:rsidRPr="00984958">
          <w:rPr>
            <w:rStyle w:val="Hipervnculo"/>
            <w:noProof/>
          </w:rPr>
          <w:t>5.4.</w:t>
        </w:r>
        <w:r>
          <w:rPr>
            <w:rFonts w:eastAsiaTheme="minorEastAsia" w:cstheme="minorBidi"/>
            <w:b w:val="0"/>
            <w:bCs w:val="0"/>
            <w:smallCaps w:val="0"/>
            <w:noProof/>
            <w:lang w:eastAsia="es-ES"/>
          </w:rPr>
          <w:tab/>
        </w:r>
        <w:r w:rsidRPr="00984958">
          <w:rPr>
            <w:rStyle w:val="Hipervnculo"/>
            <w:noProof/>
          </w:rPr>
          <w:t>Bucket “web-estaticaasa”</w:t>
        </w:r>
        <w:r>
          <w:rPr>
            <w:noProof/>
            <w:webHidden/>
          </w:rPr>
          <w:tab/>
        </w:r>
        <w:r>
          <w:rPr>
            <w:noProof/>
            <w:webHidden/>
          </w:rPr>
          <w:fldChar w:fldCharType="begin"/>
        </w:r>
        <w:r>
          <w:rPr>
            <w:noProof/>
            <w:webHidden/>
          </w:rPr>
          <w:instrText xml:space="preserve"> PAGEREF _Toc188635751 \h </w:instrText>
        </w:r>
        <w:r>
          <w:rPr>
            <w:noProof/>
            <w:webHidden/>
          </w:rPr>
        </w:r>
        <w:r>
          <w:rPr>
            <w:noProof/>
            <w:webHidden/>
          </w:rPr>
          <w:fldChar w:fldCharType="separate"/>
        </w:r>
        <w:r w:rsidR="003363D3">
          <w:rPr>
            <w:noProof/>
            <w:webHidden/>
          </w:rPr>
          <w:t>19</w:t>
        </w:r>
        <w:r>
          <w:rPr>
            <w:noProof/>
            <w:webHidden/>
          </w:rPr>
          <w:fldChar w:fldCharType="end"/>
        </w:r>
      </w:hyperlink>
    </w:p>
    <w:p w14:paraId="0338D7CC" w14:textId="711FEEFE" w:rsidR="00212434" w:rsidRDefault="00212434" w:rsidP="00652D26">
      <w:r w:rsidRPr="00212434">
        <w:fldChar w:fldCharType="end"/>
      </w:r>
    </w:p>
    <w:p w14:paraId="36BB5100" w14:textId="77777777" w:rsidR="00212434" w:rsidRDefault="00212434" w:rsidP="00652D26">
      <w:pPr>
        <w:sectPr w:rsidR="00212434" w:rsidSect="00212434">
          <w:pgSz w:w="11906" w:h="16838"/>
          <w:pgMar w:top="1417" w:right="1701" w:bottom="1417" w:left="1701" w:header="708" w:footer="708" w:gutter="0"/>
          <w:pgNumType w:start="0"/>
          <w:cols w:space="708"/>
          <w:titlePg/>
          <w:docGrid w:linePitch="360"/>
        </w:sectPr>
      </w:pPr>
    </w:p>
    <w:p w14:paraId="4B1F4711" w14:textId="4C7A306D" w:rsidR="00212434" w:rsidRDefault="003637CE" w:rsidP="00652D26">
      <w:pPr>
        <w:pStyle w:val="Ttulo1"/>
      </w:pPr>
      <w:bookmarkStart w:id="0" w:name="_Toc188635737"/>
      <w:r>
        <w:lastRenderedPageBreak/>
        <w:t>Crear bucket básico e incluir fotos</w:t>
      </w:r>
      <w:bookmarkEnd w:id="0"/>
    </w:p>
    <w:p w14:paraId="06A0AE5A" w14:textId="09EA0F2B" w:rsidR="00E32DB1" w:rsidRDefault="00E32DB1" w:rsidP="00E32DB1">
      <w:r>
        <w:t xml:space="preserve">En esta actividad </w:t>
      </w:r>
      <w:r w:rsidR="00F23EAB">
        <w:t>s</w:t>
      </w:r>
      <w:r>
        <w:t>e pide crear un bucket co</w:t>
      </w:r>
      <w:r w:rsidR="00F23EAB">
        <w:t>n el nombre “fotos”, y todo lo demás predeterminado. Como se puede ver más abajo, mi bucket se llamara “fotosasa”, debido a que no me dejaba poner el nombre “fotos”. Además, debemos de meter unas fotos de incluidas en un .zip proporcionadas por el profesor.</w:t>
      </w:r>
    </w:p>
    <w:p w14:paraId="7F36DEB1" w14:textId="770A362A" w:rsidR="00F23EAB" w:rsidRDefault="00F23EAB" w:rsidP="00E32DB1"/>
    <w:p w14:paraId="5DCCF1DA" w14:textId="51901CBA" w:rsidR="00F23EAB" w:rsidRPr="00E32DB1" w:rsidRDefault="00F23EAB" w:rsidP="00F23EAB">
      <w:pPr>
        <w:pStyle w:val="Ttulo2"/>
      </w:pPr>
      <w:bookmarkStart w:id="1" w:name="_Toc188635738"/>
      <w:r>
        <w:t>Crear bucket</w:t>
      </w:r>
      <w:r w:rsidR="00C27007">
        <w:t xml:space="preserve"> básico</w:t>
      </w:r>
      <w:bookmarkEnd w:id="1"/>
    </w:p>
    <w:p w14:paraId="058A5BFD" w14:textId="65285865" w:rsidR="003637CE" w:rsidRDefault="003637CE" w:rsidP="00652D26">
      <w:r>
        <w:t>Cuando entremos por primera vez al servicio, nos saldrá la siguiente pantalla, donde debemos clickar sobre “</w:t>
      </w:r>
      <w:r w:rsidRPr="003637CE">
        <w:rPr>
          <w:u w:val="single"/>
        </w:rPr>
        <w:t>Crear bucket</w:t>
      </w:r>
      <w:r>
        <w:t>”.</w:t>
      </w:r>
    </w:p>
    <w:p w14:paraId="461EA7EB" w14:textId="3955D331" w:rsidR="003637CE" w:rsidRDefault="003637CE" w:rsidP="00652D26">
      <w:pPr>
        <w:pStyle w:val="fotos"/>
      </w:pPr>
      <w:r w:rsidRPr="003637CE">
        <w:rPr>
          <w:noProof/>
          <w:highlight w:val="yellow"/>
        </w:rPr>
        <w:drawing>
          <wp:inline distT="0" distB="0" distL="0" distR="0" wp14:anchorId="7A36F1C8" wp14:editId="3BAD8D6F">
            <wp:extent cx="5400040" cy="2581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1275"/>
                    </a:xfrm>
                    <a:prstGeom prst="rect">
                      <a:avLst/>
                    </a:prstGeom>
                  </pic:spPr>
                </pic:pic>
              </a:graphicData>
            </a:graphic>
          </wp:inline>
        </w:drawing>
      </w:r>
    </w:p>
    <w:p w14:paraId="2D288331" w14:textId="385C5FC3" w:rsidR="003637CE" w:rsidRDefault="00652D26" w:rsidP="00652D26">
      <w:r>
        <w:t>En “</w:t>
      </w:r>
      <w:r w:rsidRPr="00652D26">
        <w:rPr>
          <w:u w:val="single"/>
        </w:rPr>
        <w:t>Configuración general</w:t>
      </w:r>
      <w:r>
        <w:t>” podemos elegir el tipo de bucket que más nos convenga y pondremos en nombre en la parte “</w:t>
      </w:r>
      <w:r w:rsidRPr="00652D26">
        <w:rPr>
          <w:u w:val="single"/>
        </w:rPr>
        <w:t>Nombre del bucket</w:t>
      </w:r>
      <w:r>
        <w:t>”.</w:t>
      </w:r>
      <w:r w:rsidR="005568AA" w:rsidRPr="005568AA">
        <w:rPr>
          <w:noProof/>
        </w:rPr>
        <w:drawing>
          <wp:inline distT="0" distB="0" distL="0" distR="0" wp14:anchorId="41D750C5" wp14:editId="4197B732">
            <wp:extent cx="5400040" cy="17202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20215"/>
                    </a:xfrm>
                    <a:prstGeom prst="rect">
                      <a:avLst/>
                    </a:prstGeom>
                  </pic:spPr>
                </pic:pic>
              </a:graphicData>
            </a:graphic>
          </wp:inline>
        </w:drawing>
      </w:r>
    </w:p>
    <w:p w14:paraId="0D6E72BF" w14:textId="60BF9C0E" w:rsidR="005568AA" w:rsidRPr="00652D26" w:rsidRDefault="00652D26" w:rsidP="00652D26">
      <w:r>
        <w:br w:type="page"/>
      </w:r>
      <w:r w:rsidRPr="00652D26">
        <w:lastRenderedPageBreak/>
        <w:t>En “</w:t>
      </w:r>
      <w:r w:rsidRPr="00652D26">
        <w:rPr>
          <w:u w:val="single"/>
        </w:rPr>
        <w:t>Propiedad de objetos</w:t>
      </w:r>
      <w:r w:rsidRPr="00652D26">
        <w:t>” podremos elegir si queremos una lista de control de acceso (ACL), que dejaré desactivada en este caso. En “</w:t>
      </w:r>
      <w:r w:rsidRPr="00652D26">
        <w:rPr>
          <w:u w:val="single"/>
        </w:rPr>
        <w:t>Configuración de bloqueo de acceso público para este bucket</w:t>
      </w:r>
      <w:r w:rsidRPr="00652D26">
        <w:t>” podremos decidir si queremos que el bucket sea público o no, que en este caso lo dejaré privado.</w:t>
      </w:r>
    </w:p>
    <w:p w14:paraId="7F02FE54" w14:textId="1FBBE2B6" w:rsidR="005568AA" w:rsidRDefault="005568AA" w:rsidP="00652D26">
      <w:pPr>
        <w:pStyle w:val="fotos"/>
      </w:pPr>
      <w:r w:rsidRPr="005568AA">
        <w:rPr>
          <w:noProof/>
        </w:rPr>
        <w:drawing>
          <wp:inline distT="0" distB="0" distL="0" distR="0" wp14:anchorId="3AB51F36" wp14:editId="3807D67A">
            <wp:extent cx="5400040" cy="2706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06370"/>
                    </a:xfrm>
                    <a:prstGeom prst="rect">
                      <a:avLst/>
                    </a:prstGeom>
                  </pic:spPr>
                </pic:pic>
              </a:graphicData>
            </a:graphic>
          </wp:inline>
        </w:drawing>
      </w:r>
    </w:p>
    <w:p w14:paraId="05F5122C" w14:textId="195B79C9" w:rsidR="005568AA" w:rsidRDefault="005568AA" w:rsidP="00652D26">
      <w:pPr>
        <w:pStyle w:val="fotos"/>
      </w:pPr>
    </w:p>
    <w:p w14:paraId="655BC180" w14:textId="55AAF9F5" w:rsidR="005568AA" w:rsidRDefault="00652D26" w:rsidP="00652D26">
      <w:r>
        <w:t>También podremos activar un “</w:t>
      </w:r>
      <w:r w:rsidRPr="00652D26">
        <w:rPr>
          <w:u w:val="single"/>
        </w:rPr>
        <w:t>Control de versiones de buckets</w:t>
      </w:r>
      <w:r>
        <w:t>”, que dejaré desactivada en este caso. También podremos poner “</w:t>
      </w:r>
      <w:r w:rsidRPr="00652D26">
        <w:rPr>
          <w:u w:val="single"/>
        </w:rPr>
        <w:t>Etiquetas</w:t>
      </w:r>
      <w:r>
        <w:t>”, las cuales son opcionales. Y podremos cifrar el tipo de “</w:t>
      </w:r>
      <w:r w:rsidRPr="00652D26">
        <w:rPr>
          <w:u w:val="single"/>
        </w:rPr>
        <w:t>Cifrado predeterminado</w:t>
      </w:r>
      <w:r>
        <w:t>”, que dejaré también el que viene señalado de forma predeterminada.</w:t>
      </w:r>
    </w:p>
    <w:p w14:paraId="308051A0" w14:textId="388F5A94" w:rsidR="005568AA" w:rsidRDefault="005568AA" w:rsidP="00652D26">
      <w:pPr>
        <w:pStyle w:val="fotos"/>
      </w:pPr>
      <w:r w:rsidRPr="005568AA">
        <w:rPr>
          <w:noProof/>
        </w:rPr>
        <w:drawing>
          <wp:inline distT="0" distB="0" distL="0" distR="0" wp14:anchorId="36B97A5C" wp14:editId="2696B21D">
            <wp:extent cx="5400040" cy="29457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45765"/>
                    </a:xfrm>
                    <a:prstGeom prst="rect">
                      <a:avLst/>
                    </a:prstGeom>
                  </pic:spPr>
                </pic:pic>
              </a:graphicData>
            </a:graphic>
          </wp:inline>
        </w:drawing>
      </w:r>
    </w:p>
    <w:p w14:paraId="6E92AC6A" w14:textId="0BED57BF" w:rsidR="00F23EAB" w:rsidRDefault="00F23EAB" w:rsidP="00652D26">
      <w:pPr>
        <w:pStyle w:val="fotos"/>
      </w:pPr>
    </w:p>
    <w:p w14:paraId="2B4BE9F8" w14:textId="77777777" w:rsidR="00F23EAB" w:rsidRDefault="00F23EAB" w:rsidP="00652D26">
      <w:pPr>
        <w:pStyle w:val="fotos"/>
      </w:pPr>
    </w:p>
    <w:p w14:paraId="34CFED0F" w14:textId="502080CF" w:rsidR="00652D26" w:rsidRDefault="00F23EAB" w:rsidP="00F23EAB">
      <w:pPr>
        <w:pStyle w:val="Ttulo2"/>
      </w:pPr>
      <w:bookmarkStart w:id="2" w:name="_Toc188635739"/>
      <w:r>
        <w:lastRenderedPageBreak/>
        <w:t>Subir fotos al bucket</w:t>
      </w:r>
      <w:bookmarkEnd w:id="2"/>
    </w:p>
    <w:p w14:paraId="5668C43D" w14:textId="58DD3D6F" w:rsidR="005568AA" w:rsidRDefault="00652D26" w:rsidP="00652D26">
      <w:r>
        <w:t>Una vez hayamos creado el bucket, clickaremos sobre él para meternos.</w:t>
      </w:r>
    </w:p>
    <w:p w14:paraId="73AA1108" w14:textId="77777777" w:rsidR="00652D26" w:rsidRDefault="005568AA" w:rsidP="00652D26">
      <w:pPr>
        <w:pStyle w:val="fotos"/>
      </w:pPr>
      <w:r w:rsidRPr="005568AA">
        <w:rPr>
          <w:noProof/>
        </w:rPr>
        <w:drawing>
          <wp:inline distT="0" distB="0" distL="0" distR="0" wp14:anchorId="0FDAB319" wp14:editId="36BFABBF">
            <wp:extent cx="5400040" cy="16313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31315"/>
                    </a:xfrm>
                    <a:prstGeom prst="rect">
                      <a:avLst/>
                    </a:prstGeom>
                  </pic:spPr>
                </pic:pic>
              </a:graphicData>
            </a:graphic>
          </wp:inline>
        </w:drawing>
      </w:r>
    </w:p>
    <w:p w14:paraId="1661C0A2" w14:textId="5110D618" w:rsidR="00652D26" w:rsidRDefault="00652D26" w:rsidP="00652D26">
      <w:pPr>
        <w:pStyle w:val="fotos"/>
      </w:pPr>
    </w:p>
    <w:p w14:paraId="0DF2362E" w14:textId="387E8E08" w:rsidR="00652D26" w:rsidRDefault="00652D26" w:rsidP="00652D26">
      <w:r>
        <w:t>En la parte “</w:t>
      </w:r>
      <w:r w:rsidRPr="00652D26">
        <w:rPr>
          <w:u w:val="single"/>
        </w:rPr>
        <w:t>Objetos</w:t>
      </w:r>
      <w:r>
        <w:t>”, pincharemos sobre “</w:t>
      </w:r>
      <w:r w:rsidRPr="00652D26">
        <w:rPr>
          <w:u w:val="single"/>
        </w:rPr>
        <w:t>Cargar</w:t>
      </w:r>
      <w:r>
        <w:t>”.</w:t>
      </w:r>
    </w:p>
    <w:p w14:paraId="7B7C11BA" w14:textId="5E5C4F79" w:rsidR="005568AA" w:rsidRDefault="005568AA" w:rsidP="00652D26">
      <w:pPr>
        <w:pStyle w:val="fotos"/>
      </w:pPr>
      <w:r w:rsidRPr="005568AA">
        <w:rPr>
          <w:noProof/>
        </w:rPr>
        <w:drawing>
          <wp:inline distT="0" distB="0" distL="0" distR="0" wp14:anchorId="42D6802E" wp14:editId="0833D844">
            <wp:extent cx="5400040" cy="24860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86025"/>
                    </a:xfrm>
                    <a:prstGeom prst="rect">
                      <a:avLst/>
                    </a:prstGeom>
                  </pic:spPr>
                </pic:pic>
              </a:graphicData>
            </a:graphic>
          </wp:inline>
        </w:drawing>
      </w:r>
    </w:p>
    <w:p w14:paraId="3740E432" w14:textId="6A1BA7C3" w:rsidR="005568AA" w:rsidRDefault="005568AA" w:rsidP="00652D26">
      <w:pPr>
        <w:pStyle w:val="fotos"/>
      </w:pPr>
    </w:p>
    <w:p w14:paraId="41FFE265" w14:textId="0F703729" w:rsidR="00652D26" w:rsidRDefault="00652D26" w:rsidP="00652D26">
      <w:r>
        <w:t>En “Archivos y carpetas”, le daremos a “Agregar archivos”.</w:t>
      </w:r>
    </w:p>
    <w:p w14:paraId="0F20E694" w14:textId="4D1678E0" w:rsidR="005568AA" w:rsidRDefault="005568AA" w:rsidP="00652D26">
      <w:pPr>
        <w:pStyle w:val="fotos"/>
      </w:pPr>
      <w:r w:rsidRPr="005568AA">
        <w:rPr>
          <w:noProof/>
        </w:rPr>
        <w:drawing>
          <wp:inline distT="0" distB="0" distL="0" distR="0" wp14:anchorId="6F238CC2" wp14:editId="56A9D9D4">
            <wp:extent cx="5400040" cy="15938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93850"/>
                    </a:xfrm>
                    <a:prstGeom prst="rect">
                      <a:avLst/>
                    </a:prstGeom>
                  </pic:spPr>
                </pic:pic>
              </a:graphicData>
            </a:graphic>
          </wp:inline>
        </w:drawing>
      </w:r>
    </w:p>
    <w:p w14:paraId="72280190" w14:textId="5F00DEC2" w:rsidR="005568AA" w:rsidRDefault="005568AA" w:rsidP="00652D26">
      <w:pPr>
        <w:pStyle w:val="fotos"/>
      </w:pPr>
    </w:p>
    <w:p w14:paraId="3F6EA187" w14:textId="123784D9" w:rsidR="00652D26" w:rsidRDefault="00652D26">
      <w:pPr>
        <w:spacing w:line="259" w:lineRule="auto"/>
        <w:ind w:firstLine="0"/>
        <w:jc w:val="left"/>
        <w:rPr>
          <w:color w:val="FF0000"/>
          <w:sz w:val="2"/>
          <w:szCs w:val="2"/>
        </w:rPr>
      </w:pPr>
      <w:r>
        <w:br w:type="page"/>
      </w:r>
    </w:p>
    <w:p w14:paraId="76F03346" w14:textId="05383610" w:rsidR="00652D26" w:rsidRDefault="00652D26" w:rsidP="00652D26">
      <w:r>
        <w:lastRenderedPageBreak/>
        <w:t>Ahora elegiremos los archivos a subir y clickaremos sobre “</w:t>
      </w:r>
      <w:r w:rsidRPr="00652D26">
        <w:rPr>
          <w:u w:val="single"/>
        </w:rPr>
        <w:t>Cargar</w:t>
      </w:r>
      <w:r>
        <w:t>”.</w:t>
      </w:r>
    </w:p>
    <w:p w14:paraId="5C5B9E72" w14:textId="4DEEF176" w:rsidR="005568AA" w:rsidRDefault="005568AA" w:rsidP="00652D26">
      <w:pPr>
        <w:pStyle w:val="fotos"/>
      </w:pPr>
      <w:r w:rsidRPr="005568AA">
        <w:rPr>
          <w:noProof/>
        </w:rPr>
        <w:drawing>
          <wp:inline distT="0" distB="0" distL="0" distR="0" wp14:anchorId="5D43517A" wp14:editId="44316376">
            <wp:extent cx="5033176" cy="3937051"/>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5771" cy="3946903"/>
                    </a:xfrm>
                    <a:prstGeom prst="rect">
                      <a:avLst/>
                    </a:prstGeom>
                  </pic:spPr>
                </pic:pic>
              </a:graphicData>
            </a:graphic>
          </wp:inline>
        </w:drawing>
      </w:r>
    </w:p>
    <w:p w14:paraId="62B20B70" w14:textId="77777777" w:rsidR="00E32DB1" w:rsidRDefault="00E32DB1" w:rsidP="00652D26">
      <w:pPr>
        <w:pStyle w:val="fotos"/>
      </w:pPr>
    </w:p>
    <w:p w14:paraId="11D711B6" w14:textId="21465332" w:rsidR="00652D26" w:rsidRDefault="00E32DB1" w:rsidP="00652D26">
      <w:r>
        <w:t>Cuando se empiecen a subir podremos ver el estado de la subida. En la foto de abajo podemos ver como los archivos se han subido ya.</w:t>
      </w:r>
    </w:p>
    <w:p w14:paraId="60F9DC07" w14:textId="47E7904E" w:rsidR="00652D26" w:rsidRDefault="00652D26" w:rsidP="00652D26">
      <w:pPr>
        <w:pStyle w:val="fotos"/>
      </w:pPr>
      <w:r w:rsidRPr="00652D26">
        <w:rPr>
          <w:noProof/>
        </w:rPr>
        <w:drawing>
          <wp:inline distT="0" distB="0" distL="0" distR="0" wp14:anchorId="16830B73" wp14:editId="0C0A40FD">
            <wp:extent cx="4997165" cy="3562184"/>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2762" cy="3566174"/>
                    </a:xfrm>
                    <a:prstGeom prst="rect">
                      <a:avLst/>
                    </a:prstGeom>
                  </pic:spPr>
                </pic:pic>
              </a:graphicData>
            </a:graphic>
          </wp:inline>
        </w:drawing>
      </w:r>
      <w:r w:rsidR="00E32DB1">
        <w:t>ç</w:t>
      </w:r>
    </w:p>
    <w:p w14:paraId="7007F743" w14:textId="77350757" w:rsidR="00652D26" w:rsidRDefault="00E32DB1" w:rsidP="00E32DB1">
      <w:r>
        <w:lastRenderedPageBreak/>
        <w:t>Y si nos volvemos a meter en el bucket, podemos ver como todas las fotos están dentro de él.</w:t>
      </w:r>
    </w:p>
    <w:p w14:paraId="0AD08B24" w14:textId="2AF5EC3C" w:rsidR="00652D26" w:rsidRDefault="00652D26" w:rsidP="00652D26">
      <w:pPr>
        <w:pStyle w:val="fotos"/>
      </w:pPr>
      <w:r w:rsidRPr="00652D26">
        <w:rPr>
          <w:noProof/>
        </w:rPr>
        <w:drawing>
          <wp:inline distT="0" distB="0" distL="0" distR="0" wp14:anchorId="4D2D133E" wp14:editId="0DCD7D99">
            <wp:extent cx="5400040" cy="3773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73805"/>
                    </a:xfrm>
                    <a:prstGeom prst="rect">
                      <a:avLst/>
                    </a:prstGeom>
                  </pic:spPr>
                </pic:pic>
              </a:graphicData>
            </a:graphic>
          </wp:inline>
        </w:drawing>
      </w:r>
    </w:p>
    <w:p w14:paraId="3774778A" w14:textId="0A1AB663" w:rsidR="00E32DB1" w:rsidRDefault="00E32DB1">
      <w:pPr>
        <w:spacing w:line="259" w:lineRule="auto"/>
        <w:ind w:firstLine="0"/>
        <w:jc w:val="left"/>
        <w:rPr>
          <w:color w:val="FF0000"/>
          <w:sz w:val="2"/>
          <w:szCs w:val="2"/>
        </w:rPr>
      </w:pPr>
      <w:r>
        <w:br w:type="page"/>
      </w:r>
    </w:p>
    <w:p w14:paraId="3DD3B1DB" w14:textId="09FA54DA" w:rsidR="00E32DB1" w:rsidRDefault="00E32DB1" w:rsidP="00E32DB1">
      <w:pPr>
        <w:pStyle w:val="Ttulo1"/>
      </w:pPr>
      <w:bookmarkStart w:id="3" w:name="_Toc188635740"/>
      <w:r>
        <w:lastRenderedPageBreak/>
        <w:t>Crear bucket con más opciones y un vídeo</w:t>
      </w:r>
      <w:bookmarkEnd w:id="3"/>
    </w:p>
    <w:p w14:paraId="6395E5E4" w14:textId="72DEBBD1" w:rsidR="00F23EAB" w:rsidRDefault="00F23EAB" w:rsidP="00F23EAB">
      <w:r>
        <w:t>En esta actividad se pide crear un bucket con las siguientes especificaciones:</w:t>
      </w:r>
    </w:p>
    <w:p w14:paraId="65D83F67" w14:textId="021DCEE8" w:rsidR="00F23EAB" w:rsidRDefault="00F23EAB" w:rsidP="00F23EAB">
      <w:pPr>
        <w:pStyle w:val="Prrafodelista"/>
        <w:numPr>
          <w:ilvl w:val="0"/>
          <w:numId w:val="3"/>
        </w:numPr>
        <w:ind w:left="1276"/>
      </w:pPr>
      <w:r>
        <w:rPr>
          <w:b/>
          <w:bCs/>
        </w:rPr>
        <w:t>Nombre</w:t>
      </w:r>
      <w:r>
        <w:t>: videos</w:t>
      </w:r>
      <w:r w:rsidR="00C27007">
        <w:t xml:space="preserve"> (pondré “videoasa” porque no me deja poner el nombre especificado)</w:t>
      </w:r>
      <w:r>
        <w:t>.</w:t>
      </w:r>
    </w:p>
    <w:p w14:paraId="4043ACFE" w14:textId="30EAE0FA" w:rsidR="00F23EAB" w:rsidRDefault="00F23EAB" w:rsidP="00F23EAB">
      <w:pPr>
        <w:pStyle w:val="Prrafodelista"/>
        <w:numPr>
          <w:ilvl w:val="0"/>
          <w:numId w:val="3"/>
        </w:numPr>
        <w:ind w:left="1276"/>
      </w:pPr>
      <w:r>
        <w:rPr>
          <w:b/>
          <w:bCs/>
        </w:rPr>
        <w:t>Accesibilidad</w:t>
      </w:r>
      <w:r w:rsidRPr="00F23EAB">
        <w:t>:</w:t>
      </w:r>
      <w:r>
        <w:t xml:space="preserve"> público.</w:t>
      </w:r>
    </w:p>
    <w:p w14:paraId="3DC5B1B5" w14:textId="73548C41" w:rsidR="00F23EAB" w:rsidRDefault="00F23EAB" w:rsidP="00F23EAB">
      <w:pPr>
        <w:pStyle w:val="Prrafodelista"/>
        <w:numPr>
          <w:ilvl w:val="0"/>
          <w:numId w:val="3"/>
        </w:numPr>
        <w:ind w:left="1276"/>
      </w:pPr>
      <w:r>
        <w:rPr>
          <w:b/>
          <w:bCs/>
        </w:rPr>
        <w:t>Control de versiones</w:t>
      </w:r>
      <w:r w:rsidRPr="00F23EAB">
        <w:t>:</w:t>
      </w:r>
      <w:r>
        <w:t xml:space="preserve"> activado</w:t>
      </w:r>
    </w:p>
    <w:p w14:paraId="0D959D31" w14:textId="779ABF93" w:rsidR="00F23EAB" w:rsidRDefault="00F23EAB" w:rsidP="00F23EAB">
      <w:pPr>
        <w:pStyle w:val="Prrafodelista"/>
        <w:numPr>
          <w:ilvl w:val="0"/>
          <w:numId w:val="3"/>
        </w:numPr>
        <w:ind w:left="1276"/>
      </w:pPr>
      <w:r>
        <w:rPr>
          <w:b/>
          <w:bCs/>
        </w:rPr>
        <w:t>Contenido</w:t>
      </w:r>
      <w:r w:rsidRPr="00F23EAB">
        <w:t>:</w:t>
      </w:r>
      <w:r>
        <w:t xml:space="preserve"> video contenido en “video.zip” (proporcionado por el profesor.</w:t>
      </w:r>
    </w:p>
    <w:p w14:paraId="06B46C55" w14:textId="08696F95" w:rsidR="00F23EAB" w:rsidRDefault="00F23EAB" w:rsidP="00F23EAB"/>
    <w:p w14:paraId="4FEA4F84" w14:textId="280A06CD" w:rsidR="00F23EAB" w:rsidRDefault="00F23EAB" w:rsidP="00F23EAB">
      <w:pPr>
        <w:pStyle w:val="Ttulo2"/>
      </w:pPr>
      <w:bookmarkStart w:id="4" w:name="_Toc188635741"/>
      <w:r>
        <w:t>Crear bucket</w:t>
      </w:r>
      <w:r w:rsidR="00C27007">
        <w:t xml:space="preserve"> avanzado</w:t>
      </w:r>
      <w:bookmarkEnd w:id="4"/>
    </w:p>
    <w:p w14:paraId="53BD98B9" w14:textId="3676A786" w:rsidR="00F23EAB" w:rsidRPr="00F23EAB" w:rsidRDefault="00C27007" w:rsidP="00F23EAB">
      <w:r>
        <w:t>Empezaremos a crear el bucket al igual que en el punto “</w:t>
      </w:r>
      <w:r w:rsidRPr="00C27007">
        <w:rPr>
          <w:u w:val="single"/>
        </w:rPr>
        <w:t>1.1. Crear bucket básico</w:t>
      </w:r>
      <w:r>
        <w:t>”. En “</w:t>
      </w:r>
      <w:r w:rsidRPr="00C27007">
        <w:rPr>
          <w:u w:val="single"/>
        </w:rPr>
        <w:t>Nombre del bucket</w:t>
      </w:r>
      <w:r>
        <w:t>” pondremos el nombre del nuevo bucket.</w:t>
      </w:r>
    </w:p>
    <w:p w14:paraId="1AF67150" w14:textId="564F82DE" w:rsidR="00F23EAB" w:rsidRDefault="00F23EAB" w:rsidP="00F23EAB">
      <w:pPr>
        <w:pStyle w:val="fotos"/>
      </w:pPr>
      <w:r w:rsidRPr="00F23EAB">
        <w:rPr>
          <w:noProof/>
        </w:rPr>
        <w:drawing>
          <wp:inline distT="0" distB="0" distL="0" distR="0" wp14:anchorId="435C7004" wp14:editId="6DBB019C">
            <wp:extent cx="5400040" cy="22644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64410"/>
                    </a:xfrm>
                    <a:prstGeom prst="rect">
                      <a:avLst/>
                    </a:prstGeom>
                  </pic:spPr>
                </pic:pic>
              </a:graphicData>
            </a:graphic>
          </wp:inline>
        </w:drawing>
      </w:r>
    </w:p>
    <w:p w14:paraId="17BCDB80" w14:textId="01057F26" w:rsidR="00F23EAB" w:rsidRDefault="00F23EAB" w:rsidP="00C27007"/>
    <w:p w14:paraId="4AEB8283" w14:textId="3841612F" w:rsidR="00C27007" w:rsidRDefault="00C27007" w:rsidP="00C27007">
      <w:r>
        <w:t>En “</w:t>
      </w:r>
      <w:r w:rsidRPr="00C27007">
        <w:rPr>
          <w:u w:val="single"/>
        </w:rPr>
        <w:t>Propiedad de objetos</w:t>
      </w:r>
      <w:r>
        <w:t>”, marcaremos la opción “</w:t>
      </w:r>
      <w:r w:rsidRPr="00C27007">
        <w:rPr>
          <w:u w:val="single"/>
        </w:rPr>
        <w:t>ACL habilitadas</w:t>
      </w:r>
      <w:r>
        <w:t>”.</w:t>
      </w:r>
    </w:p>
    <w:p w14:paraId="508621C9" w14:textId="3F3A29A2" w:rsidR="00F23EAB" w:rsidRDefault="00F23EAB" w:rsidP="00F23EAB">
      <w:pPr>
        <w:pStyle w:val="fotos"/>
      </w:pPr>
      <w:r w:rsidRPr="00F23EAB">
        <w:rPr>
          <w:noProof/>
        </w:rPr>
        <w:drawing>
          <wp:inline distT="0" distB="0" distL="0" distR="0" wp14:anchorId="0BF4F811" wp14:editId="37883E40">
            <wp:extent cx="5400040" cy="25609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60955"/>
                    </a:xfrm>
                    <a:prstGeom prst="rect">
                      <a:avLst/>
                    </a:prstGeom>
                  </pic:spPr>
                </pic:pic>
              </a:graphicData>
            </a:graphic>
          </wp:inline>
        </w:drawing>
      </w:r>
    </w:p>
    <w:p w14:paraId="397C965D" w14:textId="7566EA20" w:rsidR="00F23EAB" w:rsidRPr="00C27007" w:rsidRDefault="00C27007" w:rsidP="00C27007">
      <w:r>
        <w:lastRenderedPageBreak/>
        <w:t>En “</w:t>
      </w:r>
      <w:r w:rsidRPr="00C27007">
        <w:rPr>
          <w:u w:val="single"/>
        </w:rPr>
        <w:t>Configuración de bloqueo de acceso público para este bucket</w:t>
      </w:r>
      <w:r>
        <w:t>”, desmarcaremos la casilla de “</w:t>
      </w:r>
      <w:r w:rsidRPr="00C27007">
        <w:rPr>
          <w:u w:val="single"/>
        </w:rPr>
        <w:t>Bloquear todo el acceso público</w:t>
      </w:r>
      <w:r>
        <w:t>”. Nos aparecerá un nuevo cuadro abajo con una casilla que debemos de marcar para confirmar que nuestro bucket y su contenido sean públicos.</w:t>
      </w:r>
    </w:p>
    <w:p w14:paraId="6A35F2CF" w14:textId="73BD2278" w:rsidR="00F23EAB" w:rsidRDefault="00F23EAB" w:rsidP="00F23EAB">
      <w:pPr>
        <w:pStyle w:val="fotos"/>
      </w:pPr>
      <w:r w:rsidRPr="00F23EAB">
        <w:rPr>
          <w:noProof/>
        </w:rPr>
        <w:drawing>
          <wp:inline distT="0" distB="0" distL="0" distR="0" wp14:anchorId="45186738" wp14:editId="44906D47">
            <wp:extent cx="5400040" cy="31165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16580"/>
                    </a:xfrm>
                    <a:prstGeom prst="rect">
                      <a:avLst/>
                    </a:prstGeom>
                  </pic:spPr>
                </pic:pic>
              </a:graphicData>
            </a:graphic>
          </wp:inline>
        </w:drawing>
      </w:r>
    </w:p>
    <w:p w14:paraId="49334A40" w14:textId="4FB460F3" w:rsidR="00F23EAB" w:rsidRDefault="00F23EAB" w:rsidP="00F23EAB">
      <w:pPr>
        <w:pStyle w:val="fotos"/>
        <w:jc w:val="both"/>
      </w:pPr>
    </w:p>
    <w:p w14:paraId="55F8331A" w14:textId="4CBC0D4B" w:rsidR="00F23EAB" w:rsidRDefault="00C27007" w:rsidP="00C27007">
      <w:pPr>
        <w:pStyle w:val="Ttulo2"/>
      </w:pPr>
      <w:bookmarkStart w:id="5" w:name="_Toc188635742"/>
      <w:r>
        <w:t>Subir vídeo al bucket</w:t>
      </w:r>
      <w:bookmarkEnd w:id="5"/>
    </w:p>
    <w:p w14:paraId="6556DE3F" w14:textId="221FA204" w:rsidR="00C27007" w:rsidRPr="00C27007" w:rsidRDefault="00C27007" w:rsidP="00C27007">
      <w:r>
        <w:t>Ahora, al igual que en el punto “2.1. Subir fotos al bucket”, subiremos el contenido deseado al bucket.</w:t>
      </w:r>
    </w:p>
    <w:p w14:paraId="37B7C890" w14:textId="55335253" w:rsidR="00F23EAB" w:rsidRDefault="00F23EAB" w:rsidP="00F23EAB">
      <w:pPr>
        <w:pStyle w:val="fotos"/>
        <w:jc w:val="both"/>
      </w:pPr>
      <w:r w:rsidRPr="00F23EAB">
        <w:rPr>
          <w:noProof/>
        </w:rPr>
        <w:drawing>
          <wp:inline distT="0" distB="0" distL="0" distR="0" wp14:anchorId="2EC8B015" wp14:editId="79E1597F">
            <wp:extent cx="5400040" cy="28028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02890"/>
                    </a:xfrm>
                    <a:prstGeom prst="rect">
                      <a:avLst/>
                    </a:prstGeom>
                  </pic:spPr>
                </pic:pic>
              </a:graphicData>
            </a:graphic>
          </wp:inline>
        </w:drawing>
      </w:r>
    </w:p>
    <w:p w14:paraId="2CEA174A" w14:textId="32972BCD" w:rsidR="00F23EAB" w:rsidRDefault="00F23EAB" w:rsidP="00F23EAB">
      <w:pPr>
        <w:pStyle w:val="fotos"/>
        <w:jc w:val="both"/>
      </w:pPr>
    </w:p>
    <w:p w14:paraId="6C7821B9" w14:textId="57B2B6A2" w:rsidR="00C27007" w:rsidRDefault="00C27007" w:rsidP="00F23EAB">
      <w:pPr>
        <w:pStyle w:val="fotos"/>
        <w:jc w:val="both"/>
      </w:pPr>
    </w:p>
    <w:p w14:paraId="56299830" w14:textId="2DE69BCF" w:rsidR="00C27007" w:rsidRDefault="00C27007" w:rsidP="00C27007">
      <w:r>
        <w:lastRenderedPageBreak/>
        <w:t>Cuando hayamos subido el contenido, podremos ver como está en el bucket.</w:t>
      </w:r>
    </w:p>
    <w:p w14:paraId="5EF67F09" w14:textId="146549E3" w:rsidR="008F1B4E" w:rsidRDefault="00F23EAB" w:rsidP="00F23EAB">
      <w:pPr>
        <w:pStyle w:val="fotos"/>
        <w:jc w:val="both"/>
      </w:pPr>
      <w:r w:rsidRPr="00F23EAB">
        <w:rPr>
          <w:noProof/>
        </w:rPr>
        <w:drawing>
          <wp:inline distT="0" distB="0" distL="0" distR="0" wp14:anchorId="02EE621F" wp14:editId="50719688">
            <wp:extent cx="5400040" cy="23336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33625"/>
                    </a:xfrm>
                    <a:prstGeom prst="rect">
                      <a:avLst/>
                    </a:prstGeom>
                  </pic:spPr>
                </pic:pic>
              </a:graphicData>
            </a:graphic>
          </wp:inline>
        </w:drawing>
      </w:r>
    </w:p>
    <w:p w14:paraId="0CD03A3F" w14:textId="77777777" w:rsidR="008F1B4E" w:rsidRDefault="008F1B4E">
      <w:pPr>
        <w:spacing w:line="259" w:lineRule="auto"/>
        <w:ind w:firstLine="0"/>
        <w:jc w:val="left"/>
        <w:rPr>
          <w:color w:val="FF0000"/>
          <w:sz w:val="2"/>
          <w:szCs w:val="2"/>
        </w:rPr>
      </w:pPr>
      <w:r>
        <w:br w:type="page"/>
      </w:r>
    </w:p>
    <w:p w14:paraId="0BFD6DAD" w14:textId="5EB34596" w:rsidR="00F23EAB" w:rsidRDefault="008F1B4E" w:rsidP="008F1B4E">
      <w:pPr>
        <w:pStyle w:val="Ttulo1"/>
      </w:pPr>
      <w:bookmarkStart w:id="6" w:name="_Toc188635743"/>
      <w:r>
        <w:lastRenderedPageBreak/>
        <w:t xml:space="preserve">Bucket </w:t>
      </w:r>
      <w:r w:rsidR="00796264">
        <w:t>accesible con</w:t>
      </w:r>
      <w:r>
        <w:t xml:space="preserve"> web estática</w:t>
      </w:r>
      <w:bookmarkEnd w:id="6"/>
    </w:p>
    <w:p w14:paraId="7A71C305" w14:textId="35408897" w:rsidR="008F1B4E" w:rsidRDefault="008F1B4E" w:rsidP="008F1B4E">
      <w:r>
        <w:t>En esta actividad se pide crear otro bucket público llamado “web-estatica”</w:t>
      </w:r>
      <w:r w:rsidR="004A5B0A">
        <w:t xml:space="preserve"> (pondré “web-estaticaasa” ya que no me deja poner el nombre mencionado)</w:t>
      </w:r>
      <w:r>
        <w:t xml:space="preserve">, que contendrá una web proporcionada por el profesor, y los archivos </w:t>
      </w:r>
      <w:r w:rsidR="00796264">
        <w:t>subidos en los buckets anteriores.</w:t>
      </w:r>
    </w:p>
    <w:p w14:paraId="064DDC05" w14:textId="73FE5865" w:rsidR="00796264" w:rsidRDefault="00796264" w:rsidP="008F1B4E"/>
    <w:p w14:paraId="7F921DD0" w14:textId="07C4D570" w:rsidR="00796264" w:rsidRDefault="00796264" w:rsidP="00796264">
      <w:pPr>
        <w:pStyle w:val="Ttulo2"/>
      </w:pPr>
      <w:bookmarkStart w:id="7" w:name="_Toc188635744"/>
      <w:r>
        <w:t>Crear bucket público y subir archivos</w:t>
      </w:r>
      <w:bookmarkEnd w:id="7"/>
    </w:p>
    <w:p w14:paraId="253CCF3B" w14:textId="3AE8D30A" w:rsidR="004A5B0A" w:rsidRPr="004A5B0A" w:rsidRDefault="004A5B0A" w:rsidP="004A5B0A">
      <w:r>
        <w:t>En primer lugar, debemos de crear un bucket que en el punto “2.1. Crear bucket avanzado”. Pondremos su nombre en “</w:t>
      </w:r>
      <w:r w:rsidRPr="004A5B0A">
        <w:rPr>
          <w:u w:val="single"/>
        </w:rPr>
        <w:t>Nombre del bucket</w:t>
      </w:r>
      <w:r>
        <w:t>”.</w:t>
      </w:r>
    </w:p>
    <w:p w14:paraId="1EAD8D31" w14:textId="2788125A" w:rsidR="00796264" w:rsidRDefault="00796264" w:rsidP="00796264">
      <w:pPr>
        <w:pStyle w:val="fotos"/>
      </w:pPr>
      <w:r w:rsidRPr="00796264">
        <w:rPr>
          <w:noProof/>
        </w:rPr>
        <w:drawing>
          <wp:inline distT="0" distB="0" distL="0" distR="0" wp14:anchorId="2A34E16F" wp14:editId="5992477A">
            <wp:extent cx="5400040" cy="193802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38020"/>
                    </a:xfrm>
                    <a:prstGeom prst="rect">
                      <a:avLst/>
                    </a:prstGeom>
                  </pic:spPr>
                </pic:pic>
              </a:graphicData>
            </a:graphic>
          </wp:inline>
        </w:drawing>
      </w:r>
    </w:p>
    <w:p w14:paraId="7CA04EA8" w14:textId="2CF68363" w:rsidR="00796264" w:rsidRDefault="00796264" w:rsidP="00796264">
      <w:pPr>
        <w:pStyle w:val="fotos"/>
        <w:jc w:val="both"/>
      </w:pPr>
    </w:p>
    <w:p w14:paraId="5B674693" w14:textId="34D0FD86" w:rsidR="004A5B0A" w:rsidRDefault="004A5B0A" w:rsidP="004A5B0A">
      <w:r>
        <w:t>Ahora haremos que el bucket sea público.</w:t>
      </w:r>
    </w:p>
    <w:p w14:paraId="0F896B15" w14:textId="326B59F8" w:rsidR="00796264" w:rsidRDefault="00796264" w:rsidP="004A5B0A">
      <w:pPr>
        <w:pStyle w:val="fotos"/>
      </w:pPr>
      <w:r w:rsidRPr="00796264">
        <w:rPr>
          <w:noProof/>
        </w:rPr>
        <w:drawing>
          <wp:inline distT="0" distB="0" distL="0" distR="0" wp14:anchorId="5CDC1D6E" wp14:editId="61BE0BFD">
            <wp:extent cx="5400040" cy="25952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5245"/>
                    </a:xfrm>
                    <a:prstGeom prst="rect">
                      <a:avLst/>
                    </a:prstGeom>
                  </pic:spPr>
                </pic:pic>
              </a:graphicData>
            </a:graphic>
          </wp:inline>
        </w:drawing>
      </w:r>
    </w:p>
    <w:p w14:paraId="74359A19" w14:textId="481745F2" w:rsidR="00796264" w:rsidRDefault="00796264" w:rsidP="00796264">
      <w:pPr>
        <w:pStyle w:val="fotos"/>
        <w:jc w:val="both"/>
      </w:pPr>
    </w:p>
    <w:p w14:paraId="3FE32443" w14:textId="509AD379" w:rsidR="004A5B0A" w:rsidRDefault="004A5B0A">
      <w:pPr>
        <w:spacing w:line="259" w:lineRule="auto"/>
        <w:ind w:firstLine="0"/>
        <w:jc w:val="left"/>
        <w:rPr>
          <w:color w:val="FF0000"/>
          <w:sz w:val="2"/>
          <w:szCs w:val="2"/>
        </w:rPr>
      </w:pPr>
      <w:r>
        <w:br w:type="page"/>
      </w:r>
    </w:p>
    <w:p w14:paraId="5EAFA1F8" w14:textId="5CAF6E05" w:rsidR="00796264" w:rsidRDefault="004A5B0A" w:rsidP="004A5B0A">
      <w:r>
        <w:lastRenderedPageBreak/>
        <w:t>Por último, subiremos los archivos necesarios para que la página web funcione.</w:t>
      </w:r>
    </w:p>
    <w:p w14:paraId="1135D6B8" w14:textId="66960C5E" w:rsidR="00796264" w:rsidRDefault="00796264" w:rsidP="00796264">
      <w:pPr>
        <w:pStyle w:val="fotos"/>
        <w:jc w:val="both"/>
      </w:pPr>
      <w:r w:rsidRPr="00796264">
        <w:rPr>
          <w:noProof/>
        </w:rPr>
        <w:drawing>
          <wp:inline distT="0" distB="0" distL="0" distR="0" wp14:anchorId="7229C9B7" wp14:editId="0E156A27">
            <wp:extent cx="5400040" cy="17246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24660"/>
                    </a:xfrm>
                    <a:prstGeom prst="rect">
                      <a:avLst/>
                    </a:prstGeom>
                  </pic:spPr>
                </pic:pic>
              </a:graphicData>
            </a:graphic>
          </wp:inline>
        </w:drawing>
      </w:r>
    </w:p>
    <w:p w14:paraId="256566D0" w14:textId="64A75159" w:rsidR="00796264" w:rsidRDefault="00796264" w:rsidP="00796264">
      <w:pPr>
        <w:pStyle w:val="fotos"/>
        <w:jc w:val="both"/>
      </w:pPr>
    </w:p>
    <w:p w14:paraId="01E8AABD" w14:textId="55EABB3F" w:rsidR="00796264" w:rsidRDefault="00796264" w:rsidP="00796264">
      <w:pPr>
        <w:pStyle w:val="fotos"/>
        <w:jc w:val="both"/>
      </w:pPr>
    </w:p>
    <w:p w14:paraId="291E4EA3" w14:textId="511CAB61" w:rsidR="00796264" w:rsidRDefault="00796264" w:rsidP="00796264">
      <w:pPr>
        <w:pStyle w:val="Ttulo2"/>
      </w:pPr>
      <w:bookmarkStart w:id="8" w:name="_Toc188635745"/>
      <w:r>
        <w:t>Asignar permisos para hacer el bucket accesible</w:t>
      </w:r>
      <w:bookmarkEnd w:id="8"/>
    </w:p>
    <w:p w14:paraId="53E781DA" w14:textId="72435F2A" w:rsidR="004A5B0A" w:rsidRPr="004A5B0A" w:rsidRDefault="004A5B0A" w:rsidP="004A5B0A">
      <w:r>
        <w:t>Para que nuestro bucket se pueda ver desde cualquier parte de Internet, debemos seguir una serie de pasos. El primero será meternos en el bucket y nos dirigiremos a la parte de “</w:t>
      </w:r>
      <w:r w:rsidRPr="004A5B0A">
        <w:rPr>
          <w:u w:val="single"/>
        </w:rPr>
        <w:t>Permisos</w:t>
      </w:r>
      <w:r>
        <w:t>”.</w:t>
      </w:r>
    </w:p>
    <w:p w14:paraId="0E95E7EE" w14:textId="48642F1E" w:rsidR="00796264" w:rsidRDefault="00796264" w:rsidP="00796264">
      <w:pPr>
        <w:pStyle w:val="fotos"/>
      </w:pPr>
      <w:r w:rsidRPr="00796264">
        <w:rPr>
          <w:noProof/>
        </w:rPr>
        <w:drawing>
          <wp:inline distT="0" distB="0" distL="0" distR="0" wp14:anchorId="7E1A9E14" wp14:editId="68A6219B">
            <wp:extent cx="5400040" cy="21799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79955"/>
                    </a:xfrm>
                    <a:prstGeom prst="rect">
                      <a:avLst/>
                    </a:prstGeom>
                  </pic:spPr>
                </pic:pic>
              </a:graphicData>
            </a:graphic>
          </wp:inline>
        </w:drawing>
      </w:r>
    </w:p>
    <w:p w14:paraId="46707CBF" w14:textId="4C3447D6" w:rsidR="00796264" w:rsidRDefault="00796264" w:rsidP="00796264">
      <w:pPr>
        <w:pStyle w:val="fotos"/>
      </w:pPr>
    </w:p>
    <w:p w14:paraId="0CB4B29D" w14:textId="750B66CA" w:rsidR="00796264" w:rsidRPr="004A5B0A" w:rsidRDefault="004A5B0A" w:rsidP="004A5B0A">
      <w:r>
        <w:t>Ahora buscaremos la sección “</w:t>
      </w:r>
      <w:r>
        <w:rPr>
          <w:u w:val="single"/>
        </w:rPr>
        <w:t>Política de bucket</w:t>
      </w:r>
      <w:r>
        <w:t>” y haremos click en “</w:t>
      </w:r>
      <w:r>
        <w:rPr>
          <w:u w:val="single"/>
        </w:rPr>
        <w:t>Editar</w:t>
      </w:r>
      <w:r>
        <w:t>”.</w:t>
      </w:r>
    </w:p>
    <w:p w14:paraId="081AFCA9" w14:textId="60843821" w:rsidR="00796264" w:rsidRDefault="007F6CAB" w:rsidP="00796264">
      <w:pPr>
        <w:pStyle w:val="fotos"/>
      </w:pPr>
      <w:r w:rsidRPr="007F6CAB">
        <w:rPr>
          <w:noProof/>
        </w:rPr>
        <w:drawing>
          <wp:inline distT="0" distB="0" distL="0" distR="0" wp14:anchorId="4B6A3CEE" wp14:editId="575FAF63">
            <wp:extent cx="5400040" cy="9994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99490"/>
                    </a:xfrm>
                    <a:prstGeom prst="rect">
                      <a:avLst/>
                    </a:prstGeom>
                  </pic:spPr>
                </pic:pic>
              </a:graphicData>
            </a:graphic>
          </wp:inline>
        </w:drawing>
      </w:r>
    </w:p>
    <w:p w14:paraId="405E8B69" w14:textId="06171BBB" w:rsidR="007F6CAB" w:rsidRDefault="007F6CAB" w:rsidP="00796264">
      <w:pPr>
        <w:pStyle w:val="fotos"/>
      </w:pPr>
    </w:p>
    <w:p w14:paraId="3F8F8D94" w14:textId="51734892" w:rsidR="004A5B0A" w:rsidRDefault="004A5B0A">
      <w:pPr>
        <w:spacing w:line="259" w:lineRule="auto"/>
        <w:ind w:firstLine="0"/>
        <w:jc w:val="left"/>
        <w:rPr>
          <w:color w:val="FF0000"/>
          <w:sz w:val="2"/>
          <w:szCs w:val="2"/>
        </w:rPr>
      </w:pPr>
      <w:r>
        <w:br w:type="page"/>
      </w:r>
    </w:p>
    <w:p w14:paraId="4EB3E62D" w14:textId="6F39B4F9" w:rsidR="007F6CAB" w:rsidRPr="004A5B0A" w:rsidRDefault="004A5B0A" w:rsidP="004A5B0A">
      <w:r>
        <w:lastRenderedPageBreak/>
        <w:t>Ahora buscaremos “</w:t>
      </w:r>
      <w:r>
        <w:rPr>
          <w:u w:val="single"/>
        </w:rPr>
        <w:t>Política de bucket</w:t>
      </w:r>
      <w:r>
        <w:t>”, copiaremos el código abajo de “</w:t>
      </w:r>
      <w:r>
        <w:rPr>
          <w:u w:val="single"/>
        </w:rPr>
        <w:t>ARN del bucket</w:t>
      </w:r>
      <w:r>
        <w:t>”, y nos iremos a “</w:t>
      </w:r>
      <w:r>
        <w:rPr>
          <w:u w:val="single"/>
        </w:rPr>
        <w:t>Generador de políticas</w:t>
      </w:r>
      <w:r>
        <w:t>”.</w:t>
      </w:r>
    </w:p>
    <w:p w14:paraId="418DB6C5" w14:textId="56A44F82" w:rsidR="007F6CAB" w:rsidRDefault="007F6CAB" w:rsidP="00796264">
      <w:pPr>
        <w:pStyle w:val="fotos"/>
      </w:pPr>
      <w:r w:rsidRPr="007F6CAB">
        <w:rPr>
          <w:noProof/>
        </w:rPr>
        <w:drawing>
          <wp:inline distT="0" distB="0" distL="0" distR="0" wp14:anchorId="788B225D" wp14:editId="21826FFD">
            <wp:extent cx="5400040" cy="9169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916940"/>
                    </a:xfrm>
                    <a:prstGeom prst="rect">
                      <a:avLst/>
                    </a:prstGeom>
                  </pic:spPr>
                </pic:pic>
              </a:graphicData>
            </a:graphic>
          </wp:inline>
        </w:drawing>
      </w:r>
    </w:p>
    <w:p w14:paraId="4DD51471" w14:textId="0A662137" w:rsidR="007F6CAB" w:rsidRDefault="007F6CAB" w:rsidP="00796264">
      <w:pPr>
        <w:pStyle w:val="fotos"/>
      </w:pPr>
    </w:p>
    <w:p w14:paraId="0B1500AB" w14:textId="5FDFE1BD" w:rsidR="007F6CAB" w:rsidRPr="004A5B0A" w:rsidRDefault="004A5B0A" w:rsidP="004A5B0A">
      <w:r>
        <w:t>Ahora, en esta nueva página podremos generar políticas de acceso para los buckets. En “</w:t>
      </w:r>
      <w:r>
        <w:rPr>
          <w:u w:val="single"/>
        </w:rPr>
        <w:t>Select Type of Policy</w:t>
      </w:r>
      <w:r>
        <w:t>”, elegiremos “S3 Bucket Policy”. En “</w:t>
      </w:r>
      <w:r>
        <w:rPr>
          <w:u w:val="single"/>
        </w:rPr>
        <w:t>Effect</w:t>
      </w:r>
      <w:r>
        <w:t>”, marcaremos “Allow”. En “</w:t>
      </w:r>
      <w:r>
        <w:rPr>
          <w:u w:val="single"/>
        </w:rPr>
        <w:t>Principal</w:t>
      </w:r>
      <w:r>
        <w:t>”, pondremos “*”. En el desplegable “</w:t>
      </w:r>
      <w:r>
        <w:rPr>
          <w:u w:val="single"/>
        </w:rPr>
        <w:t>Actions</w:t>
      </w:r>
      <w:r>
        <w:t>”, debemos buscar y seleccionar “GetObject”. Por último, pegaremos el código anteriormente mencionado en “</w:t>
      </w:r>
      <w:r>
        <w:rPr>
          <w:u w:val="single"/>
        </w:rPr>
        <w:t>Amazon Resource Name (ARN)</w:t>
      </w:r>
      <w:r>
        <w:t>”, y clickaremos sobre “</w:t>
      </w:r>
      <w:r>
        <w:rPr>
          <w:u w:val="single"/>
        </w:rPr>
        <w:t>Add Statement</w:t>
      </w:r>
      <w:r>
        <w:t>”.</w:t>
      </w:r>
    </w:p>
    <w:p w14:paraId="5C71AB2B" w14:textId="2AE3EBF9" w:rsidR="007F6CAB" w:rsidRDefault="007F6CAB" w:rsidP="00796264">
      <w:pPr>
        <w:pStyle w:val="fotos"/>
      </w:pPr>
      <w:r w:rsidRPr="007F6CAB">
        <w:rPr>
          <w:noProof/>
        </w:rPr>
        <w:drawing>
          <wp:inline distT="0" distB="0" distL="0" distR="0" wp14:anchorId="24BCCF1E" wp14:editId="34919B25">
            <wp:extent cx="4978400" cy="3188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3505" cy="3204855"/>
                    </a:xfrm>
                    <a:prstGeom prst="rect">
                      <a:avLst/>
                    </a:prstGeom>
                  </pic:spPr>
                </pic:pic>
              </a:graphicData>
            </a:graphic>
          </wp:inline>
        </w:drawing>
      </w:r>
    </w:p>
    <w:p w14:paraId="04E080E8" w14:textId="77777777" w:rsidR="004A5B0A" w:rsidRDefault="004A5B0A" w:rsidP="00796264">
      <w:pPr>
        <w:pStyle w:val="fotos"/>
      </w:pPr>
    </w:p>
    <w:p w14:paraId="306DF261" w14:textId="5D8D6510" w:rsidR="007F6CAB" w:rsidRDefault="007F6CAB" w:rsidP="004A5B0A"/>
    <w:p w14:paraId="146B027D" w14:textId="0649B46F" w:rsidR="007F6CAB" w:rsidRDefault="004A5B0A" w:rsidP="004A5B0A">
      <w:r>
        <w:t>Ahora solo tenemos que darle a “</w:t>
      </w:r>
      <w:r w:rsidRPr="004A5B0A">
        <w:rPr>
          <w:u w:val="single"/>
        </w:rPr>
        <w:t>Generate Policy</w:t>
      </w:r>
      <w:r>
        <w:t>”.</w:t>
      </w:r>
    </w:p>
    <w:p w14:paraId="26863CFA" w14:textId="7A12F666" w:rsidR="007F6CAB" w:rsidRDefault="007F6CAB" w:rsidP="00796264">
      <w:pPr>
        <w:pStyle w:val="fotos"/>
      </w:pPr>
      <w:r w:rsidRPr="007F6CAB">
        <w:rPr>
          <w:noProof/>
        </w:rPr>
        <w:drawing>
          <wp:inline distT="0" distB="0" distL="0" distR="0" wp14:anchorId="67DCAA12" wp14:editId="48943DC8">
            <wp:extent cx="5400040" cy="12249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224915"/>
                    </a:xfrm>
                    <a:prstGeom prst="rect">
                      <a:avLst/>
                    </a:prstGeom>
                  </pic:spPr>
                </pic:pic>
              </a:graphicData>
            </a:graphic>
          </wp:inline>
        </w:drawing>
      </w:r>
    </w:p>
    <w:p w14:paraId="3CBE6BE2" w14:textId="2340A124" w:rsidR="007F6CAB" w:rsidRPr="00D776BD" w:rsidRDefault="004A5B0A" w:rsidP="004A5B0A">
      <w:r>
        <w:lastRenderedPageBreak/>
        <w:t xml:space="preserve">Ahora copiamos </w:t>
      </w:r>
      <w:r w:rsidR="00D776BD">
        <w:t xml:space="preserve">el código que nos proporciona. Hay que tener en cuenta una cosa, y es </w:t>
      </w:r>
      <w:r w:rsidR="00D776BD" w:rsidRPr="00D776BD">
        <w:rPr>
          <w:b/>
          <w:bCs/>
        </w:rPr>
        <w:t>que tenemos que añadir “/*” en la parte subrayada, en la parte “Resourc</w:t>
      </w:r>
      <w:r w:rsidR="00D776BD" w:rsidRPr="00D776BD">
        <w:t>e</w:t>
      </w:r>
      <w:r w:rsidR="00D776BD" w:rsidRPr="00D776BD">
        <w:rPr>
          <w:b/>
          <w:bCs/>
        </w:rPr>
        <w:t>”</w:t>
      </w:r>
      <w:r w:rsidR="00D776BD" w:rsidRPr="00D776BD">
        <w:t>.</w:t>
      </w:r>
    </w:p>
    <w:p w14:paraId="05D18D5B" w14:textId="71746997" w:rsidR="007F6CAB" w:rsidRDefault="007F6CAB" w:rsidP="00796264">
      <w:pPr>
        <w:pStyle w:val="fotos"/>
      </w:pPr>
      <w:r w:rsidRPr="007F6CAB">
        <w:rPr>
          <w:noProof/>
        </w:rPr>
        <w:drawing>
          <wp:inline distT="0" distB="0" distL="0" distR="0" wp14:anchorId="336E837A" wp14:editId="6C115EF2">
            <wp:extent cx="5400040" cy="2803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03525"/>
                    </a:xfrm>
                    <a:prstGeom prst="rect">
                      <a:avLst/>
                    </a:prstGeom>
                  </pic:spPr>
                </pic:pic>
              </a:graphicData>
            </a:graphic>
          </wp:inline>
        </w:drawing>
      </w:r>
    </w:p>
    <w:p w14:paraId="1A03B37A" w14:textId="2AF4B6A3" w:rsidR="007F6CAB" w:rsidRDefault="007F6CAB" w:rsidP="00796264">
      <w:pPr>
        <w:pStyle w:val="fotos"/>
      </w:pPr>
    </w:p>
    <w:p w14:paraId="090F5B77" w14:textId="5B187904" w:rsidR="007F6CAB" w:rsidRDefault="007F6CAB" w:rsidP="007F6CAB">
      <w:r>
        <w:t>Ahora debemos de copiar la política en el recuadro de “</w:t>
      </w:r>
      <w:r w:rsidRPr="00D776BD">
        <w:rPr>
          <w:u w:val="single"/>
        </w:rPr>
        <w:t>Política</w:t>
      </w:r>
      <w:r>
        <w:t>”, y bajar hasta el final y clickar sobre “</w:t>
      </w:r>
      <w:r w:rsidRPr="00D776BD">
        <w:rPr>
          <w:u w:val="single"/>
        </w:rPr>
        <w:t>Guardar cambios</w:t>
      </w:r>
      <w:r>
        <w:t>”.</w:t>
      </w:r>
    </w:p>
    <w:p w14:paraId="58C348DC" w14:textId="68B17AE5" w:rsidR="007F6CAB" w:rsidRDefault="007F6CAB" w:rsidP="00796264">
      <w:pPr>
        <w:pStyle w:val="fotos"/>
      </w:pPr>
      <w:r w:rsidRPr="007F6CAB">
        <w:rPr>
          <w:noProof/>
        </w:rPr>
        <w:drawing>
          <wp:inline distT="0" distB="0" distL="0" distR="0" wp14:anchorId="65D6EFC3" wp14:editId="3C87B558">
            <wp:extent cx="5400040" cy="16998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99895"/>
                    </a:xfrm>
                    <a:prstGeom prst="rect">
                      <a:avLst/>
                    </a:prstGeom>
                  </pic:spPr>
                </pic:pic>
              </a:graphicData>
            </a:graphic>
          </wp:inline>
        </w:drawing>
      </w:r>
    </w:p>
    <w:p w14:paraId="7BC49F92" w14:textId="77777777" w:rsidR="007F6CAB" w:rsidRDefault="007F6CAB">
      <w:pPr>
        <w:spacing w:line="259" w:lineRule="auto"/>
        <w:ind w:firstLine="0"/>
        <w:jc w:val="left"/>
        <w:rPr>
          <w:color w:val="FF0000"/>
          <w:sz w:val="2"/>
          <w:szCs w:val="2"/>
        </w:rPr>
      </w:pPr>
      <w:r>
        <w:br w:type="page"/>
      </w:r>
    </w:p>
    <w:p w14:paraId="5047AC80" w14:textId="0172A5AB" w:rsidR="007F6CAB" w:rsidRDefault="007F6CAB" w:rsidP="007F6CAB">
      <w:pPr>
        <w:pStyle w:val="Ttulo1"/>
      </w:pPr>
      <w:bookmarkStart w:id="9" w:name="_Toc188635746"/>
      <w:r>
        <w:lastRenderedPageBreak/>
        <w:t>Configurar bucket para mostrar página web</w:t>
      </w:r>
      <w:bookmarkEnd w:id="9"/>
    </w:p>
    <w:p w14:paraId="264A3E74" w14:textId="0FD5D936" w:rsidR="00D776BD" w:rsidRPr="00D776BD" w:rsidRDefault="00D776BD" w:rsidP="00D776BD">
      <w:r>
        <w:t>Para preparar el bucket para mostrar una web estática, debemos de meternos en el bucket, y dirigirnos a la parte de “</w:t>
      </w:r>
      <w:r>
        <w:rPr>
          <w:u w:val="single"/>
        </w:rPr>
        <w:t>Propiedades</w:t>
      </w:r>
      <w:r>
        <w:t>”.</w:t>
      </w:r>
    </w:p>
    <w:p w14:paraId="3CF6CD8B" w14:textId="22EE5404" w:rsidR="0049044F" w:rsidRDefault="0049044F" w:rsidP="0049044F">
      <w:pPr>
        <w:pStyle w:val="fotos"/>
      </w:pPr>
      <w:r w:rsidRPr="0049044F">
        <w:rPr>
          <w:noProof/>
        </w:rPr>
        <w:drawing>
          <wp:inline distT="0" distB="0" distL="0" distR="0" wp14:anchorId="71DB1B0F" wp14:editId="6D3EF29D">
            <wp:extent cx="5400040" cy="10782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078230"/>
                    </a:xfrm>
                    <a:prstGeom prst="rect">
                      <a:avLst/>
                    </a:prstGeom>
                  </pic:spPr>
                </pic:pic>
              </a:graphicData>
            </a:graphic>
          </wp:inline>
        </w:drawing>
      </w:r>
    </w:p>
    <w:p w14:paraId="2C19F558" w14:textId="7E936034" w:rsidR="0049044F" w:rsidRDefault="0049044F" w:rsidP="0049044F">
      <w:pPr>
        <w:pStyle w:val="fotos"/>
      </w:pPr>
    </w:p>
    <w:p w14:paraId="76DE97E9" w14:textId="0DFE4DF4" w:rsidR="0049044F" w:rsidRPr="00D776BD" w:rsidRDefault="00D776BD" w:rsidP="00D776BD">
      <w:r>
        <w:t>Buscaremos la parte donde pone “</w:t>
      </w:r>
      <w:r>
        <w:rPr>
          <w:u w:val="single"/>
        </w:rPr>
        <w:t>Alojamiento de sitios web estáticos</w:t>
      </w:r>
      <w:r>
        <w:t>”, y clickaremos en “</w:t>
      </w:r>
      <w:r>
        <w:rPr>
          <w:u w:val="single"/>
        </w:rPr>
        <w:t>Editar</w:t>
      </w:r>
      <w:r>
        <w:t>”.</w:t>
      </w:r>
    </w:p>
    <w:p w14:paraId="677A96A7" w14:textId="5A15A3FD" w:rsidR="0049044F" w:rsidRDefault="0049044F" w:rsidP="0049044F">
      <w:pPr>
        <w:pStyle w:val="fotos"/>
      </w:pPr>
      <w:r w:rsidRPr="0049044F">
        <w:rPr>
          <w:noProof/>
        </w:rPr>
        <w:drawing>
          <wp:inline distT="0" distB="0" distL="0" distR="0" wp14:anchorId="0B08CA83" wp14:editId="45549CF1">
            <wp:extent cx="5400040" cy="94424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44245"/>
                    </a:xfrm>
                    <a:prstGeom prst="rect">
                      <a:avLst/>
                    </a:prstGeom>
                  </pic:spPr>
                </pic:pic>
              </a:graphicData>
            </a:graphic>
          </wp:inline>
        </w:drawing>
      </w:r>
    </w:p>
    <w:p w14:paraId="0B4103F8" w14:textId="5C8BBFE8" w:rsidR="0049044F" w:rsidRDefault="0049044F" w:rsidP="0049044F">
      <w:pPr>
        <w:pStyle w:val="fotos"/>
      </w:pPr>
    </w:p>
    <w:p w14:paraId="784E1E1D" w14:textId="644DA11A" w:rsidR="0049044F" w:rsidRPr="00D776BD" w:rsidRDefault="00D776BD" w:rsidP="0049044F">
      <w:r>
        <w:t>Ahora marcaremos “Habilitar” sobre “</w:t>
      </w:r>
      <w:r>
        <w:rPr>
          <w:u w:val="single"/>
        </w:rPr>
        <w:t xml:space="preserve">Alojamiento de sitios web </w:t>
      </w:r>
      <w:r w:rsidRPr="00D776BD">
        <w:t>estáticos</w:t>
      </w:r>
      <w:r>
        <w:t>”, en “</w:t>
      </w:r>
      <w:r>
        <w:rPr>
          <w:u w:val="single"/>
        </w:rPr>
        <w:t>Tipo de alojamiento</w:t>
      </w:r>
      <w:r>
        <w:t>” seleccionaremos “Alojar un sitio web estático”, y en “</w:t>
      </w:r>
      <w:r>
        <w:rPr>
          <w:u w:val="single"/>
        </w:rPr>
        <w:t>Documento de índice</w:t>
      </w:r>
      <w:r>
        <w:t xml:space="preserve">” tendremos que poner el documento principal de nuestra página (que suele ser </w:t>
      </w:r>
      <w:r w:rsidRPr="00D776BD">
        <w:rPr>
          <w:i/>
          <w:iCs/>
        </w:rPr>
        <w:t>index.html</w:t>
      </w:r>
      <w:r>
        <w:t>). Si tuviésemos una página de error por si algo falla, también podremos ponerla, aunque no es obligatoria. Por último, solo le tendremos que dar a “</w:t>
      </w:r>
      <w:r w:rsidR="0049044F" w:rsidRPr="00D776BD">
        <w:rPr>
          <w:u w:val="single"/>
        </w:rPr>
        <w:t>Guardar cambios</w:t>
      </w:r>
      <w:r>
        <w:t>”.</w:t>
      </w:r>
    </w:p>
    <w:p w14:paraId="077A64FB" w14:textId="357CF50B" w:rsidR="0049044F" w:rsidRDefault="0049044F" w:rsidP="0049044F">
      <w:pPr>
        <w:pStyle w:val="fotos"/>
      </w:pPr>
      <w:r w:rsidRPr="0049044F">
        <w:rPr>
          <w:noProof/>
        </w:rPr>
        <w:drawing>
          <wp:inline distT="0" distB="0" distL="0" distR="0" wp14:anchorId="1B557D1E" wp14:editId="39A70CA4">
            <wp:extent cx="5400040" cy="21323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32330"/>
                    </a:xfrm>
                    <a:prstGeom prst="rect">
                      <a:avLst/>
                    </a:prstGeom>
                  </pic:spPr>
                </pic:pic>
              </a:graphicData>
            </a:graphic>
          </wp:inline>
        </w:drawing>
      </w:r>
    </w:p>
    <w:p w14:paraId="2B40977A" w14:textId="77777777" w:rsidR="00EF4DFD" w:rsidRDefault="00EF4DFD">
      <w:pPr>
        <w:spacing w:line="259" w:lineRule="auto"/>
        <w:ind w:firstLine="0"/>
        <w:jc w:val="left"/>
      </w:pPr>
      <w:r>
        <w:br w:type="page"/>
      </w:r>
    </w:p>
    <w:p w14:paraId="221C55C7" w14:textId="1492D74B" w:rsidR="00EF4DFD" w:rsidRDefault="00EF4DFD" w:rsidP="00EF4DFD">
      <w:r>
        <w:lastRenderedPageBreak/>
        <w:t>Nuestro bucket ya si podría mostrar la página web, pero si nos metemos, podremos ver que las imágenes no están correctamente enlazadas en el HTML. Es por ello que debemos seguir una serie de pasos. En primer lugar, haremos los buckets de que contienen el video y las fotos públicos, con las políticas de privacidad como se ve en el punto “3.2. Asignar permisos para hacer el bucket accesible”. En la foto de abajo se puede ver la política del bucket que contiene las fotos.</w:t>
      </w:r>
    </w:p>
    <w:p w14:paraId="605A11F0" w14:textId="4E730983" w:rsidR="00EF4DFD" w:rsidRDefault="00EF4DFD" w:rsidP="00EF4DFD">
      <w:pPr>
        <w:pStyle w:val="fotos"/>
      </w:pPr>
      <w:r w:rsidRPr="00EF4DFD">
        <w:drawing>
          <wp:inline distT="0" distB="0" distL="0" distR="0" wp14:anchorId="55FD1609" wp14:editId="18CEBE9B">
            <wp:extent cx="5400040" cy="2439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39670"/>
                    </a:xfrm>
                    <a:prstGeom prst="rect">
                      <a:avLst/>
                    </a:prstGeom>
                  </pic:spPr>
                </pic:pic>
              </a:graphicData>
            </a:graphic>
          </wp:inline>
        </w:drawing>
      </w:r>
    </w:p>
    <w:p w14:paraId="2E40D230" w14:textId="28450CF5" w:rsidR="00EF4DFD" w:rsidRDefault="00EF4DFD" w:rsidP="00EF4DFD">
      <w:pPr>
        <w:rPr>
          <w:u w:val="single"/>
        </w:rPr>
      </w:pPr>
    </w:p>
    <w:p w14:paraId="7C0ED3AA" w14:textId="38DF291B" w:rsidR="00EF4DFD" w:rsidRDefault="00EF4DFD" w:rsidP="00EF4DFD">
      <w:r>
        <w:t>Y en la siguiente imagen se puede ver la política del bucket que contiene el vídeo.</w:t>
      </w:r>
    </w:p>
    <w:p w14:paraId="2DDDCA3F" w14:textId="7EC4AC21" w:rsidR="00EF4DFD" w:rsidRDefault="00EF4DFD" w:rsidP="00EF4DFD">
      <w:pPr>
        <w:pStyle w:val="fotos"/>
      </w:pPr>
      <w:r w:rsidRPr="00EF4DFD">
        <w:drawing>
          <wp:inline distT="0" distB="0" distL="0" distR="0" wp14:anchorId="35ED10CA" wp14:editId="282DC3FE">
            <wp:extent cx="5400040" cy="24180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18080"/>
                    </a:xfrm>
                    <a:prstGeom prst="rect">
                      <a:avLst/>
                    </a:prstGeom>
                  </pic:spPr>
                </pic:pic>
              </a:graphicData>
            </a:graphic>
          </wp:inline>
        </w:drawing>
      </w:r>
    </w:p>
    <w:p w14:paraId="4FE67516" w14:textId="5726BAE9" w:rsidR="00EF4DFD" w:rsidRDefault="00BF3E4D" w:rsidP="00BF3E4D">
      <w:pPr>
        <w:spacing w:line="259" w:lineRule="auto"/>
        <w:ind w:firstLine="0"/>
        <w:jc w:val="left"/>
      </w:pPr>
      <w:r>
        <w:br w:type="page"/>
      </w:r>
    </w:p>
    <w:p w14:paraId="59914172" w14:textId="0DE32570" w:rsidR="0049044F" w:rsidRDefault="00BF3E4D" w:rsidP="00BF3E4D">
      <w:r>
        <w:lastRenderedPageBreak/>
        <w:t xml:space="preserve">Ahora tendremos que editar el archivo </w:t>
      </w:r>
      <w:r>
        <w:rPr>
          <w:i/>
          <w:iCs/>
        </w:rPr>
        <w:t>web.html</w:t>
      </w:r>
      <w:r>
        <w:t xml:space="preserve"> para poner los enlaces a los archivos de nuestro bucket. Encontraremos los enlaces a los archivos dentro de las propiedades de cada archivo. </w:t>
      </w:r>
    </w:p>
    <w:p w14:paraId="68CE0261" w14:textId="72E6648C" w:rsidR="00BF3E4D" w:rsidRDefault="00BF3E4D" w:rsidP="00BF3E4D">
      <w:pPr>
        <w:pStyle w:val="fotos"/>
      </w:pPr>
      <w:r w:rsidRPr="00BF3E4D">
        <w:drawing>
          <wp:inline distT="0" distB="0" distL="0" distR="0" wp14:anchorId="6A5EBD71" wp14:editId="181B85BD">
            <wp:extent cx="5400040" cy="27520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52090"/>
                    </a:xfrm>
                    <a:prstGeom prst="rect">
                      <a:avLst/>
                    </a:prstGeom>
                  </pic:spPr>
                </pic:pic>
              </a:graphicData>
            </a:graphic>
          </wp:inline>
        </w:drawing>
      </w:r>
    </w:p>
    <w:p w14:paraId="0BAC343E" w14:textId="242F6CDD" w:rsidR="00BF3E4D" w:rsidRDefault="00BF3E4D" w:rsidP="00BF3E4D"/>
    <w:p w14:paraId="337CDF20" w14:textId="534CCDCF" w:rsidR="00BF3E4D" w:rsidRPr="00BF3E4D" w:rsidRDefault="00BF3E4D" w:rsidP="00BF3E4D">
      <w:r>
        <w:t>Podremos ver el enlace abajo de “</w:t>
      </w:r>
      <w:r>
        <w:rPr>
          <w:u w:val="single"/>
        </w:rPr>
        <w:t>URL del archivo</w:t>
      </w:r>
      <w:r>
        <w:t>”</w:t>
      </w:r>
    </w:p>
    <w:p w14:paraId="01E3515E" w14:textId="44805694" w:rsidR="00BF3E4D" w:rsidRDefault="00BF3E4D" w:rsidP="00BF3E4D">
      <w:pPr>
        <w:pStyle w:val="fotos"/>
      </w:pPr>
      <w:r w:rsidRPr="00BF3E4D">
        <w:drawing>
          <wp:inline distT="0" distB="0" distL="0" distR="0" wp14:anchorId="0D874641" wp14:editId="482BA514">
            <wp:extent cx="5400040" cy="279527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95270"/>
                    </a:xfrm>
                    <a:prstGeom prst="rect">
                      <a:avLst/>
                    </a:prstGeom>
                  </pic:spPr>
                </pic:pic>
              </a:graphicData>
            </a:graphic>
          </wp:inline>
        </w:drawing>
      </w:r>
    </w:p>
    <w:p w14:paraId="54CDFCC2" w14:textId="6082C6A5" w:rsidR="00BF3E4D" w:rsidRDefault="00BF3E4D">
      <w:pPr>
        <w:spacing w:line="259" w:lineRule="auto"/>
        <w:ind w:firstLine="0"/>
        <w:jc w:val="left"/>
      </w:pPr>
      <w:r>
        <w:br w:type="page"/>
      </w:r>
    </w:p>
    <w:p w14:paraId="1C44F02C" w14:textId="6CD2D448" w:rsidR="00BF3E4D" w:rsidRDefault="00BF3E4D" w:rsidP="00BF3E4D">
      <w:r>
        <w:lastRenderedPageBreak/>
        <w:t>Ahora debemos de poner el enlace en la parte correspondiente del HTML.</w:t>
      </w:r>
      <w:r w:rsidR="00D6038A">
        <w:t xml:space="preserve"> Repetiremos este paso hasta que hayamos puesto todos los enlaces.</w:t>
      </w:r>
    </w:p>
    <w:p w14:paraId="3D64A765" w14:textId="1C11700A" w:rsidR="00BF3E4D" w:rsidRDefault="00BF3E4D" w:rsidP="00BF3E4D">
      <w:pPr>
        <w:pStyle w:val="fotos"/>
      </w:pPr>
      <w:r w:rsidRPr="00BF3E4D">
        <w:drawing>
          <wp:inline distT="0" distB="0" distL="0" distR="0" wp14:anchorId="3AEDAA01" wp14:editId="4760F13C">
            <wp:extent cx="5400040" cy="2484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84120"/>
                    </a:xfrm>
                    <a:prstGeom prst="rect">
                      <a:avLst/>
                    </a:prstGeom>
                  </pic:spPr>
                </pic:pic>
              </a:graphicData>
            </a:graphic>
          </wp:inline>
        </w:drawing>
      </w:r>
    </w:p>
    <w:p w14:paraId="6404026D" w14:textId="3C00A4CC" w:rsidR="00BF3E4D" w:rsidRDefault="00BF3E4D" w:rsidP="00BF3E4D">
      <w:pPr>
        <w:pStyle w:val="fotos"/>
      </w:pPr>
    </w:p>
    <w:p w14:paraId="7FBF04D1" w14:textId="6186606A" w:rsidR="00BF3E4D" w:rsidRPr="00D6038A" w:rsidRDefault="00D6038A" w:rsidP="00D6038A">
      <w:r>
        <w:t xml:space="preserve">Ahora solo tenemos que cambiar el antiguo </w:t>
      </w:r>
      <w:r>
        <w:rPr>
          <w:i/>
          <w:iCs/>
        </w:rPr>
        <w:t>web.html</w:t>
      </w:r>
      <w:r>
        <w:t xml:space="preserve"> por el nuevo.</w:t>
      </w:r>
    </w:p>
    <w:p w14:paraId="5AEFCCA2" w14:textId="7B2DBDE9" w:rsidR="00BF3E4D" w:rsidRDefault="00BF3E4D" w:rsidP="00BF3E4D">
      <w:pPr>
        <w:pStyle w:val="fotos"/>
      </w:pPr>
      <w:r w:rsidRPr="00BF3E4D">
        <w:drawing>
          <wp:inline distT="0" distB="0" distL="0" distR="0" wp14:anchorId="166C13FC" wp14:editId="0459B3FD">
            <wp:extent cx="5400040" cy="252857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528570"/>
                    </a:xfrm>
                    <a:prstGeom prst="rect">
                      <a:avLst/>
                    </a:prstGeom>
                  </pic:spPr>
                </pic:pic>
              </a:graphicData>
            </a:graphic>
          </wp:inline>
        </w:drawing>
      </w:r>
    </w:p>
    <w:p w14:paraId="24DB9A11" w14:textId="2C4D9ED6" w:rsidR="00D6038A" w:rsidRDefault="00D6038A">
      <w:pPr>
        <w:spacing w:line="259" w:lineRule="auto"/>
        <w:ind w:firstLine="0"/>
        <w:jc w:val="left"/>
        <w:rPr>
          <w:color w:val="FF0000"/>
          <w:sz w:val="2"/>
          <w:szCs w:val="2"/>
        </w:rPr>
      </w:pPr>
      <w:r>
        <w:br w:type="page"/>
      </w:r>
    </w:p>
    <w:p w14:paraId="2F23EBEC" w14:textId="38417235" w:rsidR="00D6038A" w:rsidRDefault="00D6038A" w:rsidP="00D6038A">
      <w:r>
        <w:lastRenderedPageBreak/>
        <w:t xml:space="preserve">Y si nos metemos en la </w:t>
      </w:r>
      <w:hyperlink r:id="rId46" w:history="1">
        <w:r w:rsidRPr="00D6038A">
          <w:rPr>
            <w:rStyle w:val="Hipervnculo"/>
          </w:rPr>
          <w:t>URL del archivo</w:t>
        </w:r>
      </w:hyperlink>
      <w:r>
        <w:t>, podremos ver nuestra página con las fotos de nuestros buckets.</w:t>
      </w:r>
    </w:p>
    <w:p w14:paraId="7C72C5E3" w14:textId="4A155D7E" w:rsidR="00D6038A" w:rsidRDefault="00D6038A" w:rsidP="00BF3E4D">
      <w:pPr>
        <w:pStyle w:val="fotos"/>
      </w:pPr>
      <w:r w:rsidRPr="00D6038A">
        <w:drawing>
          <wp:inline distT="0" distB="0" distL="0" distR="0" wp14:anchorId="491ED0B8" wp14:editId="65F353A9">
            <wp:extent cx="5400040" cy="34175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17570"/>
                    </a:xfrm>
                    <a:prstGeom prst="rect">
                      <a:avLst/>
                    </a:prstGeom>
                  </pic:spPr>
                </pic:pic>
              </a:graphicData>
            </a:graphic>
          </wp:inline>
        </w:drawing>
      </w:r>
    </w:p>
    <w:p w14:paraId="30B07E8B" w14:textId="77777777" w:rsidR="00D6038A" w:rsidRDefault="00D6038A">
      <w:pPr>
        <w:spacing w:line="259" w:lineRule="auto"/>
        <w:ind w:firstLine="0"/>
        <w:jc w:val="left"/>
        <w:rPr>
          <w:color w:val="FF0000"/>
          <w:sz w:val="2"/>
          <w:szCs w:val="2"/>
        </w:rPr>
      </w:pPr>
      <w:r>
        <w:br w:type="page"/>
      </w:r>
    </w:p>
    <w:p w14:paraId="102A83F7" w14:textId="4709A57E" w:rsidR="00D6038A" w:rsidRDefault="00D6038A" w:rsidP="00D6038A">
      <w:pPr>
        <w:pStyle w:val="Ttulo1"/>
      </w:pPr>
      <w:bookmarkStart w:id="10" w:name="_Toc188635747"/>
      <w:r>
        <w:lastRenderedPageBreak/>
        <w:t>Instancias creadas y su contenido</w:t>
      </w:r>
      <w:bookmarkEnd w:id="10"/>
    </w:p>
    <w:p w14:paraId="581EACC3" w14:textId="6C8C843B" w:rsidR="00D6038A" w:rsidRDefault="00D6038A" w:rsidP="00D6038A">
      <w:r>
        <w:t>Por último, mostraré todos los buckets creados con su contenido.</w:t>
      </w:r>
    </w:p>
    <w:p w14:paraId="65B9CE7B" w14:textId="77777777" w:rsidR="00D6038A" w:rsidRDefault="00D6038A" w:rsidP="00D6038A"/>
    <w:p w14:paraId="611ED26C" w14:textId="4BB6380F" w:rsidR="00D6038A" w:rsidRDefault="00D6038A" w:rsidP="00D6038A">
      <w:pPr>
        <w:pStyle w:val="Ttulo2"/>
      </w:pPr>
      <w:bookmarkStart w:id="11" w:name="_Toc188635748"/>
      <w:r>
        <w:t>Buckets creados</w:t>
      </w:r>
      <w:bookmarkEnd w:id="11"/>
    </w:p>
    <w:p w14:paraId="28917E07" w14:textId="6E41F99E" w:rsidR="00D6038A" w:rsidRPr="00D6038A" w:rsidRDefault="00D6038A" w:rsidP="00D6038A">
      <w:r>
        <w:t>En la siguiente imagen se pueden ver todos los buckets creados con los que se ha trabajado.</w:t>
      </w:r>
    </w:p>
    <w:p w14:paraId="387CEF0B" w14:textId="741214BC" w:rsidR="00D6038A" w:rsidRDefault="00D6038A" w:rsidP="00D6038A">
      <w:pPr>
        <w:pStyle w:val="fotos"/>
      </w:pPr>
      <w:r w:rsidRPr="00D6038A">
        <w:drawing>
          <wp:inline distT="0" distB="0" distL="0" distR="0" wp14:anchorId="5F8C57E3" wp14:editId="125B180C">
            <wp:extent cx="5400040" cy="11537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53795"/>
                    </a:xfrm>
                    <a:prstGeom prst="rect">
                      <a:avLst/>
                    </a:prstGeom>
                  </pic:spPr>
                </pic:pic>
              </a:graphicData>
            </a:graphic>
          </wp:inline>
        </w:drawing>
      </w:r>
    </w:p>
    <w:p w14:paraId="74B277B0" w14:textId="6F2C04A8" w:rsidR="00D6038A" w:rsidRDefault="00D6038A" w:rsidP="00D6038A"/>
    <w:p w14:paraId="06BBA3DC" w14:textId="041B2CD1" w:rsidR="00D6038A" w:rsidRDefault="00D6038A" w:rsidP="00D6038A">
      <w:pPr>
        <w:pStyle w:val="Ttulo2"/>
      </w:pPr>
      <w:bookmarkStart w:id="12" w:name="_Toc188635749"/>
      <w:r>
        <w:t>Bucket “fotosasa”</w:t>
      </w:r>
      <w:bookmarkEnd w:id="12"/>
    </w:p>
    <w:p w14:paraId="74CA8178" w14:textId="68219CE2" w:rsidR="00D6038A" w:rsidRDefault="00D6038A" w:rsidP="00D6038A">
      <w:r>
        <w:t>En la siguiente imagen se puede ver el contenido del bucket “</w:t>
      </w:r>
      <w:r w:rsidRPr="00D6038A">
        <w:rPr>
          <w:u w:val="single"/>
        </w:rPr>
        <w:t>fotosasa</w:t>
      </w:r>
      <w:r>
        <w:t>”.</w:t>
      </w:r>
    </w:p>
    <w:p w14:paraId="096AF5AC" w14:textId="0FBCFB8D" w:rsidR="00D6038A" w:rsidRDefault="00D6038A" w:rsidP="00D6038A">
      <w:pPr>
        <w:pStyle w:val="fotos"/>
      </w:pPr>
      <w:r w:rsidRPr="00D6038A">
        <w:drawing>
          <wp:inline distT="0" distB="0" distL="0" distR="0" wp14:anchorId="600B0EF0" wp14:editId="71ED8A2E">
            <wp:extent cx="5400040" cy="21501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150110"/>
                    </a:xfrm>
                    <a:prstGeom prst="rect">
                      <a:avLst/>
                    </a:prstGeom>
                  </pic:spPr>
                </pic:pic>
              </a:graphicData>
            </a:graphic>
          </wp:inline>
        </w:drawing>
      </w:r>
    </w:p>
    <w:p w14:paraId="55088085" w14:textId="42375D96" w:rsidR="00D6038A" w:rsidRDefault="00D6038A" w:rsidP="00D6038A"/>
    <w:p w14:paraId="610E1337" w14:textId="46DE765C" w:rsidR="00D6038A" w:rsidRDefault="00D6038A" w:rsidP="00D6038A">
      <w:pPr>
        <w:pStyle w:val="Ttulo2"/>
      </w:pPr>
      <w:bookmarkStart w:id="13" w:name="_Toc188635750"/>
      <w:r>
        <w:t>Bucket “videoasa”</w:t>
      </w:r>
      <w:bookmarkEnd w:id="13"/>
    </w:p>
    <w:p w14:paraId="552EA875" w14:textId="5B62609F" w:rsidR="00D6038A" w:rsidRDefault="00D6038A" w:rsidP="00D6038A">
      <w:r>
        <w:t>En la siguiente imagen se puede ver el contenido del bucket “</w:t>
      </w:r>
      <w:r>
        <w:t>videoasa</w:t>
      </w:r>
      <w:r>
        <w:t>”</w:t>
      </w:r>
      <w:r>
        <w:t>.</w:t>
      </w:r>
    </w:p>
    <w:p w14:paraId="4B9C1751" w14:textId="2433390D" w:rsidR="00D6038A" w:rsidRDefault="00D6038A" w:rsidP="00D6038A">
      <w:pPr>
        <w:pStyle w:val="fotos"/>
      </w:pPr>
      <w:r w:rsidRPr="00D6038A">
        <w:drawing>
          <wp:inline distT="0" distB="0" distL="0" distR="0" wp14:anchorId="4866C41C" wp14:editId="5C776F29">
            <wp:extent cx="5400040" cy="14319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431925"/>
                    </a:xfrm>
                    <a:prstGeom prst="rect">
                      <a:avLst/>
                    </a:prstGeom>
                  </pic:spPr>
                </pic:pic>
              </a:graphicData>
            </a:graphic>
          </wp:inline>
        </w:drawing>
      </w:r>
    </w:p>
    <w:p w14:paraId="6D7B4C47" w14:textId="0162AAE6" w:rsidR="00D6038A" w:rsidRDefault="00D6038A" w:rsidP="00D6038A">
      <w:pPr>
        <w:pStyle w:val="Ttulo2"/>
      </w:pPr>
      <w:bookmarkStart w:id="14" w:name="_Toc188635751"/>
      <w:r>
        <w:lastRenderedPageBreak/>
        <w:t>Bucket “web-estaticaasa”</w:t>
      </w:r>
      <w:bookmarkEnd w:id="14"/>
    </w:p>
    <w:p w14:paraId="33E0092C" w14:textId="6CF057BA" w:rsidR="00D6038A" w:rsidRDefault="00D6038A" w:rsidP="00D6038A">
      <w:r>
        <w:t>En la siguiente imagen se puede ver el contenido del bucket “</w:t>
      </w:r>
      <w:r w:rsidRPr="00D6038A">
        <w:rPr>
          <w:u w:val="single"/>
        </w:rPr>
        <w:t>web-es</w:t>
      </w:r>
      <w:r w:rsidRPr="00D6038A">
        <w:rPr>
          <w:u w:val="single"/>
        </w:rPr>
        <w:t>ta</w:t>
      </w:r>
      <w:r w:rsidRPr="00D6038A">
        <w:rPr>
          <w:u w:val="single"/>
        </w:rPr>
        <w:t>ticaasa</w:t>
      </w:r>
      <w:r>
        <w:t>”</w:t>
      </w:r>
      <w:r>
        <w:t>.</w:t>
      </w:r>
    </w:p>
    <w:p w14:paraId="586B9FD8" w14:textId="57D36AF1" w:rsidR="00D6038A" w:rsidRPr="00D6038A" w:rsidRDefault="00D6038A" w:rsidP="00D6038A">
      <w:pPr>
        <w:pStyle w:val="fotos"/>
      </w:pPr>
      <w:r w:rsidRPr="00D6038A">
        <w:drawing>
          <wp:inline distT="0" distB="0" distL="0" distR="0" wp14:anchorId="64BA727F" wp14:editId="401B3F64">
            <wp:extent cx="5400040" cy="24911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91105"/>
                    </a:xfrm>
                    <a:prstGeom prst="rect">
                      <a:avLst/>
                    </a:prstGeom>
                  </pic:spPr>
                </pic:pic>
              </a:graphicData>
            </a:graphic>
          </wp:inline>
        </w:drawing>
      </w:r>
    </w:p>
    <w:sectPr w:rsidR="00D6038A" w:rsidRPr="00D6038A" w:rsidSect="00212434">
      <w:headerReference w:type="default" r:id="rId52"/>
      <w:footerReference w:type="default" r:id="rId53"/>
      <w:headerReference w:type="first" r:id="rId54"/>
      <w:footerReference w:type="first" r:id="rId5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5E79B" w14:textId="77777777" w:rsidR="00235CC3" w:rsidRDefault="00235CC3" w:rsidP="00652D26">
      <w:r>
        <w:separator/>
      </w:r>
    </w:p>
    <w:p w14:paraId="3982E932" w14:textId="77777777" w:rsidR="00235CC3" w:rsidRDefault="00235CC3" w:rsidP="00652D26"/>
  </w:endnote>
  <w:endnote w:type="continuationSeparator" w:id="0">
    <w:p w14:paraId="18D0BDC0" w14:textId="77777777" w:rsidR="00235CC3" w:rsidRDefault="00235CC3" w:rsidP="00652D26">
      <w:r>
        <w:continuationSeparator/>
      </w:r>
    </w:p>
    <w:p w14:paraId="1B0C1BEF" w14:textId="77777777" w:rsidR="00235CC3" w:rsidRDefault="00235CC3" w:rsidP="00652D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085D" w14:textId="146BA7A1" w:rsidR="00632645" w:rsidRPr="00652D26" w:rsidRDefault="00212434" w:rsidP="00652D26">
    <w:pPr>
      <w:pStyle w:val="Piedepgina"/>
      <w:ind w:firstLine="0"/>
      <w:jc w:val="center"/>
      <w:rPr>
        <w:color w:val="808080" w:themeColor="background1" w:themeShade="80"/>
      </w:rPr>
    </w:pPr>
    <w:r w:rsidRPr="00652D26">
      <w:rPr>
        <w:color w:val="808080" w:themeColor="background1" w:themeShade="80"/>
      </w:rPr>
      <w:t>-</w:t>
    </w:r>
    <w:sdt>
      <w:sdtPr>
        <w:rPr>
          <w:color w:val="808080" w:themeColor="background1" w:themeShade="80"/>
        </w:rPr>
        <w:id w:val="-1556770465"/>
        <w:docPartObj>
          <w:docPartGallery w:val="Page Numbers (Bottom of Page)"/>
          <w:docPartUnique/>
        </w:docPartObj>
      </w:sdtPr>
      <w:sdtEndPr/>
      <w:sdtContent>
        <w:r w:rsidRPr="00652D26">
          <w:rPr>
            <w:color w:val="808080" w:themeColor="background1" w:themeShade="80"/>
          </w:rPr>
          <w:fldChar w:fldCharType="begin"/>
        </w:r>
        <w:r w:rsidRPr="00652D26">
          <w:rPr>
            <w:color w:val="808080" w:themeColor="background1" w:themeShade="80"/>
          </w:rPr>
          <w:instrText>PAGE   \* MERGEFORMAT</w:instrText>
        </w:r>
        <w:r w:rsidRPr="00652D26">
          <w:rPr>
            <w:color w:val="808080" w:themeColor="background1" w:themeShade="80"/>
          </w:rPr>
          <w:fldChar w:fldCharType="separate"/>
        </w:r>
        <w:r w:rsidRPr="00652D26">
          <w:rPr>
            <w:color w:val="808080" w:themeColor="background1" w:themeShade="80"/>
          </w:rPr>
          <w:t>2</w:t>
        </w:r>
        <w:r w:rsidRPr="00652D26">
          <w:rPr>
            <w:color w:val="808080" w:themeColor="background1" w:themeShade="80"/>
          </w:rPr>
          <w:fldChar w:fldCharType="end"/>
        </w:r>
        <w:r w:rsidRPr="00652D26">
          <w:rPr>
            <w:color w:val="808080" w:themeColor="background1" w:themeShade="80"/>
          </w:rPr>
          <w: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F5478" w14:textId="0895BDE8" w:rsidR="00212434" w:rsidRPr="00652D26" w:rsidRDefault="00652D26" w:rsidP="00652D26">
    <w:pPr>
      <w:pStyle w:val="Piedepgina"/>
      <w:ind w:firstLine="0"/>
      <w:jc w:val="center"/>
      <w:rPr>
        <w:color w:val="808080" w:themeColor="background1" w:themeShade="80"/>
      </w:rPr>
    </w:pPr>
    <w:r w:rsidRPr="00652D26">
      <w:rPr>
        <w:color w:val="808080" w:themeColor="background1" w:themeShade="80"/>
      </w:rPr>
      <w:t>-</w:t>
    </w:r>
    <w:sdt>
      <w:sdtPr>
        <w:rPr>
          <w:color w:val="808080" w:themeColor="background1" w:themeShade="80"/>
        </w:rPr>
        <w:id w:val="388081164"/>
        <w:docPartObj>
          <w:docPartGallery w:val="Page Numbers (Bottom of Page)"/>
          <w:docPartUnique/>
        </w:docPartObj>
      </w:sdtPr>
      <w:sdtEndPr/>
      <w:sdtContent>
        <w:r w:rsidR="00212434" w:rsidRPr="00652D26">
          <w:rPr>
            <w:color w:val="808080" w:themeColor="background1" w:themeShade="80"/>
          </w:rPr>
          <w:fldChar w:fldCharType="begin"/>
        </w:r>
        <w:r w:rsidR="00212434" w:rsidRPr="00652D26">
          <w:rPr>
            <w:color w:val="808080" w:themeColor="background1" w:themeShade="80"/>
          </w:rPr>
          <w:instrText>PAGE   \* MERGEFORMAT</w:instrText>
        </w:r>
        <w:r w:rsidR="00212434" w:rsidRPr="00652D26">
          <w:rPr>
            <w:color w:val="808080" w:themeColor="background1" w:themeShade="80"/>
          </w:rPr>
          <w:fldChar w:fldCharType="separate"/>
        </w:r>
        <w:r w:rsidR="00212434" w:rsidRPr="00652D26">
          <w:rPr>
            <w:color w:val="808080" w:themeColor="background1" w:themeShade="80"/>
          </w:rPr>
          <w:t>2</w:t>
        </w:r>
        <w:r w:rsidR="00212434" w:rsidRPr="00652D26">
          <w:rPr>
            <w:color w:val="808080" w:themeColor="background1" w:themeShade="80"/>
          </w:rPr>
          <w:fldChar w:fldCharType="end"/>
        </w:r>
        <w:r w:rsidR="00212434" w:rsidRPr="00652D26">
          <w:rPr>
            <w:color w:val="808080" w:themeColor="background1" w:themeShade="80"/>
          </w:rPr>
          <w:t>-</w:t>
        </w:r>
      </w:sdtContent>
    </w:sdt>
  </w:p>
  <w:p w14:paraId="485E42EA" w14:textId="77777777" w:rsidR="00632645" w:rsidRDefault="00632645" w:rsidP="00652D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F7CF5" w14:textId="77777777" w:rsidR="00235CC3" w:rsidRDefault="00235CC3" w:rsidP="00652D26">
      <w:r>
        <w:separator/>
      </w:r>
    </w:p>
    <w:p w14:paraId="57B9C394" w14:textId="77777777" w:rsidR="00235CC3" w:rsidRDefault="00235CC3" w:rsidP="00652D26"/>
  </w:footnote>
  <w:footnote w:type="continuationSeparator" w:id="0">
    <w:p w14:paraId="30B803F1" w14:textId="77777777" w:rsidR="00235CC3" w:rsidRDefault="00235CC3" w:rsidP="00652D26">
      <w:r>
        <w:continuationSeparator/>
      </w:r>
    </w:p>
    <w:p w14:paraId="1E7C04A7" w14:textId="77777777" w:rsidR="00235CC3" w:rsidRDefault="00235CC3" w:rsidP="00652D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777D5" w14:textId="77777777" w:rsidR="00212434" w:rsidRPr="00652D26" w:rsidRDefault="00212434" w:rsidP="00652D26">
    <w:pPr>
      <w:pStyle w:val="Encabezado"/>
      <w:ind w:firstLine="0"/>
      <w:rPr>
        <w:i/>
        <w:iCs/>
        <w:color w:val="808080" w:themeColor="background1" w:themeShade="80"/>
        <w:sz w:val="22"/>
        <w:szCs w:val="22"/>
      </w:rPr>
    </w:pPr>
    <w:r w:rsidRPr="00652D26">
      <w:rPr>
        <w:i/>
        <w:iCs/>
        <w:color w:val="808080" w:themeColor="background1" w:themeShade="80"/>
        <w:sz w:val="22"/>
        <w:szCs w:val="22"/>
      </w:rPr>
      <w:t>Asignatura</w:t>
    </w:r>
    <w:r w:rsidRPr="00652D26">
      <w:rPr>
        <w:i/>
        <w:iCs/>
        <w:color w:val="808080" w:themeColor="background1" w:themeShade="80"/>
        <w:sz w:val="22"/>
        <w:szCs w:val="22"/>
      </w:rPr>
      <w:tab/>
    </w:r>
    <w:r w:rsidRPr="00652D26">
      <w:rPr>
        <w:i/>
        <w:iCs/>
        <w:color w:val="808080" w:themeColor="background1" w:themeShade="80"/>
        <w:sz w:val="22"/>
        <w:szCs w:val="22"/>
      </w:rPr>
      <w:tab/>
      <w:t>Antonio Salces Alcaraz (1º DAM)</w:t>
    </w:r>
  </w:p>
  <w:p w14:paraId="01ADC4FA" w14:textId="77777777" w:rsidR="00632645" w:rsidRDefault="00632645" w:rsidP="00652D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9A730" w14:textId="77777777" w:rsidR="00212434" w:rsidRPr="00652D26" w:rsidRDefault="00212434" w:rsidP="00652D26">
    <w:pPr>
      <w:pStyle w:val="Encabezado"/>
      <w:ind w:firstLine="0"/>
      <w:rPr>
        <w:i/>
        <w:iCs/>
      </w:rPr>
    </w:pPr>
    <w:r w:rsidRPr="00652D26">
      <w:rPr>
        <w:i/>
        <w:iCs/>
        <w:color w:val="808080" w:themeColor="background1" w:themeShade="80"/>
        <w:sz w:val="22"/>
        <w:szCs w:val="22"/>
      </w:rPr>
      <w:t>Asignatura</w:t>
    </w:r>
    <w:r w:rsidRPr="00652D26">
      <w:rPr>
        <w:i/>
        <w:iCs/>
        <w:color w:val="808080" w:themeColor="background1" w:themeShade="80"/>
        <w:sz w:val="22"/>
        <w:szCs w:val="22"/>
      </w:rPr>
      <w:tab/>
    </w:r>
    <w:r w:rsidRPr="00652D26">
      <w:rPr>
        <w:i/>
        <w:iCs/>
        <w:color w:val="808080" w:themeColor="background1" w:themeShade="80"/>
        <w:sz w:val="22"/>
        <w:szCs w:val="22"/>
      </w:rPr>
      <w:tab/>
      <w:t>Antonio Salces Alcaraz (1º DAM)</w:t>
    </w:r>
  </w:p>
  <w:p w14:paraId="717B1DE2" w14:textId="77777777" w:rsidR="00632645" w:rsidRDefault="00632645" w:rsidP="00652D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A4DD7"/>
    <w:multiLevelType w:val="hybridMultilevel"/>
    <w:tmpl w:val="6F36FE9A"/>
    <w:lvl w:ilvl="0" w:tplc="A1B8BF7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15:restartNumberingAfterBreak="0">
    <w:nsid w:val="340448FF"/>
    <w:multiLevelType w:val="hybridMultilevel"/>
    <w:tmpl w:val="693EF88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8DD3A42"/>
    <w:multiLevelType w:val="multilevel"/>
    <w:tmpl w:val="D66C9974"/>
    <w:lvl w:ilvl="0">
      <w:start w:val="1"/>
      <w:numFmt w:val="decimal"/>
      <w:pStyle w:val="Ttulo1"/>
      <w:lvlText w:val="%1."/>
      <w:lvlJc w:val="left"/>
      <w:pPr>
        <w:ind w:left="1069" w:hanging="360"/>
      </w:pPr>
      <w:rPr>
        <w:rFonts w:hint="default"/>
      </w:rPr>
    </w:lvl>
    <w:lvl w:ilvl="1">
      <w:start w:val="1"/>
      <w:numFmt w:val="decimal"/>
      <w:pStyle w:val="Ttulo2"/>
      <w:isLgl/>
      <w:lvlText w:val="%1.%2."/>
      <w:lvlJc w:val="left"/>
      <w:pPr>
        <w:ind w:left="1429" w:hanging="720"/>
      </w:pPr>
      <w:rPr>
        <w:rFonts w:hint="default"/>
      </w:rPr>
    </w:lvl>
    <w:lvl w:ilvl="2">
      <w:start w:val="1"/>
      <w:numFmt w:val="decimal"/>
      <w:pStyle w:val="Ttulo3"/>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7CE"/>
    <w:rsid w:val="0020650F"/>
    <w:rsid w:val="00212434"/>
    <w:rsid w:val="00224E93"/>
    <w:rsid w:val="00235CC3"/>
    <w:rsid w:val="003363D3"/>
    <w:rsid w:val="003637CE"/>
    <w:rsid w:val="00364E17"/>
    <w:rsid w:val="00417D9C"/>
    <w:rsid w:val="004638A6"/>
    <w:rsid w:val="0049044F"/>
    <w:rsid w:val="004A5B0A"/>
    <w:rsid w:val="00542F08"/>
    <w:rsid w:val="005568AA"/>
    <w:rsid w:val="005B1121"/>
    <w:rsid w:val="00632645"/>
    <w:rsid w:val="00652D26"/>
    <w:rsid w:val="00796264"/>
    <w:rsid w:val="007B4E3A"/>
    <w:rsid w:val="007F6CAB"/>
    <w:rsid w:val="008F1B4E"/>
    <w:rsid w:val="00A4523C"/>
    <w:rsid w:val="00AC1ABD"/>
    <w:rsid w:val="00BF3E4D"/>
    <w:rsid w:val="00C27007"/>
    <w:rsid w:val="00D6038A"/>
    <w:rsid w:val="00D776BD"/>
    <w:rsid w:val="00E32DB1"/>
    <w:rsid w:val="00EF4DFD"/>
    <w:rsid w:val="00F23EAB"/>
    <w:rsid w:val="00F972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E549F"/>
  <w15:chartTrackingRefBased/>
  <w15:docId w15:val="{2127B375-6C9B-4C22-9A59-BA96B931B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38A"/>
    <w:pPr>
      <w:spacing w:line="278" w:lineRule="auto"/>
      <w:ind w:firstLine="709"/>
      <w:jc w:val="both"/>
    </w:pPr>
    <w:rPr>
      <w:sz w:val="24"/>
      <w:szCs w:val="24"/>
    </w:rPr>
  </w:style>
  <w:style w:type="paragraph" w:styleId="Ttulo1">
    <w:name w:val="heading 1"/>
    <w:basedOn w:val="Normal"/>
    <w:next w:val="Normal"/>
    <w:link w:val="Ttulo1Car"/>
    <w:uiPriority w:val="9"/>
    <w:qFormat/>
    <w:rsid w:val="0021243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1243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12434"/>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243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12434"/>
    <w:rPr>
      <w:rFonts w:eastAsiaTheme="minorEastAsia"/>
      <w:lang w:eastAsia="es-ES"/>
    </w:rPr>
  </w:style>
  <w:style w:type="paragraph" w:styleId="TDC1">
    <w:name w:val="toc 1"/>
    <w:basedOn w:val="Normal"/>
    <w:next w:val="Normal"/>
    <w:autoRedefine/>
    <w:uiPriority w:val="39"/>
    <w:unhideWhenUsed/>
    <w:rsid w:val="0020650F"/>
    <w:pPr>
      <w:tabs>
        <w:tab w:val="left" w:pos="390"/>
        <w:tab w:val="right" w:leader="dot" w:pos="8494"/>
      </w:tabs>
      <w:spacing w:before="360" w:after="120"/>
      <w:ind w:firstLine="0"/>
    </w:pPr>
    <w:rPr>
      <w:rFonts w:cstheme="minorHAnsi"/>
      <w:b/>
      <w:bCs/>
      <w:caps/>
      <w:sz w:val="22"/>
      <w:szCs w:val="22"/>
      <w:u w:val="single"/>
    </w:rPr>
  </w:style>
  <w:style w:type="paragraph" w:styleId="TDC2">
    <w:name w:val="toc 2"/>
    <w:basedOn w:val="Normal"/>
    <w:next w:val="Normal"/>
    <w:autoRedefine/>
    <w:uiPriority w:val="39"/>
    <w:unhideWhenUsed/>
    <w:rsid w:val="00212434"/>
    <w:pPr>
      <w:spacing w:after="0"/>
      <w:ind w:firstLine="0"/>
    </w:pPr>
    <w:rPr>
      <w:rFonts w:cstheme="minorHAnsi"/>
      <w:b/>
      <w:bCs/>
      <w:smallCaps/>
      <w:sz w:val="22"/>
      <w:szCs w:val="22"/>
    </w:rPr>
  </w:style>
  <w:style w:type="paragraph" w:styleId="TDC3">
    <w:name w:val="toc 3"/>
    <w:basedOn w:val="Normal"/>
    <w:next w:val="Normal"/>
    <w:autoRedefine/>
    <w:uiPriority w:val="39"/>
    <w:unhideWhenUsed/>
    <w:rsid w:val="00212434"/>
    <w:pPr>
      <w:spacing w:after="0"/>
      <w:ind w:firstLine="0"/>
    </w:pPr>
    <w:rPr>
      <w:rFonts w:cstheme="minorHAnsi"/>
      <w:smallCaps/>
      <w:sz w:val="22"/>
      <w:szCs w:val="22"/>
    </w:rPr>
  </w:style>
  <w:style w:type="paragraph" w:styleId="TDC4">
    <w:name w:val="toc 4"/>
    <w:basedOn w:val="Normal"/>
    <w:next w:val="Normal"/>
    <w:autoRedefine/>
    <w:uiPriority w:val="39"/>
    <w:unhideWhenUsed/>
    <w:rsid w:val="00212434"/>
    <w:pPr>
      <w:spacing w:after="0"/>
      <w:ind w:firstLine="0"/>
    </w:pPr>
    <w:rPr>
      <w:rFonts w:cstheme="minorHAnsi"/>
      <w:sz w:val="22"/>
      <w:szCs w:val="22"/>
    </w:rPr>
  </w:style>
  <w:style w:type="paragraph" w:styleId="TDC5">
    <w:name w:val="toc 5"/>
    <w:basedOn w:val="Normal"/>
    <w:next w:val="Normal"/>
    <w:autoRedefine/>
    <w:uiPriority w:val="39"/>
    <w:unhideWhenUsed/>
    <w:rsid w:val="00212434"/>
    <w:pPr>
      <w:spacing w:after="0"/>
      <w:ind w:firstLine="0"/>
    </w:pPr>
    <w:rPr>
      <w:rFonts w:cstheme="minorHAnsi"/>
      <w:sz w:val="22"/>
      <w:szCs w:val="22"/>
    </w:rPr>
  </w:style>
  <w:style w:type="paragraph" w:styleId="TDC6">
    <w:name w:val="toc 6"/>
    <w:basedOn w:val="Normal"/>
    <w:next w:val="Normal"/>
    <w:autoRedefine/>
    <w:uiPriority w:val="39"/>
    <w:unhideWhenUsed/>
    <w:rsid w:val="00212434"/>
    <w:pPr>
      <w:spacing w:after="0"/>
      <w:ind w:firstLine="0"/>
    </w:pPr>
    <w:rPr>
      <w:rFonts w:cstheme="minorHAnsi"/>
      <w:sz w:val="22"/>
      <w:szCs w:val="22"/>
    </w:rPr>
  </w:style>
  <w:style w:type="paragraph" w:styleId="TDC7">
    <w:name w:val="toc 7"/>
    <w:basedOn w:val="Normal"/>
    <w:next w:val="Normal"/>
    <w:autoRedefine/>
    <w:uiPriority w:val="39"/>
    <w:unhideWhenUsed/>
    <w:rsid w:val="00212434"/>
    <w:pPr>
      <w:spacing w:after="0"/>
      <w:ind w:firstLine="0"/>
    </w:pPr>
    <w:rPr>
      <w:rFonts w:cstheme="minorHAnsi"/>
      <w:sz w:val="22"/>
      <w:szCs w:val="22"/>
    </w:rPr>
  </w:style>
  <w:style w:type="paragraph" w:styleId="TDC8">
    <w:name w:val="toc 8"/>
    <w:basedOn w:val="Normal"/>
    <w:next w:val="Normal"/>
    <w:autoRedefine/>
    <w:uiPriority w:val="39"/>
    <w:unhideWhenUsed/>
    <w:rsid w:val="00212434"/>
    <w:pPr>
      <w:spacing w:after="0"/>
      <w:ind w:firstLine="0"/>
    </w:pPr>
    <w:rPr>
      <w:rFonts w:cstheme="minorHAnsi"/>
      <w:sz w:val="22"/>
      <w:szCs w:val="22"/>
    </w:rPr>
  </w:style>
  <w:style w:type="paragraph" w:styleId="TDC9">
    <w:name w:val="toc 9"/>
    <w:basedOn w:val="Normal"/>
    <w:next w:val="Normal"/>
    <w:autoRedefine/>
    <w:uiPriority w:val="39"/>
    <w:unhideWhenUsed/>
    <w:rsid w:val="00212434"/>
    <w:pPr>
      <w:spacing w:after="0"/>
      <w:ind w:firstLine="0"/>
    </w:pPr>
    <w:rPr>
      <w:rFonts w:cstheme="minorHAnsi"/>
      <w:sz w:val="22"/>
      <w:szCs w:val="22"/>
    </w:rPr>
  </w:style>
  <w:style w:type="character" w:customStyle="1" w:styleId="Ttulo1Car">
    <w:name w:val="Título 1 Car"/>
    <w:basedOn w:val="Fuentedeprrafopredeter"/>
    <w:link w:val="Ttulo1"/>
    <w:uiPriority w:val="9"/>
    <w:rsid w:val="00212434"/>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12434"/>
    <w:pPr>
      <w:ind w:left="720"/>
      <w:contextualSpacing/>
    </w:pPr>
  </w:style>
  <w:style w:type="character" w:customStyle="1" w:styleId="Ttulo2Car">
    <w:name w:val="Título 2 Car"/>
    <w:basedOn w:val="Fuentedeprrafopredeter"/>
    <w:link w:val="Ttulo2"/>
    <w:uiPriority w:val="9"/>
    <w:rsid w:val="0021243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12434"/>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1243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2434"/>
    <w:rPr>
      <w:sz w:val="24"/>
      <w:szCs w:val="24"/>
    </w:rPr>
  </w:style>
  <w:style w:type="paragraph" w:styleId="Piedepgina">
    <w:name w:val="footer"/>
    <w:basedOn w:val="Normal"/>
    <w:link w:val="PiedepginaCar"/>
    <w:uiPriority w:val="99"/>
    <w:unhideWhenUsed/>
    <w:rsid w:val="002124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2434"/>
    <w:rPr>
      <w:sz w:val="24"/>
      <w:szCs w:val="24"/>
    </w:rPr>
  </w:style>
  <w:style w:type="paragraph" w:customStyle="1" w:styleId="fotos">
    <w:name w:val="fotos"/>
    <w:basedOn w:val="Normal"/>
    <w:link w:val="fotosCar"/>
    <w:qFormat/>
    <w:rsid w:val="003637CE"/>
    <w:pPr>
      <w:spacing w:after="360"/>
      <w:ind w:firstLine="0"/>
      <w:jc w:val="center"/>
    </w:pPr>
    <w:rPr>
      <w:color w:val="FF0000"/>
      <w:sz w:val="2"/>
      <w:szCs w:val="2"/>
    </w:rPr>
  </w:style>
  <w:style w:type="character" w:styleId="Hipervnculo">
    <w:name w:val="Hyperlink"/>
    <w:basedOn w:val="Fuentedeprrafopredeter"/>
    <w:uiPriority w:val="99"/>
    <w:unhideWhenUsed/>
    <w:rsid w:val="00E32DB1"/>
    <w:rPr>
      <w:color w:val="0563C1" w:themeColor="hyperlink"/>
      <w:u w:val="single"/>
    </w:rPr>
  </w:style>
  <w:style w:type="character" w:customStyle="1" w:styleId="fotosCar">
    <w:name w:val="fotos Car"/>
    <w:basedOn w:val="Fuentedeprrafopredeter"/>
    <w:link w:val="fotos"/>
    <w:rsid w:val="003637CE"/>
    <w:rPr>
      <w:color w:val="FF0000"/>
      <w:sz w:val="2"/>
      <w:szCs w:val="2"/>
    </w:rPr>
  </w:style>
  <w:style w:type="character" w:styleId="Mencinsinresolver">
    <w:name w:val="Unresolved Mention"/>
    <w:basedOn w:val="Fuentedeprrafopredeter"/>
    <w:uiPriority w:val="99"/>
    <w:semiHidden/>
    <w:unhideWhenUsed/>
    <w:rsid w:val="00D60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eb-estaticaasa.s3.us-east-1.amazonaws.com/web.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Documents\1DAM\Plantilla%20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77E91DDA3542FFAC54407DE9FC9560"/>
        <w:category>
          <w:name w:val="General"/>
          <w:gallery w:val="placeholder"/>
        </w:category>
        <w:types>
          <w:type w:val="bbPlcHdr"/>
        </w:types>
        <w:behaviors>
          <w:behavior w:val="content"/>
        </w:behaviors>
        <w:guid w:val="{D48E8148-6BF7-41F5-9249-043D67C3DC42}"/>
      </w:docPartPr>
      <w:docPartBody>
        <w:p w:rsidR="00EF518A" w:rsidRDefault="00A522B5">
          <w:pPr>
            <w:pStyle w:val="1C77E91DDA3542FFAC54407DE9FC9560"/>
          </w:pPr>
          <w:r>
            <w:rPr>
              <w:rFonts w:asciiTheme="majorHAnsi" w:eastAsiaTheme="majorEastAsia" w:hAnsiTheme="majorHAnsi" w:cstheme="majorBidi"/>
              <w:caps/>
              <w:color w:val="4472C4" w:themeColor="accent1"/>
              <w:sz w:val="80"/>
              <w:szCs w:val="80"/>
            </w:rPr>
            <w:t>[Título del documento]</w:t>
          </w:r>
        </w:p>
      </w:docPartBody>
    </w:docPart>
    <w:docPart>
      <w:docPartPr>
        <w:name w:val="ED01221DEFB84E54882EEED27956525B"/>
        <w:category>
          <w:name w:val="General"/>
          <w:gallery w:val="placeholder"/>
        </w:category>
        <w:types>
          <w:type w:val="bbPlcHdr"/>
        </w:types>
        <w:behaviors>
          <w:behavior w:val="content"/>
        </w:behaviors>
        <w:guid w:val="{EA100A22-421A-4A2B-911F-1895D1BBC0C1}"/>
      </w:docPartPr>
      <w:docPartBody>
        <w:p w:rsidR="00EF518A" w:rsidRDefault="00A522B5">
          <w:pPr>
            <w:pStyle w:val="ED01221DEFB84E54882EEED27956525B"/>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2B5"/>
    <w:rsid w:val="006A7D95"/>
    <w:rsid w:val="006F7BCD"/>
    <w:rsid w:val="00A522B5"/>
    <w:rsid w:val="00CB30EA"/>
    <w:rsid w:val="00EF51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77E91DDA3542FFAC54407DE9FC9560">
    <w:name w:val="1C77E91DDA3542FFAC54407DE9FC9560"/>
  </w:style>
  <w:style w:type="paragraph" w:customStyle="1" w:styleId="ED01221DEFB84E54882EEED27956525B">
    <w:name w:val="ED01221DEFB84E54882EEED2795652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Antonio Salces Alcaraz (1º DAM)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98705-4046-4B08-9FCF-A036A2E38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Word.dotx</Template>
  <TotalTime>176</TotalTime>
  <Pages>21</Pages>
  <Words>1315</Words>
  <Characters>7237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AWS S3</vt:lpstr>
    </vt:vector>
  </TitlesOfParts>
  <Company/>
  <LinksUpToDate>false</LinksUpToDate>
  <CharactersWithSpaces>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S3</dc:title>
  <dc:subject>Sistemas Informáticos</dc:subject>
  <dc:creator>Antonio Salces Alcaraz</dc:creator>
  <cp:keywords/>
  <dc:description/>
  <cp:lastModifiedBy>Antonio</cp:lastModifiedBy>
  <cp:revision>9</cp:revision>
  <cp:lastPrinted>2025-01-24T17:30:00Z</cp:lastPrinted>
  <dcterms:created xsi:type="dcterms:W3CDTF">2025-01-23T15:41:00Z</dcterms:created>
  <dcterms:modified xsi:type="dcterms:W3CDTF">2025-01-24T17:33:00Z</dcterms:modified>
</cp:coreProperties>
</file>