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15" w:rsidRDefault="008B4615" w:rsidP="003179F0">
      <w:pPr>
        <w:ind w:rightChars="-447" w:right="-939"/>
        <w:jc w:val="left"/>
        <w:rPr>
          <w:rFonts w:ascii="Calibri" w:eastAsia="Calibri" w:hAnsi="Calibri"/>
          <w:color w:val="000000"/>
          <w:sz w:val="24"/>
        </w:rPr>
      </w:pPr>
    </w:p>
    <w:p w:rsidR="008B4615" w:rsidRDefault="008B4615" w:rsidP="003179F0">
      <w:pPr>
        <w:ind w:rightChars="-447" w:right="-939"/>
        <w:jc w:val="left"/>
        <w:rPr>
          <w:rFonts w:ascii="Calibri" w:eastAsia="Calibri" w:hAnsi="Calibri"/>
          <w:color w:val="000000"/>
          <w:sz w:val="18"/>
        </w:rPr>
      </w:pPr>
    </w:p>
    <w:p w:rsidR="008B4615" w:rsidRDefault="008B4615" w:rsidP="003179F0">
      <w:pPr>
        <w:ind w:rightChars="-447" w:right="-939"/>
        <w:jc w:val="left"/>
        <w:rPr>
          <w:sz w:val="24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9649E3" w:rsidRDefault="009649E3" w:rsidP="003179F0">
      <w:pPr>
        <w:ind w:rightChars="-447" w:right="-939"/>
        <w:jc w:val="center"/>
        <w:rPr>
          <w:rFonts w:ascii="Calibri" w:eastAsia="Calibri" w:hAnsi="Calibri"/>
          <w:b/>
          <w:sz w:val="36"/>
        </w:rPr>
      </w:pPr>
    </w:p>
    <w:p w:rsidR="008B4615" w:rsidRDefault="00705410" w:rsidP="003179F0">
      <w:pPr>
        <w:ind w:rightChars="-447" w:right="-939"/>
        <w:jc w:val="center"/>
        <w:rPr>
          <w:rFonts w:ascii="宋体" w:hAnsi="宋体"/>
          <w:sz w:val="36"/>
        </w:rPr>
      </w:pPr>
      <w:r>
        <w:rPr>
          <w:rFonts w:ascii="Calibri" w:eastAsia="Calibri" w:hAnsi="Calibri" w:hint="eastAsia"/>
          <w:b/>
          <w:sz w:val="36"/>
        </w:rPr>
        <w:t>DES</w:t>
      </w:r>
      <w:r>
        <w:rPr>
          <w:rFonts w:ascii="宋体" w:hAnsi="宋体"/>
          <w:sz w:val="36"/>
        </w:rPr>
        <w:t>算法的加解密实现</w:t>
      </w:r>
    </w:p>
    <w:p w:rsidR="008B4615" w:rsidRDefault="00705410" w:rsidP="003179F0">
      <w:pPr>
        <w:ind w:rightChars="-447" w:right="-939"/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苏文元</w:t>
      </w:r>
      <w:r>
        <w:rPr>
          <w:rFonts w:ascii="宋体" w:hAnsi="宋体"/>
          <w:sz w:val="32"/>
        </w:rPr>
        <w:t>（</w:t>
      </w:r>
      <w:r>
        <w:rPr>
          <w:rFonts w:ascii="宋体" w:hAnsi="宋体" w:hint="eastAsia"/>
          <w:sz w:val="32"/>
        </w:rPr>
        <w:t>201722210013</w:t>
      </w:r>
      <w:r>
        <w:rPr>
          <w:rFonts w:ascii="宋体" w:hAnsi="宋体"/>
          <w:sz w:val="32"/>
        </w:rPr>
        <w:t>，</w:t>
      </w:r>
      <w:r>
        <w:rPr>
          <w:rFonts w:ascii="宋体" w:hAnsi="宋体" w:hint="eastAsia"/>
          <w:sz w:val="32"/>
        </w:rPr>
        <w:t>13241244182</w:t>
      </w:r>
      <w:r>
        <w:rPr>
          <w:rFonts w:ascii="宋体" w:hAnsi="宋体"/>
          <w:sz w:val="32"/>
        </w:rPr>
        <w:t>）</w:t>
      </w: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sdt>
      <w:sdtPr>
        <w:rPr>
          <w:lang w:val="zh-CN"/>
        </w:rPr>
        <w:id w:val="1627121465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0"/>
        </w:rPr>
      </w:sdtEndPr>
      <w:sdtContent>
        <w:p w:rsidR="00A50679" w:rsidRPr="00537DDC" w:rsidRDefault="00A50679">
          <w:pPr>
            <w:pStyle w:val="TOC"/>
            <w:rPr>
              <w:b/>
            </w:rPr>
          </w:pPr>
          <w:r w:rsidRPr="00537DDC">
            <w:rPr>
              <w:b/>
              <w:lang w:val="zh-CN"/>
            </w:rPr>
            <w:t>目录</w:t>
          </w:r>
        </w:p>
        <w:p w:rsidR="00537DDC" w:rsidRPr="00537DDC" w:rsidRDefault="00A50679">
          <w:pPr>
            <w:pStyle w:val="1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r w:rsidRPr="00537DDC">
            <w:rPr>
              <w:b/>
            </w:rPr>
            <w:fldChar w:fldCharType="begin"/>
          </w:r>
          <w:r w:rsidRPr="00537DDC">
            <w:rPr>
              <w:b/>
            </w:rPr>
            <w:instrText xml:space="preserve"> TOC \o "1-3" \h \z \u </w:instrText>
          </w:r>
          <w:r w:rsidRPr="00537DDC">
            <w:rPr>
              <w:b/>
            </w:rPr>
            <w:fldChar w:fldCharType="separate"/>
          </w:r>
          <w:hyperlink w:anchor="_Toc500619641" w:history="1">
            <w:r w:rsidR="00537DDC" w:rsidRPr="00537DDC">
              <w:rPr>
                <w:rStyle w:val="a6"/>
                <w:b/>
                <w:noProof/>
              </w:rPr>
              <w:t>1</w:t>
            </w:r>
            <w:r w:rsidR="00537DDC"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="00537DDC" w:rsidRPr="00537DDC">
              <w:rPr>
                <w:rStyle w:val="a6"/>
                <w:rFonts w:hint="eastAsia"/>
                <w:b/>
                <w:noProof/>
              </w:rPr>
              <w:t>实验原理</w:t>
            </w:r>
            <w:r w:rsidR="00537DDC" w:rsidRPr="00537DDC">
              <w:rPr>
                <w:b/>
                <w:noProof/>
                <w:webHidden/>
              </w:rPr>
              <w:tab/>
            </w:r>
            <w:r w:rsidR="00537DDC" w:rsidRPr="00537DDC">
              <w:rPr>
                <w:b/>
                <w:noProof/>
                <w:webHidden/>
              </w:rPr>
              <w:fldChar w:fldCharType="begin"/>
            </w:r>
            <w:r w:rsidR="00537DDC" w:rsidRPr="00537DDC">
              <w:rPr>
                <w:b/>
                <w:noProof/>
                <w:webHidden/>
              </w:rPr>
              <w:instrText xml:space="preserve"> PAGEREF _Toc500619641 \h </w:instrText>
            </w:r>
            <w:r w:rsidR="00537DDC" w:rsidRPr="00537DDC">
              <w:rPr>
                <w:b/>
                <w:noProof/>
                <w:webHidden/>
              </w:rPr>
            </w:r>
            <w:r w:rsidR="00537DDC" w:rsidRPr="00537DDC">
              <w:rPr>
                <w:b/>
                <w:noProof/>
                <w:webHidden/>
              </w:rPr>
              <w:fldChar w:fldCharType="separate"/>
            </w:r>
            <w:r w:rsidR="00537DDC" w:rsidRPr="00537DDC">
              <w:rPr>
                <w:b/>
                <w:noProof/>
                <w:webHidden/>
              </w:rPr>
              <w:t>3</w:t>
            </w:r>
            <w:r w:rsidR="00537DDC"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2" w:history="1">
            <w:r w:rsidRPr="00537DDC">
              <w:rPr>
                <w:rStyle w:val="a6"/>
                <w:b/>
                <w:noProof/>
              </w:rPr>
              <w:t>1.1</w:t>
            </w:r>
            <w:r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Pr="00537DDC">
              <w:rPr>
                <w:rStyle w:val="a6"/>
                <w:rFonts w:hint="eastAsia"/>
                <w:b/>
                <w:noProof/>
              </w:rPr>
              <w:t>加密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_Toc500619642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3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3" w:history="1">
            <w:r w:rsidRPr="00537DDC">
              <w:rPr>
                <w:rStyle w:val="a6"/>
                <w:b/>
                <w:noProof/>
              </w:rPr>
              <w:t>1.1.1</w:t>
            </w:r>
            <w:r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Pr="00537DDC">
              <w:rPr>
                <w:rStyle w:val="a6"/>
                <w:rFonts w:hint="eastAsia"/>
                <w:b/>
                <w:noProof/>
              </w:rPr>
              <w:t>密钥生成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_Toc500619643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3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4" w:history="1">
            <w:r w:rsidRPr="00537DDC">
              <w:rPr>
                <w:rStyle w:val="a6"/>
                <w:b/>
                <w:noProof/>
              </w:rPr>
              <w:t>1.1.2</w:t>
            </w:r>
            <w:r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Pr="00537DDC">
              <w:rPr>
                <w:rStyle w:val="a6"/>
                <w:rFonts w:hint="eastAsia"/>
                <w:b/>
                <w:noProof/>
              </w:rPr>
              <w:t>明文和密钥部分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_Toc500619644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4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5" w:history="1">
            <w:r w:rsidRPr="00537DDC">
              <w:rPr>
                <w:rStyle w:val="a6"/>
                <w:b/>
                <w:noProof/>
              </w:rPr>
              <w:t>1.1.3</w:t>
            </w:r>
            <w:r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Pr="00537DDC">
              <w:rPr>
                <w:rStyle w:val="a6"/>
                <w:rFonts w:hint="eastAsia"/>
                <w:b/>
                <w:noProof/>
              </w:rPr>
              <w:t>逆初始置换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_Toc500619645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5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6" w:history="1">
            <w:r w:rsidRPr="00537DDC">
              <w:rPr>
                <w:rStyle w:val="a6"/>
                <w:b/>
                <w:noProof/>
              </w:rPr>
              <w:t>1.2</w:t>
            </w:r>
            <w:r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Pr="00537DDC">
              <w:rPr>
                <w:rStyle w:val="a6"/>
                <w:rFonts w:hint="eastAsia"/>
                <w:b/>
                <w:noProof/>
              </w:rPr>
              <w:t>解密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_Toc500619646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6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1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7" w:history="1">
            <w:r w:rsidRPr="00537DDC">
              <w:rPr>
                <w:rStyle w:val="a6"/>
                <w:b/>
                <w:noProof/>
              </w:rPr>
              <w:t>2</w:t>
            </w:r>
            <w:r w:rsidRPr="00537DDC">
              <w:rPr>
                <w:rStyle w:val="a6"/>
                <w:rFonts w:hint="eastAsia"/>
                <w:b/>
                <w:noProof/>
              </w:rPr>
              <w:t xml:space="preserve"> </w:t>
            </w:r>
            <w:r w:rsidRPr="00537DDC">
              <w:rPr>
                <w:rStyle w:val="a6"/>
                <w:rFonts w:hint="eastAsia"/>
                <w:b/>
                <w:noProof/>
              </w:rPr>
              <w:t>算法实现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_Toc500619647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8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2.1 </w:t>
            </w:r>
            <w:r w:rsidRPr="00537DDC">
              <w:rPr>
                <w:rStyle w:val="a6"/>
                <w:rFonts w:hint="eastAsia"/>
                <w:b/>
                <w:noProof/>
              </w:rPr>
              <w:t>程序流程图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_Toc500619648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49" w:history="1">
            <w:r w:rsidRPr="00537DDC">
              <w:rPr>
                <w:rStyle w:val="a6"/>
                <w:b/>
                <w:noProof/>
              </w:rPr>
              <w:t xml:space="preserve">2.2 </w:t>
            </w:r>
            <w:r w:rsidRPr="00537DDC">
              <w:rPr>
                <w:rStyle w:val="a6"/>
                <w:rFonts w:hint="eastAsia"/>
                <w:b/>
                <w:noProof/>
              </w:rPr>
              <w:t>模块</w:t>
            </w:r>
            <w:r w:rsidRPr="00537DDC">
              <w:rPr>
                <w:rStyle w:val="a6"/>
                <w:b/>
                <w:noProof/>
              </w:rPr>
              <w:t>/</w:t>
            </w:r>
            <w:r w:rsidRPr="00537DDC">
              <w:rPr>
                <w:rStyle w:val="a6"/>
                <w:rFonts w:hint="eastAsia"/>
                <w:b/>
                <w:noProof/>
              </w:rPr>
              <w:t>函数功能说明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_Toc500619649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0" w:history="1">
            <w:r w:rsidRPr="00537DDC">
              <w:rPr>
                <w:rStyle w:val="a6"/>
                <w:rFonts w:ascii="宋体" w:hAnsi="宋体"/>
                <w:b/>
                <w:noProof/>
              </w:rPr>
              <w:t>2.2.1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将字符转成二进制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_Toc500619650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1" w:history="1">
            <w:r w:rsidRPr="00537DDC">
              <w:rPr>
                <w:rStyle w:val="a6"/>
                <w:rFonts w:ascii="宋体" w:hAnsi="宋体"/>
                <w:b/>
                <w:noProof/>
              </w:rPr>
              <w:t>2.2.2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二进制转成字符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_Toc500619651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8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2" w:history="1"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</w:rPr>
              <w:t>2.2.3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批置换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_Toc500619652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8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3" w:history="1"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</w:rPr>
              <w:t>2.2.4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得到</w:t>
            </w:r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  <w:highlight w:val="white"/>
              </w:rPr>
              <w:t>16</w:t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轮所需的密钥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_Toc500619653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8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4" w:history="1"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</w:rPr>
              <w:t>2.2.5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将加密后的密文转换为可读的明文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_Toc500619654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9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5" w:history="1"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</w:rPr>
              <w:t>2.2.6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将密文转换为真正的密文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_Toc500619655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9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6" w:history="1">
            <w:r w:rsidRPr="00537DDC">
              <w:rPr>
                <w:rStyle w:val="a6"/>
                <w:rFonts w:ascii="宋体" w:hAnsi="宋体"/>
                <w:b/>
                <w:noProof/>
              </w:rPr>
              <w:t>2.2.7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通用加</w:t>
            </w:r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  <w:highlight w:val="white"/>
              </w:rPr>
              <w:t>/</w:t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解密函数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_Toc500619656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9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7" w:history="1">
            <w:r w:rsidRPr="00537DDC">
              <w:rPr>
                <w:rStyle w:val="a6"/>
                <w:rFonts w:ascii="新宋体" w:eastAsia="新宋体" w:cs="新宋体"/>
                <w:b/>
                <w:noProof/>
                <w:kern w:val="0"/>
              </w:rPr>
              <w:t>2.2.8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加密</w:t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</w:rPr>
              <w:t>文本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_Toc500619657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10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8" w:history="1">
            <w:r w:rsidRPr="00537DDC">
              <w:rPr>
                <w:rStyle w:val="a6"/>
                <w:rFonts w:ascii="宋体" w:hAnsi="宋体"/>
                <w:b/>
                <w:noProof/>
              </w:rPr>
              <w:t>2.2.9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  <w:highlight w:val="white"/>
              </w:rPr>
              <w:t>解密</w:t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</w:rPr>
              <w:t>文本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_Toc500619658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11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738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59" w:history="1">
            <w:r w:rsidRPr="00537DDC">
              <w:rPr>
                <w:rStyle w:val="a6"/>
                <w:rFonts w:ascii="宋体" w:hAnsi="宋体"/>
                <w:b/>
                <w:noProof/>
              </w:rPr>
              <w:t>2.2.10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新宋体" w:eastAsia="新宋体" w:cs="新宋体" w:hint="eastAsia"/>
                <w:b/>
                <w:noProof/>
                <w:kern w:val="0"/>
              </w:rPr>
              <w:t>打开文件连接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_Toc500619659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12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738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0" w:history="1">
            <w:r w:rsidRPr="00537DDC">
              <w:rPr>
                <w:rStyle w:val="a6"/>
                <w:rFonts w:ascii="宋体" w:hAnsi="宋体"/>
                <w:b/>
                <w:noProof/>
              </w:rPr>
              <w:t>2.2.11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宋体" w:hAnsi="宋体" w:hint="eastAsia"/>
                <w:b/>
                <w:noProof/>
              </w:rPr>
              <w:t>文件加密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_Toc500619660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12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738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1" w:history="1">
            <w:r w:rsidRPr="00537DDC">
              <w:rPr>
                <w:rStyle w:val="a6"/>
                <w:rFonts w:ascii="宋体" w:hAnsi="宋体"/>
                <w:b/>
                <w:noProof/>
              </w:rPr>
              <w:t>2.2.12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宋体" w:hAnsi="宋体" w:hint="eastAsia"/>
                <w:b/>
                <w:noProof/>
              </w:rPr>
              <w:t>文件解密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_Toc500619661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13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1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2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3 </w:t>
            </w:r>
            <w:r w:rsidRPr="00537DDC">
              <w:rPr>
                <w:rStyle w:val="a6"/>
                <w:rFonts w:hint="eastAsia"/>
                <w:b/>
                <w:noProof/>
              </w:rPr>
              <w:t>运行结果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_Toc500619662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14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3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3.1 </w:t>
            </w:r>
            <w:r w:rsidRPr="00537DDC">
              <w:rPr>
                <w:rStyle w:val="a6"/>
                <w:rFonts w:hint="eastAsia"/>
                <w:b/>
                <w:noProof/>
              </w:rPr>
              <w:t>结果说明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_Toc500619663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14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4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3.2 </w:t>
            </w:r>
            <w:r w:rsidRPr="00537DDC">
              <w:rPr>
                <w:rStyle w:val="a6"/>
                <w:rFonts w:hint="eastAsia"/>
                <w:b/>
                <w:noProof/>
              </w:rPr>
              <w:t>结果展示图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_Toc500619664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14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5" w:history="1">
            <w:r w:rsidRPr="00537DDC">
              <w:rPr>
                <w:rStyle w:val="a6"/>
                <w:rFonts w:ascii="Calibri" w:hAnsi="Calibri"/>
                <w:b/>
                <w:noProof/>
              </w:rPr>
              <w:t>3.2.1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Calibri" w:hAnsi="Calibri" w:hint="eastAsia"/>
                <w:b/>
                <w:noProof/>
              </w:rPr>
              <w:t>加密字符串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_Toc500619665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14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6" w:history="1">
            <w:r w:rsidRPr="00537DDC">
              <w:rPr>
                <w:rStyle w:val="a6"/>
                <w:rFonts w:ascii="Calibri" w:hAnsi="Calibri"/>
                <w:b/>
                <w:noProof/>
              </w:rPr>
              <w:t>3.2.2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Calibri" w:hAnsi="Calibri" w:hint="eastAsia"/>
                <w:b/>
                <w:noProof/>
              </w:rPr>
              <w:t>解密字符串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_Toc500619666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15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7" w:history="1">
            <w:r w:rsidRPr="00537DDC">
              <w:rPr>
                <w:rStyle w:val="a6"/>
                <w:rFonts w:ascii="Calibri" w:hAnsi="Calibri"/>
                <w:b/>
                <w:noProof/>
              </w:rPr>
              <w:t>3.2.3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Calibri" w:hAnsi="Calibri" w:hint="eastAsia"/>
                <w:b/>
                <w:noProof/>
              </w:rPr>
              <w:t>加密文件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_Toc500619667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15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3"/>
            <w:tabs>
              <w:tab w:val="left" w:pos="1680"/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8" w:history="1">
            <w:r w:rsidRPr="00537DDC">
              <w:rPr>
                <w:rStyle w:val="a6"/>
                <w:rFonts w:ascii="Calibri" w:hAnsi="Calibri"/>
                <w:b/>
                <w:noProof/>
              </w:rPr>
              <w:t>3.2.4</w:t>
            </w:r>
            <w:r w:rsidRPr="00537DDC">
              <w:rPr>
                <w:rFonts w:eastAsiaTheme="minorEastAsia"/>
                <w:b/>
                <w:noProof/>
                <w:szCs w:val="22"/>
              </w:rPr>
              <w:tab/>
            </w:r>
            <w:r w:rsidRPr="00537DDC">
              <w:rPr>
                <w:rStyle w:val="a6"/>
                <w:rFonts w:ascii="Calibri" w:hAnsi="Calibri" w:hint="eastAsia"/>
                <w:b/>
                <w:noProof/>
              </w:rPr>
              <w:t>解密文件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_Toc500619668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16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69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3.3 </w:t>
            </w:r>
            <w:r w:rsidRPr="00537DDC">
              <w:rPr>
                <w:rStyle w:val="a6"/>
                <w:rFonts w:hint="eastAsia"/>
                <w:b/>
                <w:noProof/>
              </w:rPr>
              <w:t>实验结论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_Toc500619669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1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70" w:history="1">
            <w:r w:rsidRPr="00537DDC">
              <w:rPr>
                <w:rStyle w:val="a6"/>
                <w:b/>
                <w:noProof/>
              </w:rPr>
              <w:t xml:space="preserve">4 </w:t>
            </w:r>
            <w:r w:rsidRPr="00537DDC">
              <w:rPr>
                <w:rStyle w:val="a6"/>
                <w:rFonts w:ascii="宋体" w:hAnsi="宋体" w:hint="eastAsia"/>
                <w:b/>
                <w:noProof/>
              </w:rPr>
              <w:t>总结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_Toc500619670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71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4.1 </w:t>
            </w:r>
            <w:r w:rsidRPr="00537DDC">
              <w:rPr>
                <w:rStyle w:val="a6"/>
                <w:rFonts w:hint="eastAsia"/>
                <w:b/>
                <w:noProof/>
              </w:rPr>
              <w:t>完成工作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_Toc500619671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72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4.2 </w:t>
            </w:r>
            <w:r w:rsidRPr="00537DDC">
              <w:rPr>
                <w:rStyle w:val="a6"/>
                <w:rFonts w:hint="eastAsia"/>
                <w:b/>
                <w:noProof/>
              </w:rPr>
              <w:t>任务分工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_Toc500619672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537DDC" w:rsidRPr="00537DDC" w:rsidRDefault="00537DDC">
          <w:pPr>
            <w:pStyle w:val="20"/>
            <w:tabs>
              <w:tab w:val="right" w:leader="dot" w:pos="6706"/>
            </w:tabs>
            <w:rPr>
              <w:rFonts w:eastAsiaTheme="minorEastAsia"/>
              <w:b/>
              <w:noProof/>
              <w:szCs w:val="22"/>
            </w:rPr>
          </w:pPr>
          <w:hyperlink w:anchor="_Toc500619673" w:history="1">
            <w:r w:rsidRPr="00537DDC">
              <w:rPr>
                <w:rStyle w:val="a6"/>
                <w:rFonts w:ascii="Calibri" w:eastAsia="Calibri" w:hAnsi="Calibri"/>
                <w:b/>
                <w:noProof/>
              </w:rPr>
              <w:t xml:space="preserve">4.3 </w:t>
            </w:r>
            <w:r w:rsidRPr="00537DDC">
              <w:rPr>
                <w:rStyle w:val="a6"/>
                <w:rFonts w:hint="eastAsia"/>
                <w:b/>
                <w:noProof/>
              </w:rPr>
              <w:t>心得体会</w:t>
            </w:r>
            <w:r w:rsidRPr="00537DDC">
              <w:rPr>
                <w:b/>
                <w:noProof/>
                <w:webHidden/>
              </w:rPr>
              <w:tab/>
            </w:r>
            <w:r w:rsidRPr="00537DDC">
              <w:rPr>
                <w:b/>
                <w:noProof/>
                <w:webHidden/>
              </w:rPr>
              <w:fldChar w:fldCharType="begin"/>
            </w:r>
            <w:r w:rsidRPr="00537DDC">
              <w:rPr>
                <w:b/>
                <w:noProof/>
                <w:webHidden/>
              </w:rPr>
              <w:instrText xml:space="preserve"> PAGEREF _Toc500619673 \h </w:instrText>
            </w:r>
            <w:r w:rsidRPr="00537DDC">
              <w:rPr>
                <w:b/>
                <w:noProof/>
                <w:webHidden/>
              </w:rPr>
            </w:r>
            <w:r w:rsidRPr="00537DDC">
              <w:rPr>
                <w:b/>
                <w:noProof/>
                <w:webHidden/>
              </w:rPr>
              <w:fldChar w:fldCharType="separate"/>
            </w:r>
            <w:r w:rsidRPr="00537DDC">
              <w:rPr>
                <w:b/>
                <w:noProof/>
                <w:webHidden/>
              </w:rPr>
              <w:t>17</w:t>
            </w:r>
            <w:r w:rsidRPr="00537DDC">
              <w:rPr>
                <w:b/>
                <w:noProof/>
                <w:webHidden/>
              </w:rPr>
              <w:fldChar w:fldCharType="end"/>
            </w:r>
          </w:hyperlink>
        </w:p>
        <w:p w:rsidR="00A50679" w:rsidRDefault="00A50679">
          <w:r w:rsidRPr="00537DDC">
            <w:rPr>
              <w:b/>
              <w:bCs/>
              <w:lang w:val="zh-CN"/>
            </w:rPr>
            <w:fldChar w:fldCharType="end"/>
          </w:r>
        </w:p>
      </w:sdtContent>
    </w:sdt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/>
          <w:sz w:val="32"/>
        </w:rPr>
      </w:pPr>
    </w:p>
    <w:p w:rsidR="009649E3" w:rsidRDefault="009649E3" w:rsidP="003179F0">
      <w:pPr>
        <w:ind w:rightChars="-447" w:right="-939"/>
        <w:jc w:val="center"/>
        <w:rPr>
          <w:rFonts w:ascii="宋体" w:hAnsi="宋体" w:hint="eastAsia"/>
          <w:sz w:val="32"/>
        </w:rPr>
      </w:pPr>
    </w:p>
    <w:p w:rsidR="008B4615" w:rsidRDefault="00705410" w:rsidP="003179F0">
      <w:pPr>
        <w:pStyle w:val="1"/>
        <w:numPr>
          <w:ilvl w:val="0"/>
          <w:numId w:val="1"/>
        </w:numPr>
        <w:ind w:rightChars="-447" w:right="-939"/>
      </w:pPr>
      <w:bookmarkStart w:id="0" w:name="_Toc500619641"/>
      <w:r>
        <w:lastRenderedPageBreak/>
        <w:t>实验原理</w:t>
      </w:r>
      <w:bookmarkEnd w:id="0"/>
    </w:p>
    <w:p w:rsidR="008B4615" w:rsidRDefault="00705410" w:rsidP="00DC6607">
      <w:pPr>
        <w:pStyle w:val="2"/>
        <w:numPr>
          <w:ilvl w:val="0"/>
          <w:numId w:val="11"/>
        </w:numPr>
        <w:ind w:rightChars="-447" w:right="-939"/>
      </w:pPr>
      <w:bookmarkStart w:id="1" w:name="_Toc500619642"/>
      <w:r>
        <w:rPr>
          <w:rFonts w:hint="eastAsia"/>
        </w:rPr>
        <w:t>加密</w:t>
      </w:r>
      <w:bookmarkEnd w:id="1"/>
    </w:p>
    <w:p w:rsidR="008B4615" w:rsidRPr="00361BA8" w:rsidRDefault="00705410" w:rsidP="004E6325">
      <w:pPr>
        <w:pStyle w:val="a3"/>
        <w:numPr>
          <w:ilvl w:val="0"/>
          <w:numId w:val="10"/>
        </w:numPr>
        <w:ind w:left="482" w:rightChars="-447" w:right="-939" w:hangingChars="200" w:hanging="482"/>
        <w:outlineLvl w:val="2"/>
        <w:rPr>
          <w:b/>
          <w:sz w:val="24"/>
          <w:szCs w:val="24"/>
        </w:rPr>
      </w:pPr>
      <w:bookmarkStart w:id="2" w:name="_Toc500619643"/>
      <w:r w:rsidRPr="00361BA8">
        <w:rPr>
          <w:rFonts w:hint="eastAsia"/>
          <w:b/>
          <w:sz w:val="24"/>
          <w:szCs w:val="24"/>
        </w:rPr>
        <w:t>密钥生成</w:t>
      </w:r>
      <w:bookmarkEnd w:id="2"/>
    </w:p>
    <w:p w:rsidR="008B4615" w:rsidRPr="000B5C28" w:rsidRDefault="00705410" w:rsidP="003179F0">
      <w:pPr>
        <w:numPr>
          <w:ilvl w:val="0"/>
          <w:numId w:val="2"/>
        </w:num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密钥置换—</w:t>
      </w:r>
      <w:r w:rsidRPr="000B5C28">
        <w:rPr>
          <w:rFonts w:hint="eastAsia"/>
          <w:sz w:val="24"/>
          <w:szCs w:val="24"/>
        </w:rPr>
        <w:t>64</w:t>
      </w:r>
      <w:r w:rsidRPr="000B5C28">
        <w:rPr>
          <w:rFonts w:hint="eastAsia"/>
          <w:sz w:val="24"/>
          <w:szCs w:val="24"/>
        </w:rPr>
        <w:t>转</w:t>
      </w:r>
      <w:r w:rsidRPr="000B5C28">
        <w:rPr>
          <w:rFonts w:hint="eastAsia"/>
          <w:sz w:val="24"/>
          <w:szCs w:val="24"/>
        </w:rPr>
        <w:t>56</w:t>
      </w:r>
    </w:p>
    <w:p w:rsidR="008B4615" w:rsidRPr="000B5C28" w:rsidRDefault="00705410" w:rsidP="003179F0">
      <w:p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将初始的</w:t>
      </w:r>
      <w:r w:rsidRPr="000B5C28">
        <w:rPr>
          <w:rFonts w:hint="eastAsia"/>
          <w:sz w:val="24"/>
          <w:szCs w:val="24"/>
        </w:rPr>
        <w:t>64</w:t>
      </w:r>
      <w:r w:rsidRPr="000B5C28">
        <w:rPr>
          <w:rFonts w:hint="eastAsia"/>
          <w:sz w:val="24"/>
          <w:szCs w:val="24"/>
        </w:rPr>
        <w:t>位密钥从</w:t>
      </w:r>
      <w:r w:rsidRPr="000B5C28">
        <w:rPr>
          <w:rFonts w:hint="eastAsia"/>
          <w:sz w:val="24"/>
          <w:szCs w:val="24"/>
        </w:rPr>
        <w:t>1</w:t>
      </w:r>
      <w:r w:rsidRPr="000B5C28">
        <w:rPr>
          <w:rFonts w:hint="eastAsia"/>
          <w:sz w:val="24"/>
          <w:szCs w:val="24"/>
        </w:rPr>
        <w:t>到</w:t>
      </w:r>
      <w:r w:rsidRPr="000B5C28">
        <w:rPr>
          <w:rFonts w:hint="eastAsia"/>
          <w:sz w:val="24"/>
          <w:szCs w:val="24"/>
        </w:rPr>
        <w:t>64</w:t>
      </w:r>
      <w:r w:rsidRPr="000B5C28">
        <w:rPr>
          <w:rFonts w:hint="eastAsia"/>
          <w:sz w:val="24"/>
          <w:szCs w:val="24"/>
        </w:rPr>
        <w:t>位进行编号，</w:t>
      </w:r>
      <w:bookmarkStart w:id="3" w:name="_GoBack"/>
      <w:bookmarkEnd w:id="3"/>
      <w:r w:rsidRPr="000B5C28">
        <w:rPr>
          <w:rFonts w:hint="eastAsia"/>
          <w:sz w:val="24"/>
          <w:szCs w:val="24"/>
        </w:rPr>
        <w:t>形成一个矩阵，</w:t>
      </w:r>
      <w:r w:rsidRPr="000B5C28">
        <w:rPr>
          <w:rFonts w:hint="eastAsia"/>
          <w:sz w:val="24"/>
          <w:szCs w:val="24"/>
        </w:rPr>
        <w:t xml:space="preserve"> </w:t>
      </w:r>
      <w:r w:rsidRPr="000B5C28">
        <w:rPr>
          <w:rFonts w:hint="eastAsia"/>
          <w:sz w:val="24"/>
          <w:szCs w:val="24"/>
        </w:rPr>
        <w:t>如下图所示，每一行的第八位将作为奇偶校验位被忽略</w:t>
      </w:r>
    </w:p>
    <w:p w:rsidR="008B4615" w:rsidRPr="000B5C28" w:rsidRDefault="00705410" w:rsidP="003179F0">
      <w:pPr>
        <w:ind w:rightChars="-447" w:right="-939"/>
        <w:rPr>
          <w:sz w:val="24"/>
          <w:szCs w:val="24"/>
        </w:rPr>
      </w:pPr>
      <w:r w:rsidRPr="000B5C28">
        <w:rPr>
          <w:noProof/>
          <w:sz w:val="24"/>
          <w:szCs w:val="24"/>
        </w:rPr>
        <w:drawing>
          <wp:inline distT="0" distB="0" distL="114300" distR="114300">
            <wp:extent cx="4542790" cy="1420495"/>
            <wp:effectExtent l="0" t="0" r="3810" b="1905"/>
            <wp:docPr id="163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4615" w:rsidRPr="000B5C28" w:rsidRDefault="00705410" w:rsidP="003179F0">
      <w:pPr>
        <w:numPr>
          <w:ilvl w:val="0"/>
          <w:numId w:val="2"/>
        </w:num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密钥置换—</w:t>
      </w:r>
      <w:r w:rsidRPr="000B5C28">
        <w:rPr>
          <w:rFonts w:hint="eastAsia"/>
          <w:sz w:val="24"/>
          <w:szCs w:val="24"/>
        </w:rPr>
        <w:t>56</w:t>
      </w:r>
      <w:r w:rsidRPr="000B5C28">
        <w:rPr>
          <w:rFonts w:hint="eastAsia"/>
          <w:sz w:val="24"/>
          <w:szCs w:val="24"/>
        </w:rPr>
        <w:t>位数据互换位置</w:t>
      </w:r>
    </w:p>
    <w:p w:rsidR="008B4615" w:rsidRPr="000B5C28" w:rsidRDefault="00705410" w:rsidP="003179F0">
      <w:p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这个置换操作就是将第</w:t>
      </w:r>
      <w:r w:rsidRPr="000B5C28">
        <w:rPr>
          <w:rFonts w:hint="eastAsia"/>
          <w:sz w:val="24"/>
          <w:szCs w:val="24"/>
        </w:rPr>
        <w:t>57</w:t>
      </w:r>
      <w:r w:rsidRPr="000B5C28">
        <w:rPr>
          <w:rFonts w:hint="eastAsia"/>
          <w:sz w:val="24"/>
          <w:szCs w:val="24"/>
        </w:rPr>
        <w:t>位放到第</w:t>
      </w:r>
      <w:r w:rsidRPr="000B5C28">
        <w:rPr>
          <w:rFonts w:hint="eastAsia"/>
          <w:sz w:val="24"/>
          <w:szCs w:val="24"/>
        </w:rPr>
        <w:t>1</w:t>
      </w:r>
      <w:r w:rsidRPr="000B5C28">
        <w:rPr>
          <w:rFonts w:hint="eastAsia"/>
          <w:sz w:val="24"/>
          <w:szCs w:val="24"/>
        </w:rPr>
        <w:t>位，第</w:t>
      </w:r>
      <w:r w:rsidRPr="000B5C28">
        <w:rPr>
          <w:rFonts w:hint="eastAsia"/>
          <w:sz w:val="24"/>
          <w:szCs w:val="24"/>
        </w:rPr>
        <w:t>49</w:t>
      </w:r>
      <w:r w:rsidRPr="000B5C28">
        <w:rPr>
          <w:rFonts w:hint="eastAsia"/>
          <w:sz w:val="24"/>
          <w:szCs w:val="24"/>
        </w:rPr>
        <w:t>位放到第</w:t>
      </w:r>
      <w:r w:rsidRPr="000B5C28">
        <w:rPr>
          <w:rFonts w:hint="eastAsia"/>
          <w:sz w:val="24"/>
          <w:szCs w:val="24"/>
        </w:rPr>
        <w:t>2</w:t>
      </w:r>
      <w:r w:rsidRPr="000B5C28">
        <w:rPr>
          <w:rFonts w:hint="eastAsia"/>
          <w:sz w:val="24"/>
          <w:szCs w:val="24"/>
        </w:rPr>
        <w:t>位，将第</w:t>
      </w:r>
      <w:r w:rsidRPr="000B5C28">
        <w:rPr>
          <w:rFonts w:hint="eastAsia"/>
          <w:sz w:val="24"/>
          <w:szCs w:val="24"/>
        </w:rPr>
        <w:t>4</w:t>
      </w:r>
      <w:r w:rsidRPr="000B5C28">
        <w:rPr>
          <w:rFonts w:hint="eastAsia"/>
          <w:sz w:val="24"/>
          <w:szCs w:val="24"/>
        </w:rPr>
        <w:t>位放到最后一位，由于这里除去了奇偶校验位，所以不会包含</w:t>
      </w:r>
      <w:r w:rsidRPr="000B5C28">
        <w:rPr>
          <w:rFonts w:hint="eastAsia"/>
          <w:sz w:val="24"/>
          <w:szCs w:val="24"/>
        </w:rPr>
        <w:t>6,16,24,32,40,48,56,64</w:t>
      </w:r>
      <w:r w:rsidRPr="000B5C28">
        <w:rPr>
          <w:rFonts w:hint="eastAsia"/>
          <w:sz w:val="24"/>
          <w:szCs w:val="24"/>
        </w:rPr>
        <w:t>这八个数</w:t>
      </w:r>
    </w:p>
    <w:p w:rsidR="008B4615" w:rsidRPr="000B5C28" w:rsidRDefault="00705410" w:rsidP="003179F0">
      <w:pPr>
        <w:ind w:rightChars="-447" w:right="-939"/>
        <w:rPr>
          <w:sz w:val="24"/>
          <w:szCs w:val="24"/>
        </w:rPr>
      </w:pPr>
      <w:r w:rsidRPr="000B5C28">
        <w:rPr>
          <w:noProof/>
          <w:sz w:val="24"/>
          <w:szCs w:val="24"/>
        </w:rPr>
        <w:drawing>
          <wp:inline distT="0" distB="0" distL="114300" distR="114300">
            <wp:extent cx="4670425" cy="1670685"/>
            <wp:effectExtent l="0" t="0" r="3175" b="5715"/>
            <wp:docPr id="1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4615" w:rsidRPr="000B5C28" w:rsidRDefault="008B4615" w:rsidP="003179F0">
      <w:pPr>
        <w:ind w:rightChars="-447" w:right="-939"/>
        <w:rPr>
          <w:sz w:val="24"/>
          <w:szCs w:val="24"/>
        </w:rPr>
      </w:pPr>
    </w:p>
    <w:p w:rsidR="008B4615" w:rsidRPr="000B5C28" w:rsidRDefault="00705410" w:rsidP="003179F0">
      <w:pPr>
        <w:numPr>
          <w:ilvl w:val="0"/>
          <w:numId w:val="2"/>
        </w:num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密钥置换—循环移位</w:t>
      </w:r>
    </w:p>
    <w:p w:rsidR="008B4615" w:rsidRPr="000B5C28" w:rsidRDefault="00705410" w:rsidP="003179F0">
      <w:p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将刚才的</w:t>
      </w:r>
      <w:r w:rsidRPr="000B5C28">
        <w:rPr>
          <w:rFonts w:hint="eastAsia"/>
          <w:sz w:val="24"/>
          <w:szCs w:val="24"/>
        </w:rPr>
        <w:t>56</w:t>
      </w:r>
      <w:r w:rsidRPr="000B5C28">
        <w:rPr>
          <w:rFonts w:hint="eastAsia"/>
          <w:sz w:val="24"/>
          <w:szCs w:val="24"/>
        </w:rPr>
        <w:t>位输出分为两个部分，每个部分有</w:t>
      </w:r>
      <w:r w:rsidRPr="000B5C28">
        <w:rPr>
          <w:rFonts w:hint="eastAsia"/>
          <w:sz w:val="24"/>
          <w:szCs w:val="24"/>
        </w:rPr>
        <w:t>28</w:t>
      </w:r>
      <w:r w:rsidRPr="000B5C28">
        <w:rPr>
          <w:rFonts w:hint="eastAsia"/>
          <w:sz w:val="24"/>
          <w:szCs w:val="24"/>
        </w:rPr>
        <w:t>位，分别用</w:t>
      </w:r>
      <w:r w:rsidRPr="000B5C28">
        <w:rPr>
          <w:rFonts w:hint="eastAsia"/>
          <w:sz w:val="24"/>
          <w:szCs w:val="24"/>
        </w:rPr>
        <w:t>L0</w:t>
      </w:r>
      <w:r w:rsidRPr="000B5C28">
        <w:rPr>
          <w:rFonts w:hint="eastAsia"/>
          <w:sz w:val="24"/>
          <w:szCs w:val="24"/>
        </w:rPr>
        <w:t>和</w:t>
      </w:r>
      <w:r w:rsidRPr="000B5C28">
        <w:rPr>
          <w:rFonts w:hint="eastAsia"/>
          <w:sz w:val="24"/>
          <w:szCs w:val="24"/>
        </w:rPr>
        <w:t>R0</w:t>
      </w:r>
      <w:r w:rsidRPr="000B5C28">
        <w:rPr>
          <w:rFonts w:hint="eastAsia"/>
          <w:sz w:val="24"/>
          <w:szCs w:val="24"/>
        </w:rPr>
        <w:t>来表示，根据轮迭代的轮数，在第</w:t>
      </w:r>
      <w:r w:rsidRPr="000B5C28">
        <w:rPr>
          <w:rFonts w:hint="eastAsia"/>
          <w:sz w:val="24"/>
          <w:szCs w:val="24"/>
        </w:rPr>
        <w:t>1,2,9,16</w:t>
      </w:r>
      <w:r w:rsidRPr="000B5C28">
        <w:rPr>
          <w:rFonts w:hint="eastAsia"/>
          <w:sz w:val="24"/>
          <w:szCs w:val="24"/>
        </w:rPr>
        <w:t>轮时分别将</w:t>
      </w:r>
      <w:r w:rsidRPr="000B5C28">
        <w:rPr>
          <w:rFonts w:hint="eastAsia"/>
          <w:sz w:val="24"/>
          <w:szCs w:val="24"/>
        </w:rPr>
        <w:t>L0</w:t>
      </w:r>
      <w:r w:rsidRPr="000B5C28">
        <w:rPr>
          <w:rFonts w:hint="eastAsia"/>
          <w:sz w:val="24"/>
          <w:szCs w:val="24"/>
        </w:rPr>
        <w:t>和</w:t>
      </w:r>
      <w:r w:rsidRPr="000B5C28">
        <w:rPr>
          <w:rFonts w:hint="eastAsia"/>
          <w:sz w:val="24"/>
          <w:szCs w:val="24"/>
        </w:rPr>
        <w:t>R0</w:t>
      </w:r>
      <w:r w:rsidRPr="000B5C28">
        <w:rPr>
          <w:rFonts w:hint="eastAsia"/>
          <w:sz w:val="24"/>
          <w:szCs w:val="24"/>
        </w:rPr>
        <w:t>循环左移一位，其余轮数时循环左移两位，得到</w:t>
      </w:r>
      <w:r w:rsidRPr="000B5C28">
        <w:rPr>
          <w:rFonts w:hint="eastAsia"/>
          <w:sz w:val="24"/>
          <w:szCs w:val="24"/>
        </w:rPr>
        <w:t>56</w:t>
      </w:r>
      <w:r w:rsidRPr="000B5C28">
        <w:rPr>
          <w:rFonts w:hint="eastAsia"/>
          <w:sz w:val="24"/>
          <w:szCs w:val="24"/>
        </w:rPr>
        <w:t>位的输出</w:t>
      </w:r>
    </w:p>
    <w:p w:rsidR="008B4615" w:rsidRPr="000B5C28" w:rsidRDefault="00705410" w:rsidP="003179F0">
      <w:pPr>
        <w:ind w:rightChars="-447" w:right="-939"/>
        <w:rPr>
          <w:sz w:val="24"/>
          <w:szCs w:val="24"/>
        </w:rPr>
      </w:pPr>
      <w:r w:rsidRPr="000B5C28">
        <w:rPr>
          <w:noProof/>
          <w:sz w:val="24"/>
          <w:szCs w:val="24"/>
        </w:rPr>
        <w:drawing>
          <wp:inline distT="0" distB="0" distL="114300" distR="114300">
            <wp:extent cx="4697095" cy="766445"/>
            <wp:effectExtent l="0" t="0" r="1905" b="8255"/>
            <wp:docPr id="184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11B5" w:rsidRPr="000B5C28" w:rsidRDefault="001011B5" w:rsidP="003179F0">
      <w:pPr>
        <w:pStyle w:val="a3"/>
        <w:numPr>
          <w:ilvl w:val="0"/>
          <w:numId w:val="2"/>
        </w:numPr>
        <w:ind w:rightChars="-447" w:right="-939" w:firstLineChars="0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密钥置换</w:t>
      </w:r>
      <w:r w:rsidRPr="000B5C28">
        <w:rPr>
          <w:sz w:val="24"/>
          <w:szCs w:val="24"/>
        </w:rPr>
        <w:t>—</w:t>
      </w:r>
      <w:r w:rsidRPr="000B5C28">
        <w:rPr>
          <w:rFonts w:hint="eastAsia"/>
          <w:sz w:val="24"/>
          <w:szCs w:val="24"/>
        </w:rPr>
        <w:t>密钥压缩置换</w:t>
      </w:r>
      <w:r w:rsidRPr="000B5C28">
        <w:rPr>
          <w:sz w:val="24"/>
          <w:szCs w:val="24"/>
        </w:rPr>
        <w:t>56</w:t>
      </w:r>
      <w:r w:rsidRPr="000B5C28">
        <w:rPr>
          <w:rFonts w:hint="eastAsia"/>
          <w:sz w:val="24"/>
          <w:szCs w:val="24"/>
        </w:rPr>
        <w:t>转</w:t>
      </w:r>
      <w:r w:rsidRPr="000B5C28">
        <w:rPr>
          <w:sz w:val="24"/>
          <w:szCs w:val="24"/>
        </w:rPr>
        <w:t>48</w:t>
      </w:r>
    </w:p>
    <w:p w:rsidR="008B4615" w:rsidRPr="000B5C28" w:rsidRDefault="008B4615" w:rsidP="003179F0">
      <w:pPr>
        <w:ind w:rightChars="-447" w:right="-939"/>
        <w:rPr>
          <w:sz w:val="24"/>
          <w:szCs w:val="24"/>
        </w:rPr>
      </w:pPr>
    </w:p>
    <w:p w:rsidR="00720CDD" w:rsidRPr="000B5C28" w:rsidRDefault="00720CDD" w:rsidP="003179F0">
      <w:pPr>
        <w:ind w:rightChars="-447" w:right="-939"/>
        <w:rPr>
          <w:sz w:val="24"/>
          <w:szCs w:val="24"/>
        </w:rPr>
      </w:pPr>
      <w:r w:rsidRPr="000B5C28">
        <w:rPr>
          <w:rFonts w:hint="eastAsia"/>
          <w:sz w:val="24"/>
          <w:szCs w:val="24"/>
        </w:rPr>
        <w:t>得到的</w:t>
      </w:r>
      <w:r w:rsidRPr="000B5C28">
        <w:rPr>
          <w:sz w:val="24"/>
          <w:szCs w:val="24"/>
        </w:rPr>
        <w:t>48</w:t>
      </w:r>
      <w:r w:rsidRPr="000B5C28">
        <w:rPr>
          <w:rFonts w:hint="eastAsia"/>
          <w:sz w:val="24"/>
          <w:szCs w:val="24"/>
        </w:rPr>
        <w:t>位就是在后续的迭代里面输入的密钥</w:t>
      </w:r>
      <w:r w:rsidRPr="000B5C28">
        <w:rPr>
          <w:sz w:val="24"/>
          <w:szCs w:val="24"/>
        </w:rPr>
        <w:t>Ki </w:t>
      </w:r>
    </w:p>
    <w:p w:rsidR="00720CDD" w:rsidRPr="000B5C28" w:rsidRDefault="00720CDD" w:rsidP="003179F0">
      <w:pPr>
        <w:ind w:rightChars="-447" w:right="-939"/>
        <w:rPr>
          <w:sz w:val="24"/>
          <w:szCs w:val="24"/>
        </w:rPr>
      </w:pPr>
      <w:r w:rsidRPr="000B5C28">
        <w:rPr>
          <w:noProof/>
          <w:sz w:val="24"/>
          <w:szCs w:val="24"/>
        </w:rPr>
        <w:lastRenderedPageBreak/>
        <w:drawing>
          <wp:inline distT="0" distB="0" distL="0" distR="0" wp14:anchorId="4EFC5925" wp14:editId="73336A9B">
            <wp:extent cx="4264660" cy="1840865"/>
            <wp:effectExtent l="0" t="0" r="2540" b="6985"/>
            <wp:docPr id="19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F5BCD" w:rsidRPr="000B5C28" w:rsidRDefault="001F5BCD" w:rsidP="003179F0">
      <w:pPr>
        <w:pStyle w:val="a3"/>
        <w:numPr>
          <w:ilvl w:val="0"/>
          <w:numId w:val="2"/>
        </w:numPr>
        <w:ind w:rightChars="-447" w:right="-939" w:firstLineChars="0"/>
        <w:rPr>
          <w:sz w:val="24"/>
          <w:szCs w:val="24"/>
        </w:rPr>
      </w:pPr>
      <w:r w:rsidRPr="000B5C28">
        <w:rPr>
          <w:sz w:val="24"/>
          <w:szCs w:val="24"/>
        </w:rPr>
        <w:t>16</w:t>
      </w:r>
      <w:r w:rsidRPr="000B5C28">
        <w:rPr>
          <w:rFonts w:hint="eastAsia"/>
          <w:sz w:val="24"/>
          <w:szCs w:val="24"/>
        </w:rPr>
        <w:t>轮迭代</w:t>
      </w:r>
    </w:p>
    <w:p w:rsidR="00720CDD" w:rsidRDefault="00567682" w:rsidP="003179F0">
      <w:pPr>
        <w:ind w:rightChars="-447" w:right="-939"/>
      </w:pPr>
      <w:r>
        <w:rPr>
          <w:noProof/>
        </w:rPr>
        <w:drawing>
          <wp:inline distT="0" distB="0" distL="0" distR="0" wp14:anchorId="3755A363" wp14:editId="76379BD0">
            <wp:extent cx="4264660" cy="1791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4D" w:rsidRPr="00361BA8" w:rsidRDefault="000D504D" w:rsidP="004E6325">
      <w:pPr>
        <w:pStyle w:val="a3"/>
        <w:numPr>
          <w:ilvl w:val="0"/>
          <w:numId w:val="10"/>
        </w:numPr>
        <w:ind w:left="482" w:rightChars="-447" w:right="-939" w:hangingChars="200" w:hanging="482"/>
        <w:outlineLvl w:val="2"/>
        <w:rPr>
          <w:b/>
          <w:sz w:val="24"/>
          <w:szCs w:val="24"/>
        </w:rPr>
      </w:pPr>
      <w:bookmarkStart w:id="4" w:name="_Toc500619644"/>
      <w:r>
        <w:rPr>
          <w:rFonts w:hint="eastAsia"/>
          <w:b/>
          <w:sz w:val="24"/>
          <w:szCs w:val="24"/>
        </w:rPr>
        <w:t>明文和</w:t>
      </w:r>
      <w:r w:rsidR="00884E4C">
        <w:rPr>
          <w:rFonts w:hint="eastAsia"/>
          <w:b/>
          <w:sz w:val="24"/>
          <w:szCs w:val="24"/>
        </w:rPr>
        <w:t>密钥</w:t>
      </w:r>
      <w:r>
        <w:rPr>
          <w:b/>
          <w:sz w:val="24"/>
          <w:szCs w:val="24"/>
        </w:rPr>
        <w:t>部分</w:t>
      </w:r>
      <w:bookmarkEnd w:id="4"/>
    </w:p>
    <w:p w:rsidR="00567682" w:rsidRPr="00DB0065" w:rsidRDefault="00567682" w:rsidP="003179F0">
      <w:pPr>
        <w:pStyle w:val="a3"/>
        <w:numPr>
          <w:ilvl w:val="0"/>
          <w:numId w:val="5"/>
        </w:numPr>
        <w:tabs>
          <w:tab w:val="left" w:pos="2475"/>
        </w:tabs>
        <w:ind w:rightChars="-447" w:right="-939" w:firstLineChars="0"/>
        <w:rPr>
          <w:sz w:val="24"/>
          <w:szCs w:val="24"/>
        </w:rPr>
      </w:pPr>
      <w:r w:rsidRPr="00DB0065">
        <w:rPr>
          <w:b/>
          <w:bCs/>
          <w:sz w:val="24"/>
          <w:szCs w:val="24"/>
        </w:rPr>
        <w:t>F</w:t>
      </w:r>
      <w:r w:rsidRPr="00DB0065">
        <w:rPr>
          <w:rFonts w:hint="eastAsia"/>
          <w:b/>
          <w:bCs/>
          <w:sz w:val="24"/>
          <w:szCs w:val="24"/>
        </w:rPr>
        <w:t>函数之</w:t>
      </w:r>
      <w:r w:rsidRPr="00DB0065">
        <w:rPr>
          <w:b/>
          <w:bCs/>
          <w:sz w:val="24"/>
          <w:szCs w:val="24"/>
        </w:rPr>
        <w:t>E</w:t>
      </w:r>
      <w:r w:rsidRPr="00DB0065">
        <w:rPr>
          <w:rFonts w:hint="eastAsia"/>
          <w:b/>
          <w:bCs/>
          <w:sz w:val="24"/>
          <w:szCs w:val="24"/>
        </w:rPr>
        <w:t>扩展</w:t>
      </w:r>
    </w:p>
    <w:p w:rsidR="00275FBC" w:rsidRPr="00DB0065" w:rsidRDefault="00275FBC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rFonts w:hint="eastAsia"/>
          <w:sz w:val="24"/>
          <w:szCs w:val="24"/>
        </w:rPr>
        <w:t>首先将原来的明文数据的右半部分</w:t>
      </w:r>
      <w:r w:rsidRPr="00DB0065">
        <w:rPr>
          <w:sz w:val="24"/>
          <w:szCs w:val="24"/>
        </w:rPr>
        <w:t>R</w:t>
      </w:r>
      <w:r w:rsidRPr="00DB0065">
        <w:rPr>
          <w:rFonts w:hint="eastAsia"/>
          <w:sz w:val="24"/>
          <w:szCs w:val="24"/>
        </w:rPr>
        <w:t>从</w:t>
      </w:r>
      <w:r w:rsidRPr="00DB0065">
        <w:rPr>
          <w:sz w:val="24"/>
          <w:szCs w:val="24"/>
        </w:rPr>
        <w:t>32</w:t>
      </w:r>
      <w:r w:rsidRPr="00DB0065">
        <w:rPr>
          <w:rFonts w:hint="eastAsia"/>
          <w:sz w:val="24"/>
          <w:szCs w:val="24"/>
        </w:rPr>
        <w:t>位扩展成为</w:t>
      </w:r>
      <w:r w:rsidRPr="00DB0065">
        <w:rPr>
          <w:sz w:val="24"/>
          <w:szCs w:val="24"/>
        </w:rPr>
        <w:t>48</w:t>
      </w:r>
      <w:r w:rsidRPr="00DB0065">
        <w:rPr>
          <w:rFonts w:hint="eastAsia"/>
          <w:sz w:val="24"/>
          <w:szCs w:val="24"/>
        </w:rPr>
        <w:t>位</w:t>
      </w:r>
    </w:p>
    <w:p w:rsidR="00671CC2" w:rsidRPr="00DB0065" w:rsidRDefault="00275FBC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noProof/>
          <w:sz w:val="24"/>
          <w:szCs w:val="24"/>
        </w:rPr>
        <w:drawing>
          <wp:inline distT="0" distB="0" distL="0" distR="0" wp14:anchorId="58E5C682" wp14:editId="03C1197F">
            <wp:extent cx="4264660" cy="1945640"/>
            <wp:effectExtent l="0" t="0" r="2540" b="0"/>
            <wp:docPr id="2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1619" w:rsidRPr="00DB0065" w:rsidRDefault="00571619" w:rsidP="003179F0">
      <w:pPr>
        <w:pStyle w:val="a3"/>
        <w:numPr>
          <w:ilvl w:val="0"/>
          <w:numId w:val="5"/>
        </w:numPr>
        <w:tabs>
          <w:tab w:val="left" w:pos="2475"/>
        </w:tabs>
        <w:ind w:rightChars="-447" w:right="-939" w:firstLineChars="0"/>
        <w:rPr>
          <w:sz w:val="24"/>
          <w:szCs w:val="24"/>
        </w:rPr>
      </w:pPr>
      <w:r w:rsidRPr="00DB0065">
        <w:rPr>
          <w:b/>
          <w:bCs/>
          <w:sz w:val="24"/>
          <w:szCs w:val="24"/>
        </w:rPr>
        <w:t>F</w:t>
      </w:r>
      <w:r w:rsidRPr="00DB0065">
        <w:rPr>
          <w:rFonts w:hint="eastAsia"/>
          <w:b/>
          <w:bCs/>
          <w:sz w:val="24"/>
          <w:szCs w:val="24"/>
        </w:rPr>
        <w:t>函数之</w:t>
      </w:r>
      <w:r w:rsidRPr="00DB0065">
        <w:rPr>
          <w:b/>
          <w:bCs/>
          <w:sz w:val="24"/>
          <w:szCs w:val="24"/>
        </w:rPr>
        <w:t>异或</w:t>
      </w:r>
    </w:p>
    <w:p w:rsidR="00FE302B" w:rsidRPr="00DB0065" w:rsidRDefault="00FE302B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rFonts w:hint="eastAsia"/>
          <w:sz w:val="24"/>
          <w:szCs w:val="24"/>
        </w:rPr>
        <w:t>将</w:t>
      </w:r>
      <w:r w:rsidRPr="00DB0065">
        <w:rPr>
          <w:sz w:val="24"/>
          <w:szCs w:val="24"/>
        </w:rPr>
        <w:t>E</w:t>
      </w:r>
      <w:r w:rsidRPr="00DB0065">
        <w:rPr>
          <w:rFonts w:hint="eastAsia"/>
          <w:sz w:val="24"/>
          <w:szCs w:val="24"/>
        </w:rPr>
        <w:t>扩展得到的</w:t>
      </w:r>
      <w:r w:rsidRPr="00DB0065">
        <w:rPr>
          <w:sz w:val="24"/>
          <w:szCs w:val="24"/>
        </w:rPr>
        <w:t>48</w:t>
      </w:r>
      <w:r w:rsidRPr="00DB0065">
        <w:rPr>
          <w:rFonts w:hint="eastAsia"/>
          <w:sz w:val="24"/>
          <w:szCs w:val="24"/>
        </w:rPr>
        <w:t>位的数据与密钥输入</w:t>
      </w:r>
      <w:r w:rsidRPr="00DB0065">
        <w:rPr>
          <w:sz w:val="24"/>
          <w:szCs w:val="24"/>
        </w:rPr>
        <w:t>K</w:t>
      </w:r>
      <w:r w:rsidRPr="00DB0065">
        <w:rPr>
          <w:sz w:val="24"/>
          <w:szCs w:val="24"/>
          <w:vertAlign w:val="subscript"/>
        </w:rPr>
        <w:t>i</w:t>
      </w:r>
      <w:r w:rsidRPr="00DB0065">
        <w:rPr>
          <w:rFonts w:hint="eastAsia"/>
          <w:sz w:val="24"/>
          <w:szCs w:val="24"/>
        </w:rPr>
        <w:t>进行异或运算</w:t>
      </w:r>
    </w:p>
    <w:p w:rsidR="00B23ED5" w:rsidRPr="00DB0065" w:rsidRDefault="00B23ED5" w:rsidP="003179F0">
      <w:pPr>
        <w:pStyle w:val="a3"/>
        <w:numPr>
          <w:ilvl w:val="0"/>
          <w:numId w:val="5"/>
        </w:numPr>
        <w:tabs>
          <w:tab w:val="left" w:pos="2475"/>
        </w:tabs>
        <w:ind w:rightChars="-447" w:right="-939" w:firstLineChars="0"/>
        <w:rPr>
          <w:sz w:val="24"/>
          <w:szCs w:val="24"/>
        </w:rPr>
      </w:pPr>
      <w:r w:rsidRPr="00DB0065">
        <w:rPr>
          <w:b/>
          <w:bCs/>
          <w:sz w:val="24"/>
          <w:szCs w:val="24"/>
        </w:rPr>
        <w:t>F</w:t>
      </w:r>
      <w:r w:rsidRPr="00DB0065">
        <w:rPr>
          <w:rFonts w:hint="eastAsia"/>
          <w:b/>
          <w:bCs/>
          <w:sz w:val="24"/>
          <w:szCs w:val="24"/>
        </w:rPr>
        <w:t>函数之</w:t>
      </w:r>
      <w:r w:rsidRPr="00DB0065">
        <w:rPr>
          <w:rFonts w:hint="eastAsia"/>
          <w:b/>
          <w:bCs/>
          <w:sz w:val="24"/>
          <w:szCs w:val="24"/>
        </w:rPr>
        <w:t>S</w:t>
      </w:r>
      <w:r w:rsidRPr="00DB0065">
        <w:rPr>
          <w:b/>
          <w:bCs/>
          <w:sz w:val="24"/>
          <w:szCs w:val="24"/>
        </w:rPr>
        <w:t>盒</w:t>
      </w:r>
    </w:p>
    <w:p w:rsidR="00705383" w:rsidRPr="00DB0065" w:rsidRDefault="00705383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rFonts w:hint="eastAsia"/>
          <w:sz w:val="24"/>
          <w:szCs w:val="24"/>
        </w:rPr>
        <w:t>将</w:t>
      </w:r>
      <w:r w:rsidRPr="00DB0065">
        <w:rPr>
          <w:sz w:val="24"/>
          <w:szCs w:val="24"/>
        </w:rPr>
        <w:t>48</w:t>
      </w:r>
      <w:r w:rsidRPr="00DB0065">
        <w:rPr>
          <w:rFonts w:hint="eastAsia"/>
          <w:sz w:val="24"/>
          <w:szCs w:val="24"/>
        </w:rPr>
        <w:t>位数据按照每</w:t>
      </w:r>
      <w:r w:rsidRPr="00DB0065">
        <w:rPr>
          <w:sz w:val="24"/>
          <w:szCs w:val="24"/>
        </w:rPr>
        <w:t>6</w:t>
      </w:r>
      <w:r w:rsidRPr="00DB0065">
        <w:rPr>
          <w:rFonts w:hint="eastAsia"/>
          <w:sz w:val="24"/>
          <w:szCs w:val="24"/>
        </w:rPr>
        <w:t>位分为一组，一共分为</w:t>
      </w:r>
      <w:r w:rsidRPr="00DB0065">
        <w:rPr>
          <w:sz w:val="24"/>
          <w:szCs w:val="24"/>
        </w:rPr>
        <w:t>8</w:t>
      </w:r>
      <w:r w:rsidRPr="00DB0065">
        <w:rPr>
          <w:rFonts w:hint="eastAsia"/>
          <w:sz w:val="24"/>
          <w:szCs w:val="24"/>
        </w:rPr>
        <w:t>组，并分别输入</w:t>
      </w:r>
      <w:r w:rsidRPr="00DB0065">
        <w:rPr>
          <w:sz w:val="24"/>
          <w:szCs w:val="24"/>
        </w:rPr>
        <w:t>S1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rFonts w:hint="eastAsia"/>
          <w:sz w:val="24"/>
          <w:szCs w:val="24"/>
        </w:rPr>
        <w:t xml:space="preserve"> </w:t>
      </w:r>
      <w:r w:rsidRPr="00DB0065">
        <w:rPr>
          <w:sz w:val="24"/>
          <w:szCs w:val="24"/>
        </w:rPr>
        <w:t>S2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sz w:val="24"/>
          <w:szCs w:val="24"/>
        </w:rPr>
        <w:t>S3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sz w:val="24"/>
          <w:szCs w:val="24"/>
        </w:rPr>
        <w:t>S4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sz w:val="24"/>
          <w:szCs w:val="24"/>
        </w:rPr>
        <w:t>S5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sz w:val="24"/>
          <w:szCs w:val="24"/>
        </w:rPr>
        <w:t>S6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sz w:val="24"/>
          <w:szCs w:val="24"/>
        </w:rPr>
        <w:t>S7</w:t>
      </w:r>
      <w:r w:rsidRPr="00DB0065">
        <w:rPr>
          <w:rFonts w:hint="eastAsia"/>
          <w:sz w:val="24"/>
          <w:szCs w:val="24"/>
        </w:rPr>
        <w:t>，</w:t>
      </w:r>
      <w:r w:rsidRPr="00DB0065">
        <w:rPr>
          <w:sz w:val="24"/>
          <w:szCs w:val="24"/>
        </w:rPr>
        <w:t>S8</w:t>
      </w:r>
      <w:r w:rsidRPr="00DB0065">
        <w:rPr>
          <w:rFonts w:hint="eastAsia"/>
          <w:sz w:val="24"/>
          <w:szCs w:val="24"/>
        </w:rPr>
        <w:t>这</w:t>
      </w:r>
      <w:r w:rsidRPr="00DB0065">
        <w:rPr>
          <w:sz w:val="24"/>
          <w:szCs w:val="24"/>
        </w:rPr>
        <w:t>8</w:t>
      </w:r>
      <w:r w:rsidRPr="00DB0065">
        <w:rPr>
          <w:rFonts w:hint="eastAsia"/>
          <w:sz w:val="24"/>
          <w:szCs w:val="24"/>
        </w:rPr>
        <w:t>个盒子中，每个盒子产生</w:t>
      </w:r>
      <w:r w:rsidRPr="00DB0065">
        <w:rPr>
          <w:sz w:val="24"/>
          <w:szCs w:val="24"/>
        </w:rPr>
        <w:t>4</w:t>
      </w:r>
      <w:r w:rsidRPr="00DB0065">
        <w:rPr>
          <w:rFonts w:hint="eastAsia"/>
          <w:sz w:val="24"/>
          <w:szCs w:val="24"/>
        </w:rPr>
        <w:t>位的输出，将每个</w:t>
      </w:r>
      <w:r w:rsidRPr="00DB0065">
        <w:rPr>
          <w:sz w:val="24"/>
          <w:szCs w:val="24"/>
        </w:rPr>
        <w:t xml:space="preserve">S </w:t>
      </w:r>
      <w:r w:rsidRPr="00DB0065">
        <w:rPr>
          <w:rFonts w:hint="eastAsia"/>
          <w:sz w:val="24"/>
          <w:szCs w:val="24"/>
        </w:rPr>
        <w:t>盒的输出拼接成</w:t>
      </w:r>
      <w:r w:rsidRPr="00DB0065">
        <w:rPr>
          <w:sz w:val="24"/>
          <w:szCs w:val="24"/>
        </w:rPr>
        <w:t>32</w:t>
      </w:r>
      <w:r w:rsidRPr="00DB0065">
        <w:rPr>
          <w:rFonts w:hint="eastAsia"/>
          <w:sz w:val="24"/>
          <w:szCs w:val="24"/>
        </w:rPr>
        <w:t>位。</w:t>
      </w:r>
      <w:r w:rsidRPr="00DB0065">
        <w:rPr>
          <w:rFonts w:hint="eastAsia"/>
          <w:sz w:val="24"/>
          <w:szCs w:val="24"/>
        </w:rPr>
        <w:t> </w:t>
      </w:r>
    </w:p>
    <w:p w:rsidR="00705383" w:rsidRPr="00DB0065" w:rsidRDefault="00C71DB0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noProof/>
          <w:sz w:val="24"/>
          <w:szCs w:val="24"/>
        </w:rPr>
        <w:lastRenderedPageBreak/>
        <w:drawing>
          <wp:inline distT="0" distB="0" distL="0" distR="0" wp14:anchorId="32DF2AA7" wp14:editId="11219FC1">
            <wp:extent cx="5109585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954" cy="28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F7" w:rsidRPr="00DB0065" w:rsidRDefault="00F90FF7" w:rsidP="003179F0">
      <w:pPr>
        <w:pStyle w:val="a3"/>
        <w:numPr>
          <w:ilvl w:val="0"/>
          <w:numId w:val="5"/>
        </w:numPr>
        <w:tabs>
          <w:tab w:val="left" w:pos="2475"/>
        </w:tabs>
        <w:ind w:rightChars="-447" w:right="-939" w:firstLineChars="0"/>
        <w:rPr>
          <w:sz w:val="24"/>
          <w:szCs w:val="24"/>
        </w:rPr>
      </w:pPr>
      <w:r w:rsidRPr="00DB0065">
        <w:rPr>
          <w:b/>
          <w:bCs/>
          <w:sz w:val="24"/>
          <w:szCs w:val="24"/>
        </w:rPr>
        <w:t>F</w:t>
      </w:r>
      <w:r w:rsidRPr="00DB0065">
        <w:rPr>
          <w:rFonts w:hint="eastAsia"/>
          <w:b/>
          <w:bCs/>
          <w:sz w:val="24"/>
          <w:szCs w:val="24"/>
        </w:rPr>
        <w:t>函数之</w:t>
      </w:r>
      <w:r w:rsidRPr="00DB0065">
        <w:rPr>
          <w:b/>
          <w:bCs/>
          <w:sz w:val="24"/>
          <w:szCs w:val="24"/>
        </w:rPr>
        <w:t>P</w:t>
      </w:r>
      <w:r w:rsidRPr="00DB0065">
        <w:rPr>
          <w:b/>
          <w:bCs/>
          <w:sz w:val="24"/>
          <w:szCs w:val="24"/>
        </w:rPr>
        <w:t>盒</w:t>
      </w:r>
    </w:p>
    <w:p w:rsidR="00D606E2" w:rsidRPr="00DB0065" w:rsidRDefault="00F90FF7" w:rsidP="003179F0">
      <w:pPr>
        <w:ind w:rightChars="-447" w:right="-939"/>
        <w:rPr>
          <w:sz w:val="24"/>
          <w:szCs w:val="24"/>
        </w:rPr>
      </w:pPr>
      <w:r w:rsidRPr="00DB0065">
        <w:rPr>
          <w:rFonts w:hint="eastAsia"/>
          <w:sz w:val="24"/>
          <w:szCs w:val="24"/>
        </w:rPr>
        <w:t xml:space="preserve"> </w:t>
      </w:r>
      <w:r w:rsidRPr="00DB0065">
        <w:rPr>
          <w:rFonts w:hint="eastAsia"/>
          <w:sz w:val="24"/>
          <w:szCs w:val="24"/>
        </w:rPr>
        <w:tab/>
      </w:r>
      <w:r w:rsidR="00D606E2" w:rsidRPr="00DB0065">
        <w:rPr>
          <w:rFonts w:hint="eastAsia"/>
          <w:sz w:val="24"/>
          <w:szCs w:val="24"/>
        </w:rPr>
        <w:t>将</w:t>
      </w:r>
      <w:r w:rsidR="00D606E2" w:rsidRPr="00DB0065">
        <w:rPr>
          <w:sz w:val="24"/>
          <w:szCs w:val="24"/>
        </w:rPr>
        <w:t>S</w:t>
      </w:r>
      <w:r w:rsidR="00D606E2" w:rsidRPr="00DB0065">
        <w:rPr>
          <w:rFonts w:hint="eastAsia"/>
          <w:sz w:val="24"/>
          <w:szCs w:val="24"/>
        </w:rPr>
        <w:t>盒的输出拼接得到</w:t>
      </w:r>
      <w:r w:rsidR="00D606E2" w:rsidRPr="00DB0065">
        <w:rPr>
          <w:sz w:val="24"/>
          <w:szCs w:val="24"/>
        </w:rPr>
        <w:t>32</w:t>
      </w:r>
      <w:r w:rsidR="00D606E2" w:rsidRPr="00DB0065">
        <w:rPr>
          <w:rFonts w:hint="eastAsia"/>
          <w:sz w:val="24"/>
          <w:szCs w:val="24"/>
        </w:rPr>
        <w:t>位的数据，对这些数据再一次进行置换。</w:t>
      </w:r>
      <w:r w:rsidR="00D606E2" w:rsidRPr="00DB0065">
        <w:rPr>
          <w:rFonts w:hint="eastAsia"/>
          <w:sz w:val="24"/>
          <w:szCs w:val="24"/>
        </w:rPr>
        <w:t> </w:t>
      </w:r>
    </w:p>
    <w:p w:rsidR="00705383" w:rsidRPr="00DB0065" w:rsidRDefault="0073099F" w:rsidP="003179F0">
      <w:pPr>
        <w:tabs>
          <w:tab w:val="left" w:pos="2055"/>
        </w:tabs>
        <w:ind w:rightChars="-447" w:right="-939"/>
        <w:rPr>
          <w:sz w:val="24"/>
          <w:szCs w:val="24"/>
        </w:rPr>
      </w:pPr>
      <w:r w:rsidRPr="00DB0065">
        <w:rPr>
          <w:noProof/>
          <w:sz w:val="24"/>
          <w:szCs w:val="24"/>
        </w:rPr>
        <w:drawing>
          <wp:inline distT="0" distB="0" distL="0" distR="0" wp14:anchorId="546ED226" wp14:editId="7BFB47D3">
            <wp:extent cx="4010025" cy="2543175"/>
            <wp:effectExtent l="0" t="0" r="9525" b="9525"/>
            <wp:docPr id="2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3099F" w:rsidRPr="00DB0065" w:rsidRDefault="0073099F" w:rsidP="003179F0">
      <w:pPr>
        <w:pStyle w:val="a3"/>
        <w:numPr>
          <w:ilvl w:val="0"/>
          <w:numId w:val="5"/>
        </w:numPr>
        <w:tabs>
          <w:tab w:val="left" w:pos="2475"/>
        </w:tabs>
        <w:ind w:rightChars="-447" w:right="-939" w:firstLineChars="0"/>
        <w:rPr>
          <w:sz w:val="24"/>
          <w:szCs w:val="24"/>
        </w:rPr>
      </w:pPr>
      <w:r w:rsidRPr="00DB0065">
        <w:rPr>
          <w:b/>
          <w:bCs/>
          <w:sz w:val="24"/>
          <w:szCs w:val="24"/>
        </w:rPr>
        <w:t>F</w:t>
      </w:r>
      <w:r w:rsidRPr="00DB0065">
        <w:rPr>
          <w:rFonts w:hint="eastAsia"/>
          <w:b/>
          <w:bCs/>
          <w:sz w:val="24"/>
          <w:szCs w:val="24"/>
        </w:rPr>
        <w:t>函数之异或</w:t>
      </w:r>
    </w:p>
    <w:p w:rsidR="0073099F" w:rsidRPr="00DB0065" w:rsidRDefault="0073099F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rFonts w:hint="eastAsia"/>
          <w:sz w:val="24"/>
          <w:szCs w:val="24"/>
        </w:rPr>
        <w:t>将轮函数的输出结果与上一轮得到的输出结果</w:t>
      </w:r>
      <w:r w:rsidRPr="00DB0065">
        <w:rPr>
          <w:sz w:val="24"/>
          <w:szCs w:val="24"/>
        </w:rPr>
        <w:t>L</w:t>
      </w:r>
      <w:r w:rsidRPr="00DB0065">
        <w:rPr>
          <w:sz w:val="24"/>
          <w:szCs w:val="24"/>
          <w:vertAlign w:val="subscript"/>
        </w:rPr>
        <w:t>i-1</w:t>
      </w:r>
      <w:r w:rsidRPr="00DB0065">
        <w:rPr>
          <w:rFonts w:hint="eastAsia"/>
          <w:sz w:val="24"/>
          <w:szCs w:val="24"/>
        </w:rPr>
        <w:t>进行异或运算，得到的就是这</w:t>
      </w:r>
      <w:r w:rsidRPr="00DB0065">
        <w:rPr>
          <w:rFonts w:hint="eastAsia"/>
          <w:sz w:val="24"/>
          <w:szCs w:val="24"/>
        </w:rPr>
        <w:t xml:space="preserve"> </w:t>
      </w:r>
      <w:r w:rsidRPr="00DB0065">
        <w:rPr>
          <w:rFonts w:hint="eastAsia"/>
          <w:sz w:val="24"/>
          <w:szCs w:val="24"/>
        </w:rPr>
        <w:t>一轮的输出结果</w:t>
      </w:r>
      <w:proofErr w:type="spellStart"/>
      <w:r w:rsidRPr="00DB0065">
        <w:rPr>
          <w:sz w:val="24"/>
          <w:szCs w:val="24"/>
        </w:rPr>
        <w:t>R</w:t>
      </w:r>
      <w:r w:rsidRPr="00DB0065">
        <w:rPr>
          <w:sz w:val="24"/>
          <w:szCs w:val="24"/>
          <w:vertAlign w:val="subscript"/>
        </w:rPr>
        <w:t>i</w:t>
      </w:r>
      <w:proofErr w:type="spellEnd"/>
    </w:p>
    <w:p w:rsidR="0073099F" w:rsidRPr="00DE5407" w:rsidRDefault="00114D7F" w:rsidP="004E6325">
      <w:pPr>
        <w:pStyle w:val="a3"/>
        <w:numPr>
          <w:ilvl w:val="0"/>
          <w:numId w:val="10"/>
        </w:numPr>
        <w:ind w:left="482" w:rightChars="-447" w:right="-939" w:hangingChars="200" w:hanging="482"/>
        <w:outlineLvl w:val="2"/>
        <w:rPr>
          <w:rFonts w:hint="eastAsia"/>
          <w:b/>
          <w:sz w:val="24"/>
          <w:szCs w:val="24"/>
        </w:rPr>
      </w:pPr>
      <w:bookmarkStart w:id="5" w:name="_Toc500619645"/>
      <w:r>
        <w:rPr>
          <w:rFonts w:hint="eastAsia"/>
          <w:b/>
          <w:sz w:val="24"/>
          <w:szCs w:val="24"/>
        </w:rPr>
        <w:t>逆初始置换</w:t>
      </w:r>
      <w:bookmarkEnd w:id="5"/>
    </w:p>
    <w:p w:rsidR="0073099F" w:rsidRPr="00DB0065" w:rsidRDefault="0073099F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  <w:r w:rsidRPr="00DB0065">
        <w:rPr>
          <w:noProof/>
          <w:sz w:val="24"/>
          <w:szCs w:val="24"/>
        </w:rPr>
        <w:lastRenderedPageBreak/>
        <w:drawing>
          <wp:inline distT="0" distB="0" distL="0" distR="0" wp14:anchorId="26413AFC" wp14:editId="74DB5165">
            <wp:extent cx="3838575" cy="4276725"/>
            <wp:effectExtent l="0" t="0" r="9525" b="9525"/>
            <wp:docPr id="26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7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3099F" w:rsidRDefault="0073099F" w:rsidP="003179F0">
      <w:pPr>
        <w:tabs>
          <w:tab w:val="left" w:pos="2475"/>
        </w:tabs>
        <w:ind w:rightChars="-447" w:right="-939"/>
        <w:rPr>
          <w:sz w:val="24"/>
          <w:szCs w:val="24"/>
        </w:rPr>
      </w:pPr>
    </w:p>
    <w:p w:rsidR="004E6325" w:rsidRDefault="004E6325" w:rsidP="004E6325">
      <w:pPr>
        <w:pStyle w:val="2"/>
        <w:numPr>
          <w:ilvl w:val="0"/>
          <w:numId w:val="11"/>
        </w:numPr>
        <w:ind w:rightChars="-447" w:right="-939"/>
      </w:pPr>
      <w:bookmarkStart w:id="6" w:name="_Toc500619646"/>
      <w:r>
        <w:rPr>
          <w:rFonts w:hint="eastAsia"/>
        </w:rPr>
        <w:t>解</w:t>
      </w:r>
      <w:r>
        <w:rPr>
          <w:rFonts w:hint="eastAsia"/>
        </w:rPr>
        <w:t>密</w:t>
      </w:r>
      <w:bookmarkEnd w:id="6"/>
    </w:p>
    <w:p w:rsidR="009E6C7E" w:rsidRPr="00C612AC" w:rsidRDefault="009E6C7E" w:rsidP="00DF5372">
      <w:pPr>
        <w:snapToGrid w:val="0"/>
        <w:ind w:left="1200" w:rightChars="-447" w:right="-939" w:hangingChars="500" w:hanging="1200"/>
        <w:rPr>
          <w:sz w:val="24"/>
        </w:rPr>
      </w:pPr>
      <w:r w:rsidRPr="00C612AC">
        <w:rPr>
          <w:rFonts w:hint="eastAsia"/>
          <w:sz w:val="24"/>
        </w:rPr>
        <w:t>密码顺序</w:t>
      </w:r>
      <w:r w:rsidR="003179F0" w:rsidRPr="00C612AC">
        <w:rPr>
          <w:rFonts w:hint="eastAsia"/>
          <w:sz w:val="24"/>
        </w:rPr>
        <w:t>：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如果加密的时候子密钥的使用顺序是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K1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，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K2……K16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，那么解密的时候子密钥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 xml:space="preserve"> 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的使用顺序是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K16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，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K15……K1</w:t>
      </w:r>
      <w:r w:rsidR="003179F0" w:rsidRPr="00C612AC">
        <w:rPr>
          <w:rFonts w:ascii="微软雅黑" w:hAnsi="微软雅黑"/>
          <w:color w:val="3F3F3F"/>
          <w:sz w:val="24"/>
          <w:shd w:val="clear" w:color="auto" w:fill="FFFFFF"/>
        </w:rPr>
        <w:t>；</w:t>
      </w:r>
    </w:p>
    <w:p w:rsidR="009E6C7E" w:rsidRPr="00C612AC" w:rsidRDefault="00DF5372" w:rsidP="003179F0">
      <w:pPr>
        <w:ind w:rightChars="-447" w:right="-939"/>
        <w:rPr>
          <w:sz w:val="24"/>
        </w:rPr>
      </w:pPr>
      <w:r>
        <w:rPr>
          <w:rFonts w:hint="eastAsia"/>
          <w:sz w:val="24"/>
        </w:rPr>
        <w:t>输入输出</w:t>
      </w:r>
      <w:r>
        <w:rPr>
          <w:sz w:val="24"/>
        </w:rPr>
        <w:t>：</w:t>
      </w:r>
      <w:r w:rsidR="009E6C7E" w:rsidRPr="00C612AC">
        <w:rPr>
          <w:rFonts w:hint="eastAsia"/>
          <w:sz w:val="24"/>
        </w:rPr>
        <w:t>输入是</w:t>
      </w:r>
      <w:r w:rsidR="009E6C7E" w:rsidRPr="00C612AC">
        <w:rPr>
          <w:sz w:val="24"/>
        </w:rPr>
        <w:t>64</w:t>
      </w:r>
      <w:r w:rsidR="009E6C7E" w:rsidRPr="00C612AC">
        <w:rPr>
          <w:rFonts w:hint="eastAsia"/>
          <w:sz w:val="24"/>
        </w:rPr>
        <w:t>位密文，输出是</w:t>
      </w:r>
      <w:r w:rsidR="009E6C7E" w:rsidRPr="00C612AC">
        <w:rPr>
          <w:sz w:val="24"/>
        </w:rPr>
        <w:t>64</w:t>
      </w:r>
      <w:r w:rsidR="009E6C7E" w:rsidRPr="00C612AC">
        <w:rPr>
          <w:rFonts w:hint="eastAsia"/>
          <w:sz w:val="24"/>
        </w:rPr>
        <w:t>位明文</w:t>
      </w:r>
    </w:p>
    <w:p w:rsidR="009E6C7E" w:rsidRPr="00C612AC" w:rsidRDefault="00A86837" w:rsidP="003179F0">
      <w:pPr>
        <w:ind w:rightChars="-447" w:right="-939"/>
        <w:rPr>
          <w:sz w:val="24"/>
        </w:rPr>
      </w:pPr>
      <w:r>
        <w:rPr>
          <w:rFonts w:hint="eastAsia"/>
          <w:sz w:val="24"/>
        </w:rPr>
        <w:t>密钥</w:t>
      </w:r>
      <w:r>
        <w:rPr>
          <w:sz w:val="24"/>
        </w:rPr>
        <w:t>：</w:t>
      </w:r>
      <w:r w:rsidR="009E6C7E" w:rsidRPr="00C612AC">
        <w:rPr>
          <w:rFonts w:hint="eastAsia"/>
          <w:sz w:val="24"/>
        </w:rPr>
        <w:t>加密是向左循环</w:t>
      </w:r>
      <w:r w:rsidR="009E6C7E" w:rsidRPr="00C612AC">
        <w:rPr>
          <w:sz w:val="24"/>
        </w:rPr>
        <w:t xml:space="preserve">, </w:t>
      </w:r>
      <w:r w:rsidR="009E6C7E" w:rsidRPr="00C612AC">
        <w:rPr>
          <w:rFonts w:hint="eastAsia"/>
          <w:sz w:val="24"/>
        </w:rPr>
        <w:t>解密是向右循环</w:t>
      </w:r>
    </w:p>
    <w:p w:rsidR="009E1C6A" w:rsidRDefault="009E1C6A" w:rsidP="009E1C6A">
      <w:pPr>
        <w:pStyle w:val="1"/>
        <w:numPr>
          <w:ilvl w:val="0"/>
          <w:numId w:val="1"/>
        </w:numPr>
        <w:ind w:rightChars="-447" w:right="-939"/>
      </w:pPr>
      <w:bookmarkStart w:id="7" w:name="_Toc500619647"/>
      <w:r>
        <w:rPr>
          <w:rFonts w:hint="eastAsia"/>
        </w:rPr>
        <w:lastRenderedPageBreak/>
        <w:t>算法实现</w:t>
      </w:r>
      <w:bookmarkEnd w:id="7"/>
    </w:p>
    <w:p w:rsidR="008B4615" w:rsidRPr="002900D7" w:rsidRDefault="00705410" w:rsidP="00BA0028">
      <w:pPr>
        <w:pStyle w:val="2"/>
      </w:pPr>
      <w:bookmarkStart w:id="8" w:name="_Toc500619648"/>
      <w:r w:rsidRPr="00F11319">
        <w:rPr>
          <w:rFonts w:ascii="Calibri" w:eastAsia="Calibri" w:hAnsi="Calibri" w:hint="eastAsia"/>
          <w:szCs w:val="32"/>
        </w:rPr>
        <w:t>2.1</w:t>
      </w:r>
      <w:r w:rsidRPr="002900D7">
        <w:rPr>
          <w:rFonts w:ascii="Calibri" w:eastAsia="Calibri" w:hAnsi="Calibri" w:hint="eastAsia"/>
        </w:rPr>
        <w:t xml:space="preserve"> </w:t>
      </w:r>
      <w:r w:rsidRPr="002900D7">
        <w:t>程序流程图</w:t>
      </w:r>
      <w:bookmarkEnd w:id="8"/>
    </w:p>
    <w:p w:rsidR="008B4615" w:rsidRDefault="00627BA9" w:rsidP="00627BA9">
      <w:pPr>
        <w:spacing w:after="172"/>
        <w:ind w:rightChars="-447" w:right="-939"/>
        <w:jc w:val="center"/>
        <w:rPr>
          <w:rFonts w:ascii="宋体" w:hAnsi="宋体"/>
          <w:sz w:val="24"/>
          <w:szCs w:val="24"/>
        </w:rPr>
      </w:pPr>
      <w:r>
        <w:object w:dxaOrig="3961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534.75pt" o:ole="">
            <v:imagedata r:id="rId16" o:title=""/>
          </v:shape>
          <o:OLEObject Type="Embed" ProgID="Visio.Drawing.15" ShapeID="_x0000_i1025" DrawAspect="Content" ObjectID="_1574361577" r:id="rId17"/>
        </w:object>
      </w:r>
    </w:p>
    <w:p w:rsidR="008B4615" w:rsidRPr="00594471" w:rsidRDefault="00705410" w:rsidP="00594471">
      <w:pPr>
        <w:pStyle w:val="2"/>
      </w:pPr>
      <w:bookmarkStart w:id="9" w:name="_Toc500619649"/>
      <w:r w:rsidRPr="00594471">
        <w:rPr>
          <w:rFonts w:hint="eastAsia"/>
        </w:rPr>
        <w:t xml:space="preserve">2.2 </w:t>
      </w:r>
      <w:r w:rsidRPr="00594471">
        <w:t>模块</w:t>
      </w:r>
      <w:r w:rsidRPr="00594471">
        <w:rPr>
          <w:rFonts w:hint="eastAsia"/>
        </w:rPr>
        <w:t>/</w:t>
      </w:r>
      <w:r w:rsidRPr="00594471">
        <w:t>函数功能说明</w:t>
      </w:r>
      <w:bookmarkEnd w:id="9"/>
    </w:p>
    <w:p w:rsidR="00E517F8" w:rsidRPr="00E42ED3" w:rsidRDefault="00A01848" w:rsidP="00E42ED3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/>
          <w:b/>
          <w:color w:val="000000" w:themeColor="text1"/>
          <w:sz w:val="24"/>
          <w:szCs w:val="24"/>
        </w:rPr>
      </w:pPr>
      <w:bookmarkStart w:id="10" w:name="_Toc500619650"/>
      <w:r w:rsidRPr="00E42ED3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将</w:t>
      </w:r>
      <w:r w:rsidRPr="00E42ED3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字符转成二进制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76409C" w:rsidTr="0076409C">
        <w:tc>
          <w:tcPr>
            <w:tcW w:w="6932" w:type="dxa"/>
          </w:tcPr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ChToBit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t;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一共有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length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个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字符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完成一个字符的转化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(j = 8, t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]; j &gt; 0; j--) {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左移三位为每个字符心的位置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3) + j] = t &amp; 1;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取字符末位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逐渐循环取得最后一位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t &gt;&gt;= 1;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6409C" w:rsidRDefault="0076409C" w:rsidP="0076409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6409C" w:rsidRDefault="0076409C" w:rsidP="0076409C">
            <w:pPr>
              <w:ind w:rightChars="-447" w:right="-939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6409C" w:rsidRDefault="0076409C" w:rsidP="00A01848">
            <w:pPr>
              <w:ind w:rightChars="-447" w:right="-939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409C" w:rsidRDefault="0076409C" w:rsidP="00A01848">
      <w:pPr>
        <w:ind w:rightChars="-447" w:right="-939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5B3F" w:rsidRPr="00510237" w:rsidRDefault="00515E97" w:rsidP="00510237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/>
          <w:b/>
          <w:color w:val="000000" w:themeColor="text1"/>
          <w:sz w:val="24"/>
          <w:szCs w:val="24"/>
        </w:rPr>
      </w:pPr>
      <w:bookmarkStart w:id="11" w:name="_Toc500619651"/>
      <w:r w:rsidRPr="00510237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二进制转成字符</w:t>
      </w:r>
      <w:bookmarkEnd w:id="11"/>
    </w:p>
    <w:p w:rsidR="00273FB4" w:rsidRPr="00273FB4" w:rsidRDefault="00273FB4" w:rsidP="00273FB4">
      <w:pPr>
        <w:ind w:rightChars="-447" w:right="-939"/>
        <w:jc w:val="left"/>
        <w:rPr>
          <w:rFonts w:ascii="宋体" w:hAnsi="宋体" w:hint="eastAsia"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234A9F" w:rsidTr="000550AD">
        <w:tc>
          <w:tcPr>
            <w:tcW w:w="6932" w:type="dxa"/>
          </w:tcPr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BitToCh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 3;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 3] &lt;&lt;= 1;</w:t>
            </w:r>
          </w:p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 3] |=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添加到末位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73FB4" w:rsidRDefault="00273FB4" w:rsidP="00273FB4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234A9F" w:rsidRPr="007F1765" w:rsidRDefault="00273FB4" w:rsidP="00273FB4">
            <w:pPr>
              <w:ind w:rightChars="-447" w:right="-939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01848" w:rsidRDefault="00A01848" w:rsidP="00A01848">
      <w:pPr>
        <w:ind w:rightChars="-447" w:right="-939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656" w:rsidRPr="00A50679" w:rsidRDefault="00620656" w:rsidP="00A50679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新宋体" w:eastAsia="新宋体" w:cs="新宋体"/>
          <w:b/>
          <w:color w:val="000000" w:themeColor="text1"/>
          <w:kern w:val="0"/>
          <w:sz w:val="24"/>
          <w:szCs w:val="24"/>
        </w:rPr>
      </w:pPr>
      <w:bookmarkStart w:id="12" w:name="_Toc500619652"/>
      <w:r w:rsidRPr="00A50679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批置换</w:t>
      </w:r>
      <w:bookmarkEnd w:id="12"/>
      <w:r w:rsidR="00156901" w:rsidRPr="00A50679">
        <w:rPr>
          <w:rFonts w:ascii="新宋体" w:eastAsia="新宋体" w:cs="新宋体"/>
          <w:b/>
          <w:color w:val="000000" w:themeColor="text1"/>
          <w:kern w:val="0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9C0B65" w:rsidTr="009C0B65">
        <w:tc>
          <w:tcPr>
            <w:tcW w:w="6932" w:type="dxa"/>
          </w:tcPr>
          <w:p w:rsidR="009C0B65" w:rsidRDefault="009C0B65" w:rsidP="009C0B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offset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C0B65" w:rsidRDefault="009C0B65" w:rsidP="009C0B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C0B65" w:rsidRDefault="009C0B65" w:rsidP="009C0B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9C0B65" w:rsidRDefault="009C0B65" w:rsidP="009C0B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offset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]];</w:t>
            </w:r>
          </w:p>
          <w:p w:rsidR="009C0B65" w:rsidRPr="00B17156" w:rsidRDefault="009C0B65" w:rsidP="009C0B65">
            <w:pPr>
              <w:ind w:rightChars="-447" w:right="-939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C0B65" w:rsidRDefault="009C0B65" w:rsidP="006D0B3F">
            <w:pPr>
              <w:ind w:rightChars="-447" w:right="-939"/>
              <w:jc w:val="left"/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5D3922" w:rsidRPr="005D3922" w:rsidRDefault="005D3922" w:rsidP="005D3922">
      <w:pPr>
        <w:ind w:rightChars="-447" w:right="-939"/>
        <w:jc w:val="left"/>
        <w:rPr>
          <w:rFonts w:ascii="新宋体" w:eastAsia="新宋体" w:cs="新宋体" w:hint="eastAsia"/>
          <w:color w:val="000000" w:themeColor="text1"/>
          <w:kern w:val="0"/>
          <w:sz w:val="24"/>
          <w:szCs w:val="24"/>
        </w:rPr>
      </w:pPr>
    </w:p>
    <w:p w:rsidR="009C0B65" w:rsidRPr="000F63CB" w:rsidRDefault="009C0B65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新宋体" w:eastAsia="新宋体" w:cs="新宋体"/>
          <w:b/>
          <w:color w:val="000000" w:themeColor="text1"/>
          <w:kern w:val="0"/>
          <w:sz w:val="24"/>
          <w:szCs w:val="24"/>
        </w:rPr>
      </w:pPr>
      <w:bookmarkStart w:id="13" w:name="_Toc500619653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得到</w:t>
      </w:r>
      <w:r w:rsidRPr="000F63CB">
        <w:rPr>
          <w:rFonts w:ascii="新宋体" w:eastAsia="新宋体" w:cs="新宋体"/>
          <w:b/>
          <w:color w:val="000000" w:themeColor="text1"/>
          <w:kern w:val="0"/>
          <w:sz w:val="24"/>
          <w:szCs w:val="24"/>
          <w:highlight w:val="white"/>
        </w:rPr>
        <w:t>16</w:t>
      </w:r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轮所需的密钥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7F1765" w:rsidTr="000550AD">
        <w:tc>
          <w:tcPr>
            <w:tcW w:w="6932" w:type="dxa"/>
          </w:tcPr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getKeys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 {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[128],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[72];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key[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&lt;&lt;=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跳过奇偶校验位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ChToBit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key, 8);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64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位密码转化为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56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key_ch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56);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16;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(j = 0;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key_mov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j++,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[57]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[28];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[28]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[1];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++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为亮点所在，实质上每一位都没有左移，只是指针右移了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通过矩阵将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56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位密码转化为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48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key_cmprs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48);</w:t>
            </w:r>
          </w:p>
          <w:p w:rsidR="007F1765" w:rsidRDefault="007F1765" w:rsidP="007F176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F1765" w:rsidRPr="007F1765" w:rsidRDefault="007F1765" w:rsidP="007F1765">
            <w:pPr>
              <w:ind w:rightChars="-447" w:right="-939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20656" w:rsidRPr="00757018" w:rsidRDefault="00620656" w:rsidP="00620656">
      <w:pPr>
        <w:ind w:rightChars="-447" w:right="-939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912E2" w:rsidRPr="000F63CB" w:rsidRDefault="00D912E2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新宋体" w:eastAsia="新宋体" w:cs="新宋体"/>
          <w:b/>
          <w:color w:val="000000" w:themeColor="text1"/>
          <w:kern w:val="0"/>
          <w:sz w:val="24"/>
          <w:szCs w:val="19"/>
        </w:rPr>
      </w:pPr>
      <w:bookmarkStart w:id="14" w:name="_Toc500619654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  <w:highlight w:val="white"/>
        </w:rPr>
        <w:t>将加密后的密文转换为可读的明文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0107F3" w:rsidTr="000550AD">
        <w:tc>
          <w:tcPr>
            <w:tcW w:w="6932" w:type="dxa"/>
          </w:tcPr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msgPro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16;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(j = 1; j &lt;= 4; j++)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hash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构造一个字符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 =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&lt;&lt; 1) |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4 + j];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hs_ch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]];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0CA8" w:rsidRDefault="00EC0CA8" w:rsidP="00EC0CA8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0107F3" w:rsidRPr="007F1765" w:rsidRDefault="00EC0CA8" w:rsidP="007F1765">
            <w:pPr>
              <w:ind w:rightChars="-447" w:right="-939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912E2" w:rsidRDefault="00D912E2" w:rsidP="00D912E2">
      <w:pPr>
        <w:ind w:rightChars="-447" w:right="-939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12E2" w:rsidRPr="000F63CB" w:rsidRDefault="00D912E2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新宋体" w:eastAsia="新宋体" w:cs="新宋体"/>
          <w:b/>
          <w:color w:val="000000" w:themeColor="text1"/>
          <w:kern w:val="0"/>
          <w:sz w:val="24"/>
          <w:szCs w:val="24"/>
        </w:rPr>
      </w:pPr>
      <w:bookmarkStart w:id="15" w:name="_Toc500619655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24"/>
          <w:highlight w:val="white"/>
        </w:rPr>
        <w:t>将密文转换为真正的密文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6E2843" w:rsidTr="006E2843">
        <w:tc>
          <w:tcPr>
            <w:tcW w:w="6932" w:type="dxa"/>
          </w:tcPr>
          <w:p w:rsidR="006E2843" w:rsidRDefault="006E2843" w:rsidP="006E284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dropMsg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E2843" w:rsidRDefault="006E2843" w:rsidP="006E284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E2843" w:rsidRDefault="006E2843" w:rsidP="006E284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16;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++)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hash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的逆运算过程</w:t>
            </w:r>
          </w:p>
          <w:p w:rsidR="006E2843" w:rsidRDefault="006E2843" w:rsidP="006E284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初始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[0]=0000 0000b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sh_ch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表示十六进制对应的十进制数</w:t>
            </w:r>
          </w:p>
          <w:p w:rsidR="006E2843" w:rsidRDefault="006E2843" w:rsidP="006E284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 1] =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 1] &lt;&lt; 4) 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sh_ch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]];</w:t>
            </w:r>
          </w:p>
          <w:p w:rsidR="006E2843" w:rsidRDefault="006E2843" w:rsidP="006E284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E2843" w:rsidRDefault="006E2843" w:rsidP="006E2843">
            <w:pPr>
              <w:ind w:rightChars="-447" w:right="-939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E2843" w:rsidRDefault="006E2843" w:rsidP="00D912E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A01848" w:rsidRDefault="00A01848" w:rsidP="00A01848">
      <w:pPr>
        <w:ind w:rightChars="-447" w:right="-939"/>
        <w:jc w:val="left"/>
        <w:rPr>
          <w:rFonts w:ascii="宋体" w:hAnsi="宋体"/>
          <w:sz w:val="23"/>
        </w:rPr>
      </w:pPr>
    </w:p>
    <w:p w:rsidR="00D912E2" w:rsidRPr="000F63CB" w:rsidRDefault="00D912E2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/>
          <w:b/>
          <w:color w:val="000000" w:themeColor="text1"/>
          <w:sz w:val="24"/>
        </w:rPr>
      </w:pPr>
      <w:bookmarkStart w:id="16" w:name="_Toc500619656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  <w:highlight w:val="white"/>
        </w:rPr>
        <w:t>通用加</w:t>
      </w:r>
      <w:r w:rsidRPr="000F63CB">
        <w:rPr>
          <w:rFonts w:ascii="新宋体" w:eastAsia="新宋体" w:cs="新宋体"/>
          <w:b/>
          <w:color w:val="000000" w:themeColor="text1"/>
          <w:kern w:val="0"/>
          <w:sz w:val="24"/>
          <w:szCs w:val="19"/>
          <w:highlight w:val="white"/>
        </w:rPr>
        <w:t>/</w:t>
      </w:r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  <w:highlight w:val="white"/>
        </w:rPr>
        <w:t>解密函数</w:t>
      </w:r>
      <w:bookmarkEnd w:id="16"/>
      <w:r w:rsidR="0044499B" w:rsidRPr="000F63CB">
        <w:rPr>
          <w:rFonts w:ascii="宋体" w:hAnsi="宋体"/>
          <w:b/>
          <w:color w:val="000000" w:themeColor="text1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BC10E9" w:rsidTr="00BC10E9">
        <w:tc>
          <w:tcPr>
            <w:tcW w:w="6932" w:type="dxa"/>
          </w:tcPr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DES(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cl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step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row, col;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r[64],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[48], s[8];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ChToBit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8);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msg_ch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64);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初始置换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cl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step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+ 33, 32);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扩展置换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，将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位明文扩展为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48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+ 32,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msg_ex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48);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明文和密码的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48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位异或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&lt;= 48;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^=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异或操作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s_box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代替，将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48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位数据按照每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位分为一组，一共分为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8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组，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位中的前两位为横坐标，后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位为纵坐标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48;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+= 6) {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row = col = 0;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row = 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 &lt;&lt; 1 | 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+ 6];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col = (r[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+ 2] &lt;&lt; 3) | (r[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+ 3] &lt;&lt; 2) | (r[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+ 4] &lt;&lt; 1) | 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+ 5];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/ 12] = (s[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/ 12] &lt;&lt;= 4) 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s_box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/ 6][row][col];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ChToBit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(r, s, 4);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p_box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置换，将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盒的输出拼接得到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位的数据，对这些数据再一次进行置换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+ 32, 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p_box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32);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将明文的左边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位与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p_box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盒置换的结果异或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&lt;= 32;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+ 32] ^=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异或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32);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32);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+ 33, 32);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BatchSet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last_ch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64);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末置换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step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msgPro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使密文可读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)/16!=0)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/ 16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% 16;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BitToCh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8);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转为原明文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BC10E9" w:rsidRDefault="00BC10E9" w:rsidP="00BC10E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10E9" w:rsidRPr="006E28D5" w:rsidRDefault="00215E72" w:rsidP="00A01848">
            <w:pPr>
              <w:ind w:rightChars="-447" w:right="-939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C10E9" w:rsidRDefault="00BC10E9" w:rsidP="00A01848">
      <w:pPr>
        <w:ind w:rightChars="-447" w:right="-939"/>
        <w:jc w:val="left"/>
        <w:rPr>
          <w:rFonts w:ascii="宋体" w:hAnsi="宋体" w:hint="eastAsia"/>
          <w:sz w:val="23"/>
        </w:rPr>
      </w:pPr>
    </w:p>
    <w:p w:rsidR="00D912E2" w:rsidRDefault="00D912E2" w:rsidP="00D912E2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844A5" w:rsidRPr="000F63CB" w:rsidRDefault="00640D31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新宋体" w:eastAsia="新宋体" w:cs="新宋体"/>
          <w:b/>
          <w:color w:val="000000" w:themeColor="text1"/>
          <w:kern w:val="0"/>
          <w:sz w:val="24"/>
          <w:szCs w:val="19"/>
        </w:rPr>
      </w:pPr>
      <w:bookmarkStart w:id="17" w:name="_Toc500619657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  <w:highlight w:val="white"/>
        </w:rPr>
        <w:t>加密</w:t>
      </w:r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</w:rPr>
        <w:t>文本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640D31" w:rsidTr="00640D31">
        <w:tc>
          <w:tcPr>
            <w:tcW w:w="6932" w:type="dxa"/>
          </w:tcPr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CDESDlg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OnTextEncode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加密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e_password.GetWindowTextW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(key,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getKeys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得到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轮要用到的密钥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e_info.GetWindowTextW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str.GetLength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();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+= 8) {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DES(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ENCODE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加密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res;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e_afterDes.SetWindowTextW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40D31" w:rsidRDefault="00640D31" w:rsidP="00640D31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MessageBox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加密完成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0D31" w:rsidRDefault="00640D31" w:rsidP="00640D31">
            <w:pPr>
              <w:ind w:rightChars="-447" w:right="-939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844A5" w:rsidRDefault="003844A5" w:rsidP="00D912E2">
      <w:pPr>
        <w:ind w:rightChars="-447" w:right="-939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844A5" w:rsidRPr="000F63CB" w:rsidRDefault="00766F0A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/>
          <w:b/>
          <w:color w:val="000000" w:themeColor="text1"/>
          <w:sz w:val="24"/>
        </w:rPr>
      </w:pPr>
      <w:bookmarkStart w:id="18" w:name="_Toc500619658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  <w:highlight w:val="white"/>
        </w:rPr>
        <w:t>解密</w:t>
      </w:r>
      <w:r w:rsidR="00E93A40"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</w:rPr>
        <w:t>文本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766F0A" w:rsidTr="00766F0A">
        <w:tc>
          <w:tcPr>
            <w:tcW w:w="6932" w:type="dxa"/>
          </w:tcPr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CDESDlg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OnTextDncode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e_password.GetWindowTextW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(key,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getKeys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得到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轮要用到的密钥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e_afterDes.GetWindowTextW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+= 16) {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dropMsg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将密文转换为真正的密文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DES(res,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DECODE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解密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res;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e_info.SetWindowTextW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766F0A" w:rsidRDefault="00766F0A" w:rsidP="00766F0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MessageBox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解密完成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66F0A" w:rsidRDefault="00766F0A" w:rsidP="00766F0A">
            <w:pPr>
              <w:ind w:rightChars="-447" w:right="-939"/>
              <w:jc w:val="left"/>
              <w:rPr>
                <w:rFonts w:ascii="宋体" w:hAnsi="宋体"/>
                <w:sz w:val="23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766F0A" w:rsidRDefault="00766F0A" w:rsidP="00D912E2">
      <w:pPr>
        <w:ind w:rightChars="-447" w:right="-939"/>
        <w:jc w:val="left"/>
        <w:rPr>
          <w:rFonts w:ascii="宋体" w:hAnsi="宋体"/>
          <w:sz w:val="23"/>
        </w:rPr>
      </w:pPr>
    </w:p>
    <w:p w:rsidR="00766F0A" w:rsidRDefault="00766F0A" w:rsidP="00D912E2">
      <w:pPr>
        <w:ind w:rightChars="-447" w:right="-939"/>
        <w:jc w:val="left"/>
        <w:rPr>
          <w:rFonts w:ascii="宋体" w:hAnsi="宋体"/>
          <w:sz w:val="23"/>
        </w:rPr>
      </w:pPr>
    </w:p>
    <w:p w:rsidR="00F964EE" w:rsidRPr="000F63CB" w:rsidRDefault="003E137D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/>
          <w:b/>
          <w:color w:val="000000" w:themeColor="text1"/>
          <w:sz w:val="24"/>
        </w:rPr>
      </w:pPr>
      <w:bookmarkStart w:id="19" w:name="_Toc500619659"/>
      <w:r w:rsidRPr="000F63CB">
        <w:rPr>
          <w:rFonts w:ascii="新宋体" w:eastAsia="新宋体" w:cs="新宋体" w:hint="eastAsia"/>
          <w:b/>
          <w:color w:val="000000" w:themeColor="text1"/>
          <w:kern w:val="0"/>
          <w:sz w:val="24"/>
          <w:szCs w:val="19"/>
        </w:rPr>
        <w:t>打开文件</w:t>
      </w:r>
      <w:r w:rsidRPr="000F63CB">
        <w:rPr>
          <w:rFonts w:ascii="新宋体" w:eastAsia="新宋体" w:cs="新宋体"/>
          <w:b/>
          <w:color w:val="000000" w:themeColor="text1"/>
          <w:kern w:val="0"/>
          <w:sz w:val="24"/>
          <w:szCs w:val="19"/>
        </w:rPr>
        <w:t>连接</w:t>
      </w:r>
      <w:bookmarkEnd w:id="19"/>
    </w:p>
    <w:p w:rsidR="00F964EE" w:rsidRDefault="00F964EE" w:rsidP="00D912E2">
      <w:pPr>
        <w:ind w:rightChars="-447" w:right="-939"/>
        <w:jc w:val="left"/>
        <w:rPr>
          <w:rFonts w:ascii="宋体" w:hAnsi="宋体"/>
          <w:sz w:val="23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F964EE" w:rsidTr="00F964EE">
        <w:tc>
          <w:tcPr>
            <w:tcW w:w="6932" w:type="dxa"/>
          </w:tcPr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CDESDlg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OnOpenDir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是否打开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否则为保存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)  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defaultDir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"E:\\FileTest"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默认打开的文件路径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默认打开的文件名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filter = 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(*.doc; *.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ppt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; *.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xls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;*.txt)|*.doc;*.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ppt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;*.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xls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;*.txt||"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文件过虑的类型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CFileDialog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openFileDlg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isOpen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defaultDir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OFN_HIDEREADONLY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OFN_READONLY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filter,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openFileDlg.GetOFN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lpstrInitialDir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"E:\\FileTest\\test.doc"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INT_PTR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openFileDlg.DoModal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defaultDir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"\\test.doc"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IDOK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openFileDlg.GetPathName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m_openDir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964EE" w:rsidRDefault="00F964EE" w:rsidP="00F964E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CWnd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SetDlgItemTextW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(IDC_EDIT_SRC,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filePath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);</w:t>
            </w:r>
          </w:p>
          <w:p w:rsidR="00F964EE" w:rsidRDefault="00F964EE" w:rsidP="00F964EE">
            <w:pPr>
              <w:ind w:rightChars="-447" w:right="-939"/>
              <w:jc w:val="left"/>
              <w:rPr>
                <w:rFonts w:ascii="宋体" w:hAnsi="宋体" w:hint="eastAsia"/>
                <w:sz w:val="23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964EE" w:rsidRDefault="00F964EE" w:rsidP="00D912E2">
      <w:pPr>
        <w:ind w:rightChars="-447" w:right="-939"/>
        <w:jc w:val="left"/>
        <w:rPr>
          <w:rFonts w:ascii="宋体" w:hAnsi="宋体" w:hint="eastAsia"/>
          <w:sz w:val="23"/>
        </w:rPr>
      </w:pPr>
    </w:p>
    <w:p w:rsidR="00766F0A" w:rsidRPr="000F63CB" w:rsidRDefault="00CA5BCA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 w:hint="eastAsia"/>
          <w:b/>
          <w:sz w:val="24"/>
        </w:rPr>
      </w:pPr>
      <w:bookmarkStart w:id="20" w:name="_Toc500619660"/>
      <w:r w:rsidRPr="000F63CB">
        <w:rPr>
          <w:rFonts w:ascii="宋体" w:hAnsi="宋体" w:hint="eastAsia"/>
          <w:b/>
          <w:sz w:val="24"/>
        </w:rPr>
        <w:t>文件</w:t>
      </w:r>
      <w:r w:rsidRPr="000F63CB">
        <w:rPr>
          <w:rFonts w:ascii="宋体" w:hAnsi="宋体"/>
          <w:b/>
          <w:sz w:val="24"/>
        </w:rPr>
        <w:t>加密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CA5BCA" w:rsidTr="00CA5BCA">
        <w:tc>
          <w:tcPr>
            <w:tcW w:w="6932" w:type="dxa"/>
          </w:tcPr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CDESDlg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OnFileEncode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m_openDir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  <w:highlight w:val="white"/>
              </w:rPr>
              <w:t>modeRead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构造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length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openfile.GetLength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获取文件长度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[length];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openfile.Read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length);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关闭文件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e_password.GetWindowTextW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(key,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getKeys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得到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轮要用到的密钥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savefile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m_saveDir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  <w:highlight w:val="white"/>
              </w:rPr>
              <w:t>modeCreate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  <w:highlight w:val="white"/>
              </w:rPr>
              <w:t>modeWrite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构造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+= 8) {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DES(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ENCODE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加密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savefile.Write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(res));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写文件数据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savefile.Close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关闭文件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A5BCA" w:rsidRDefault="00CA5BCA" w:rsidP="00CA5BCA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MessageBox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加密完成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A5BCA" w:rsidRDefault="00CA5BCA" w:rsidP="00CA5BCA">
            <w:pPr>
              <w:ind w:rightChars="-447" w:right="-939"/>
              <w:jc w:val="left"/>
              <w:rPr>
                <w:rFonts w:ascii="宋体" w:hAnsi="宋体"/>
                <w:sz w:val="23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A5BCA" w:rsidRDefault="00CA5BCA" w:rsidP="00D912E2">
      <w:pPr>
        <w:ind w:rightChars="-447" w:right="-939"/>
        <w:jc w:val="left"/>
        <w:rPr>
          <w:rFonts w:ascii="宋体" w:hAnsi="宋体"/>
          <w:sz w:val="23"/>
        </w:rPr>
      </w:pPr>
    </w:p>
    <w:p w:rsidR="00CA5BCA" w:rsidRPr="000F63CB" w:rsidRDefault="002C293E" w:rsidP="000F63CB">
      <w:pPr>
        <w:pStyle w:val="a3"/>
        <w:numPr>
          <w:ilvl w:val="0"/>
          <w:numId w:val="6"/>
        </w:numPr>
        <w:ind w:left="482" w:rightChars="-447" w:right="-939" w:hangingChars="200" w:hanging="482"/>
        <w:jc w:val="left"/>
        <w:outlineLvl w:val="2"/>
        <w:rPr>
          <w:rFonts w:ascii="宋体" w:hAnsi="宋体" w:hint="eastAsia"/>
          <w:b/>
          <w:sz w:val="24"/>
        </w:rPr>
      </w:pPr>
      <w:bookmarkStart w:id="21" w:name="_Toc500619661"/>
      <w:r w:rsidRPr="000F63CB">
        <w:rPr>
          <w:rFonts w:ascii="宋体" w:hAnsi="宋体" w:hint="eastAsia"/>
          <w:b/>
          <w:sz w:val="24"/>
        </w:rPr>
        <w:t>文件</w:t>
      </w:r>
      <w:r w:rsidRPr="000F63CB">
        <w:rPr>
          <w:rFonts w:ascii="宋体" w:hAnsi="宋体"/>
          <w:b/>
          <w:sz w:val="24"/>
        </w:rPr>
        <w:t>解密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32"/>
      </w:tblGrid>
      <w:tr w:rsidR="002C293E" w:rsidTr="002C293E">
        <w:tc>
          <w:tcPr>
            <w:tcW w:w="6932" w:type="dxa"/>
          </w:tcPr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CDESDlg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OnFileDecode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e_password.GetWindowTextW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WideCharToMultiByte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CP_ACP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memcpy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(key,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ptxtTemp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getKeys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得到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轮要用到的密钥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m_saveDir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  <w:highlight w:val="white"/>
              </w:rPr>
              <w:t>modeRead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构造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length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openfile.GetLength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获取文件长度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[length];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openfile.Read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length);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openfile.Close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关闭文件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savefile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m_openDir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  <w:highlight w:val="white"/>
              </w:rPr>
              <w:t>modeCreate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  <w:highlight w:val="white"/>
              </w:rPr>
              <w:t>modeWrite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构造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CFile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[32];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+= 16) {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dropMsg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将密文转换为真正的密文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DES(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DECODE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解密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savefile.Write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(res));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savefile.Close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关闭文件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293E" w:rsidRDefault="002C293E" w:rsidP="002C293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highlight w:val="white"/>
              </w:rPr>
              <w:t>MessageBox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解密完成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C293E" w:rsidRDefault="002C293E" w:rsidP="002C293E">
            <w:pPr>
              <w:ind w:rightChars="-447" w:right="-939"/>
              <w:jc w:val="left"/>
              <w:rPr>
                <w:rFonts w:ascii="宋体" w:hAnsi="宋体" w:hint="eastAsia"/>
                <w:sz w:val="23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2C293E" w:rsidRDefault="002C293E" w:rsidP="00D912E2">
      <w:pPr>
        <w:ind w:rightChars="-447" w:right="-939"/>
        <w:jc w:val="left"/>
        <w:rPr>
          <w:rFonts w:ascii="宋体" w:hAnsi="宋体" w:hint="eastAsia"/>
          <w:sz w:val="23"/>
        </w:rPr>
      </w:pPr>
    </w:p>
    <w:p w:rsidR="00CA5BCA" w:rsidRDefault="00CA5BCA" w:rsidP="00D912E2">
      <w:pPr>
        <w:ind w:rightChars="-447" w:right="-939"/>
        <w:jc w:val="left"/>
        <w:rPr>
          <w:rFonts w:ascii="宋体" w:hAnsi="宋体" w:hint="eastAsia"/>
          <w:sz w:val="23"/>
        </w:rPr>
      </w:pPr>
    </w:p>
    <w:p w:rsidR="008B4615" w:rsidRDefault="00705410" w:rsidP="00510237">
      <w:pPr>
        <w:pStyle w:val="1"/>
      </w:pPr>
      <w:bookmarkStart w:id="22" w:name="_Toc500619662"/>
      <w:r>
        <w:rPr>
          <w:rFonts w:ascii="Calibri" w:eastAsia="Calibri" w:hAnsi="Calibri" w:hint="eastAsia"/>
        </w:rPr>
        <w:lastRenderedPageBreak/>
        <w:t xml:space="preserve">3 </w:t>
      </w:r>
      <w:r>
        <w:t>运行结果</w:t>
      </w:r>
      <w:bookmarkEnd w:id="22"/>
    </w:p>
    <w:p w:rsidR="008B4615" w:rsidRDefault="00705410" w:rsidP="00392C9A">
      <w:pPr>
        <w:pStyle w:val="2"/>
      </w:pPr>
      <w:bookmarkStart w:id="23" w:name="_Toc500619663"/>
      <w:r>
        <w:rPr>
          <w:rFonts w:ascii="Calibri" w:eastAsia="Calibri" w:hAnsi="Calibri" w:hint="eastAsia"/>
        </w:rPr>
        <w:t xml:space="preserve">3.1 </w:t>
      </w:r>
      <w:r>
        <w:t>结果说明</w:t>
      </w:r>
      <w:bookmarkEnd w:id="23"/>
    </w:p>
    <w:p w:rsidR="008A147A" w:rsidRDefault="000455B1" w:rsidP="003179F0">
      <w:pPr>
        <w:spacing w:after="171"/>
        <w:ind w:rightChars="-447" w:right="-939"/>
        <w:jc w:val="left"/>
        <w:rPr>
          <w:rFonts w:ascii="宋体" w:hAnsi="宋体"/>
          <w:sz w:val="23"/>
        </w:rPr>
      </w:pPr>
      <w:r>
        <w:rPr>
          <w:rFonts w:ascii="宋体" w:hAnsi="宋体" w:hint="eastAsia"/>
          <w:sz w:val="23"/>
        </w:rPr>
        <w:t>可以成功</w:t>
      </w:r>
      <w:r>
        <w:rPr>
          <w:rFonts w:ascii="宋体" w:hAnsi="宋体"/>
          <w:sz w:val="23"/>
        </w:rPr>
        <w:t>把输入的字符串转化为</w:t>
      </w:r>
      <w:r>
        <w:rPr>
          <w:rFonts w:ascii="宋体" w:hAnsi="宋体" w:hint="eastAsia"/>
          <w:sz w:val="23"/>
        </w:rPr>
        <w:t>密文</w:t>
      </w:r>
      <w:r>
        <w:rPr>
          <w:rFonts w:ascii="宋体" w:hAnsi="宋体"/>
          <w:sz w:val="23"/>
        </w:rPr>
        <w:t>，</w:t>
      </w:r>
      <w:r>
        <w:rPr>
          <w:rFonts w:ascii="宋体" w:hAnsi="宋体" w:hint="eastAsia"/>
          <w:sz w:val="23"/>
        </w:rPr>
        <w:t>也可以成功</w:t>
      </w:r>
      <w:r>
        <w:rPr>
          <w:rFonts w:ascii="宋体" w:hAnsi="宋体"/>
          <w:sz w:val="23"/>
        </w:rPr>
        <w:t>将</w:t>
      </w:r>
      <w:r w:rsidR="000A74A0">
        <w:rPr>
          <w:rFonts w:ascii="宋体" w:hAnsi="宋体" w:hint="eastAsia"/>
          <w:sz w:val="23"/>
        </w:rPr>
        <w:t>密文</w:t>
      </w:r>
      <w:r>
        <w:rPr>
          <w:rFonts w:ascii="宋体" w:hAnsi="宋体"/>
          <w:sz w:val="23"/>
        </w:rPr>
        <w:t>转化为明文</w:t>
      </w:r>
      <w:r w:rsidR="002F5F80">
        <w:rPr>
          <w:rFonts w:ascii="宋体" w:hAnsi="宋体" w:hint="eastAsia"/>
          <w:sz w:val="23"/>
        </w:rPr>
        <w:t>；</w:t>
      </w:r>
    </w:p>
    <w:p w:rsidR="000455B1" w:rsidRPr="000455B1" w:rsidRDefault="000455B1" w:rsidP="003179F0">
      <w:pPr>
        <w:spacing w:after="171"/>
        <w:ind w:rightChars="-447" w:right="-939"/>
        <w:jc w:val="left"/>
        <w:rPr>
          <w:rFonts w:ascii="宋体" w:hAnsi="宋体" w:hint="eastAsia"/>
          <w:sz w:val="23"/>
        </w:rPr>
      </w:pPr>
      <w:r>
        <w:rPr>
          <w:rFonts w:ascii="宋体" w:hAnsi="宋体" w:hint="eastAsia"/>
          <w:sz w:val="23"/>
        </w:rPr>
        <w:t>可以成功</w:t>
      </w:r>
      <w:r>
        <w:rPr>
          <w:rFonts w:ascii="宋体" w:hAnsi="宋体"/>
          <w:sz w:val="23"/>
        </w:rPr>
        <w:t>把文件转化为</w:t>
      </w:r>
      <w:r>
        <w:rPr>
          <w:rFonts w:ascii="宋体" w:hAnsi="宋体" w:hint="eastAsia"/>
          <w:sz w:val="23"/>
        </w:rPr>
        <w:t>密文</w:t>
      </w:r>
      <w:r>
        <w:rPr>
          <w:rFonts w:ascii="宋体" w:hAnsi="宋体"/>
          <w:sz w:val="23"/>
        </w:rPr>
        <w:t>，也可以把密文转化为明文，但是</w:t>
      </w:r>
      <w:r>
        <w:rPr>
          <w:rFonts w:ascii="宋体" w:hAnsi="宋体" w:hint="eastAsia"/>
          <w:sz w:val="23"/>
        </w:rPr>
        <w:t>转化文件</w:t>
      </w:r>
      <w:r>
        <w:rPr>
          <w:rFonts w:ascii="宋体" w:hAnsi="宋体"/>
          <w:sz w:val="23"/>
        </w:rPr>
        <w:t>会有小bug，就是会在文件尾添加一段乱码</w:t>
      </w:r>
      <w:r w:rsidR="00F53492">
        <w:rPr>
          <w:rFonts w:ascii="宋体" w:hAnsi="宋体" w:hint="eastAsia"/>
          <w:sz w:val="23"/>
        </w:rPr>
        <w:t>。</w:t>
      </w:r>
    </w:p>
    <w:p w:rsidR="008B4615" w:rsidRDefault="00705410" w:rsidP="00D37524">
      <w:pPr>
        <w:pStyle w:val="2"/>
      </w:pPr>
      <w:bookmarkStart w:id="24" w:name="_Toc500619664"/>
      <w:r>
        <w:rPr>
          <w:rFonts w:ascii="Calibri" w:eastAsia="Calibri" w:hAnsi="Calibri" w:hint="eastAsia"/>
        </w:rPr>
        <w:t xml:space="preserve">3.2 </w:t>
      </w:r>
      <w:r>
        <w:t>结果展示图</w:t>
      </w:r>
      <w:bookmarkEnd w:id="24"/>
    </w:p>
    <w:p w:rsidR="008A147A" w:rsidRDefault="003D1B8C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  <w:r>
        <w:rPr>
          <w:noProof/>
        </w:rPr>
        <w:drawing>
          <wp:inline distT="0" distB="0" distL="0" distR="0" wp14:anchorId="2D913F41" wp14:editId="1C986DF8">
            <wp:extent cx="426466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8C" w:rsidRPr="001533DD" w:rsidRDefault="00BF34E3" w:rsidP="003179F0">
      <w:pPr>
        <w:ind w:rightChars="-447" w:right="-939"/>
        <w:jc w:val="left"/>
        <w:rPr>
          <w:rFonts w:ascii="Calibri" w:eastAsiaTheme="minorEastAsia" w:hAnsi="Calibri"/>
          <w:sz w:val="23"/>
        </w:rPr>
      </w:pPr>
      <w:r w:rsidRPr="001533DD">
        <w:rPr>
          <w:rFonts w:ascii="Calibri" w:eastAsiaTheme="minorEastAsia" w:hAnsi="Calibri" w:hint="eastAsia"/>
          <w:sz w:val="23"/>
        </w:rPr>
        <w:t>上图</w:t>
      </w:r>
      <w:r w:rsidRPr="001533DD">
        <w:rPr>
          <w:rFonts w:ascii="Calibri" w:eastAsiaTheme="minorEastAsia" w:hAnsi="Calibri"/>
          <w:sz w:val="23"/>
        </w:rPr>
        <w:t>中</w:t>
      </w:r>
      <w:r w:rsidRPr="001533DD">
        <w:rPr>
          <w:rFonts w:ascii="Calibri" w:eastAsiaTheme="minorEastAsia" w:hAnsi="Calibri" w:hint="eastAsia"/>
          <w:sz w:val="23"/>
        </w:rPr>
        <w:t>1</w:t>
      </w:r>
      <w:r w:rsidRPr="001533DD">
        <w:rPr>
          <w:rFonts w:ascii="Calibri" w:eastAsiaTheme="minorEastAsia" w:hAnsi="Calibri" w:hint="eastAsia"/>
          <w:sz w:val="23"/>
        </w:rPr>
        <w:t>：</w:t>
      </w:r>
      <w:r w:rsidRPr="001533DD">
        <w:rPr>
          <w:rFonts w:ascii="Calibri" w:eastAsiaTheme="minorEastAsia" w:hAnsi="Calibri"/>
          <w:sz w:val="23"/>
        </w:rPr>
        <w:t>是清空左边的</w:t>
      </w:r>
      <w:r w:rsidRPr="001533DD">
        <w:rPr>
          <w:rFonts w:ascii="Calibri" w:eastAsiaTheme="minorEastAsia" w:hAnsi="Calibri" w:hint="eastAsia"/>
          <w:sz w:val="23"/>
        </w:rPr>
        <w:t>明文</w:t>
      </w:r>
    </w:p>
    <w:p w:rsidR="00BF34E3" w:rsidRPr="001533DD" w:rsidRDefault="00BF34E3" w:rsidP="003179F0">
      <w:pPr>
        <w:ind w:rightChars="-447" w:right="-939"/>
        <w:jc w:val="left"/>
        <w:rPr>
          <w:rFonts w:ascii="Calibri" w:eastAsiaTheme="minorEastAsia" w:hAnsi="Calibri" w:hint="eastAsia"/>
          <w:sz w:val="23"/>
        </w:rPr>
      </w:pPr>
      <w:r w:rsidRPr="001533DD">
        <w:rPr>
          <w:rFonts w:ascii="Calibri" w:eastAsiaTheme="minorEastAsia" w:hAnsi="Calibri" w:hint="eastAsia"/>
          <w:sz w:val="23"/>
        </w:rPr>
        <w:t>上图中</w:t>
      </w:r>
      <w:r w:rsidRPr="001533DD">
        <w:rPr>
          <w:rFonts w:ascii="Calibri" w:eastAsiaTheme="minorEastAsia" w:hAnsi="Calibri" w:hint="eastAsia"/>
          <w:sz w:val="23"/>
        </w:rPr>
        <w:t>2</w:t>
      </w:r>
      <w:r w:rsidRPr="001533DD">
        <w:rPr>
          <w:rFonts w:ascii="Calibri" w:eastAsiaTheme="minorEastAsia" w:hAnsi="Calibri" w:hint="eastAsia"/>
          <w:sz w:val="23"/>
        </w:rPr>
        <w:t>：是加密时</w:t>
      </w:r>
      <w:r w:rsidRPr="001533DD">
        <w:rPr>
          <w:rFonts w:ascii="Calibri" w:eastAsiaTheme="minorEastAsia" w:hAnsi="Calibri"/>
          <w:sz w:val="23"/>
        </w:rPr>
        <w:t>源文件的路径</w:t>
      </w:r>
    </w:p>
    <w:p w:rsidR="00BF34E3" w:rsidRPr="001533DD" w:rsidRDefault="00BF34E3" w:rsidP="003179F0">
      <w:pPr>
        <w:ind w:rightChars="-447" w:right="-939"/>
        <w:jc w:val="left"/>
        <w:rPr>
          <w:rFonts w:ascii="Calibri" w:eastAsiaTheme="minorEastAsia" w:hAnsi="Calibri" w:hint="eastAsia"/>
          <w:sz w:val="23"/>
        </w:rPr>
      </w:pPr>
      <w:r w:rsidRPr="001533DD">
        <w:rPr>
          <w:rFonts w:ascii="Calibri" w:eastAsiaTheme="minorEastAsia" w:hAnsi="Calibri" w:hint="eastAsia"/>
          <w:sz w:val="23"/>
        </w:rPr>
        <w:t>上图中</w:t>
      </w:r>
      <w:r w:rsidRPr="001533DD">
        <w:rPr>
          <w:rFonts w:ascii="Calibri" w:eastAsiaTheme="minorEastAsia" w:hAnsi="Calibri" w:hint="eastAsia"/>
          <w:sz w:val="23"/>
        </w:rPr>
        <w:t>3</w:t>
      </w:r>
      <w:r w:rsidRPr="001533DD">
        <w:rPr>
          <w:rFonts w:ascii="Calibri" w:eastAsiaTheme="minorEastAsia" w:hAnsi="Calibri" w:hint="eastAsia"/>
          <w:sz w:val="23"/>
        </w:rPr>
        <w:t>：</w:t>
      </w:r>
      <w:r w:rsidRPr="001533DD">
        <w:rPr>
          <w:rFonts w:ascii="Calibri" w:eastAsiaTheme="minorEastAsia" w:hAnsi="Calibri"/>
          <w:sz w:val="23"/>
        </w:rPr>
        <w:t>是密文文件的路劲</w:t>
      </w:r>
    </w:p>
    <w:p w:rsidR="00FB61FB" w:rsidRPr="00DE7B2B" w:rsidRDefault="00FB61FB" w:rsidP="00DE7B2B">
      <w:pPr>
        <w:pStyle w:val="a3"/>
        <w:numPr>
          <w:ilvl w:val="0"/>
          <w:numId w:val="7"/>
        </w:numPr>
        <w:ind w:left="462" w:rightChars="-447" w:right="-939" w:hangingChars="200" w:hanging="462"/>
        <w:jc w:val="left"/>
        <w:outlineLvl w:val="2"/>
        <w:rPr>
          <w:rFonts w:ascii="Calibri" w:eastAsiaTheme="minorEastAsia" w:hAnsi="Calibri" w:hint="eastAsia"/>
          <w:b/>
          <w:sz w:val="23"/>
        </w:rPr>
      </w:pPr>
      <w:bookmarkStart w:id="25" w:name="_Toc500619665"/>
      <w:r w:rsidRPr="00DE7B2B">
        <w:rPr>
          <w:rFonts w:ascii="Calibri" w:eastAsiaTheme="minorEastAsia" w:hAnsi="Calibri" w:hint="eastAsia"/>
          <w:b/>
          <w:sz w:val="23"/>
        </w:rPr>
        <w:t>加密字符串</w:t>
      </w:r>
      <w:bookmarkEnd w:id="25"/>
    </w:p>
    <w:p w:rsidR="00FB61FB" w:rsidRDefault="00466407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  <w:r>
        <w:rPr>
          <w:noProof/>
        </w:rPr>
        <w:lastRenderedPageBreak/>
        <w:drawing>
          <wp:inline distT="0" distB="0" distL="0" distR="0" wp14:anchorId="5A6B1FF0" wp14:editId="625D3EBE">
            <wp:extent cx="426466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FB" w:rsidRDefault="00FB61FB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</w:p>
    <w:p w:rsidR="00466407" w:rsidRPr="00DE7B2B" w:rsidRDefault="00466407" w:rsidP="00DE7B2B">
      <w:pPr>
        <w:pStyle w:val="a3"/>
        <w:numPr>
          <w:ilvl w:val="0"/>
          <w:numId w:val="7"/>
        </w:numPr>
        <w:ind w:left="462" w:rightChars="-447" w:right="-939" w:hangingChars="200" w:hanging="462"/>
        <w:jc w:val="left"/>
        <w:outlineLvl w:val="2"/>
        <w:rPr>
          <w:rFonts w:ascii="Calibri" w:eastAsiaTheme="minorEastAsia" w:hAnsi="Calibri" w:hint="eastAsia"/>
          <w:b/>
          <w:sz w:val="23"/>
        </w:rPr>
      </w:pPr>
      <w:bookmarkStart w:id="26" w:name="_Toc500619666"/>
      <w:r w:rsidRPr="00DE7B2B">
        <w:rPr>
          <w:rFonts w:ascii="Calibri" w:eastAsiaTheme="minorEastAsia" w:hAnsi="Calibri" w:hint="eastAsia"/>
          <w:b/>
          <w:sz w:val="23"/>
        </w:rPr>
        <w:t>解</w:t>
      </w:r>
      <w:r w:rsidRPr="00DE7B2B">
        <w:rPr>
          <w:rFonts w:ascii="Calibri" w:eastAsiaTheme="minorEastAsia" w:hAnsi="Calibri" w:hint="eastAsia"/>
          <w:b/>
          <w:sz w:val="23"/>
        </w:rPr>
        <w:t>密字符串</w:t>
      </w:r>
      <w:bookmarkEnd w:id="26"/>
    </w:p>
    <w:p w:rsidR="00466407" w:rsidRDefault="004620DB" w:rsidP="003179F0">
      <w:pPr>
        <w:ind w:rightChars="-447" w:right="-939"/>
        <w:jc w:val="left"/>
        <w:rPr>
          <w:rFonts w:ascii="Calibri" w:eastAsiaTheme="minorEastAsia" w:hAnsi="Calibri" w:hint="eastAsia"/>
          <w:b/>
          <w:sz w:val="23"/>
        </w:rPr>
      </w:pPr>
      <w:r>
        <w:rPr>
          <w:noProof/>
        </w:rPr>
        <w:drawing>
          <wp:inline distT="0" distB="0" distL="0" distR="0" wp14:anchorId="7E849F1A" wp14:editId="3F52D814">
            <wp:extent cx="4264660" cy="2872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91" w:rsidRPr="002B48C1" w:rsidRDefault="00375291" w:rsidP="002B48C1">
      <w:pPr>
        <w:pStyle w:val="a3"/>
        <w:numPr>
          <w:ilvl w:val="0"/>
          <w:numId w:val="7"/>
        </w:numPr>
        <w:ind w:left="462" w:rightChars="-447" w:right="-939" w:hangingChars="200" w:hanging="462"/>
        <w:jc w:val="left"/>
        <w:outlineLvl w:val="2"/>
        <w:rPr>
          <w:rFonts w:ascii="Calibri" w:eastAsiaTheme="minorEastAsia" w:hAnsi="Calibri" w:hint="eastAsia"/>
          <w:b/>
          <w:sz w:val="23"/>
        </w:rPr>
      </w:pPr>
      <w:bookmarkStart w:id="27" w:name="_Toc500619667"/>
      <w:r w:rsidRPr="002B48C1">
        <w:rPr>
          <w:rFonts w:ascii="Calibri" w:eastAsiaTheme="minorEastAsia" w:hAnsi="Calibri" w:hint="eastAsia"/>
          <w:b/>
          <w:sz w:val="23"/>
        </w:rPr>
        <w:t>加</w:t>
      </w:r>
      <w:r w:rsidRPr="002B48C1">
        <w:rPr>
          <w:rFonts w:ascii="Calibri" w:eastAsiaTheme="minorEastAsia" w:hAnsi="Calibri" w:hint="eastAsia"/>
          <w:b/>
          <w:sz w:val="23"/>
        </w:rPr>
        <w:t>密</w:t>
      </w:r>
      <w:r w:rsidR="000D3527" w:rsidRPr="002B48C1">
        <w:rPr>
          <w:rFonts w:ascii="Calibri" w:eastAsiaTheme="minorEastAsia" w:hAnsi="Calibri" w:hint="eastAsia"/>
          <w:b/>
          <w:sz w:val="23"/>
        </w:rPr>
        <w:t>文件</w:t>
      </w:r>
      <w:bookmarkEnd w:id="27"/>
    </w:p>
    <w:p w:rsidR="00375291" w:rsidRDefault="00375291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5A82225" wp14:editId="257F595F">
            <wp:extent cx="4264660" cy="2872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91" w:rsidRDefault="00D02547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  <w:r>
        <w:rPr>
          <w:noProof/>
        </w:rPr>
        <w:drawing>
          <wp:inline distT="0" distB="0" distL="0" distR="0" wp14:anchorId="2E1E7B5A" wp14:editId="571A5D9E">
            <wp:extent cx="4264660" cy="1191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7" w:rsidRDefault="00D02547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  <w:r>
        <w:rPr>
          <w:noProof/>
        </w:rPr>
        <w:drawing>
          <wp:inline distT="0" distB="0" distL="0" distR="0" wp14:anchorId="3916C769" wp14:editId="3E2D007C">
            <wp:extent cx="4264660" cy="1190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7" w:rsidRDefault="00D02547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</w:p>
    <w:p w:rsidR="00D02547" w:rsidRPr="002B48C1" w:rsidRDefault="00D02547" w:rsidP="002B48C1">
      <w:pPr>
        <w:pStyle w:val="a3"/>
        <w:numPr>
          <w:ilvl w:val="0"/>
          <w:numId w:val="7"/>
        </w:numPr>
        <w:ind w:left="462" w:rightChars="-447" w:right="-939" w:hangingChars="200" w:hanging="462"/>
        <w:jc w:val="left"/>
        <w:outlineLvl w:val="2"/>
        <w:rPr>
          <w:rFonts w:ascii="Calibri" w:eastAsiaTheme="minorEastAsia" w:hAnsi="Calibri" w:hint="eastAsia"/>
          <w:b/>
          <w:sz w:val="23"/>
        </w:rPr>
      </w:pPr>
      <w:bookmarkStart w:id="28" w:name="_Toc500619668"/>
      <w:r w:rsidRPr="002B48C1">
        <w:rPr>
          <w:rFonts w:ascii="Calibri" w:eastAsiaTheme="minorEastAsia" w:hAnsi="Calibri" w:hint="eastAsia"/>
          <w:b/>
          <w:sz w:val="23"/>
        </w:rPr>
        <w:t>解</w:t>
      </w:r>
      <w:r w:rsidRPr="002B48C1">
        <w:rPr>
          <w:rFonts w:ascii="Calibri" w:eastAsiaTheme="minorEastAsia" w:hAnsi="Calibri" w:hint="eastAsia"/>
          <w:b/>
          <w:sz w:val="23"/>
        </w:rPr>
        <w:t>密文件</w:t>
      </w:r>
      <w:bookmarkEnd w:id="28"/>
    </w:p>
    <w:p w:rsidR="00D02547" w:rsidRDefault="00D02547" w:rsidP="003179F0">
      <w:pPr>
        <w:ind w:rightChars="-447" w:right="-939"/>
        <w:jc w:val="left"/>
        <w:rPr>
          <w:rFonts w:ascii="Calibri" w:eastAsiaTheme="minorEastAsia" w:hAnsi="Calibri" w:hint="eastAsia"/>
          <w:b/>
          <w:sz w:val="23"/>
        </w:rPr>
      </w:pPr>
      <w:r>
        <w:rPr>
          <w:noProof/>
        </w:rPr>
        <w:drawing>
          <wp:inline distT="0" distB="0" distL="0" distR="0" wp14:anchorId="40B84CA2" wp14:editId="41F7B53B">
            <wp:extent cx="4264660" cy="2872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7" w:rsidRDefault="006540F7" w:rsidP="003179F0">
      <w:pPr>
        <w:ind w:rightChars="-447" w:right="-939"/>
        <w:jc w:val="left"/>
        <w:rPr>
          <w:rFonts w:ascii="Calibri" w:eastAsiaTheme="minorEastAsia" w:hAnsi="Calibri"/>
          <w:b/>
          <w:sz w:val="23"/>
        </w:rPr>
      </w:pPr>
      <w:r>
        <w:rPr>
          <w:noProof/>
        </w:rPr>
        <w:lastRenderedPageBreak/>
        <w:drawing>
          <wp:inline distT="0" distB="0" distL="0" distR="0" wp14:anchorId="4ED3397E" wp14:editId="53005110">
            <wp:extent cx="4264660" cy="11779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F7" w:rsidRPr="00320A35" w:rsidRDefault="006540F7" w:rsidP="003179F0">
      <w:pPr>
        <w:ind w:rightChars="-447" w:right="-939"/>
        <w:jc w:val="left"/>
        <w:rPr>
          <w:rFonts w:ascii="Calibri" w:eastAsiaTheme="minorEastAsia" w:hAnsi="Calibri" w:hint="eastAsia"/>
          <w:sz w:val="23"/>
        </w:rPr>
      </w:pPr>
      <w:r w:rsidRPr="00320A35">
        <w:rPr>
          <w:rFonts w:ascii="Calibri" w:eastAsiaTheme="minorEastAsia" w:hAnsi="Calibri" w:hint="eastAsia"/>
          <w:sz w:val="23"/>
        </w:rPr>
        <w:t>故而文件</w:t>
      </w:r>
      <w:r w:rsidRPr="00320A35">
        <w:rPr>
          <w:rFonts w:ascii="Calibri" w:eastAsiaTheme="minorEastAsia" w:hAnsi="Calibri"/>
          <w:sz w:val="23"/>
        </w:rPr>
        <w:t>解密相对于</w:t>
      </w:r>
      <w:r w:rsidRPr="00320A35">
        <w:rPr>
          <w:rFonts w:ascii="Calibri" w:eastAsiaTheme="minorEastAsia" w:hAnsi="Calibri" w:hint="eastAsia"/>
          <w:sz w:val="23"/>
        </w:rPr>
        <w:t>明文</w:t>
      </w:r>
      <w:r w:rsidRPr="00320A35">
        <w:rPr>
          <w:rFonts w:ascii="Calibri" w:eastAsiaTheme="minorEastAsia" w:hAnsi="Calibri"/>
          <w:sz w:val="23"/>
        </w:rPr>
        <w:t>在结尾多了一些个乱码</w:t>
      </w:r>
    </w:p>
    <w:p w:rsidR="008B4615" w:rsidRDefault="00705410" w:rsidP="00EF7C75">
      <w:pPr>
        <w:pStyle w:val="2"/>
      </w:pPr>
      <w:bookmarkStart w:id="29" w:name="_Toc500619669"/>
      <w:r>
        <w:rPr>
          <w:rFonts w:ascii="Calibri" w:eastAsia="Calibri" w:hAnsi="Calibri" w:hint="eastAsia"/>
        </w:rPr>
        <w:t xml:space="preserve">3.3 </w:t>
      </w:r>
      <w:r>
        <w:t>实验结论</w:t>
      </w:r>
      <w:bookmarkEnd w:id="29"/>
    </w:p>
    <w:p w:rsidR="008A147A" w:rsidRDefault="00E8218C" w:rsidP="00E8218C">
      <w:pPr>
        <w:ind w:rightChars="-447" w:right="-939" w:firstLineChars="200" w:firstLine="460"/>
        <w:jc w:val="left"/>
        <w:rPr>
          <w:rFonts w:ascii="宋体" w:hAnsi="宋体"/>
          <w:sz w:val="23"/>
        </w:rPr>
      </w:pPr>
      <w:r w:rsidRPr="00E8218C">
        <w:rPr>
          <w:rFonts w:ascii="宋体" w:hAnsi="宋体" w:hint="eastAsia"/>
          <w:sz w:val="23"/>
        </w:rPr>
        <w:t>DES算法的安全性极高，到目前为止，除了用穷举搜索法对DES算法进行攻击外，还没有发现更有效的办法。通过穷举搜索空间，可获得总共256个可能的密钥。如果每一秒能检测一百万个的话，需要2000年才能完成检测。</w:t>
      </w:r>
    </w:p>
    <w:p w:rsidR="008B4615" w:rsidRDefault="00705410" w:rsidP="00EF7C75">
      <w:pPr>
        <w:pStyle w:val="1"/>
        <w:rPr>
          <w:rFonts w:ascii="宋体" w:hAnsi="宋体"/>
        </w:rPr>
      </w:pPr>
      <w:bookmarkStart w:id="30" w:name="_Toc500619670"/>
      <w:r>
        <w:rPr>
          <w:rFonts w:hint="eastAsia"/>
        </w:rPr>
        <w:t xml:space="preserve">4 </w:t>
      </w:r>
      <w:r>
        <w:rPr>
          <w:rFonts w:ascii="宋体" w:hAnsi="宋体"/>
        </w:rPr>
        <w:t>总结</w:t>
      </w:r>
      <w:bookmarkEnd w:id="30"/>
      <w:r w:rsidR="002F5F80">
        <w:rPr>
          <w:rFonts w:ascii="宋体" w:hAnsi="宋体"/>
        </w:rPr>
        <w:tab/>
      </w:r>
    </w:p>
    <w:p w:rsidR="008B4615" w:rsidRDefault="00705410" w:rsidP="00EF7C75">
      <w:pPr>
        <w:pStyle w:val="2"/>
      </w:pPr>
      <w:bookmarkStart w:id="31" w:name="_Toc500619671"/>
      <w:r>
        <w:rPr>
          <w:rFonts w:ascii="Calibri" w:eastAsia="Calibri" w:hAnsi="Calibri" w:hint="eastAsia"/>
        </w:rPr>
        <w:t xml:space="preserve">4.1 </w:t>
      </w:r>
      <w:r>
        <w:t>完成工作</w:t>
      </w:r>
      <w:bookmarkEnd w:id="31"/>
    </w:p>
    <w:p w:rsidR="008045EF" w:rsidRDefault="001C7931" w:rsidP="00E447F0">
      <w:pPr>
        <w:spacing w:after="171"/>
        <w:ind w:rightChars="-447" w:right="-939" w:firstLineChars="200" w:firstLine="460"/>
        <w:jc w:val="left"/>
        <w:rPr>
          <w:rFonts w:ascii="宋体" w:hAnsi="宋体" w:hint="eastAsia"/>
          <w:sz w:val="23"/>
        </w:rPr>
      </w:pPr>
      <w:r>
        <w:rPr>
          <w:rFonts w:ascii="宋体" w:hAnsi="宋体" w:hint="eastAsia"/>
          <w:sz w:val="23"/>
        </w:rPr>
        <w:t>总耗时</w:t>
      </w:r>
      <w:r>
        <w:rPr>
          <w:rFonts w:ascii="宋体" w:hAnsi="宋体"/>
          <w:sz w:val="23"/>
        </w:rPr>
        <w:t>大约是 25</w:t>
      </w:r>
      <w:r>
        <w:rPr>
          <w:rFonts w:ascii="宋体" w:hAnsi="宋体" w:hint="eastAsia"/>
          <w:sz w:val="23"/>
        </w:rPr>
        <w:t>个小时</w:t>
      </w:r>
      <w:r>
        <w:rPr>
          <w:rFonts w:ascii="宋体" w:hAnsi="宋体"/>
          <w:sz w:val="23"/>
        </w:rPr>
        <w:t>左右，因为</w:t>
      </w:r>
      <w:r>
        <w:rPr>
          <w:rFonts w:ascii="宋体" w:hAnsi="宋体" w:hint="eastAsia"/>
          <w:sz w:val="23"/>
        </w:rPr>
        <w:t>之前</w:t>
      </w:r>
      <w:r>
        <w:rPr>
          <w:rFonts w:ascii="宋体" w:hAnsi="宋体"/>
          <w:sz w:val="23"/>
        </w:rPr>
        <w:t>就完成了des的c设计，</w:t>
      </w:r>
      <w:r w:rsidR="00FA114F">
        <w:rPr>
          <w:rFonts w:ascii="宋体" w:hAnsi="宋体" w:hint="eastAsia"/>
          <w:sz w:val="23"/>
        </w:rPr>
        <w:t>大约</w:t>
      </w:r>
      <w:r w:rsidR="00FA114F">
        <w:rPr>
          <w:rFonts w:ascii="宋体" w:hAnsi="宋体"/>
          <w:sz w:val="23"/>
        </w:rPr>
        <w:t>耗时</w:t>
      </w:r>
      <w:r w:rsidR="00FA114F">
        <w:rPr>
          <w:rFonts w:ascii="宋体" w:hAnsi="宋体" w:hint="eastAsia"/>
          <w:sz w:val="23"/>
        </w:rPr>
        <w:t>20个</w:t>
      </w:r>
      <w:r w:rsidR="00FA114F">
        <w:rPr>
          <w:rFonts w:ascii="宋体" w:hAnsi="宋体"/>
          <w:sz w:val="23"/>
        </w:rPr>
        <w:t>小时，而后来有用图形化方式</w:t>
      </w:r>
      <w:r w:rsidR="00FA114F">
        <w:rPr>
          <w:rFonts w:ascii="宋体" w:hAnsi="宋体" w:hint="eastAsia"/>
          <w:sz w:val="23"/>
        </w:rPr>
        <w:t>完成</w:t>
      </w:r>
      <w:r w:rsidR="00FA114F">
        <w:rPr>
          <w:rFonts w:ascii="宋体" w:hAnsi="宋体"/>
          <w:sz w:val="23"/>
        </w:rPr>
        <w:t>设计</w:t>
      </w:r>
      <w:r w:rsidR="00FA114F">
        <w:rPr>
          <w:rFonts w:ascii="宋体" w:hAnsi="宋体" w:hint="eastAsia"/>
          <w:sz w:val="23"/>
        </w:rPr>
        <w:t>，</w:t>
      </w:r>
      <w:r w:rsidR="00FA114F">
        <w:rPr>
          <w:rFonts w:ascii="宋体" w:hAnsi="宋体"/>
          <w:sz w:val="23"/>
        </w:rPr>
        <w:t>大约耗时</w:t>
      </w:r>
      <w:r w:rsidR="00FA114F">
        <w:rPr>
          <w:rFonts w:ascii="宋体" w:hAnsi="宋体" w:hint="eastAsia"/>
          <w:sz w:val="23"/>
        </w:rPr>
        <w:t>5个小时</w:t>
      </w:r>
      <w:r w:rsidR="00FA114F">
        <w:rPr>
          <w:rFonts w:ascii="宋体" w:hAnsi="宋体"/>
          <w:sz w:val="23"/>
        </w:rPr>
        <w:t>，在图形化</w:t>
      </w:r>
      <w:r w:rsidR="00FA114F">
        <w:rPr>
          <w:rFonts w:ascii="宋体" w:hAnsi="宋体" w:hint="eastAsia"/>
          <w:sz w:val="23"/>
        </w:rPr>
        <w:t>过程中</w:t>
      </w:r>
      <w:r w:rsidR="00FA114F">
        <w:rPr>
          <w:rFonts w:ascii="宋体" w:hAnsi="宋体"/>
          <w:sz w:val="23"/>
        </w:rPr>
        <w:t>，因</w:t>
      </w:r>
      <w:r w:rsidR="00D8291F">
        <w:rPr>
          <w:rFonts w:ascii="宋体" w:hAnsi="宋体" w:hint="eastAsia"/>
          <w:sz w:val="23"/>
        </w:rPr>
        <w:t>为</w:t>
      </w:r>
      <w:r w:rsidR="00D8291F">
        <w:rPr>
          <w:rFonts w:ascii="宋体" w:hAnsi="宋体"/>
          <w:sz w:val="23"/>
        </w:rPr>
        <w:t>MFC</w:t>
      </w:r>
      <w:r w:rsidR="00D8291F">
        <w:rPr>
          <w:rFonts w:ascii="宋体" w:hAnsi="宋体" w:hint="eastAsia"/>
          <w:sz w:val="23"/>
        </w:rPr>
        <w:t>使用</w:t>
      </w:r>
      <w:r w:rsidR="00E03109">
        <w:rPr>
          <w:rFonts w:ascii="宋体" w:hAnsi="宋体"/>
          <w:sz w:val="23"/>
        </w:rPr>
        <w:t>多字符编码，导致在调试的过程中遇到了</w:t>
      </w:r>
      <w:r w:rsidR="00E03109">
        <w:rPr>
          <w:rFonts w:ascii="宋体" w:hAnsi="宋体" w:hint="eastAsia"/>
          <w:sz w:val="23"/>
        </w:rPr>
        <w:t>些</w:t>
      </w:r>
      <w:r w:rsidR="00D8291F">
        <w:rPr>
          <w:rFonts w:ascii="宋体" w:hAnsi="宋体"/>
          <w:sz w:val="23"/>
        </w:rPr>
        <w:t>问题。</w:t>
      </w:r>
    </w:p>
    <w:p w:rsidR="008B4615" w:rsidRDefault="00705410" w:rsidP="00EF7C75">
      <w:pPr>
        <w:pStyle w:val="2"/>
      </w:pPr>
      <w:bookmarkStart w:id="32" w:name="_Toc500619672"/>
      <w:r>
        <w:rPr>
          <w:rFonts w:ascii="Calibri" w:eastAsia="Calibri" w:hAnsi="Calibri" w:hint="eastAsia"/>
        </w:rPr>
        <w:t xml:space="preserve">4.2 </w:t>
      </w:r>
      <w:r>
        <w:t>任务分工</w:t>
      </w:r>
      <w:bookmarkEnd w:id="32"/>
    </w:p>
    <w:p w:rsidR="00151041" w:rsidRPr="00E80187" w:rsidRDefault="001C7931" w:rsidP="00E80187">
      <w:pPr>
        <w:ind w:rightChars="-447" w:right="-939" w:firstLineChars="200" w:firstLine="460"/>
        <w:jc w:val="left"/>
        <w:rPr>
          <w:rFonts w:ascii="Calibri" w:eastAsiaTheme="minorEastAsia" w:hAnsi="Calibri" w:hint="eastAsia"/>
          <w:sz w:val="23"/>
        </w:rPr>
      </w:pPr>
      <w:r w:rsidRPr="00E80187">
        <w:rPr>
          <w:rFonts w:ascii="Calibri" w:eastAsiaTheme="minorEastAsia" w:hAnsi="Calibri" w:hint="eastAsia"/>
          <w:sz w:val="23"/>
        </w:rPr>
        <w:t>自己独立完成</w:t>
      </w:r>
      <w:r w:rsidR="00B24768">
        <w:rPr>
          <w:rFonts w:ascii="Calibri" w:eastAsiaTheme="minorEastAsia" w:hAnsi="Calibri" w:hint="eastAsia"/>
          <w:sz w:val="23"/>
        </w:rPr>
        <w:t>。</w:t>
      </w:r>
    </w:p>
    <w:p w:rsidR="008B4615" w:rsidRDefault="00705410" w:rsidP="00EF7C75">
      <w:pPr>
        <w:pStyle w:val="2"/>
      </w:pPr>
      <w:bookmarkStart w:id="33" w:name="_Toc500619673"/>
      <w:r>
        <w:rPr>
          <w:rFonts w:ascii="Calibri" w:eastAsia="Calibri" w:hAnsi="Calibri" w:hint="eastAsia"/>
        </w:rPr>
        <w:t xml:space="preserve">4.3 </w:t>
      </w:r>
      <w:r>
        <w:t>心得体会</w:t>
      </w:r>
      <w:bookmarkEnd w:id="33"/>
    </w:p>
    <w:p w:rsidR="008B4615" w:rsidRDefault="00103182" w:rsidP="00E80187">
      <w:pPr>
        <w:ind w:rightChars="-447" w:right="-939" w:firstLineChars="200" w:firstLine="420"/>
        <w:rPr>
          <w:rFonts w:hint="eastAsia"/>
        </w:rPr>
      </w:pPr>
      <w:r w:rsidRPr="00103182">
        <w:rPr>
          <w:rFonts w:hint="eastAsia"/>
        </w:rPr>
        <w:t>经过这一段</w:t>
      </w:r>
      <w:r>
        <w:rPr>
          <w:rFonts w:hint="eastAsia"/>
        </w:rPr>
        <w:t>大约</w:t>
      </w:r>
      <w:r>
        <w:rPr>
          <w:rFonts w:hint="eastAsia"/>
        </w:rPr>
        <w:t>20</w:t>
      </w:r>
      <w:r>
        <w:rPr>
          <w:rFonts w:hint="eastAsia"/>
        </w:rPr>
        <w:t>多个小时</w:t>
      </w:r>
      <w:r w:rsidRPr="00103182">
        <w:rPr>
          <w:rFonts w:hint="eastAsia"/>
        </w:rPr>
        <w:t>的学习，给我的感受是很深刻的，</w:t>
      </w:r>
      <w:r w:rsidR="00C74AE0">
        <w:rPr>
          <w:rFonts w:hint="eastAsia"/>
        </w:rPr>
        <w:t>让我学习</w:t>
      </w:r>
      <w:r w:rsidR="00C74AE0">
        <w:t>到了线性代数</w:t>
      </w:r>
      <w:r w:rsidR="00C74AE0">
        <w:rPr>
          <w:rFonts w:hint="eastAsia"/>
        </w:rPr>
        <w:t>中</w:t>
      </w:r>
      <w:r w:rsidR="00591DF6">
        <w:t>矩阵</w:t>
      </w:r>
      <w:r w:rsidR="00591DF6">
        <w:rPr>
          <w:rFonts w:hint="eastAsia"/>
        </w:rPr>
        <w:t>的</w:t>
      </w:r>
      <w:r w:rsidR="00591DF6">
        <w:t>作用是多么大，而后</w:t>
      </w:r>
      <w:r w:rsidR="00591DF6">
        <w:rPr>
          <w:rFonts w:hint="eastAsia"/>
        </w:rPr>
        <w:t>又</w:t>
      </w:r>
      <w:r w:rsidR="00591DF6">
        <w:t>重新学习到了好多</w:t>
      </w:r>
      <w:r w:rsidR="00591DF6">
        <w:t>c</w:t>
      </w:r>
      <w:r w:rsidR="00591DF6">
        <w:t>语言的</w:t>
      </w:r>
      <w:r w:rsidR="00591DF6">
        <w:rPr>
          <w:rFonts w:hint="eastAsia"/>
        </w:rPr>
        <w:t>知识</w:t>
      </w:r>
      <w:r w:rsidR="00591DF6">
        <w:t>，</w:t>
      </w:r>
      <w:r w:rsidR="00FB6A19">
        <w:rPr>
          <w:rFonts w:hint="eastAsia"/>
        </w:rPr>
        <w:t>各种</w:t>
      </w:r>
      <w:r>
        <w:t>字符编码间的区别</w:t>
      </w:r>
      <w:r>
        <w:rPr>
          <w:rFonts w:hint="eastAsia"/>
        </w:rPr>
        <w:t>，</w:t>
      </w:r>
      <w:r>
        <w:t>感谢老师</w:t>
      </w:r>
      <w:r>
        <w:rPr>
          <w:rFonts w:hint="eastAsia"/>
        </w:rPr>
        <w:t>详细而全面</w:t>
      </w:r>
      <w:r>
        <w:t>的授课，感谢师兄耐心的</w:t>
      </w:r>
      <w:r>
        <w:rPr>
          <w:rFonts w:hint="eastAsia"/>
        </w:rPr>
        <w:t>指导</w:t>
      </w:r>
      <w:r>
        <w:t>我们做实验。</w:t>
      </w:r>
    </w:p>
    <w:p w:rsidR="00705410" w:rsidRDefault="00705410" w:rsidP="00705410">
      <w:pPr>
        <w:ind w:rightChars="-447" w:right="-939"/>
      </w:pPr>
    </w:p>
    <w:sectPr w:rsidR="00705410">
      <w:pgSz w:w="11906" w:h="17338"/>
      <w:pgMar w:top="1935" w:right="3626" w:bottom="947" w:left="156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2B7"/>
    <w:multiLevelType w:val="hybridMultilevel"/>
    <w:tmpl w:val="95685F1C"/>
    <w:lvl w:ilvl="0" w:tplc="21449CC4">
      <w:start w:val="1"/>
      <w:numFmt w:val="decimal"/>
      <w:suff w:val="space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B48E8"/>
    <w:multiLevelType w:val="hybridMultilevel"/>
    <w:tmpl w:val="C638F366"/>
    <w:lvl w:ilvl="0" w:tplc="DBCE1D1A">
      <w:start w:val="1"/>
      <w:numFmt w:val="decimal"/>
      <w:lvlRestart w:val="0"/>
      <w:suff w:val="space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651C4"/>
    <w:multiLevelType w:val="hybridMultilevel"/>
    <w:tmpl w:val="1BCCC0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91E09"/>
    <w:multiLevelType w:val="hybridMultilevel"/>
    <w:tmpl w:val="AB28CEF2"/>
    <w:lvl w:ilvl="0" w:tplc="DA9C50AE">
      <w:start w:val="1"/>
      <w:numFmt w:val="decimal"/>
      <w:suff w:val="space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3F42"/>
    <w:multiLevelType w:val="hybridMultilevel"/>
    <w:tmpl w:val="B4BACF66"/>
    <w:lvl w:ilvl="0" w:tplc="A0AC8EB8">
      <w:start w:val="1"/>
      <w:numFmt w:val="decimal"/>
      <w:lvlRestart w:val="0"/>
      <w:suff w:val="space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740A0"/>
    <w:multiLevelType w:val="hybridMultilevel"/>
    <w:tmpl w:val="0568A014"/>
    <w:lvl w:ilvl="0" w:tplc="E37EF74A">
      <w:start w:val="1"/>
      <w:numFmt w:val="decimal"/>
      <w:lvlRestart w:val="0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796F02"/>
    <w:multiLevelType w:val="hybridMultilevel"/>
    <w:tmpl w:val="381CF406"/>
    <w:lvl w:ilvl="0" w:tplc="E37EF74A">
      <w:start w:val="1"/>
      <w:numFmt w:val="decimal"/>
      <w:lvlRestart w:val="0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02B4B"/>
    <w:multiLevelType w:val="hybridMultilevel"/>
    <w:tmpl w:val="34E6DD2A"/>
    <w:lvl w:ilvl="0" w:tplc="E37EF74A">
      <w:start w:val="1"/>
      <w:numFmt w:val="decimal"/>
      <w:lvlRestart w:val="0"/>
      <w:lvlText w:val="2.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28FED6"/>
    <w:multiLevelType w:val="singleLevel"/>
    <w:tmpl w:val="5A28FED6"/>
    <w:lvl w:ilvl="0">
      <w:start w:val="1"/>
      <w:numFmt w:val="decimal"/>
      <w:suff w:val="nothing"/>
      <w:lvlText w:val="%1 "/>
      <w:lvlJc w:val="left"/>
    </w:lvl>
  </w:abstractNum>
  <w:abstractNum w:abstractNumId="9">
    <w:nsid w:val="5A28FFB3"/>
    <w:multiLevelType w:val="singleLevel"/>
    <w:tmpl w:val="5A28FFB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CB142FD"/>
    <w:multiLevelType w:val="hybridMultilevel"/>
    <w:tmpl w:val="27FC6018"/>
    <w:lvl w:ilvl="0" w:tplc="510CCFA0">
      <w:start w:val="1"/>
      <w:numFmt w:val="decimal"/>
      <w:lvlRestart w:val="0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536A4C"/>
    <w:multiLevelType w:val="hybridMultilevel"/>
    <w:tmpl w:val="5FA0E2E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C3022D"/>
    <w:multiLevelType w:val="hybridMultilevel"/>
    <w:tmpl w:val="610460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553742"/>
    <w:multiLevelType w:val="hybridMultilevel"/>
    <w:tmpl w:val="7D280446"/>
    <w:lvl w:ilvl="0" w:tplc="5E3EDFA0">
      <w:start w:val="1"/>
      <w:numFmt w:val="decimal"/>
      <w:suff w:val="space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7F3"/>
    <w:rsid w:val="000141F1"/>
    <w:rsid w:val="000455B1"/>
    <w:rsid w:val="00095FBF"/>
    <w:rsid w:val="000A375C"/>
    <w:rsid w:val="000A7131"/>
    <w:rsid w:val="000A74A0"/>
    <w:rsid w:val="000B5C28"/>
    <w:rsid w:val="000D3527"/>
    <w:rsid w:val="000D504D"/>
    <w:rsid w:val="000F63CB"/>
    <w:rsid w:val="001011B5"/>
    <w:rsid w:val="00103182"/>
    <w:rsid w:val="00114D7F"/>
    <w:rsid w:val="00151041"/>
    <w:rsid w:val="001533DD"/>
    <w:rsid w:val="00156901"/>
    <w:rsid w:val="00172A27"/>
    <w:rsid w:val="001A5870"/>
    <w:rsid w:val="001C7931"/>
    <w:rsid w:val="001E4F43"/>
    <w:rsid w:val="001F5BCD"/>
    <w:rsid w:val="00215E72"/>
    <w:rsid w:val="00234A9F"/>
    <w:rsid w:val="00273FB4"/>
    <w:rsid w:val="00275FBC"/>
    <w:rsid w:val="002900D7"/>
    <w:rsid w:val="00290160"/>
    <w:rsid w:val="002B48C1"/>
    <w:rsid w:val="002C293E"/>
    <w:rsid w:val="002E66D5"/>
    <w:rsid w:val="002F5F80"/>
    <w:rsid w:val="003179F0"/>
    <w:rsid w:val="00320A35"/>
    <w:rsid w:val="00361BA8"/>
    <w:rsid w:val="00375291"/>
    <w:rsid w:val="00375C05"/>
    <w:rsid w:val="003844A5"/>
    <w:rsid w:val="00392C9A"/>
    <w:rsid w:val="003A1027"/>
    <w:rsid w:val="003D1B8C"/>
    <w:rsid w:val="003E137D"/>
    <w:rsid w:val="00410068"/>
    <w:rsid w:val="0044499B"/>
    <w:rsid w:val="00445C89"/>
    <w:rsid w:val="004620DB"/>
    <w:rsid w:val="00466407"/>
    <w:rsid w:val="004E6325"/>
    <w:rsid w:val="00510237"/>
    <w:rsid w:val="00515E97"/>
    <w:rsid w:val="005176BA"/>
    <w:rsid w:val="00537DDC"/>
    <w:rsid w:val="00562102"/>
    <w:rsid w:val="00567682"/>
    <w:rsid w:val="00571619"/>
    <w:rsid w:val="00591DF6"/>
    <w:rsid w:val="00594471"/>
    <w:rsid w:val="005D3922"/>
    <w:rsid w:val="005E0184"/>
    <w:rsid w:val="005E7B98"/>
    <w:rsid w:val="00620656"/>
    <w:rsid w:val="00627BA9"/>
    <w:rsid w:val="00640D31"/>
    <w:rsid w:val="006540F7"/>
    <w:rsid w:val="00671CC2"/>
    <w:rsid w:val="006C5B3F"/>
    <w:rsid w:val="006D0B3F"/>
    <w:rsid w:val="006E2843"/>
    <w:rsid w:val="006E28D5"/>
    <w:rsid w:val="00705383"/>
    <w:rsid w:val="00705410"/>
    <w:rsid w:val="00720CDD"/>
    <w:rsid w:val="0073099F"/>
    <w:rsid w:val="00757018"/>
    <w:rsid w:val="0076409C"/>
    <w:rsid w:val="007644FD"/>
    <w:rsid w:val="00766F0A"/>
    <w:rsid w:val="007F1765"/>
    <w:rsid w:val="008045EF"/>
    <w:rsid w:val="008254D9"/>
    <w:rsid w:val="00867FAA"/>
    <w:rsid w:val="008738B9"/>
    <w:rsid w:val="00884E4C"/>
    <w:rsid w:val="008A147A"/>
    <w:rsid w:val="008B4615"/>
    <w:rsid w:val="008F3E70"/>
    <w:rsid w:val="009649E3"/>
    <w:rsid w:val="00984422"/>
    <w:rsid w:val="00987F37"/>
    <w:rsid w:val="009971B8"/>
    <w:rsid w:val="009C0B65"/>
    <w:rsid w:val="009D37A9"/>
    <w:rsid w:val="009E1C6A"/>
    <w:rsid w:val="009E6C7E"/>
    <w:rsid w:val="00A01848"/>
    <w:rsid w:val="00A50679"/>
    <w:rsid w:val="00A7381F"/>
    <w:rsid w:val="00A86837"/>
    <w:rsid w:val="00AE3B79"/>
    <w:rsid w:val="00B048B1"/>
    <w:rsid w:val="00B151AA"/>
    <w:rsid w:val="00B17156"/>
    <w:rsid w:val="00B23ED5"/>
    <w:rsid w:val="00B24768"/>
    <w:rsid w:val="00B46C39"/>
    <w:rsid w:val="00B51137"/>
    <w:rsid w:val="00BA0028"/>
    <w:rsid w:val="00BA3DA1"/>
    <w:rsid w:val="00BC10E9"/>
    <w:rsid w:val="00BD1ED7"/>
    <w:rsid w:val="00BF34E3"/>
    <w:rsid w:val="00C612AC"/>
    <w:rsid w:val="00C71DB0"/>
    <w:rsid w:val="00C74AE0"/>
    <w:rsid w:val="00C85089"/>
    <w:rsid w:val="00C85C47"/>
    <w:rsid w:val="00C92EBA"/>
    <w:rsid w:val="00CA5BCA"/>
    <w:rsid w:val="00CB59FF"/>
    <w:rsid w:val="00D02547"/>
    <w:rsid w:val="00D37524"/>
    <w:rsid w:val="00D606E2"/>
    <w:rsid w:val="00D66AA2"/>
    <w:rsid w:val="00D8291F"/>
    <w:rsid w:val="00D912E2"/>
    <w:rsid w:val="00DB0065"/>
    <w:rsid w:val="00DC6607"/>
    <w:rsid w:val="00DD374E"/>
    <w:rsid w:val="00DD52F9"/>
    <w:rsid w:val="00DE5407"/>
    <w:rsid w:val="00DE7B2B"/>
    <w:rsid w:val="00DF5372"/>
    <w:rsid w:val="00E03109"/>
    <w:rsid w:val="00E42ED3"/>
    <w:rsid w:val="00E447F0"/>
    <w:rsid w:val="00E517F8"/>
    <w:rsid w:val="00E521DE"/>
    <w:rsid w:val="00E80187"/>
    <w:rsid w:val="00E8218C"/>
    <w:rsid w:val="00E93A40"/>
    <w:rsid w:val="00EA4BFE"/>
    <w:rsid w:val="00EC0CA8"/>
    <w:rsid w:val="00EF7C75"/>
    <w:rsid w:val="00F03EFA"/>
    <w:rsid w:val="00F11319"/>
    <w:rsid w:val="00F53492"/>
    <w:rsid w:val="00F760E7"/>
    <w:rsid w:val="00F90FF7"/>
    <w:rsid w:val="00F964EE"/>
    <w:rsid w:val="00FA114F"/>
    <w:rsid w:val="00FB61FB"/>
    <w:rsid w:val="00FB6A19"/>
    <w:rsid w:val="00FC6711"/>
    <w:rsid w:val="00FD19FF"/>
    <w:rsid w:val="00FE302B"/>
    <w:rsid w:val="00FE6EC4"/>
    <w:rsid w:val="01F114F4"/>
    <w:rsid w:val="03523B61"/>
    <w:rsid w:val="04036E5C"/>
    <w:rsid w:val="0C585419"/>
    <w:rsid w:val="22CA31A8"/>
    <w:rsid w:val="240A5DBD"/>
    <w:rsid w:val="27514ED6"/>
    <w:rsid w:val="38DA0947"/>
    <w:rsid w:val="3AE810D1"/>
    <w:rsid w:val="3FCE4A3F"/>
    <w:rsid w:val="4C75102D"/>
    <w:rsid w:val="4D182E30"/>
    <w:rsid w:val="5D8F011F"/>
    <w:rsid w:val="697D7BDB"/>
    <w:rsid w:val="6ECA1435"/>
    <w:rsid w:val="7320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FCEBBA-14F0-431A-83F2-407194B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  <w:style w:type="paragraph" w:styleId="a3">
    <w:name w:val="List Paragraph"/>
    <w:basedOn w:val="a"/>
    <w:uiPriority w:val="99"/>
    <w:rsid w:val="001011B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606E2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rsid w:val="006E2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A5067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A50679"/>
  </w:style>
  <w:style w:type="paragraph" w:styleId="20">
    <w:name w:val="toc 2"/>
    <w:basedOn w:val="a"/>
    <w:next w:val="a"/>
    <w:autoRedefine/>
    <w:uiPriority w:val="39"/>
    <w:rsid w:val="00A50679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A50679"/>
    <w:pPr>
      <w:ind w:leftChars="400" w:left="840"/>
    </w:pPr>
  </w:style>
  <w:style w:type="character" w:styleId="a6">
    <w:name w:val="Hyperlink"/>
    <w:basedOn w:val="a0"/>
    <w:uiPriority w:val="99"/>
    <w:unhideWhenUsed/>
    <w:rsid w:val="00A5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1.vsdx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338C8-AA05-4EBF-9F26-7432DF5B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1593</Words>
  <Characters>9086</Characters>
  <Application>Microsoft Office Word</Application>
  <DocSecurity>0</DocSecurity>
  <Lines>75</Lines>
  <Paragraphs>21</Paragraphs>
  <ScaleCrop>false</ScaleCrop>
  <Company>Microsoft</Company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155</cp:revision>
  <dcterms:created xsi:type="dcterms:W3CDTF">2014-10-29T12:08:00Z</dcterms:created>
  <dcterms:modified xsi:type="dcterms:W3CDTF">2017-12-09T13:52:00Z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