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9731259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749D4">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0749D4" w:rsidRDefault="000749D4">
                    <w:pPr>
                      <w:pStyle w:val="NoSpacing"/>
                      <w:rPr>
                        <w:rFonts w:asciiTheme="majorHAnsi" w:eastAsiaTheme="majorEastAsia" w:hAnsiTheme="majorHAnsi" w:cstheme="majorBidi"/>
                      </w:rPr>
                    </w:pPr>
                    <w:r>
                      <w:rPr>
                        <w:rFonts w:asciiTheme="majorHAnsi" w:eastAsiaTheme="majorEastAsia" w:hAnsiTheme="majorHAnsi" w:cstheme="majorBidi"/>
                      </w:rPr>
                      <w:t>Microsoft Corporation</w:t>
                    </w:r>
                  </w:p>
                </w:tc>
              </w:sdtContent>
            </w:sdt>
          </w:tr>
          <w:tr w:rsidR="000749D4">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0749D4" w:rsidRDefault="00346CDA" w:rsidP="000749D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TSL </w:t>
                    </w:r>
                    <w:r w:rsidR="000749D4">
                      <w:rPr>
                        <w:rFonts w:asciiTheme="majorHAnsi" w:eastAsiaTheme="majorEastAsia" w:hAnsiTheme="majorHAnsi" w:cstheme="majorBidi"/>
                        <w:color w:val="4F81BD" w:themeColor="accent1"/>
                        <w:sz w:val="80"/>
                        <w:szCs w:val="80"/>
                      </w:rPr>
                      <w:t>Power Tools</w:t>
                    </w:r>
                  </w:p>
                </w:sdtContent>
              </w:sdt>
            </w:tc>
          </w:tr>
          <w:tr w:rsidR="000749D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749D4" w:rsidRDefault="000749D4" w:rsidP="000749D4">
                    <w:pPr>
                      <w:pStyle w:val="NoSpacing"/>
                      <w:rPr>
                        <w:rFonts w:asciiTheme="majorHAnsi" w:eastAsiaTheme="majorEastAsia" w:hAnsiTheme="majorHAnsi" w:cstheme="majorBidi"/>
                      </w:rPr>
                    </w:pPr>
                    <w:r>
                      <w:rPr>
                        <w:rFonts w:asciiTheme="majorHAnsi" w:eastAsiaTheme="majorEastAsia" w:hAnsiTheme="majorHAnsi" w:cstheme="majorBidi"/>
                      </w:rPr>
                      <w:t>Routines for web and load testing with Visual Studio 2010</w:t>
                    </w:r>
                  </w:p>
                </w:tc>
              </w:sdtContent>
            </w:sdt>
          </w:tr>
        </w:tbl>
        <w:p w:rsidR="000749D4" w:rsidRDefault="000749D4"/>
        <w:p w:rsidR="000749D4" w:rsidRDefault="000749D4"/>
        <w:tbl>
          <w:tblPr>
            <w:tblpPr w:leftFromText="187" w:rightFromText="187" w:horzAnchor="margin" w:tblpXSpec="center" w:tblpYSpec="bottom"/>
            <w:tblW w:w="4000" w:type="pct"/>
            <w:tblLook w:val="04A0" w:firstRow="1" w:lastRow="0" w:firstColumn="1" w:lastColumn="0" w:noHBand="0" w:noVBand="1"/>
          </w:tblPr>
          <w:tblGrid>
            <w:gridCol w:w="7672"/>
          </w:tblGrid>
          <w:tr w:rsidR="000749D4">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749D4" w:rsidRDefault="000749D4">
                    <w:pPr>
                      <w:pStyle w:val="NoSpacing"/>
                      <w:rPr>
                        <w:color w:val="4F81BD" w:themeColor="accent1"/>
                      </w:rPr>
                    </w:pPr>
                    <w:r>
                      <w:rPr>
                        <w:color w:val="4F81BD" w:themeColor="accent1"/>
                      </w:rPr>
                      <w:t>Microsoft Testing Services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12-27T00:00:00Z">
                    <w:dateFormat w:val="M/d/yyyy"/>
                    <w:lid w:val="en-US"/>
                    <w:storeMappedDataAs w:val="dateTime"/>
                    <w:calendar w:val="gregorian"/>
                  </w:date>
                </w:sdtPr>
                <w:sdtEndPr/>
                <w:sdtContent>
                  <w:p w:rsidR="000749D4" w:rsidRDefault="000749D4">
                    <w:pPr>
                      <w:pStyle w:val="NoSpacing"/>
                      <w:rPr>
                        <w:color w:val="4F81BD" w:themeColor="accent1"/>
                      </w:rPr>
                    </w:pPr>
                    <w:r>
                      <w:rPr>
                        <w:color w:val="4F81BD" w:themeColor="accent1"/>
                      </w:rPr>
                      <w:t>12/27/2011</w:t>
                    </w:r>
                  </w:p>
                </w:sdtContent>
              </w:sdt>
              <w:p w:rsidR="000749D4" w:rsidRDefault="000749D4">
                <w:pPr>
                  <w:pStyle w:val="NoSpacing"/>
                  <w:rPr>
                    <w:color w:val="4F81BD" w:themeColor="accent1"/>
                  </w:rPr>
                </w:pPr>
              </w:p>
            </w:tc>
          </w:tr>
        </w:tbl>
        <w:p w:rsidR="000749D4" w:rsidRDefault="000749D4"/>
        <w:p w:rsidR="000749D4" w:rsidRDefault="000749D4">
          <w:r>
            <w:br w:type="page"/>
          </w:r>
        </w:p>
      </w:sdtContent>
    </w:sdt>
    <w:p w:rsidR="00C4246A" w:rsidRDefault="001C600E" w:rsidP="00C4246A">
      <w:pPr>
        <w:pStyle w:val="Heading1"/>
      </w:pPr>
      <w:bookmarkStart w:id="0" w:name="_Toc333487727"/>
      <w:r>
        <w:lastRenderedPageBreak/>
        <w:t xml:space="preserve">Code </w:t>
      </w:r>
      <w:r w:rsidR="00C4246A">
        <w:t>Snippets</w:t>
      </w:r>
      <w:bookmarkEnd w:id="0"/>
    </w:p>
    <w:p w:rsidR="00C4246A" w:rsidRDefault="00C4246A" w:rsidP="00C4246A">
      <w:r>
        <w:t xml:space="preserve">Code snippets are pieces of code that can be automatically inserted when writing applications. They add the defined code and then expose the variables in the code that should be renamed. </w:t>
      </w:r>
      <w:r w:rsidRPr="00E82AAD">
        <w:rPr>
          <w:i/>
        </w:rPr>
        <w:t>The code snippets included in this tool are all specific to c#.</w:t>
      </w:r>
    </w:p>
    <w:p w:rsidR="00C4246A" w:rsidRDefault="00C4246A" w:rsidP="00C4246A">
      <w:pPr>
        <w:pStyle w:val="Heading2"/>
      </w:pPr>
      <w:bookmarkStart w:id="1" w:name="_Toc333487728"/>
      <w:r>
        <w:t>How to Use Snippets</w:t>
      </w:r>
      <w:bookmarkEnd w:id="1"/>
    </w:p>
    <w:p w:rsidR="00C4246A" w:rsidRDefault="00C4246A" w:rsidP="00C4246A">
      <w:pPr>
        <w:spacing w:after="0"/>
      </w:pPr>
      <w:r>
        <w:t>To Use, copy the .SNIPPET files into the following directory:</w:t>
      </w:r>
    </w:p>
    <w:p w:rsidR="00C4246A" w:rsidRDefault="00C4246A" w:rsidP="00C4246A">
      <w:pPr>
        <w:spacing w:after="0"/>
        <w:ind w:left="720"/>
        <w:rPr>
          <w:rStyle w:val="Strong"/>
        </w:rPr>
      </w:pPr>
      <w:r w:rsidRPr="006F62BB">
        <w:rPr>
          <w:rStyle w:val="Strong"/>
        </w:rPr>
        <w:t>Documents\Visual Studio 2010\Code Snippets\Visual C#\My Code Snippets</w:t>
      </w:r>
    </w:p>
    <w:p w:rsidR="00C4246A" w:rsidRPr="006F62BB" w:rsidRDefault="00C4246A" w:rsidP="00C4246A">
      <w:pPr>
        <w:spacing w:after="0"/>
        <w:ind w:left="720"/>
        <w:rPr>
          <w:rStyle w:val="Strong"/>
        </w:rPr>
      </w:pPr>
    </w:p>
    <w:p w:rsidR="00C4246A" w:rsidRDefault="00C4246A" w:rsidP="00C4246A">
      <w:pPr>
        <w:spacing w:after="0"/>
      </w:pPr>
      <w:r>
        <w:t xml:space="preserve">When you are writing code, these will now be available as auto-complete items. </w:t>
      </w:r>
    </w:p>
    <w:p w:rsidR="00C4246A" w:rsidRDefault="00C4246A" w:rsidP="00C4246A">
      <w:pPr>
        <w:pStyle w:val="ListParagraph"/>
        <w:numPr>
          <w:ilvl w:val="0"/>
          <w:numId w:val="1"/>
        </w:numPr>
        <w:spacing w:after="0"/>
      </w:pPr>
      <w:r>
        <w:t xml:space="preserve">Start your typing (anywhere in the code editor) with “MTS” (upper or lower case). A list box appears showing the snippets available that start with the typed text. Each snippet has a description. </w:t>
      </w:r>
    </w:p>
    <w:p w:rsidR="00C4246A" w:rsidRDefault="00C4246A" w:rsidP="00C4246A">
      <w:pPr>
        <w:pStyle w:val="ListParagraph"/>
        <w:numPr>
          <w:ilvl w:val="0"/>
          <w:numId w:val="1"/>
        </w:numPr>
        <w:spacing w:after="0"/>
      </w:pPr>
      <w:r>
        <w:t>Highlight the snippet you want to use (you can click it with the mouse or use the arrow keys to scroll through. NOTE: All of these snippets start with “</w:t>
      </w:r>
      <w:r w:rsidR="008966F7">
        <w:t>TSL_</w:t>
      </w:r>
      <w:r>
        <w:t>SNIP_”. This makes it easy to find all of the snippets included in this toolkit:</w:t>
      </w:r>
    </w:p>
    <w:p w:rsidR="00C4246A" w:rsidRDefault="008966F7" w:rsidP="00C4246A">
      <w:pPr>
        <w:rPr>
          <w:noProof/>
        </w:rPr>
      </w:pPr>
      <w:r>
        <w:rPr>
          <w:noProof/>
        </w:rPr>
        <w:drawing>
          <wp:inline distT="0" distB="0" distL="0" distR="0">
            <wp:extent cx="5934710" cy="1898015"/>
            <wp:effectExtent l="19050" t="19050" r="2794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898015"/>
                    </a:xfrm>
                    <a:prstGeom prst="rect">
                      <a:avLst/>
                    </a:prstGeom>
                    <a:noFill/>
                    <a:ln w="19050">
                      <a:solidFill>
                        <a:schemeClr val="tx1"/>
                      </a:solidFill>
                    </a:ln>
                  </pic:spPr>
                </pic:pic>
              </a:graphicData>
            </a:graphic>
          </wp:inline>
        </w:drawing>
      </w:r>
    </w:p>
    <w:p w:rsidR="00C4246A" w:rsidRDefault="00C4246A" w:rsidP="00C4246A">
      <w:pPr>
        <w:pStyle w:val="ListParagraph"/>
        <w:numPr>
          <w:ilvl w:val="0"/>
          <w:numId w:val="2"/>
        </w:numPr>
        <w:rPr>
          <w:noProof/>
        </w:rPr>
      </w:pPr>
      <w:r>
        <w:rPr>
          <w:noProof/>
        </w:rPr>
        <w:t>Press “tab”. The list box will be replaced by full snippet name. It will also be underlined, letting you know that the code is not complete.</w:t>
      </w:r>
    </w:p>
    <w:p w:rsidR="00C4246A" w:rsidRDefault="00C4246A" w:rsidP="00C4246A">
      <w:pPr>
        <w:rPr>
          <w:noProof/>
        </w:rPr>
      </w:pPr>
      <w:r>
        <w:rPr>
          <w:noProof/>
        </w:rPr>
        <w:drawing>
          <wp:inline distT="0" distB="0" distL="0" distR="0" wp14:anchorId="6283F532" wp14:editId="7B626F07">
            <wp:extent cx="2570480" cy="47434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474345"/>
                    </a:xfrm>
                    <a:prstGeom prst="rect">
                      <a:avLst/>
                    </a:prstGeom>
                    <a:noFill/>
                    <a:ln>
                      <a:noFill/>
                    </a:ln>
                  </pic:spPr>
                </pic:pic>
              </a:graphicData>
            </a:graphic>
          </wp:inline>
        </w:drawing>
      </w:r>
    </w:p>
    <w:p w:rsidR="00C4246A" w:rsidRDefault="00C4246A" w:rsidP="00C4246A">
      <w:pPr>
        <w:pStyle w:val="ListParagraph"/>
        <w:numPr>
          <w:ilvl w:val="0"/>
          <w:numId w:val="2"/>
        </w:numPr>
        <w:rPr>
          <w:noProof/>
        </w:rPr>
      </w:pPr>
      <w:r>
        <w:rPr>
          <w:noProof/>
        </w:rPr>
        <w:t>Press “tab” a second time. The actual code will appear, with certain items highlighted. In the below example, the word “ContextName” is in tan and the word “DefaultValue” is in yellow:</w:t>
      </w:r>
    </w:p>
    <w:p w:rsidR="00C4246A" w:rsidRDefault="00C4246A" w:rsidP="00C4246A">
      <w:pPr>
        <w:rPr>
          <w:noProof/>
        </w:rPr>
      </w:pPr>
      <w:r>
        <w:rPr>
          <w:noProof/>
        </w:rPr>
        <w:drawing>
          <wp:inline distT="0" distB="0" distL="0" distR="0" wp14:anchorId="0A4A6704" wp14:editId="635EC783">
            <wp:extent cx="4304665" cy="10699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665" cy="1069975"/>
                    </a:xfrm>
                    <a:prstGeom prst="rect">
                      <a:avLst/>
                    </a:prstGeom>
                    <a:noFill/>
                    <a:ln>
                      <a:noFill/>
                    </a:ln>
                  </pic:spPr>
                </pic:pic>
              </a:graphicData>
            </a:graphic>
          </wp:inline>
        </w:drawing>
      </w:r>
    </w:p>
    <w:p w:rsidR="00C4246A" w:rsidRDefault="00C4246A" w:rsidP="00C4246A">
      <w:pPr>
        <w:pStyle w:val="ListParagraph"/>
        <w:numPr>
          <w:ilvl w:val="0"/>
          <w:numId w:val="2"/>
        </w:numPr>
        <w:rPr>
          <w:noProof/>
        </w:rPr>
      </w:pPr>
      <w:r>
        <w:rPr>
          <w:noProof/>
        </w:rPr>
        <w:lastRenderedPageBreak/>
        <w:t xml:space="preserve">Type in a value you wish to use and then press tab again (in this example, I typed in “MyContext”). The value that was highlighted gets replaced, AS WELL AS any other values that are the same (in this case, two other items were changed). Also, the gray highlight will move to the next item you can replace. </w:t>
      </w:r>
    </w:p>
    <w:p w:rsidR="00C4246A" w:rsidRDefault="00C4246A" w:rsidP="00C4246A">
      <w:pPr>
        <w:rPr>
          <w:noProof/>
        </w:rPr>
      </w:pPr>
      <w:r>
        <w:rPr>
          <w:noProof/>
        </w:rPr>
        <mc:AlternateContent>
          <mc:Choice Requires="wps">
            <w:drawing>
              <wp:anchor distT="0" distB="0" distL="114300" distR="114300" simplePos="0" relativeHeight="251702272" behindDoc="0" locked="0" layoutInCell="1" allowOverlap="1" wp14:anchorId="4618DC3C" wp14:editId="42C5B600">
                <wp:simplePos x="0" y="0"/>
                <wp:positionH relativeFrom="column">
                  <wp:posOffset>2104126</wp:posOffset>
                </wp:positionH>
                <wp:positionV relativeFrom="paragraph">
                  <wp:posOffset>732155</wp:posOffset>
                </wp:positionV>
                <wp:extent cx="1017917" cy="173990"/>
                <wp:effectExtent l="19050" t="19050" r="10795" b="16510"/>
                <wp:wrapNone/>
                <wp:docPr id="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7917" cy="17399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165.7pt;margin-top:57.65pt;width:80.15pt;height:13.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" filled="f" strokecolor="black [3213]" strokeweight="2.25pt">
                <v:path arrowok="t"/>
              </v:rect>
            </w:pict>
          </mc:Fallback>
        </mc:AlternateContent>
      </w:r>
      <w:r>
        <w:rPr>
          <w:noProof/>
        </w:rPr>
        <mc:AlternateContent>
          <mc:Choice Requires="wps">
            <w:drawing>
              <wp:anchor distT="0" distB="0" distL="114300" distR="114300" simplePos="0" relativeHeight="251701248" behindDoc="0" locked="0" layoutInCell="1" allowOverlap="1" wp14:anchorId="35E3ED6D" wp14:editId="041836C2">
                <wp:simplePos x="0" y="0"/>
                <wp:positionH relativeFrom="column">
                  <wp:posOffset>1802765</wp:posOffset>
                </wp:positionH>
                <wp:positionV relativeFrom="paragraph">
                  <wp:posOffset>365496</wp:posOffset>
                </wp:positionV>
                <wp:extent cx="1017917" cy="173990"/>
                <wp:effectExtent l="19050" t="19050" r="10795" b="16510"/>
                <wp:wrapNone/>
                <wp:docPr id="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7917" cy="17399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141.95pt;margin-top:28.8pt;width:80.15pt;height:1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" filled="f" strokecolor="black [3213]" strokeweight="2.25pt">
                <v:path arrowok="t"/>
              </v:rect>
            </w:pict>
          </mc:Fallback>
        </mc:AlternateContent>
      </w:r>
      <w:r>
        <w:rPr>
          <w:noProof/>
        </w:rPr>
        <w:drawing>
          <wp:inline distT="0" distB="0" distL="0" distR="0" wp14:anchorId="2FF960E2" wp14:editId="0D067E9E">
            <wp:extent cx="4468495" cy="10953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1095375"/>
                    </a:xfrm>
                    <a:prstGeom prst="rect">
                      <a:avLst/>
                    </a:prstGeom>
                    <a:noFill/>
                    <a:ln>
                      <a:noFill/>
                    </a:ln>
                  </pic:spPr>
                </pic:pic>
              </a:graphicData>
            </a:graphic>
          </wp:inline>
        </w:drawing>
      </w:r>
    </w:p>
    <w:p w:rsidR="00C4246A" w:rsidRDefault="00C4246A" w:rsidP="00C4246A">
      <w:pPr>
        <w:pStyle w:val="ListParagraph"/>
        <w:numPr>
          <w:ilvl w:val="0"/>
          <w:numId w:val="2"/>
        </w:numPr>
      </w:pPr>
      <w:r>
        <w:rPr>
          <w:noProof/>
        </w:rPr>
        <w:t>Continue this until you have filled in all of the items that are highlighted.</w:t>
      </w:r>
    </w:p>
    <w:p w:rsidR="00C4246A" w:rsidRDefault="00C4246A" w:rsidP="00C4246A">
      <w:r>
        <w:rPr>
          <w:noProof/>
        </w:rPr>
        <w:drawing>
          <wp:inline distT="0" distB="0" distL="0" distR="0" wp14:anchorId="4D3435EF" wp14:editId="6705F70D">
            <wp:extent cx="4261485" cy="10699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485" cy="1069975"/>
                    </a:xfrm>
                    <a:prstGeom prst="rect">
                      <a:avLst/>
                    </a:prstGeom>
                    <a:noFill/>
                    <a:ln>
                      <a:noFill/>
                    </a:ln>
                  </pic:spPr>
                </pic:pic>
              </a:graphicData>
            </a:graphic>
          </wp:inline>
        </w:drawing>
      </w:r>
    </w:p>
    <w:p w:rsidR="00C4246A" w:rsidRDefault="00C4246A" w:rsidP="00C4246A">
      <w:r>
        <w:t xml:space="preserve">The highlighter will continue to loop through all of the marked items until you stop pressing “tab”. This gives you </w:t>
      </w:r>
      <w:proofErr w:type="spellStart"/>
      <w:r>
        <w:t>achance</w:t>
      </w:r>
      <w:proofErr w:type="spellEnd"/>
      <w:r>
        <w:t xml:space="preserve"> to go back and correct any typos. </w:t>
      </w:r>
    </w:p>
    <w:p w:rsidR="00C4246A" w:rsidRDefault="00C4246A" w:rsidP="00C4246A">
      <w:r>
        <w:t>NOTE: Once you start typing elsewhere, you no longer have the option of tabbing through the items. They become just plain code at that point.</w:t>
      </w:r>
    </w:p>
    <w:p w:rsidR="00C4246A" w:rsidRDefault="00C4246A" w:rsidP="00C4246A">
      <w:r>
        <w:t>The following snippets are included in this version:</w:t>
      </w:r>
    </w:p>
    <w:p w:rsidR="008966F7" w:rsidRPr="00AB172D" w:rsidRDefault="008966F7" w:rsidP="008966F7">
      <w:pPr>
        <w:autoSpaceDE w:val="0"/>
        <w:autoSpaceDN w:val="0"/>
        <w:adjustRightInd w:val="0"/>
        <w:spacing w:after="0" w:line="240" w:lineRule="auto"/>
        <w:rPr>
          <w:rStyle w:val="Strong"/>
        </w:rPr>
      </w:pPr>
      <w:proofErr w:type="spellStart"/>
      <w:r w:rsidRPr="00AB172D">
        <w:rPr>
          <w:rStyle w:val="Strong"/>
        </w:rPr>
        <w:t>TSL_CodePieces.snippet</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TSL_Snip_ContextAddOrUpdate</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TSL_Snip_HandleContextParams</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TSL_Snip_FailTheIteration</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TSL_Snip_ForEach_HTMLTagInnerText</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TSL_Snip_ForEach_StringSplit</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TSL_Snip_FormPostHttpBody</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TSL_Snip_LoadTestUserContextExistsInUnitTest</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TSL_Snip_LoadTestUserContextExistsInWebtest</w:t>
      </w:r>
      <w:proofErr w:type="spellEnd"/>
    </w:p>
    <w:p w:rsidR="008966F7" w:rsidRDefault="008966F7" w:rsidP="008966F7">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SQLConnectionWithDataReader</w:t>
      </w:r>
      <w:proofErr w:type="spellEnd"/>
    </w:p>
    <w:p w:rsidR="00C4246A" w:rsidRDefault="00AB172D" w:rsidP="00C4246A">
      <w:pPr>
        <w:autoSpaceDE w:val="0"/>
        <w:autoSpaceDN w:val="0"/>
        <w:adjustRightInd w:val="0"/>
        <w:spacing w:after="0" w:line="240" w:lineRule="auto"/>
        <w:rPr>
          <w:rStyle w:val="Strong"/>
        </w:rPr>
      </w:pPr>
      <w:proofErr w:type="spellStart"/>
      <w:r>
        <w:rPr>
          <w:rStyle w:val="Strong"/>
        </w:rPr>
        <w:t>TSL_Declarations.snippet</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TSL_Snip_CopyrightText</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TSL_Snip_ClassLabels</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TSL_Snip_MethodLabels</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TSL_Snip_ProjectComments</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TSL_Snip_PropertyLabels_bool</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TSL_Snip_PropertyLabels_int</w:t>
      </w:r>
      <w:proofErr w:type="spellEnd"/>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TSL_Snip_PropertyLabels_string</w:t>
      </w:r>
      <w:proofErr w:type="spellEnd"/>
    </w:p>
    <w:p w:rsidR="00AB172D" w:rsidRDefault="00AB172D" w:rsidP="00C4246A">
      <w:pPr>
        <w:autoSpaceDE w:val="0"/>
        <w:autoSpaceDN w:val="0"/>
        <w:adjustRightInd w:val="0"/>
        <w:spacing w:after="0" w:line="240" w:lineRule="auto"/>
        <w:rPr>
          <w:rStyle w:val="Strong"/>
        </w:rPr>
      </w:pPr>
    </w:p>
    <w:p w:rsidR="00C4246A" w:rsidRDefault="00C4246A" w:rsidP="00C4246A">
      <w:pPr>
        <w:autoSpaceDE w:val="0"/>
        <w:autoSpaceDN w:val="0"/>
        <w:adjustRightInd w:val="0"/>
        <w:spacing w:after="0" w:line="240" w:lineRule="auto"/>
        <w:rPr>
          <w:rStyle w:val="Strong"/>
        </w:rPr>
      </w:pPr>
    </w:p>
    <w:p w:rsidR="00C4246A" w:rsidRDefault="00C4246A" w:rsidP="00C4246A">
      <w:pPr>
        <w:rPr>
          <w:rStyle w:val="Strong"/>
        </w:rPr>
      </w:pPr>
    </w:p>
    <w:p w:rsidR="00C4246A" w:rsidRPr="006F44C3" w:rsidRDefault="00C4246A" w:rsidP="00C4246A">
      <w:pPr>
        <w:pStyle w:val="Heading2"/>
        <w:rPr>
          <w:rStyle w:val="Strong"/>
          <w:b/>
          <w:bCs/>
        </w:rPr>
      </w:pPr>
      <w:bookmarkStart w:id="2" w:name="_Toc333487729"/>
      <w:r w:rsidRPr="006F44C3">
        <w:rPr>
          <w:rStyle w:val="Strong"/>
          <w:b/>
          <w:bCs/>
        </w:rPr>
        <w:lastRenderedPageBreak/>
        <w:t>Snippet Descriptions</w:t>
      </w:r>
      <w:bookmarkEnd w:id="2"/>
    </w:p>
    <w:p w:rsidR="00AB172D" w:rsidRDefault="00AB172D" w:rsidP="00AB172D">
      <w:pPr>
        <w:pBdr>
          <w:bottom w:val="single" w:sz="12" w:space="1" w:color="auto"/>
        </w:pBdr>
        <w:autoSpaceDE w:val="0"/>
        <w:autoSpaceDN w:val="0"/>
        <w:adjustRightInd w:val="0"/>
        <w:spacing w:after="0" w:line="240" w:lineRule="auto"/>
        <w:rPr>
          <w:rStyle w:val="Strong"/>
        </w:rPr>
      </w:pPr>
    </w:p>
    <w:p w:rsidR="00AB172D" w:rsidRDefault="00AB172D" w:rsidP="00AB172D">
      <w:pPr>
        <w:autoSpaceDE w:val="0"/>
        <w:autoSpaceDN w:val="0"/>
        <w:adjustRightInd w:val="0"/>
        <w:spacing w:after="0" w:line="240" w:lineRule="auto"/>
        <w:rPr>
          <w:rStyle w:val="Strong"/>
        </w:rPr>
      </w:pPr>
      <w:proofErr w:type="spellStart"/>
      <w:r>
        <w:rPr>
          <w:rStyle w:val="Strong"/>
        </w:rPr>
        <w:t>TSL_</w:t>
      </w:r>
      <w:r w:rsidRPr="0067517A">
        <w:rPr>
          <w:rStyle w:val="Strong"/>
        </w:rPr>
        <w:t>Snip_ContextAddOrUpdate</w:t>
      </w:r>
      <w:proofErr w:type="spellEnd"/>
    </w:p>
    <w:p w:rsidR="00AB172D" w:rsidRPr="0067517A" w:rsidRDefault="00AB172D" w:rsidP="00AB172D">
      <w:pPr>
        <w:autoSpaceDE w:val="0"/>
        <w:autoSpaceDN w:val="0"/>
        <w:adjustRightInd w:val="0"/>
        <w:spacing w:after="0" w:line="240" w:lineRule="auto"/>
        <w:rPr>
          <w:rStyle w:val="Strong"/>
        </w:rPr>
      </w:pP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Copyright (c) Microsoft. All rights reserved.</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THIS CODE IS PROVIDED *AS IS* WITHOUT WARRANTY OF</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ANY KIND, EITHER EXPRESS OR IMPLIED, INCLUDING ANY</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IMPLIED WARRANTIES OF FITNESS FOR A PARTICULAR</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PURPOSE, MERCHANTABILITY, OR NON-INFRINGEMENT.</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w:t>
      </w:r>
    </w:p>
    <w:p w:rsidR="00AB172D" w:rsidRDefault="00AB172D" w:rsidP="00AB172D">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w:t>
      </w:r>
    </w:p>
    <w:p w:rsidR="00AB172D" w:rsidRDefault="00AB172D" w:rsidP="00AB172D">
      <w:pPr>
        <w:autoSpaceDE w:val="0"/>
        <w:autoSpaceDN w:val="0"/>
        <w:adjustRightInd w:val="0"/>
        <w:spacing w:after="0" w:line="240" w:lineRule="auto"/>
        <w:rPr>
          <w:rFonts w:ascii="Consolas" w:hAnsi="Consolas" w:cs="Consolas"/>
        </w:rPr>
      </w:pPr>
    </w:p>
    <w:p w:rsidR="00C4246A" w:rsidRDefault="00AB172D" w:rsidP="00AB172D">
      <w:pPr>
        <w:pBdr>
          <w:bottom w:val="single" w:sz="12" w:space="1" w:color="auto"/>
        </w:pBdr>
        <w:autoSpaceDE w:val="0"/>
        <w:autoSpaceDN w:val="0"/>
        <w:adjustRightInd w:val="0"/>
        <w:spacing w:after="0" w:line="240" w:lineRule="auto"/>
      </w:pPr>
      <w:r>
        <w:t xml:space="preserve">Use this </w:t>
      </w:r>
      <w:r>
        <w:t>on all code that we give to customers. This is a standard Microsoft boilerplate disclaimer</w:t>
      </w:r>
    </w:p>
    <w:p w:rsidR="00AB172D" w:rsidRDefault="00AB172D" w:rsidP="00AB172D">
      <w:pPr>
        <w:pBdr>
          <w:bottom w:val="single" w:sz="12" w:space="1" w:color="auto"/>
        </w:pBdr>
        <w:autoSpaceDE w:val="0"/>
        <w:autoSpaceDN w:val="0"/>
        <w:adjustRightInd w:val="0"/>
        <w:spacing w:after="0" w:line="240" w:lineRule="auto"/>
      </w:pPr>
    </w:p>
    <w:p w:rsidR="00AB172D" w:rsidRDefault="00AB172D" w:rsidP="00AB172D">
      <w:pPr>
        <w:pBdr>
          <w:bottom w:val="single" w:sz="12" w:space="1" w:color="auto"/>
        </w:pBdr>
        <w:autoSpaceDE w:val="0"/>
        <w:autoSpaceDN w:val="0"/>
        <w:adjustRightInd w:val="0"/>
        <w:spacing w:after="0" w:line="240" w:lineRule="auto"/>
        <w:rPr>
          <w:rStyle w:val="Strong"/>
        </w:rPr>
      </w:pPr>
    </w:p>
    <w:p w:rsidR="00AB172D" w:rsidRDefault="00AB172D" w:rsidP="00AB172D">
      <w:pPr>
        <w:pBdr>
          <w:bottom w:val="single" w:sz="12" w:space="1" w:color="auto"/>
        </w:pBdr>
        <w:autoSpaceDE w:val="0"/>
        <w:autoSpaceDN w:val="0"/>
        <w:adjustRightInd w:val="0"/>
        <w:spacing w:after="0" w:line="240" w:lineRule="auto"/>
        <w:rPr>
          <w:rStyle w:val="Strong"/>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Snip_ContextAddOrUpdate</w:t>
      </w:r>
      <w:proofErr w:type="spellEnd"/>
    </w:p>
    <w:p w:rsidR="00C4246A" w:rsidRPr="0067517A" w:rsidRDefault="00C4246A" w:rsidP="00C4246A">
      <w:pPr>
        <w:autoSpaceDE w:val="0"/>
        <w:autoSpaceDN w:val="0"/>
        <w:adjustRightInd w:val="0"/>
        <w:spacing w:after="0" w:line="240" w:lineRule="auto"/>
        <w:rPr>
          <w:rStyle w:val="Strong"/>
        </w:rPr>
      </w:pPr>
    </w:p>
    <w:p w:rsidR="00C4246A" w:rsidRDefault="00C4246A" w:rsidP="00C4246A">
      <w:pPr>
        <w:pStyle w:val="Code"/>
      </w:pPr>
      <w:proofErr w:type="gramStart"/>
      <w:r>
        <w:rPr>
          <w:color w:val="0000FF"/>
        </w:rPr>
        <w:t>if</w:t>
      </w:r>
      <w:r>
        <w:t>(</w:t>
      </w:r>
      <w:proofErr w:type="spellStart"/>
      <w:proofErr w:type="gramEnd"/>
      <w:r>
        <w:t>e.WebTest.Context.ContainsKey</w:t>
      </w:r>
      <w:proofErr w:type="spellEnd"/>
      <w:r>
        <w:t>(</w:t>
      </w:r>
      <w:proofErr w:type="spellStart"/>
      <w:r>
        <w:t>ContextName</w:t>
      </w:r>
      <w:proofErr w:type="spellEnd"/>
      <w:r>
        <w:t>))</w:t>
      </w:r>
    </w:p>
    <w:p w:rsidR="00C4246A" w:rsidRDefault="00C4246A" w:rsidP="00C4246A">
      <w:pPr>
        <w:pStyle w:val="Code"/>
      </w:pPr>
      <w:r>
        <w:t xml:space="preserve">    </w:t>
      </w:r>
      <w:proofErr w:type="spellStart"/>
      <w:proofErr w:type="gramStart"/>
      <w:r>
        <w:t>e.WebTest.Context</w:t>
      </w:r>
      <w:proofErr w:type="spellEnd"/>
      <w:r>
        <w:t>[</w:t>
      </w:r>
      <w:proofErr w:type="spellStart"/>
      <w:proofErr w:type="gramEnd"/>
      <w:r>
        <w:t>ContextName</w:t>
      </w:r>
      <w:proofErr w:type="spellEnd"/>
      <w:r>
        <w:t xml:space="preserve">] = </w:t>
      </w:r>
      <w:proofErr w:type="spellStart"/>
      <w:r>
        <w:t>DefaultValue</w:t>
      </w:r>
      <w:proofErr w:type="spellEnd"/>
      <w:r>
        <w:t>;</w:t>
      </w:r>
    </w:p>
    <w:p w:rsidR="00C4246A" w:rsidRDefault="00C4246A" w:rsidP="00C4246A">
      <w:pPr>
        <w:pStyle w:val="Code"/>
      </w:pPr>
      <w:proofErr w:type="gramStart"/>
      <w:r>
        <w:rPr>
          <w:color w:val="0000FF"/>
        </w:rPr>
        <w:t>else</w:t>
      </w:r>
      <w:proofErr w:type="gramEnd"/>
    </w:p>
    <w:p w:rsidR="00C4246A" w:rsidRDefault="00C4246A" w:rsidP="00C4246A">
      <w:pPr>
        <w:pStyle w:val="Code"/>
      </w:pPr>
      <w:r>
        <w:t xml:space="preserve">    </w:t>
      </w:r>
      <w:proofErr w:type="spellStart"/>
      <w:proofErr w:type="gramStart"/>
      <w:r>
        <w:t>e.WebTest.Context.Add</w:t>
      </w:r>
      <w:proofErr w:type="spellEnd"/>
      <w:r>
        <w:t>(</w:t>
      </w:r>
      <w:proofErr w:type="spellStart"/>
      <w:proofErr w:type="gramEnd"/>
      <w:r>
        <w:t>ContextName</w:t>
      </w:r>
      <w:proofErr w:type="spellEnd"/>
      <w:r>
        <w:t xml:space="preserve">, </w:t>
      </w:r>
      <w:proofErr w:type="spellStart"/>
      <w:r>
        <w:t>DefaultValue</w:t>
      </w:r>
      <w:proofErr w:type="spellEnd"/>
      <w: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r>
        <w:t xml:space="preserve">Use this when you are adding or updating any context parameter. It performs a check for the existence of the context to ensure you are not trying to either set a non-existent </w:t>
      </w:r>
      <w:proofErr w:type="spellStart"/>
      <w:r>
        <w:t>param</w:t>
      </w:r>
      <w:proofErr w:type="spellEnd"/>
      <w:r>
        <w:t xml:space="preserve"> or not trying to create a </w:t>
      </w:r>
      <w:proofErr w:type="spellStart"/>
      <w:r>
        <w:t>param</w:t>
      </w:r>
      <w:proofErr w:type="spellEnd"/>
      <w:r>
        <w:t xml:space="preserve"> that does already exist. You should use this validation in your code ANY TIME you are setting values or creating new context </w:t>
      </w:r>
      <w:proofErr w:type="spellStart"/>
      <w:r>
        <w:t>params</w:t>
      </w:r>
      <w:proofErr w:type="spellEnd"/>
      <w:r>
        <w:t>.</w:t>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Snip_</w:t>
      </w:r>
      <w:r w:rsidR="00C4246A">
        <w:rPr>
          <w:rStyle w:val="Strong"/>
        </w:rPr>
        <w:t>FailTheIteration</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
    <w:p w:rsidR="00C4246A" w:rsidRDefault="00C4246A" w:rsidP="00C4246A">
      <w:pPr>
        <w:pStyle w:val="Code"/>
      </w:pPr>
      <w:r>
        <w:t xml:space="preserve">    </w:t>
      </w:r>
      <w:proofErr w:type="spellStart"/>
      <w:proofErr w:type="gramStart"/>
      <w:r>
        <w:t>e.WebTest.AddCommentToResult</w:t>
      </w:r>
      <w:proofErr w:type="spellEnd"/>
      <w:r>
        <w:t>(</w:t>
      </w:r>
      <w:proofErr w:type="gramEnd"/>
      <w:r>
        <w:rPr>
          <w:color w:val="A31515"/>
        </w:rPr>
        <w:t>"</w:t>
      </w:r>
      <w:proofErr w:type="spellStart"/>
      <w:r>
        <w:rPr>
          <w:color w:val="A31515"/>
        </w:rPr>
        <w:t>ReasonForFailure</w:t>
      </w:r>
      <w:proofErr w:type="spellEnd"/>
      <w:r>
        <w:rPr>
          <w:color w:val="A31515"/>
        </w:rPr>
        <w:t>"</w:t>
      </w:r>
      <w:r>
        <w:t>);</w:t>
      </w:r>
    </w:p>
    <w:p w:rsidR="00C4246A" w:rsidRDefault="00C4246A" w:rsidP="00C4246A">
      <w:pPr>
        <w:pStyle w:val="Code"/>
      </w:pPr>
      <w:r>
        <w:t xml:space="preserve">    </w:t>
      </w:r>
      <w:proofErr w:type="spellStart"/>
      <w:r>
        <w:t>e.WebTest.Outcome</w:t>
      </w:r>
      <w:proofErr w:type="spellEnd"/>
      <w:r>
        <w:t xml:space="preserve"> = </w:t>
      </w:r>
      <w:proofErr w:type="spellStart"/>
      <w:r>
        <w:rPr>
          <w:color w:val="2B91AF"/>
        </w:rPr>
        <w:t>Outcome</w:t>
      </w:r>
      <w:r>
        <w:t>.Fail</w:t>
      </w:r>
      <w:proofErr w:type="spellEnd"/>
      <w:r>
        <w:t>;</w:t>
      </w:r>
    </w:p>
    <w:p w:rsidR="00C4246A" w:rsidRDefault="00C4246A" w:rsidP="00C4246A">
      <w:pPr>
        <w:pStyle w:val="Code"/>
      </w:pPr>
      <w:r>
        <w:t xml:space="preserve">    </w:t>
      </w:r>
      <w:proofErr w:type="spellStart"/>
      <w:proofErr w:type="gramStart"/>
      <w:r>
        <w:t>e.WebTest.Stop</w:t>
      </w:r>
      <w:proofErr w:type="spellEnd"/>
      <w:r>
        <w:t>(</w:t>
      </w:r>
      <w:proofErr w:type="gramEnd"/>
      <w:r>
        <w:t>);</w:t>
      </w:r>
    </w:p>
    <w:p w:rsidR="00C4246A" w:rsidRDefault="00C4246A" w:rsidP="00C4246A">
      <w:pPr>
        <w:pStyle w:val="Code"/>
      </w:pPr>
      <w:r>
        <w:t>}</w:t>
      </w:r>
    </w:p>
    <w:p w:rsidR="00C4246A" w:rsidRDefault="00C4246A" w:rsidP="00C4246A">
      <w:pPr>
        <w:rPr>
          <w:rFonts w:ascii="Consolas" w:hAnsi="Consolas" w:cs="Consolas"/>
        </w:rPr>
      </w:pPr>
    </w:p>
    <w:p w:rsidR="00C4246A" w:rsidRDefault="00C4246A" w:rsidP="00C4246A">
      <w:r>
        <w:t>Use this when you want to add an iteration failure to a plugin. Web and load test plugins do not automatically stop or fail tests when they fail, so this extra code is needed. One variation to consider allows you to specify whether a failure should stop the iteration and/or fail the iteration. You must define the two Booleans (</w:t>
      </w:r>
      <w:proofErr w:type="spellStart"/>
      <w:r>
        <w:t>bFail</w:t>
      </w:r>
      <w:proofErr w:type="spellEnd"/>
      <w:r>
        <w:t xml:space="preserve"> and </w:t>
      </w:r>
      <w:proofErr w:type="spellStart"/>
      <w:r>
        <w:t>bStop</w:t>
      </w:r>
      <w:proofErr w:type="spellEnd"/>
      <w:r>
        <w:t>) prior to this piece of code. This variation is not included as a snippet.</w:t>
      </w:r>
    </w:p>
    <w:p w:rsidR="00C4246A" w:rsidRDefault="00C4246A" w:rsidP="00C4246A">
      <w:pPr>
        <w:pStyle w:val="Code"/>
      </w:pPr>
    </w:p>
    <w:p w:rsidR="00C4246A" w:rsidRDefault="00C4246A" w:rsidP="00C4246A">
      <w:pPr>
        <w:pStyle w:val="Code"/>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bookmarkStart w:id="3" w:name="_GoBack"/>
      <w:bookmarkEnd w:id="3"/>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67517A">
        <w:t xml:space="preserve"> </w:t>
      </w:r>
      <w:proofErr w:type="spellStart"/>
      <w:r w:rsidR="00C4246A" w:rsidRPr="0067517A">
        <w:rPr>
          <w:rStyle w:val="Strong"/>
        </w:rPr>
        <w:t>ForEach_HTMLTagInnerText</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proofErr w:type="spellStart"/>
      <w:r>
        <w:t>HtmlTagInnerTextParser</w:t>
      </w:r>
      <w:proofErr w:type="spellEnd"/>
      <w:r>
        <w:t xml:space="preserve"> </w:t>
      </w:r>
      <w:proofErr w:type="spellStart"/>
      <w:r>
        <w:t>tagParser</w:t>
      </w:r>
      <w:proofErr w:type="spellEnd"/>
      <w:r>
        <w:t xml:space="preserve"> = </w:t>
      </w:r>
      <w:r>
        <w:rPr>
          <w:color w:val="0000FF"/>
        </w:rPr>
        <w:t>new</w:t>
      </w:r>
      <w:r>
        <w:t xml:space="preserve"> </w:t>
      </w:r>
      <w:proofErr w:type="spellStart"/>
      <w:proofErr w:type="gramStart"/>
      <w:r>
        <w:t>HtmlTagInnerTextParser</w:t>
      </w:r>
      <w:proofErr w:type="spellEnd"/>
      <w:r>
        <w:t>(</w:t>
      </w:r>
      <w:proofErr w:type="spellStart"/>
      <w:proofErr w:type="gramEnd"/>
      <w:r>
        <w:t>e.Response.BodyString</w:t>
      </w:r>
      <w:proofErr w:type="spellEnd"/>
      <w:r>
        <w:t>);</w:t>
      </w:r>
    </w:p>
    <w:p w:rsidR="00C4246A" w:rsidRDefault="00C4246A" w:rsidP="00C4246A">
      <w:pPr>
        <w:pStyle w:val="Code"/>
      </w:pPr>
      <w:proofErr w:type="spellStart"/>
      <w:r>
        <w:rPr>
          <w:color w:val="0000FF"/>
        </w:rPr>
        <w:t>foreach</w:t>
      </w:r>
      <w:proofErr w:type="spellEnd"/>
      <w:r>
        <w:t xml:space="preserve"> (</w:t>
      </w:r>
      <w:proofErr w:type="spellStart"/>
      <w:r>
        <w:t>HtmlTagInnerText</w:t>
      </w:r>
      <w:proofErr w:type="spellEnd"/>
      <w:r>
        <w:t xml:space="preserve"> </w:t>
      </w:r>
      <w:proofErr w:type="spellStart"/>
      <w:r>
        <w:t>tInner</w:t>
      </w:r>
      <w:proofErr w:type="spellEnd"/>
      <w:r>
        <w:t xml:space="preserve"> </w:t>
      </w:r>
      <w:r>
        <w:rPr>
          <w:color w:val="0000FF"/>
        </w:rPr>
        <w:t>in</w:t>
      </w:r>
      <w:r>
        <w:t xml:space="preserve"> </w:t>
      </w:r>
      <w:proofErr w:type="spellStart"/>
      <w:r>
        <w:t>tagParser.GetInnerTextForHtmlTags</w:t>
      </w:r>
      <w:proofErr w:type="spellEnd"/>
      <w:r>
        <w:t>(</w:t>
      </w:r>
      <w:r>
        <w:rPr>
          <w:color w:val="A31515"/>
        </w:rPr>
        <w:t>"select"</w:t>
      </w:r>
      <w:r>
        <w:t xml:space="preserve">, </w:t>
      </w:r>
      <w:r>
        <w:rPr>
          <w:color w:val="A31515"/>
        </w:rPr>
        <w:t>"Name"</w:t>
      </w:r>
      <w:r>
        <w:t xml:space="preserve">, </w:t>
      </w:r>
      <w:r>
        <w:rPr>
          <w:color w:val="A31515"/>
        </w:rPr>
        <w:t>"Value"</w:t>
      </w:r>
      <w:r>
        <w:t xml:space="preserve">, </w:t>
      </w:r>
      <w:r>
        <w:rPr>
          <w:color w:val="0000FF"/>
        </w:rPr>
        <w:t>true</w:t>
      </w:r>
      <w:r>
        <w:t xml:space="preserve">, </w:t>
      </w:r>
      <w:r>
        <w:rPr>
          <w:color w:val="0000FF"/>
        </w:rPr>
        <w:t>false</w:t>
      </w:r>
      <w:r>
        <w:t xml:space="preserve">, </w:t>
      </w:r>
      <w:r>
        <w:rPr>
          <w:color w:val="0000FF"/>
        </w:rPr>
        <w:t>true</w:t>
      </w:r>
      <w:r>
        <w:t>))</w:t>
      </w:r>
    </w:p>
    <w:p w:rsidR="00C4246A" w:rsidRDefault="00C4246A" w:rsidP="00C4246A">
      <w:pPr>
        <w:pStyle w:val="Code"/>
      </w:pPr>
      <w:r>
        <w:t>{</w:t>
      </w:r>
    </w:p>
    <w:p w:rsidR="00C4246A" w:rsidRDefault="00C4246A" w:rsidP="00C4246A">
      <w:pPr>
        <w:pStyle w:val="Code"/>
      </w:pPr>
    </w:p>
    <w:p w:rsidR="00C4246A" w:rsidRDefault="00C4246A" w:rsidP="00C4246A">
      <w:pPr>
        <w:pStyle w:val="Code"/>
      </w:pPr>
      <w:r>
        <w:t>}</w:t>
      </w:r>
    </w:p>
    <w:p w:rsidR="00C4246A" w:rsidRDefault="00C4246A" w:rsidP="00C4246A">
      <w:pPr>
        <w:autoSpaceDE w:val="0"/>
        <w:autoSpaceDN w:val="0"/>
        <w:adjustRightInd w:val="0"/>
        <w:spacing w:after="0" w:line="240" w:lineRule="auto"/>
        <w:rPr>
          <w:rFonts w:ascii="Consolas" w:hAnsi="Consolas" w:cs="Consolas"/>
        </w:rPr>
      </w:pPr>
    </w:p>
    <w:p w:rsidR="00C4246A" w:rsidRPr="006E66E2" w:rsidRDefault="00C4246A" w:rsidP="00C4246A">
      <w:r>
        <w:t xml:space="preserve">This sets up the code needed to walk through the inner text of the defined HTML tags in the response from a web request. </w:t>
      </w:r>
      <w:r w:rsidRPr="006E66E2">
        <w:t xml:space="preserve">The example below shows how you can use the </w:t>
      </w:r>
      <w:proofErr w:type="spellStart"/>
      <w:r w:rsidRPr="006E66E2">
        <w:rPr>
          <w:rStyle w:val="Strong"/>
        </w:rPr>
        <w:t>HtmlTagInnerTextParser</w:t>
      </w:r>
      <w:proofErr w:type="spellEnd"/>
      <w:r w:rsidRPr="006E66E2">
        <w:t xml:space="preserve"> built into the web testing to search inside a </w:t>
      </w:r>
      <w:r w:rsidRPr="006E66E2">
        <w:rPr>
          <w:rStyle w:val="Strong"/>
        </w:rPr>
        <w:t>select</w:t>
      </w:r>
      <w:r w:rsidRPr="006E66E2">
        <w:t xml:space="preserve"> tag and randomly pull an option out of that text:</w:t>
      </w:r>
    </w:p>
    <w:p w:rsidR="00C4246A" w:rsidRPr="006E66E2" w:rsidRDefault="00C4246A" w:rsidP="00C4246A">
      <w:pPr>
        <w:pStyle w:val="Caption1"/>
      </w:pPr>
      <w:r>
        <w:rPr>
          <w:noProof/>
        </w:rPr>
        <mc:AlternateContent>
          <mc:Choice Requires="wps">
            <w:drawing>
              <wp:anchor distT="0" distB="0" distL="114300" distR="114300" simplePos="0" relativeHeight="251703296" behindDoc="0" locked="0" layoutInCell="1" allowOverlap="1" wp14:anchorId="5A95CBFB" wp14:editId="3FBF4BC1">
                <wp:simplePos x="0" y="0"/>
                <wp:positionH relativeFrom="column">
                  <wp:posOffset>-55659</wp:posOffset>
                </wp:positionH>
                <wp:positionV relativeFrom="paragraph">
                  <wp:posOffset>161897</wp:posOffset>
                </wp:positionV>
                <wp:extent cx="5979381" cy="1494846"/>
                <wp:effectExtent l="19050" t="19050" r="21590" b="10160"/>
                <wp:wrapNone/>
                <wp:docPr id="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381" cy="149484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4.4pt;margin-top:12.75pt;width:470.8pt;height:11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" filled="f" strokecolor="black [3213]" strokeweight="2.25pt">
                <v:path arrowok="t"/>
              </v:rect>
            </w:pict>
          </mc:Fallback>
        </mc:AlternateContent>
      </w:r>
      <w:r w:rsidRPr="006E66E2">
        <w:t>Sample HTML Code to parse</w:t>
      </w:r>
    </w:p>
    <w:p w:rsidR="00C4246A" w:rsidRDefault="00C4246A" w:rsidP="00C4246A">
      <w:pPr>
        <w:pStyle w:val="Code"/>
      </w:pPr>
      <w:r>
        <w:t xml:space="preserve">//&lt;select name="ctl00$ContentPlaceHolder1$statementDateDropDown" </w:t>
      </w:r>
    </w:p>
    <w:p w:rsidR="00C4246A" w:rsidRDefault="00C4246A" w:rsidP="00C4246A">
      <w:pPr>
        <w:pStyle w:val="Code"/>
      </w:pPr>
      <w:r>
        <w:tab/>
      </w:r>
      <w:r>
        <w:tab/>
      </w:r>
      <w:proofErr w:type="gramStart"/>
      <w:r>
        <w:t>id</w:t>
      </w:r>
      <w:proofErr w:type="gramEnd"/>
      <w:r>
        <w:t xml:space="preserve">="ctl00_ContentPlaceHolder1_statementDateDropDown" </w:t>
      </w:r>
    </w:p>
    <w:p w:rsidR="00C4246A" w:rsidRDefault="00C4246A" w:rsidP="00C4246A">
      <w:pPr>
        <w:pStyle w:val="Code"/>
      </w:pPr>
      <w:r>
        <w:t>//class="</w:t>
      </w:r>
      <w:proofErr w:type="spellStart"/>
      <w:r>
        <w:t>inputfieldsDropdown</w:t>
      </w:r>
      <w:proofErr w:type="spellEnd"/>
      <w:r>
        <w:t xml:space="preserve">" </w:t>
      </w:r>
      <w:proofErr w:type="spellStart"/>
      <w:r>
        <w:t>minPayment</w:t>
      </w:r>
      <w:proofErr w:type="spellEnd"/>
      <w:r>
        <w:t xml:space="preserve">="10000" name address1 address2 city </w:t>
      </w:r>
    </w:p>
    <w:p w:rsidR="00C4246A" w:rsidRDefault="00C4246A" w:rsidP="00C4246A">
      <w:pPr>
        <w:pStyle w:val="Code"/>
      </w:pPr>
      <w:r>
        <w:tab/>
      </w:r>
      <w:r>
        <w:tab/>
      </w:r>
      <w:proofErr w:type="gramStart"/>
      <w:r>
        <w:t>style</w:t>
      </w:r>
      <w:proofErr w:type="gramEnd"/>
      <w:r>
        <w:t>="width:175px;"&gt;</w:t>
      </w:r>
    </w:p>
    <w:p w:rsidR="00C4246A" w:rsidRDefault="00C4246A" w:rsidP="00C4246A">
      <w:pPr>
        <w:pStyle w:val="Code"/>
      </w:pPr>
      <w:r>
        <w:t>//    &lt;option selected="selected" value="15/06/2010"&gt;&lt;/option&gt;</w:t>
      </w:r>
    </w:p>
    <w:p w:rsidR="00C4246A" w:rsidRDefault="00C4246A" w:rsidP="00C4246A">
      <w:pPr>
        <w:pStyle w:val="Code"/>
      </w:pPr>
      <w:r>
        <w:t>//    &lt;option value="16/05/2010"&gt;&lt;/option&gt;</w:t>
      </w:r>
    </w:p>
    <w:p w:rsidR="00C4246A" w:rsidRDefault="00C4246A" w:rsidP="00C4246A">
      <w:pPr>
        <w:pStyle w:val="Code"/>
      </w:pPr>
      <w:r>
        <w:t>//    &lt;option value="15/04/2010"&gt;&lt;/option&gt;</w:t>
      </w:r>
    </w:p>
    <w:p w:rsidR="00C4246A" w:rsidRDefault="00C4246A" w:rsidP="00C4246A">
      <w:pPr>
        <w:pStyle w:val="Code"/>
      </w:pPr>
      <w:r>
        <w:t>//    &lt;option value="16/03/2010"&gt;&lt;/option&gt;</w:t>
      </w:r>
    </w:p>
    <w:p w:rsidR="00C4246A" w:rsidRDefault="00C4246A" w:rsidP="00C4246A">
      <w:pPr>
        <w:pStyle w:val="Code"/>
      </w:pPr>
    </w:p>
    <w:p w:rsidR="00C4246A" w:rsidRDefault="00C4246A" w:rsidP="00C4246A">
      <w:pPr>
        <w:pStyle w:val="Code"/>
      </w:pPr>
      <w:r>
        <w:t>//    &lt;/select&gt;</w:t>
      </w:r>
    </w:p>
    <w:p w:rsidR="00C4246A" w:rsidRDefault="00C4246A" w:rsidP="00C4246A">
      <w:pPr>
        <w:pStyle w:val="Code"/>
      </w:pPr>
    </w:p>
    <w:p w:rsidR="00C4246A" w:rsidRPr="0052081E" w:rsidRDefault="00C4246A" w:rsidP="00C4246A">
      <w:pPr>
        <w:pStyle w:val="Code"/>
        <w:rPr>
          <w:color w:val="2B91AF"/>
        </w:rPr>
      </w:pPr>
    </w:p>
    <w:p w:rsidR="00C4246A" w:rsidRPr="0052081E" w:rsidRDefault="00C4246A" w:rsidP="00C4246A">
      <w:pPr>
        <w:pStyle w:val="Code"/>
      </w:pPr>
      <w:proofErr w:type="spellStart"/>
      <w:r w:rsidRPr="0052081E">
        <w:rPr>
          <w:color w:val="2B91AF"/>
        </w:rPr>
        <w:t>HtmlTagInnerTextParser</w:t>
      </w:r>
      <w:proofErr w:type="spellEnd"/>
      <w:r w:rsidRPr="0052081E">
        <w:t xml:space="preserve"> </w:t>
      </w:r>
      <w:proofErr w:type="spellStart"/>
      <w:r w:rsidRPr="0052081E">
        <w:t>tagParser</w:t>
      </w:r>
      <w:proofErr w:type="spellEnd"/>
      <w:r w:rsidRPr="0052081E">
        <w:t xml:space="preserve"> = </w:t>
      </w:r>
      <w:r w:rsidRPr="0052081E">
        <w:rPr>
          <w:color w:val="0000FF"/>
        </w:rPr>
        <w:t>new</w:t>
      </w:r>
      <w:r w:rsidRPr="0052081E">
        <w:t xml:space="preserve"> </w:t>
      </w:r>
      <w:proofErr w:type="spellStart"/>
      <w:proofErr w:type="gramStart"/>
      <w:r w:rsidRPr="0052081E">
        <w:rPr>
          <w:color w:val="2B91AF"/>
        </w:rPr>
        <w:t>HtmlTagInnerTextParser</w:t>
      </w:r>
      <w:proofErr w:type="spellEnd"/>
      <w:r w:rsidRPr="0052081E">
        <w:t>(</w:t>
      </w:r>
      <w:proofErr w:type="spellStart"/>
      <w:proofErr w:type="gramEnd"/>
      <w:r w:rsidRPr="0052081E">
        <w:t>sStr</w:t>
      </w:r>
      <w:proofErr w:type="spellEnd"/>
      <w:r w:rsidRPr="0052081E">
        <w:t>);</w:t>
      </w:r>
    </w:p>
    <w:p w:rsidR="00C4246A" w:rsidRPr="0052081E" w:rsidRDefault="00C4246A" w:rsidP="00C4246A">
      <w:pPr>
        <w:pStyle w:val="Code"/>
      </w:pPr>
      <w:proofErr w:type="spellStart"/>
      <w:proofErr w:type="gramStart"/>
      <w:r w:rsidRPr="0052081E">
        <w:rPr>
          <w:color w:val="0000FF"/>
        </w:rPr>
        <w:t>foreach</w:t>
      </w:r>
      <w:proofErr w:type="spellEnd"/>
      <w:proofErr w:type="gramEnd"/>
      <w:r w:rsidRPr="0052081E">
        <w:t xml:space="preserve"> (</w:t>
      </w:r>
      <w:proofErr w:type="spellStart"/>
      <w:r w:rsidRPr="0052081E">
        <w:rPr>
          <w:color w:val="2B91AF"/>
        </w:rPr>
        <w:t>HtmlTagInnerText</w:t>
      </w:r>
      <w:proofErr w:type="spellEnd"/>
      <w:r w:rsidRPr="0052081E">
        <w:t xml:space="preserve"> </w:t>
      </w:r>
      <w:proofErr w:type="spellStart"/>
      <w:r w:rsidRPr="0052081E">
        <w:t>tInner</w:t>
      </w:r>
      <w:proofErr w:type="spellEnd"/>
      <w:r w:rsidRPr="0052081E">
        <w:t xml:space="preserve"> </w:t>
      </w:r>
      <w:r w:rsidRPr="0052081E">
        <w:rPr>
          <w:color w:val="0000FF"/>
        </w:rPr>
        <w:t>in</w:t>
      </w:r>
      <w:r w:rsidRPr="0052081E">
        <w:t xml:space="preserve"> </w:t>
      </w:r>
      <w:proofErr w:type="spellStart"/>
      <w:r w:rsidRPr="0052081E">
        <w:t>tagParser.GetInnerTextForHtmlTags</w:t>
      </w:r>
      <w:proofErr w:type="spellEnd"/>
      <w:r w:rsidRPr="0052081E">
        <w:t xml:space="preserve">("select", </w:t>
      </w:r>
      <w:proofErr w:type="spellStart"/>
      <w:r w:rsidRPr="0052081E">
        <w:t>sAttributeName</w:t>
      </w:r>
      <w:proofErr w:type="spellEnd"/>
      <w:r w:rsidRPr="0052081E">
        <w:t xml:space="preserve">, </w:t>
      </w:r>
      <w:proofErr w:type="spellStart"/>
      <w:r w:rsidRPr="0052081E">
        <w:t>sAttributeValue</w:t>
      </w:r>
      <w:proofErr w:type="spellEnd"/>
      <w:r w:rsidRPr="0052081E">
        <w:t xml:space="preserve">, </w:t>
      </w:r>
      <w:r w:rsidRPr="0052081E">
        <w:rPr>
          <w:color w:val="0000FF"/>
        </w:rPr>
        <w:t>true</w:t>
      </w:r>
      <w:r w:rsidRPr="0052081E">
        <w:t xml:space="preserve">, </w:t>
      </w:r>
      <w:r w:rsidRPr="0052081E">
        <w:rPr>
          <w:color w:val="0000FF"/>
        </w:rPr>
        <w:t>false</w:t>
      </w:r>
      <w:r w:rsidRPr="0052081E">
        <w:t xml:space="preserve">, </w:t>
      </w:r>
      <w:r w:rsidRPr="0052081E">
        <w:rPr>
          <w:color w:val="0000FF"/>
        </w:rPr>
        <w:t>true</w:t>
      </w:r>
      <w:r w:rsidRPr="0052081E">
        <w:t>))</w:t>
      </w:r>
    </w:p>
    <w:p w:rsidR="00C4246A" w:rsidRPr="0052081E" w:rsidRDefault="00C4246A" w:rsidP="00C4246A">
      <w:pPr>
        <w:pStyle w:val="Code"/>
      </w:pPr>
      <w:r w:rsidRPr="0052081E">
        <w:t>{</w:t>
      </w:r>
    </w:p>
    <w:p w:rsidR="00C4246A" w:rsidRDefault="00C4246A" w:rsidP="00C4246A">
      <w:pPr>
        <w:pStyle w:val="Code"/>
      </w:pPr>
      <w:r w:rsidRPr="0052081E">
        <w:t xml:space="preserve">    </w:t>
      </w:r>
    </w:p>
    <w:p w:rsidR="00C4246A" w:rsidRDefault="00C4246A" w:rsidP="00C4246A">
      <w:pPr>
        <w:pStyle w:val="Caption1"/>
      </w:pPr>
      <w:r>
        <w:rPr>
          <w:noProof/>
        </w:rPr>
        <mc:AlternateContent>
          <mc:Choice Requires="wps">
            <w:drawing>
              <wp:anchor distT="0" distB="0" distL="114300" distR="114300" simplePos="0" relativeHeight="251704320" behindDoc="0" locked="0" layoutInCell="1" allowOverlap="1" wp14:anchorId="28C9F059" wp14:editId="661659E0">
                <wp:simplePos x="0" y="0"/>
                <wp:positionH relativeFrom="column">
                  <wp:posOffset>-47625</wp:posOffset>
                </wp:positionH>
                <wp:positionV relativeFrom="paragraph">
                  <wp:posOffset>171146</wp:posOffset>
                </wp:positionV>
                <wp:extent cx="5494020" cy="1176655"/>
                <wp:effectExtent l="19050" t="19050" r="11430" b="23495"/>
                <wp:wrapNone/>
                <wp:docPr id="10"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117665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3.75pt;margin-top:13.5pt;width:432.6pt;height:9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" filled="f" strokecolor="black [3213]" strokeweight="2.25pt">
                <v:path arrowok="t"/>
              </v:rect>
            </w:pict>
          </mc:Fallback>
        </mc:AlternateContent>
      </w:r>
      <w:r>
        <w:t>The code needed to walk the HTML Body from the response and get the random value</w:t>
      </w:r>
      <w:r>
        <w:rPr>
          <w:noProof/>
        </w:rPr>
        <w:t xml:space="preserve"> </w:t>
      </w:r>
    </w:p>
    <w:p w:rsidR="00C4246A" w:rsidRPr="0052081E" w:rsidRDefault="00C4246A" w:rsidP="00C4246A">
      <w:pPr>
        <w:pStyle w:val="Code"/>
      </w:pPr>
      <w:r>
        <w:t xml:space="preserve">    </w:t>
      </w:r>
      <w:r w:rsidRPr="0052081E">
        <w:rPr>
          <w:color w:val="008000"/>
        </w:rPr>
        <w:t xml:space="preserve">// </w:t>
      </w:r>
      <w:proofErr w:type="gramStart"/>
      <w:r w:rsidRPr="0052081E">
        <w:rPr>
          <w:color w:val="008000"/>
        </w:rPr>
        <w:t>We</w:t>
      </w:r>
      <w:proofErr w:type="gramEnd"/>
      <w:r w:rsidRPr="0052081E">
        <w:rPr>
          <w:color w:val="008000"/>
        </w:rPr>
        <w:t xml:space="preserve"> should only get one </w:t>
      </w:r>
      <w:proofErr w:type="spellStart"/>
      <w:r w:rsidRPr="0052081E">
        <w:rPr>
          <w:color w:val="008000"/>
        </w:rPr>
        <w:t>tInner</w:t>
      </w:r>
      <w:proofErr w:type="spellEnd"/>
      <w:r w:rsidRPr="0052081E">
        <w:rPr>
          <w:color w:val="008000"/>
        </w:rPr>
        <w:t xml:space="preserve"> that matches criteria</w:t>
      </w:r>
    </w:p>
    <w:p w:rsidR="00C4246A" w:rsidRDefault="00C4246A" w:rsidP="00C4246A">
      <w:pPr>
        <w:pStyle w:val="Code"/>
      </w:pPr>
      <w:r w:rsidRPr="0052081E">
        <w:t xml:space="preserve">    </w:t>
      </w:r>
      <w:proofErr w:type="spellStart"/>
      <w:proofErr w:type="gramStart"/>
      <w:r w:rsidRPr="0052081E">
        <w:t>sInner</w:t>
      </w:r>
      <w:proofErr w:type="spellEnd"/>
      <w:proofErr w:type="gramEnd"/>
      <w:r w:rsidRPr="0052081E">
        <w:t xml:space="preserve"> = </w:t>
      </w:r>
      <w:proofErr w:type="spellStart"/>
      <w:r w:rsidRPr="0052081E">
        <w:t>tInner.Value.Split</w:t>
      </w:r>
      <w:proofErr w:type="spellEnd"/>
      <w:r w:rsidRPr="0052081E">
        <w:t>(</w:t>
      </w:r>
      <w:r w:rsidRPr="0052081E">
        <w:rPr>
          <w:color w:val="0000FF"/>
        </w:rPr>
        <w:t>new</w:t>
      </w:r>
      <w:r w:rsidRPr="0052081E">
        <w:t xml:space="preserve"> </w:t>
      </w:r>
      <w:r w:rsidRPr="0052081E">
        <w:rPr>
          <w:color w:val="0000FF"/>
        </w:rPr>
        <w:t>string</w:t>
      </w:r>
      <w:r w:rsidRPr="0052081E">
        <w:t xml:space="preserve">[] { "value=\"" }, </w:t>
      </w:r>
    </w:p>
    <w:p w:rsidR="00C4246A" w:rsidRPr="0052081E" w:rsidRDefault="00C4246A" w:rsidP="00C4246A">
      <w:pPr>
        <w:pStyle w:val="Code"/>
      </w:pPr>
      <w:r>
        <w:tab/>
      </w:r>
      <w:r>
        <w:tab/>
      </w:r>
      <w:proofErr w:type="spellStart"/>
      <w:r w:rsidRPr="0052081E">
        <w:rPr>
          <w:color w:val="2B91AF"/>
        </w:rPr>
        <w:t>StringSplitOptions</w:t>
      </w:r>
      <w:r w:rsidRPr="0052081E">
        <w:t>.RemoveEmptyEntries</w:t>
      </w:r>
      <w:proofErr w:type="spellEnd"/>
      <w:r w:rsidRPr="0052081E">
        <w:t>);</w:t>
      </w:r>
    </w:p>
    <w:p w:rsidR="00C4246A" w:rsidRPr="0052081E" w:rsidRDefault="00C4246A" w:rsidP="00C4246A">
      <w:pPr>
        <w:pStyle w:val="Code"/>
      </w:pPr>
      <w:r w:rsidRPr="0052081E">
        <w:t xml:space="preserve">    </w:t>
      </w:r>
      <w:r w:rsidRPr="0052081E">
        <w:rPr>
          <w:color w:val="2B91AF"/>
        </w:rPr>
        <w:t>Random</w:t>
      </w:r>
      <w:r w:rsidRPr="0052081E">
        <w:t xml:space="preserve"> rand = </w:t>
      </w:r>
      <w:r w:rsidRPr="0052081E">
        <w:rPr>
          <w:color w:val="0000FF"/>
        </w:rPr>
        <w:t>new</w:t>
      </w:r>
      <w:r w:rsidRPr="0052081E">
        <w:t xml:space="preserve"> </w:t>
      </w:r>
      <w:proofErr w:type="gramStart"/>
      <w:r w:rsidRPr="0052081E">
        <w:rPr>
          <w:color w:val="2B91AF"/>
        </w:rPr>
        <w:t>Random</w:t>
      </w:r>
      <w:r w:rsidRPr="0052081E">
        <w:t>(</w:t>
      </w:r>
      <w:proofErr w:type="gramEnd"/>
      <w:r w:rsidRPr="0052081E">
        <w:t>);</w:t>
      </w:r>
    </w:p>
    <w:p w:rsidR="00C4246A" w:rsidRPr="0052081E" w:rsidRDefault="00C4246A" w:rsidP="00C4246A">
      <w:pPr>
        <w:pStyle w:val="Code"/>
      </w:pPr>
      <w:r w:rsidRPr="0052081E">
        <w:t xml:space="preserve">    </w:t>
      </w:r>
      <w:proofErr w:type="spellStart"/>
      <w:proofErr w:type="gramStart"/>
      <w:r w:rsidRPr="0052081E">
        <w:rPr>
          <w:color w:val="0000FF"/>
        </w:rPr>
        <w:t>int</w:t>
      </w:r>
      <w:proofErr w:type="spellEnd"/>
      <w:proofErr w:type="gramEnd"/>
      <w:r w:rsidRPr="0052081E">
        <w:t xml:space="preserve"> x = </w:t>
      </w:r>
      <w:proofErr w:type="spellStart"/>
      <w:r w:rsidRPr="0052081E">
        <w:t>rand.Next</w:t>
      </w:r>
      <w:proofErr w:type="spellEnd"/>
      <w:r w:rsidRPr="0052081E">
        <w:t>(</w:t>
      </w:r>
      <w:proofErr w:type="spellStart"/>
      <w:r w:rsidRPr="0052081E">
        <w:t>sInner.GetUpperBound</w:t>
      </w:r>
      <w:proofErr w:type="spellEnd"/>
      <w:r w:rsidRPr="0052081E">
        <w:t>(0));</w:t>
      </w:r>
    </w:p>
    <w:p w:rsidR="00C4246A" w:rsidRPr="0052081E" w:rsidRDefault="00C4246A" w:rsidP="00C4246A">
      <w:pPr>
        <w:pStyle w:val="Code"/>
      </w:pPr>
      <w:r w:rsidRPr="0052081E">
        <w:t xml:space="preserve">    </w:t>
      </w:r>
      <w:proofErr w:type="gramStart"/>
      <w:r w:rsidRPr="0052081E">
        <w:rPr>
          <w:color w:val="0000FF"/>
        </w:rPr>
        <w:t>string</w:t>
      </w:r>
      <w:proofErr w:type="gramEnd"/>
      <w:r w:rsidRPr="0052081E">
        <w:t xml:space="preserve"> </w:t>
      </w:r>
      <w:proofErr w:type="spellStart"/>
      <w:r w:rsidRPr="0052081E">
        <w:t>sValue</w:t>
      </w:r>
      <w:proofErr w:type="spellEnd"/>
      <w:r w:rsidRPr="0052081E">
        <w:t xml:space="preserve"> = </w:t>
      </w:r>
      <w:proofErr w:type="spellStart"/>
      <w:r w:rsidRPr="0052081E">
        <w:t>sInner</w:t>
      </w:r>
      <w:proofErr w:type="spellEnd"/>
      <w:r w:rsidRPr="0052081E">
        <w:t>[x];</w:t>
      </w:r>
    </w:p>
    <w:p w:rsidR="00C4246A" w:rsidRDefault="00C4246A" w:rsidP="00C4246A">
      <w:pPr>
        <w:pStyle w:val="Code"/>
      </w:pPr>
      <w:r w:rsidRPr="0052081E">
        <w:t xml:space="preserve">    </w:t>
      </w:r>
      <w:proofErr w:type="spellStart"/>
      <w:proofErr w:type="gramStart"/>
      <w:r w:rsidRPr="0052081E">
        <w:t>e.WebTest.Context</w:t>
      </w:r>
      <w:proofErr w:type="spellEnd"/>
      <w:r w:rsidRPr="0052081E">
        <w:t>[</w:t>
      </w:r>
      <w:proofErr w:type="spellStart"/>
      <w:proofErr w:type="gramEnd"/>
      <w:r w:rsidRPr="0052081E">
        <w:rPr>
          <w:color w:val="0000FF"/>
        </w:rPr>
        <w:t>this</w:t>
      </w:r>
      <w:r w:rsidRPr="0052081E">
        <w:t>.ContextParameterName</w:t>
      </w:r>
      <w:proofErr w:type="spellEnd"/>
      <w:r w:rsidRPr="0052081E">
        <w:t xml:space="preserve">] = </w:t>
      </w:r>
      <w:proofErr w:type="spellStart"/>
      <w:r w:rsidRPr="0052081E">
        <w:t>sValue.Substring</w:t>
      </w:r>
      <w:proofErr w:type="spellEnd"/>
      <w:r w:rsidRPr="0052081E">
        <w:t>(0,</w:t>
      </w:r>
    </w:p>
    <w:p w:rsidR="00C4246A" w:rsidRPr="0052081E" w:rsidRDefault="00C4246A" w:rsidP="00C4246A">
      <w:pPr>
        <w:pStyle w:val="Code"/>
      </w:pPr>
      <w:r w:rsidRPr="0052081E">
        <w:t xml:space="preserve"> </w:t>
      </w:r>
      <w:r>
        <w:tab/>
      </w:r>
      <w:r>
        <w:tab/>
      </w:r>
      <w:proofErr w:type="spellStart"/>
      <w:proofErr w:type="gramStart"/>
      <w:r w:rsidRPr="0052081E">
        <w:t>sValue.IndexOf</w:t>
      </w:r>
      <w:proofErr w:type="spellEnd"/>
      <w:r w:rsidRPr="0052081E">
        <w:t>(</w:t>
      </w:r>
      <w:proofErr w:type="gramEnd"/>
      <w:r w:rsidRPr="0052081E">
        <w:t>"\"&gt;&lt;/option"));</w:t>
      </w:r>
    </w:p>
    <w:p w:rsidR="00C4246A" w:rsidRPr="0052081E" w:rsidRDefault="00C4246A" w:rsidP="00C4246A">
      <w:pPr>
        <w:pStyle w:val="Code"/>
      </w:pPr>
      <w:r w:rsidRPr="0052081E">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rPr>
          <w:rFonts w:ascii="Consolas" w:hAnsi="Consolas" w:cs="Consolas"/>
        </w:rPr>
      </w:pPr>
      <w:r>
        <w:rPr>
          <w:rFonts w:ascii="Consolas" w:hAnsi="Consolas" w:cs="Consolas"/>
        </w:rPr>
        <w:br w:type="page"/>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Snip_ForEach_StringSplit</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proofErr w:type="spellStart"/>
      <w:proofErr w:type="gramStart"/>
      <w:r>
        <w:rPr>
          <w:color w:val="0000FF"/>
        </w:rPr>
        <w:t>foreach</w:t>
      </w:r>
      <w:proofErr w:type="spellEnd"/>
      <w:proofErr w:type="gramEnd"/>
      <w:r>
        <w:t xml:space="preserve"> (</w:t>
      </w:r>
      <w:r>
        <w:rPr>
          <w:color w:val="0000FF"/>
        </w:rPr>
        <w:t>string</w:t>
      </w:r>
      <w:r>
        <w:t xml:space="preserve"> </w:t>
      </w:r>
      <w:proofErr w:type="spellStart"/>
      <w:r>
        <w:t>str</w:t>
      </w:r>
      <w:proofErr w:type="spellEnd"/>
      <w:r>
        <w:t xml:space="preserve"> </w:t>
      </w:r>
      <w:r>
        <w:rPr>
          <w:color w:val="0000FF"/>
        </w:rPr>
        <w:t>in</w:t>
      </w:r>
      <w:r>
        <w:t xml:space="preserve"> </w:t>
      </w:r>
      <w:proofErr w:type="spellStart"/>
      <w:r>
        <w:t>mainString.Split</w:t>
      </w:r>
      <w:proofErr w:type="spellEnd"/>
      <w:r>
        <w:t>(</w:t>
      </w:r>
      <w:r>
        <w:rPr>
          <w:color w:val="0000FF"/>
        </w:rPr>
        <w:t>new</w:t>
      </w:r>
      <w:r>
        <w:t xml:space="preserve"> </w:t>
      </w:r>
      <w:r>
        <w:rPr>
          <w:color w:val="0000FF"/>
        </w:rPr>
        <w:t>string</w:t>
      </w:r>
      <w:r>
        <w:t xml:space="preserve">[] { </w:t>
      </w:r>
      <w:r>
        <w:rPr>
          <w:color w:val="A31515"/>
        </w:rPr>
        <w:t>";"</w:t>
      </w:r>
      <w:r>
        <w:t xml:space="preserve"> }, </w:t>
      </w:r>
      <w:proofErr w:type="spellStart"/>
      <w:r>
        <w:t>StringSplitOptions.RemoveEmptyEntries</w:t>
      </w:r>
      <w:proofErr w:type="spellEnd"/>
      <w:r>
        <w:t>))</w:t>
      </w:r>
    </w:p>
    <w:p w:rsidR="00C4246A" w:rsidRDefault="00C4246A" w:rsidP="00C4246A">
      <w:pPr>
        <w:pStyle w:val="Code"/>
      </w:pPr>
      <w:r>
        <w:t>{</w:t>
      </w:r>
    </w:p>
    <w:p w:rsidR="00C4246A" w:rsidRDefault="00C4246A" w:rsidP="00C4246A">
      <w:pPr>
        <w:pStyle w:val="Code"/>
      </w:pPr>
      <w:r>
        <w:t xml:space="preserve">            </w:t>
      </w:r>
    </w:p>
    <w:p w:rsidR="00C4246A" w:rsidRDefault="00C4246A" w:rsidP="00C4246A">
      <w:pPr>
        <w:pStyle w:val="Code"/>
      </w:pPr>
      <w:r>
        <w:t>}</w:t>
      </w:r>
    </w:p>
    <w:p w:rsidR="00C4246A" w:rsidRDefault="00C4246A" w:rsidP="00C4246A">
      <w:pPr>
        <w:rPr>
          <w:rFonts w:ascii="Consolas" w:hAnsi="Consolas" w:cs="Consolas"/>
        </w:rPr>
      </w:pPr>
    </w:p>
    <w:p w:rsidR="00C4246A" w:rsidRPr="004A336C" w:rsidRDefault="00C4246A" w:rsidP="00C4246A">
      <w:r w:rsidRPr="004A336C">
        <w:t>This code is used to parse through a string containing substrings separated by semicolons. A good example of using this is to parse a plugin property where you wish to allow multiple entries. The following example demonstrates this technique:</w:t>
      </w:r>
    </w:p>
    <w:p w:rsidR="00C4246A" w:rsidRDefault="00C4246A" w:rsidP="00C4246A">
      <w:pPr>
        <w:pStyle w:val="Caption1"/>
      </w:pPr>
      <w:r>
        <w:t xml:space="preserve">Public property where you can enter more than one value for a single property </w:t>
      </w:r>
    </w:p>
    <w:p w:rsidR="00C4246A" w:rsidRDefault="00C4246A" w:rsidP="00C4246A">
      <w:pPr>
        <w:pStyle w:val="Code"/>
      </w:pPr>
      <w:r>
        <w:rPr>
          <w:noProof/>
        </w:rPr>
        <mc:AlternateContent>
          <mc:Choice Requires="wps">
            <w:drawing>
              <wp:anchor distT="0" distB="0" distL="114300" distR="114300" simplePos="0" relativeHeight="251705344" behindDoc="0" locked="0" layoutInCell="1" allowOverlap="1" wp14:anchorId="34132B06" wp14:editId="5E664338">
                <wp:simplePos x="0" y="0"/>
                <wp:positionH relativeFrom="column">
                  <wp:posOffset>-38735</wp:posOffset>
                </wp:positionH>
                <wp:positionV relativeFrom="paragraph">
                  <wp:posOffset>-1270</wp:posOffset>
                </wp:positionV>
                <wp:extent cx="5486400" cy="770890"/>
                <wp:effectExtent l="19050" t="19050" r="19050" b="10160"/>
                <wp:wrapNone/>
                <wp:docPr id="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77089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3.05pt;margin-top:-.1pt;width:6in;height:6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" filled="f" strokecolor="black [3213]" strokeweight="2.25pt">
                <v:path arrowok="t"/>
              </v:rect>
            </w:pict>
          </mc:Fallback>
        </mc:AlternateContent>
      </w:r>
      <w:r>
        <w:t>[</w:t>
      </w:r>
      <w:proofErr w:type="gramStart"/>
      <w:r>
        <w:rPr>
          <w:color w:val="2B91AF"/>
        </w:rPr>
        <w:t>DisplayName</w:t>
      </w:r>
      <w:r>
        <w:t>(</w:t>
      </w:r>
      <w:proofErr w:type="gramEnd"/>
      <w:r>
        <w:t>"Context Names For GUIDS")]</w:t>
      </w:r>
    </w:p>
    <w:p w:rsidR="00C4246A" w:rsidRDefault="00C4246A" w:rsidP="00C4246A">
      <w:pPr>
        <w:pStyle w:val="Code"/>
      </w:pPr>
      <w:r>
        <w:t>[</w:t>
      </w:r>
      <w:proofErr w:type="gramStart"/>
      <w:r>
        <w:rPr>
          <w:color w:val="2B91AF"/>
        </w:rPr>
        <w:t>Description</w:t>
      </w:r>
      <w:r>
        <w:t>(</w:t>
      </w:r>
      <w:proofErr w:type="gramEnd"/>
      <w:r>
        <w:t>"The name(s) of the context parameter(s) used to hold the</w:t>
      </w:r>
    </w:p>
    <w:p w:rsidR="00C4246A" w:rsidRDefault="00C4246A" w:rsidP="00C4246A">
      <w:pPr>
        <w:pStyle w:val="Code"/>
      </w:pPr>
      <w:r>
        <w:t xml:space="preserve"> </w:t>
      </w:r>
      <w:r>
        <w:tab/>
      </w:r>
      <w:r>
        <w:tab/>
      </w:r>
      <w:proofErr w:type="gramStart"/>
      <w:r>
        <w:t>values</w:t>
      </w:r>
      <w:proofErr w:type="gramEnd"/>
      <w:r>
        <w:t>. Separate each name with a ;")]</w:t>
      </w:r>
    </w:p>
    <w:p w:rsidR="00C4246A" w:rsidRDefault="00C4246A" w:rsidP="00C4246A">
      <w:pPr>
        <w:pStyle w:val="Code"/>
      </w:pPr>
      <w:r>
        <w:t>[</w:t>
      </w:r>
      <w:proofErr w:type="gramStart"/>
      <w:r>
        <w:rPr>
          <w:color w:val="2B91AF"/>
        </w:rPr>
        <w:t>DefaultValue</w:t>
      </w:r>
      <w:r>
        <w:t>(</w:t>
      </w:r>
      <w:proofErr w:type="gramEnd"/>
      <w:r>
        <w:t>"prmGuid1;prmGuid2")]</w:t>
      </w:r>
    </w:p>
    <w:p w:rsidR="00C4246A" w:rsidRDefault="00C4246A" w:rsidP="00C4246A">
      <w:pPr>
        <w:pStyle w:val="Code"/>
      </w:pPr>
      <w:proofErr w:type="gramStart"/>
      <w:r>
        <w:rPr>
          <w:color w:val="0000FF"/>
        </w:rPr>
        <w:t>public</w:t>
      </w:r>
      <w:proofErr w:type="gramEnd"/>
      <w:r>
        <w:t xml:space="preserve"> </w:t>
      </w:r>
      <w:r>
        <w:rPr>
          <w:color w:val="0000FF"/>
        </w:rPr>
        <w:t>string</w:t>
      </w:r>
      <w:r>
        <w:t xml:space="preserve"> </w:t>
      </w:r>
      <w:proofErr w:type="spellStart"/>
      <w:r>
        <w:t>ContextNames</w:t>
      </w:r>
      <w:proofErr w:type="spellEnd"/>
      <w:r>
        <w:t xml:space="preserve"> { </w:t>
      </w:r>
      <w:r>
        <w:rPr>
          <w:color w:val="0000FF"/>
        </w:rPr>
        <w:t>get</w:t>
      </w:r>
      <w:r>
        <w:t xml:space="preserve">; </w:t>
      </w:r>
      <w:r>
        <w:rPr>
          <w:color w:val="0000FF"/>
        </w:rPr>
        <w:t>set</w:t>
      </w:r>
      <w:r>
        <w:t>; }</w:t>
      </w:r>
    </w:p>
    <w:p w:rsidR="00C4246A" w:rsidRDefault="00C4246A" w:rsidP="00C4246A">
      <w:pPr>
        <w:pStyle w:val="Code"/>
      </w:pPr>
    </w:p>
    <w:p w:rsidR="00C4246A" w:rsidRDefault="00C4246A" w:rsidP="00C4246A">
      <w:pPr>
        <w:pStyle w:val="Code"/>
      </w:pPr>
    </w:p>
    <w:p w:rsidR="00C4246A" w:rsidRDefault="00C4246A" w:rsidP="00C4246A">
      <w:pPr>
        <w:pStyle w:val="Caption1"/>
      </w:pPr>
    </w:p>
    <w:p w:rsidR="00C4246A" w:rsidRDefault="00C4246A" w:rsidP="00C4246A">
      <w:pPr>
        <w:pStyle w:val="Caption1"/>
      </w:pPr>
      <w:r>
        <w:t>Using the loop to set or add a context for each substring in the collection</w:t>
      </w:r>
    </w:p>
    <w:p w:rsidR="00C4246A" w:rsidRDefault="00C4246A" w:rsidP="00C4246A">
      <w:pPr>
        <w:pStyle w:val="Code"/>
      </w:pPr>
      <w:r>
        <w:rPr>
          <w:noProof/>
        </w:rPr>
        <mc:AlternateContent>
          <mc:Choice Requires="wps">
            <w:drawing>
              <wp:anchor distT="0" distB="0" distL="114300" distR="114300" simplePos="0" relativeHeight="251706368" behindDoc="0" locked="0" layoutInCell="1" allowOverlap="1" wp14:anchorId="142DAFF9" wp14:editId="37C49F8D">
                <wp:simplePos x="0" y="0"/>
                <wp:positionH relativeFrom="column">
                  <wp:posOffset>-39757</wp:posOffset>
                </wp:positionH>
                <wp:positionV relativeFrom="paragraph">
                  <wp:posOffset>3147</wp:posOffset>
                </wp:positionV>
                <wp:extent cx="5486400" cy="1470992"/>
                <wp:effectExtent l="19050" t="19050" r="19050" b="15240"/>
                <wp:wrapNone/>
                <wp:docPr id="13"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4709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6" style="position:absolute;margin-left:-3.15pt;margin-top:.25pt;width:6in;height:1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" filled="f" strokecolor="black [3213]" strokeweight="2.25pt">
                <v:path arrowok="t"/>
              </v:rect>
            </w:pict>
          </mc:Fallback>
        </mc:AlternateContent>
      </w:r>
      <w:proofErr w:type="spellStart"/>
      <w:proofErr w:type="gramStart"/>
      <w:r>
        <w:rPr>
          <w:color w:val="0000FF"/>
        </w:rPr>
        <w:t>foreach</w:t>
      </w:r>
      <w:proofErr w:type="spellEnd"/>
      <w:proofErr w:type="gramEnd"/>
      <w:r>
        <w:t xml:space="preserve"> (</w:t>
      </w:r>
      <w:r>
        <w:rPr>
          <w:color w:val="0000FF"/>
        </w:rPr>
        <w:t>string</w:t>
      </w:r>
      <w:r>
        <w:t xml:space="preserve"> </w:t>
      </w:r>
      <w:proofErr w:type="spellStart"/>
      <w:r>
        <w:t>str</w:t>
      </w:r>
      <w:proofErr w:type="spellEnd"/>
      <w:r>
        <w:t xml:space="preserve"> </w:t>
      </w:r>
      <w:r>
        <w:rPr>
          <w:color w:val="0000FF"/>
        </w:rPr>
        <w:t>in</w:t>
      </w:r>
      <w:r>
        <w:t xml:space="preserve"> </w:t>
      </w:r>
      <w:proofErr w:type="spellStart"/>
      <w:r>
        <w:t>ContextNames.Split</w:t>
      </w:r>
      <w:proofErr w:type="spellEnd"/>
      <w:r>
        <w:t>(</w:t>
      </w:r>
      <w:r>
        <w:rPr>
          <w:color w:val="0000FF"/>
        </w:rPr>
        <w:t>new</w:t>
      </w:r>
      <w:r>
        <w:t xml:space="preserve"> </w:t>
      </w:r>
      <w:r>
        <w:rPr>
          <w:color w:val="0000FF"/>
        </w:rPr>
        <w:t>string</w:t>
      </w:r>
      <w:r>
        <w:t xml:space="preserve">[] { </w:t>
      </w:r>
      <w:r>
        <w:rPr>
          <w:color w:val="A31515"/>
        </w:rPr>
        <w:t>";"</w:t>
      </w:r>
      <w:r>
        <w:t xml:space="preserve"> },</w:t>
      </w:r>
    </w:p>
    <w:p w:rsidR="00C4246A" w:rsidRDefault="00C4246A" w:rsidP="00C4246A">
      <w:pPr>
        <w:pStyle w:val="Code"/>
      </w:pPr>
      <w:r>
        <w:t xml:space="preserve"> </w:t>
      </w:r>
      <w:r>
        <w:tab/>
      </w:r>
      <w:proofErr w:type="spellStart"/>
      <w:r>
        <w:rPr>
          <w:color w:val="2B91AF"/>
        </w:rPr>
        <w:t>StringSplitOptions</w:t>
      </w:r>
      <w:r>
        <w:t>.RemoveEmptyEntries</w:t>
      </w:r>
      <w:proofErr w:type="spellEnd"/>
      <w:r>
        <w:t>))</w:t>
      </w:r>
    </w:p>
    <w:p w:rsidR="00C4246A" w:rsidRDefault="00C4246A" w:rsidP="00C4246A">
      <w:pPr>
        <w:pStyle w:val="Code"/>
      </w:pPr>
      <w:r>
        <w:t>{</w:t>
      </w:r>
    </w:p>
    <w:p w:rsidR="00C4246A" w:rsidRDefault="00C4246A" w:rsidP="00C4246A">
      <w:pPr>
        <w:pStyle w:val="Code"/>
      </w:pPr>
    </w:p>
    <w:p w:rsidR="00C4246A" w:rsidRDefault="00C4246A" w:rsidP="00C4246A">
      <w:pPr>
        <w:pStyle w:val="Code"/>
      </w:pPr>
      <w:r>
        <w:t xml:space="preserve">    </w:t>
      </w:r>
      <w:proofErr w:type="gramStart"/>
      <w:r>
        <w:rPr>
          <w:color w:val="0000FF"/>
        </w:rPr>
        <w:t>if</w:t>
      </w:r>
      <w:proofErr w:type="gramEnd"/>
      <w:r>
        <w:t xml:space="preserve"> (</w:t>
      </w:r>
      <w:proofErr w:type="spellStart"/>
      <w:r>
        <w:t>e.WebTest.Context.ContainsKey</w:t>
      </w:r>
      <w:proofErr w:type="spellEnd"/>
      <w:r>
        <w:t>(</w:t>
      </w:r>
      <w:proofErr w:type="spellStart"/>
      <w:r>
        <w:t>str</w:t>
      </w:r>
      <w:proofErr w:type="spellEnd"/>
      <w:r>
        <w:t>))</w:t>
      </w:r>
    </w:p>
    <w:p w:rsidR="00C4246A" w:rsidRDefault="00C4246A" w:rsidP="00C4246A">
      <w:pPr>
        <w:pStyle w:val="Code"/>
      </w:pPr>
      <w:r>
        <w:t xml:space="preserve">        </w:t>
      </w:r>
      <w:proofErr w:type="spellStart"/>
      <w:proofErr w:type="gramStart"/>
      <w:r>
        <w:t>e.WebTest.Context</w:t>
      </w:r>
      <w:proofErr w:type="spellEnd"/>
      <w:r>
        <w:t>[</w:t>
      </w:r>
      <w:proofErr w:type="spellStart"/>
      <w:proofErr w:type="gramEnd"/>
      <w:r>
        <w:t>str</w:t>
      </w:r>
      <w:proofErr w:type="spellEnd"/>
      <w:r>
        <w:t xml:space="preserve">] = </w:t>
      </w:r>
      <w:proofErr w:type="spellStart"/>
      <w:r>
        <w:rPr>
          <w:color w:val="2B91AF"/>
        </w:rPr>
        <w:t>Guid</w:t>
      </w:r>
      <w:r>
        <w:t>.NewGuid</w:t>
      </w:r>
      <w:proofErr w:type="spellEnd"/>
      <w:r>
        <w:t>().</w:t>
      </w:r>
      <w:proofErr w:type="spellStart"/>
      <w:r>
        <w:t>ToString</w:t>
      </w:r>
      <w:proofErr w:type="spellEnd"/>
      <w:r>
        <w:t>();</w:t>
      </w:r>
    </w:p>
    <w:p w:rsidR="00C4246A" w:rsidRDefault="00C4246A" w:rsidP="00C4246A">
      <w:pPr>
        <w:pStyle w:val="Code"/>
      </w:pPr>
      <w:r>
        <w:t xml:space="preserve">    </w:t>
      </w:r>
      <w:proofErr w:type="gramStart"/>
      <w:r>
        <w:rPr>
          <w:color w:val="0000FF"/>
        </w:rPr>
        <w:t>else</w:t>
      </w:r>
      <w:proofErr w:type="gramEnd"/>
    </w:p>
    <w:p w:rsidR="00C4246A" w:rsidRDefault="00C4246A" w:rsidP="00C4246A">
      <w:pPr>
        <w:pStyle w:val="Code"/>
      </w:pPr>
      <w:r>
        <w:t xml:space="preserve">        </w:t>
      </w:r>
      <w:proofErr w:type="spellStart"/>
      <w:proofErr w:type="gramStart"/>
      <w:r>
        <w:t>e.WebTest.Context.Add</w:t>
      </w:r>
      <w:proofErr w:type="spellEnd"/>
      <w:r>
        <w:t>(</w:t>
      </w:r>
      <w:proofErr w:type="spellStart"/>
      <w:proofErr w:type="gramEnd"/>
      <w:r>
        <w:t>str</w:t>
      </w:r>
      <w:proofErr w:type="spellEnd"/>
      <w:r>
        <w:t xml:space="preserve">, </w:t>
      </w:r>
      <w:proofErr w:type="spellStart"/>
      <w:r>
        <w:rPr>
          <w:color w:val="2B91AF"/>
        </w:rPr>
        <w:t>Guid</w:t>
      </w:r>
      <w:r>
        <w:t>.NewGuid</w:t>
      </w:r>
      <w:proofErr w:type="spellEnd"/>
      <w:r>
        <w:t>().</w:t>
      </w:r>
      <w:proofErr w:type="spellStart"/>
      <w:r>
        <w:t>ToString</w:t>
      </w:r>
      <w:proofErr w:type="spellEnd"/>
      <w:r>
        <w:t>());</w:t>
      </w:r>
    </w:p>
    <w:p w:rsidR="00C4246A" w:rsidRDefault="00C4246A" w:rsidP="00C4246A">
      <w:pPr>
        <w:pStyle w:val="Code"/>
      </w:pPr>
    </w:p>
    <w:p w:rsidR="00C4246A" w:rsidRDefault="00C4246A" w:rsidP="00C4246A">
      <w:pPr>
        <w:pStyle w:val="Code"/>
      </w:pPr>
      <w: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rPr>
          <w:rFonts w:ascii="Consolas" w:hAnsi="Consolas" w:cs="Consolas"/>
        </w:rPr>
      </w:pPr>
      <w:r>
        <w:rPr>
          <w:rFonts w:ascii="Consolas" w:hAnsi="Consolas" w:cs="Consolas"/>
        </w:rPr>
        <w:t xml:space="preserve"> </w:t>
      </w:r>
      <w:r>
        <w:rPr>
          <w:rFonts w:ascii="Consolas" w:hAnsi="Consolas" w:cs="Consolas"/>
        </w:rPr>
        <w:br w:type="page"/>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6C39BD">
        <w:t xml:space="preserve"> </w:t>
      </w:r>
      <w:proofErr w:type="spellStart"/>
      <w:r w:rsidR="00C4246A" w:rsidRPr="006C39BD">
        <w:rPr>
          <w:rStyle w:val="Strong"/>
        </w:rPr>
        <w:t>FormPostHttpBody</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proofErr w:type="spellStart"/>
      <w:r>
        <w:t>FormPostHttpBody</w:t>
      </w:r>
      <w:proofErr w:type="spellEnd"/>
      <w:r>
        <w:t xml:space="preserve"> </w:t>
      </w:r>
      <w:proofErr w:type="spellStart"/>
      <w:r>
        <w:t>fphb</w:t>
      </w:r>
      <w:proofErr w:type="spellEnd"/>
      <w:r>
        <w:t xml:space="preserve"> = </w:t>
      </w:r>
      <w:r>
        <w:rPr>
          <w:color w:val="0000FF"/>
        </w:rPr>
        <w:t>new</w:t>
      </w:r>
      <w:r>
        <w:t xml:space="preserve"> </w:t>
      </w:r>
      <w:proofErr w:type="spellStart"/>
      <w:proofErr w:type="gramStart"/>
      <w:r>
        <w:t>FormPostHttpBody</w:t>
      </w:r>
      <w:proofErr w:type="spellEnd"/>
      <w:r>
        <w:t>(</w:t>
      </w:r>
      <w:proofErr w:type="gramEnd"/>
      <w:r>
        <w:t>);</w:t>
      </w:r>
    </w:p>
    <w:p w:rsidR="00C4246A" w:rsidRDefault="00C4246A" w:rsidP="00C4246A">
      <w:pPr>
        <w:pStyle w:val="Code"/>
      </w:pPr>
      <w:proofErr w:type="spellStart"/>
      <w:proofErr w:type="gramStart"/>
      <w:r>
        <w:t>fphb</w:t>
      </w:r>
      <w:proofErr w:type="spellEnd"/>
      <w:proofErr w:type="gramEnd"/>
      <w:r>
        <w:t xml:space="preserve"> = (</w:t>
      </w:r>
      <w:proofErr w:type="spellStart"/>
      <w:r>
        <w:t>FormPostHttpBody</w:t>
      </w:r>
      <w:proofErr w:type="spellEnd"/>
      <w:r>
        <w:t>)</w:t>
      </w:r>
      <w:proofErr w:type="spellStart"/>
      <w:r>
        <w:t>e.Request.Body</w:t>
      </w:r>
      <w:proofErr w:type="spellEnd"/>
      <w:r>
        <w:t>;</w:t>
      </w:r>
    </w:p>
    <w:p w:rsidR="00C4246A" w:rsidRDefault="00C4246A" w:rsidP="00C4246A">
      <w:pPr>
        <w:pStyle w:val="Code"/>
      </w:pPr>
      <w:r>
        <w:t>{</w:t>
      </w:r>
    </w:p>
    <w:p w:rsidR="00C4246A" w:rsidRDefault="00C4246A" w:rsidP="00C4246A">
      <w:pPr>
        <w:pStyle w:val="Code"/>
      </w:pPr>
      <w:r>
        <w:t xml:space="preserve">    </w:t>
      </w:r>
      <w:r>
        <w:rPr>
          <w:color w:val="008000"/>
        </w:rPr>
        <w:t>// --- Add A Value</w:t>
      </w:r>
    </w:p>
    <w:p w:rsidR="00C4246A" w:rsidRDefault="00C4246A" w:rsidP="00C4246A">
      <w:pPr>
        <w:pStyle w:val="Code"/>
      </w:pPr>
      <w:r>
        <w:t xml:space="preserve">    </w:t>
      </w:r>
      <w:r>
        <w:rPr>
          <w:color w:val="008000"/>
        </w:rPr>
        <w:t>//</w:t>
      </w:r>
      <w:proofErr w:type="spellStart"/>
      <w:proofErr w:type="gramStart"/>
      <w:r>
        <w:rPr>
          <w:color w:val="008000"/>
        </w:rPr>
        <w:t>fphb.FormPostParameters.Add</w:t>
      </w:r>
      <w:proofErr w:type="spellEnd"/>
      <w:r>
        <w:rPr>
          <w:color w:val="008000"/>
        </w:rPr>
        <w:t>(</w:t>
      </w:r>
      <w:proofErr w:type="spellStart"/>
      <w:proofErr w:type="gramEnd"/>
      <w:r>
        <w:rPr>
          <w:color w:val="008000"/>
        </w:rPr>
        <w:t>sTemp</w:t>
      </w:r>
      <w:proofErr w:type="spellEnd"/>
      <w:r>
        <w:rPr>
          <w:color w:val="008000"/>
        </w:rPr>
        <w:t>, "on");</w:t>
      </w:r>
    </w:p>
    <w:p w:rsidR="00C4246A" w:rsidRDefault="00C4246A" w:rsidP="00C4246A">
      <w:pPr>
        <w:pStyle w:val="Code"/>
      </w:pPr>
      <w:r>
        <w:t xml:space="preserve">                  </w:t>
      </w:r>
    </w:p>
    <w:p w:rsidR="00C4246A" w:rsidRDefault="00C4246A" w:rsidP="00C4246A">
      <w:pPr>
        <w:pStyle w:val="Code"/>
      </w:pPr>
      <w:r>
        <w:t xml:space="preserve">    </w:t>
      </w:r>
      <w:r>
        <w:rPr>
          <w:color w:val="008000"/>
        </w:rPr>
        <w:t>// --- Walk all values</w:t>
      </w:r>
    </w:p>
    <w:p w:rsidR="00C4246A" w:rsidRDefault="00C4246A" w:rsidP="00C4246A">
      <w:pPr>
        <w:pStyle w:val="Code"/>
      </w:pPr>
      <w:r>
        <w:t xml:space="preserve">    </w:t>
      </w:r>
      <w:r>
        <w:rPr>
          <w:color w:val="008000"/>
        </w:rPr>
        <w:t>//</w:t>
      </w:r>
      <w:proofErr w:type="spellStart"/>
      <w:r>
        <w:rPr>
          <w:color w:val="008000"/>
        </w:rPr>
        <w:t>foreach</w:t>
      </w:r>
      <w:proofErr w:type="spellEnd"/>
      <w:r>
        <w:rPr>
          <w:color w:val="008000"/>
        </w:rPr>
        <w:t xml:space="preserve"> (</w:t>
      </w:r>
      <w:proofErr w:type="spellStart"/>
      <w:r>
        <w:rPr>
          <w:color w:val="008000"/>
        </w:rPr>
        <w:t>FormPostParameter</w:t>
      </w:r>
      <w:proofErr w:type="spellEnd"/>
      <w:r>
        <w:rPr>
          <w:color w:val="008000"/>
        </w:rPr>
        <w:t xml:space="preserve"> </w:t>
      </w:r>
      <w:proofErr w:type="spellStart"/>
      <w:r>
        <w:rPr>
          <w:color w:val="008000"/>
        </w:rPr>
        <w:t>fpp</w:t>
      </w:r>
      <w:proofErr w:type="spellEnd"/>
      <w:r>
        <w:rPr>
          <w:color w:val="008000"/>
        </w:rPr>
        <w:t xml:space="preserve"> in </w:t>
      </w:r>
      <w:proofErr w:type="spellStart"/>
      <w:r>
        <w:rPr>
          <w:color w:val="008000"/>
        </w:rPr>
        <w:t>fphb.FormPostParameters</w:t>
      </w:r>
      <w:proofErr w:type="spellEnd"/>
      <w:r>
        <w:rPr>
          <w:color w:val="008000"/>
        </w:rPr>
        <w:t>)</w:t>
      </w:r>
    </w:p>
    <w:p w:rsidR="00C4246A" w:rsidRDefault="00C4246A" w:rsidP="00C4246A">
      <w:pPr>
        <w:pStyle w:val="Code"/>
      </w:pPr>
      <w:r>
        <w:t xml:space="preserve">    </w:t>
      </w:r>
      <w:r>
        <w:rPr>
          <w:color w:val="008000"/>
        </w:rPr>
        <w:t>//{</w:t>
      </w:r>
    </w:p>
    <w:p w:rsidR="00C4246A" w:rsidRDefault="00C4246A" w:rsidP="00C4246A">
      <w:pPr>
        <w:pStyle w:val="Code"/>
      </w:pPr>
      <w:r>
        <w:t xml:space="preserve">    </w:t>
      </w:r>
      <w:r>
        <w:rPr>
          <w:color w:val="008000"/>
        </w:rPr>
        <w:t>//    // Do some action</w:t>
      </w:r>
    </w:p>
    <w:p w:rsidR="00C4246A" w:rsidRDefault="00C4246A" w:rsidP="00C4246A">
      <w:pPr>
        <w:pStyle w:val="Code"/>
      </w:pPr>
      <w:r>
        <w:t xml:space="preserve">    </w:t>
      </w:r>
      <w:r>
        <w:rPr>
          <w:color w:val="008000"/>
        </w:rPr>
        <w:t xml:space="preserve">//}                  </w:t>
      </w:r>
    </w:p>
    <w:p w:rsidR="00C4246A" w:rsidRDefault="00C4246A" w:rsidP="00C4246A">
      <w:pPr>
        <w:pStyle w:val="Code"/>
      </w:pPr>
    </w:p>
    <w:p w:rsidR="00C4246A" w:rsidRDefault="00C4246A" w:rsidP="00C4246A">
      <w:pPr>
        <w:pStyle w:val="Code"/>
      </w:pPr>
      <w:r>
        <w:t xml:space="preserve">    </w:t>
      </w:r>
      <w:r>
        <w:rPr>
          <w:color w:val="008000"/>
        </w:rPr>
        <w:t xml:space="preserve">// --- Remove Specific </w:t>
      </w:r>
      <w:proofErr w:type="spellStart"/>
      <w:r>
        <w:rPr>
          <w:color w:val="008000"/>
        </w:rPr>
        <w:t>Params</w:t>
      </w:r>
      <w:proofErr w:type="spellEnd"/>
    </w:p>
    <w:p w:rsidR="00C4246A" w:rsidRDefault="00C4246A" w:rsidP="00C4246A">
      <w:pPr>
        <w:pStyle w:val="Code"/>
      </w:pPr>
      <w:r>
        <w:t xml:space="preserve">    </w:t>
      </w:r>
      <w:r>
        <w:rPr>
          <w:color w:val="008000"/>
        </w:rPr>
        <w:t xml:space="preserve">// </w:t>
      </w:r>
      <w:proofErr w:type="gramStart"/>
      <w:r>
        <w:rPr>
          <w:color w:val="008000"/>
        </w:rPr>
        <w:t>We</w:t>
      </w:r>
      <w:proofErr w:type="gramEnd"/>
      <w:r>
        <w:rPr>
          <w:color w:val="008000"/>
        </w:rPr>
        <w:t xml:space="preserve"> need to clear all </w:t>
      </w:r>
      <w:proofErr w:type="spellStart"/>
      <w:r>
        <w:rPr>
          <w:color w:val="008000"/>
        </w:rPr>
        <w:t>params</w:t>
      </w:r>
      <w:proofErr w:type="spellEnd"/>
      <w:r>
        <w:rPr>
          <w:color w:val="008000"/>
        </w:rPr>
        <w:t xml:space="preserve"> which have our </w:t>
      </w:r>
      <w:proofErr w:type="spellStart"/>
      <w:r>
        <w:rPr>
          <w:color w:val="008000"/>
        </w:rPr>
        <w:t>SubstringToSearchFor</w:t>
      </w:r>
      <w:proofErr w:type="spellEnd"/>
    </w:p>
    <w:p w:rsidR="00C4246A" w:rsidRDefault="00C4246A" w:rsidP="00C4246A">
      <w:pPr>
        <w:pStyle w:val="Code"/>
      </w:pPr>
      <w:r>
        <w:t xml:space="preserve">    </w:t>
      </w:r>
      <w:r>
        <w:rPr>
          <w:color w:val="008000"/>
        </w:rPr>
        <w:t>//for (</w:t>
      </w:r>
      <w:proofErr w:type="spellStart"/>
      <w:r>
        <w:rPr>
          <w:color w:val="008000"/>
        </w:rPr>
        <w:t>int</w:t>
      </w:r>
      <w:proofErr w:type="spellEnd"/>
      <w:r>
        <w:rPr>
          <w:color w:val="008000"/>
        </w:rPr>
        <w:t xml:space="preserve"> x = </w:t>
      </w:r>
      <w:proofErr w:type="spellStart"/>
      <w:r>
        <w:rPr>
          <w:color w:val="008000"/>
        </w:rPr>
        <w:t>fphb.FormPostParameters.Count</w:t>
      </w:r>
      <w:proofErr w:type="spellEnd"/>
      <w:r>
        <w:rPr>
          <w:color w:val="008000"/>
        </w:rPr>
        <w:t xml:space="preserve"> - 1; x &lt; 0; x--)</w:t>
      </w:r>
    </w:p>
    <w:p w:rsidR="00C4246A" w:rsidRDefault="00C4246A" w:rsidP="00C4246A">
      <w:pPr>
        <w:pStyle w:val="Code"/>
      </w:pPr>
      <w:r>
        <w:t xml:space="preserve">    </w:t>
      </w:r>
      <w:r>
        <w:rPr>
          <w:color w:val="008000"/>
        </w:rPr>
        <w:t>//{</w:t>
      </w:r>
    </w:p>
    <w:p w:rsidR="00C4246A" w:rsidRDefault="00C4246A" w:rsidP="00C4246A">
      <w:pPr>
        <w:pStyle w:val="Code"/>
      </w:pPr>
      <w:r>
        <w:t xml:space="preserve">    </w:t>
      </w:r>
      <w:r>
        <w:rPr>
          <w:color w:val="008000"/>
        </w:rPr>
        <w:t>//    if (</w:t>
      </w:r>
      <w:proofErr w:type="spellStart"/>
      <w:r>
        <w:rPr>
          <w:color w:val="008000"/>
        </w:rPr>
        <w:t>fphb.FormPostParameters</w:t>
      </w:r>
      <w:proofErr w:type="spellEnd"/>
      <w:r>
        <w:rPr>
          <w:color w:val="008000"/>
        </w:rPr>
        <w:t>[x].</w:t>
      </w:r>
      <w:proofErr w:type="spellStart"/>
      <w:proofErr w:type="gramStart"/>
      <w:r>
        <w:rPr>
          <w:color w:val="008000"/>
        </w:rPr>
        <w:t>Name.Contains</w:t>
      </w:r>
      <w:proofErr w:type="spellEnd"/>
      <w:r>
        <w:rPr>
          <w:color w:val="008000"/>
        </w:rPr>
        <w:t>(</w:t>
      </w:r>
      <w:proofErr w:type="spellStart"/>
      <w:proofErr w:type="gramEnd"/>
      <w:r>
        <w:rPr>
          <w:color w:val="008000"/>
        </w:rPr>
        <w:t>str</w:t>
      </w:r>
      <w:proofErr w:type="spellEnd"/>
      <w:r>
        <w:rPr>
          <w:color w:val="008000"/>
        </w:rPr>
        <w:t>))</w:t>
      </w:r>
    </w:p>
    <w:p w:rsidR="00C4246A" w:rsidRDefault="00C4246A" w:rsidP="00C4246A">
      <w:pPr>
        <w:pStyle w:val="Code"/>
      </w:pPr>
      <w:r>
        <w:t xml:space="preserve">    </w:t>
      </w:r>
      <w:r>
        <w:rPr>
          <w:color w:val="008000"/>
        </w:rPr>
        <w:t xml:space="preserve">//        </w:t>
      </w:r>
      <w:proofErr w:type="spellStart"/>
      <w:r>
        <w:rPr>
          <w:color w:val="008000"/>
        </w:rPr>
        <w:t>fphb.FormPostParameters.RemoveAt</w:t>
      </w:r>
      <w:proofErr w:type="spellEnd"/>
      <w:r>
        <w:rPr>
          <w:color w:val="008000"/>
        </w:rPr>
        <w:t>(x);</w:t>
      </w:r>
    </w:p>
    <w:p w:rsidR="00C4246A" w:rsidRDefault="00C4246A" w:rsidP="00C4246A">
      <w:pPr>
        <w:pStyle w:val="Code"/>
      </w:pPr>
      <w:r>
        <w:t xml:space="preserve">    </w:t>
      </w:r>
      <w:r>
        <w:rPr>
          <w:color w:val="008000"/>
        </w:rPr>
        <w:t>//}</w:t>
      </w:r>
    </w:p>
    <w:p w:rsidR="00C4246A" w:rsidRDefault="00C4246A" w:rsidP="00C4246A">
      <w:pPr>
        <w:pStyle w:val="Code"/>
      </w:pPr>
      <w:r>
        <w:t>}</w:t>
      </w:r>
    </w:p>
    <w:p w:rsidR="00C4246A" w:rsidRDefault="00C4246A" w:rsidP="00C4246A">
      <w:pPr>
        <w:pStyle w:val="Code"/>
      </w:pPr>
      <w:proofErr w:type="spellStart"/>
      <w:r>
        <w:t>e.Request.Body</w:t>
      </w:r>
      <w:proofErr w:type="spellEnd"/>
      <w:r>
        <w:t xml:space="preserve"> = </w:t>
      </w:r>
      <w:proofErr w:type="spellStart"/>
      <w:r>
        <w:t>fphb</w:t>
      </w:r>
      <w:proofErr w:type="spellEnd"/>
      <w:r>
        <w:t>;</w:t>
      </w:r>
    </w:p>
    <w:p w:rsidR="00C4246A" w:rsidRDefault="00C4246A" w:rsidP="00C4246A">
      <w:pPr>
        <w:autoSpaceDE w:val="0"/>
        <w:autoSpaceDN w:val="0"/>
        <w:adjustRightInd w:val="0"/>
        <w:spacing w:after="0" w:line="240" w:lineRule="auto"/>
        <w:rPr>
          <w:rFonts w:ascii="Consolas" w:hAnsi="Consolas" w:cs="Consolas"/>
        </w:rPr>
      </w:pPr>
    </w:p>
    <w:p w:rsidR="00C4246A" w:rsidRPr="004A336C" w:rsidRDefault="00C4246A" w:rsidP="00C4246A">
      <w:r w:rsidRPr="004A336C">
        <w:t xml:space="preserve">The above snippet sets up the necessary code to manipulate a form post body. The </w:t>
      </w:r>
      <w:proofErr w:type="spellStart"/>
      <w:r w:rsidRPr="004A336C">
        <w:t>webtesting</w:t>
      </w:r>
      <w:proofErr w:type="spellEnd"/>
      <w:r w:rsidRPr="004A336C">
        <w:t xml:space="preserve"> namespace does not allow you to directly manipulate the body, so you need to create a temporary body, set it to the request’s body, </w:t>
      </w:r>
      <w:proofErr w:type="gramStart"/>
      <w:r w:rsidRPr="004A336C">
        <w:t>then</w:t>
      </w:r>
      <w:proofErr w:type="gramEnd"/>
      <w:r w:rsidRPr="004A336C">
        <w:t xml:space="preserve"> change the temporary one. When you are done, you assign the temporary one back to the request’s body.</w:t>
      </w:r>
    </w:p>
    <w:p w:rsidR="00C4246A" w:rsidRPr="004A336C" w:rsidRDefault="00C4246A" w:rsidP="00C4246A">
      <w:r w:rsidRPr="004A336C">
        <w:t>Included in this snippet are examples of a couple of things you might want to do with the body. Uncomment whatever one(s) you need.</w:t>
      </w:r>
    </w:p>
    <w:p w:rsidR="00C4246A" w:rsidRDefault="00C4246A" w:rsidP="00C4246A">
      <w:pPr>
        <w:rPr>
          <w:rFonts w:ascii="Consolas" w:hAnsi="Consolas" w:cs="Consolas"/>
        </w:rPr>
      </w:pPr>
      <w:r>
        <w:rPr>
          <w:rFonts w:ascii="Consolas" w:hAnsi="Consolas" w:cs="Consolas"/>
        </w:rPr>
        <w:br w:type="page"/>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6C39BD">
        <w:t xml:space="preserve"> </w:t>
      </w:r>
      <w:proofErr w:type="spellStart"/>
      <w:r w:rsidR="00C4246A" w:rsidRPr="006C39BD">
        <w:rPr>
          <w:rStyle w:val="Strong"/>
        </w:rPr>
        <w:t>HandleContextParams</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 xml:space="preserve">// NOTE: This routine is what handles context </w:t>
      </w:r>
      <w:proofErr w:type="spellStart"/>
      <w:r>
        <w:t>params</w:t>
      </w:r>
      <w:proofErr w:type="spellEnd"/>
      <w:r>
        <w:t xml:space="preserve"> passed in as values in the plugin</w:t>
      </w:r>
    </w:p>
    <w:p w:rsidR="00C4246A" w:rsidRDefault="00C4246A" w:rsidP="00C4246A">
      <w:pPr>
        <w:pStyle w:val="Code"/>
      </w:pPr>
      <w:proofErr w:type="gramStart"/>
      <w:r>
        <w:rPr>
          <w:color w:val="0000FF"/>
        </w:rPr>
        <w:t>string</w:t>
      </w:r>
      <w:proofErr w:type="gramEnd"/>
      <w:r>
        <w:t xml:space="preserve"> </w:t>
      </w:r>
      <w:proofErr w:type="spellStart"/>
      <w:r>
        <w:t>clean</w:t>
      </w:r>
      <w:r>
        <w:rPr>
          <w:color w:val="A31515"/>
        </w:rPr>
        <w:t>"MyString</w:t>
      </w:r>
      <w:proofErr w:type="spellEnd"/>
      <w:r>
        <w:rPr>
          <w:color w:val="A31515"/>
        </w:rPr>
        <w:t>"</w:t>
      </w:r>
      <w:r>
        <w:t xml:space="preserve"> = </w:t>
      </w:r>
      <w:r>
        <w:rPr>
          <w:color w:val="A31515"/>
        </w:rPr>
        <w:t>""</w:t>
      </w:r>
      <w:r>
        <w:t>;</w:t>
      </w:r>
    </w:p>
    <w:p w:rsidR="00C4246A" w:rsidRDefault="00C4246A" w:rsidP="00C4246A">
      <w:pPr>
        <w:pStyle w:val="Code"/>
      </w:pPr>
      <w:proofErr w:type="gramStart"/>
      <w:r>
        <w:rPr>
          <w:color w:val="0000FF"/>
        </w:rPr>
        <w:t>if</w:t>
      </w:r>
      <w:proofErr w:type="gramEnd"/>
      <w:r>
        <w:t xml:space="preserve"> (</w:t>
      </w:r>
      <w:r>
        <w:rPr>
          <w:color w:val="A31515"/>
        </w:rPr>
        <w:t>"</w:t>
      </w:r>
      <w:proofErr w:type="spellStart"/>
      <w:r>
        <w:rPr>
          <w:color w:val="A31515"/>
        </w:rPr>
        <w:t>MyString</w:t>
      </w:r>
      <w:proofErr w:type="spellEnd"/>
      <w:r>
        <w:rPr>
          <w:color w:val="A31515"/>
        </w:rPr>
        <w:t>"</w:t>
      </w:r>
      <w:r>
        <w:t>.Contains(</w:t>
      </w:r>
      <w:r>
        <w:rPr>
          <w:color w:val="A31515"/>
        </w:rPr>
        <w:t>"{{"</w:t>
      </w:r>
      <w:r>
        <w:t>))</w:t>
      </w:r>
    </w:p>
    <w:p w:rsidR="00C4246A" w:rsidRDefault="00C4246A" w:rsidP="00C4246A">
      <w:pPr>
        <w:pStyle w:val="Code"/>
      </w:pPr>
      <w:r>
        <w:t>{</w:t>
      </w:r>
    </w:p>
    <w:p w:rsidR="00C4246A" w:rsidRDefault="00C4246A" w:rsidP="00C4246A">
      <w:pPr>
        <w:pStyle w:val="Code"/>
      </w:pPr>
      <w:r>
        <w:t xml:space="preserve">    </w:t>
      </w:r>
      <w:r>
        <w:rPr>
          <w:color w:val="A31515"/>
        </w:rPr>
        <w:t>"</w:t>
      </w:r>
      <w:proofErr w:type="spellStart"/>
      <w:r>
        <w:rPr>
          <w:color w:val="A31515"/>
        </w:rPr>
        <w:t>MyString</w:t>
      </w:r>
      <w:proofErr w:type="spellEnd"/>
      <w:r>
        <w:rPr>
          <w:color w:val="A31515"/>
        </w:rPr>
        <w:t>"</w:t>
      </w:r>
      <w:r>
        <w:t xml:space="preserve"> = </w:t>
      </w:r>
      <w:r>
        <w:rPr>
          <w:color w:val="A31515"/>
        </w:rPr>
        <w:t>"</w:t>
      </w:r>
      <w:proofErr w:type="spellStart"/>
      <w:r>
        <w:rPr>
          <w:color w:val="A31515"/>
        </w:rPr>
        <w:t>MyString</w:t>
      </w:r>
      <w:proofErr w:type="spellEnd"/>
      <w:r>
        <w:rPr>
          <w:color w:val="A31515"/>
        </w:rPr>
        <w:t>"</w:t>
      </w:r>
      <w:r>
        <w:t>.</w:t>
      </w:r>
      <w:proofErr w:type="gramStart"/>
      <w:r>
        <w:t>Replace(</w:t>
      </w:r>
      <w:proofErr w:type="gramEnd"/>
      <w:r>
        <w:rPr>
          <w:color w:val="A31515"/>
        </w:rPr>
        <w:t>"{{"</w:t>
      </w:r>
      <w:r>
        <w:t xml:space="preserve">, </w:t>
      </w:r>
      <w:r>
        <w:rPr>
          <w:color w:val="A31515"/>
        </w:rPr>
        <w:t>""</w:t>
      </w:r>
      <w:r>
        <w:t>);</w:t>
      </w:r>
    </w:p>
    <w:p w:rsidR="00C4246A" w:rsidRDefault="00C4246A" w:rsidP="00C4246A">
      <w:pPr>
        <w:pStyle w:val="Code"/>
      </w:pPr>
      <w:r>
        <w:t xml:space="preserve">    </w:t>
      </w:r>
      <w:r>
        <w:rPr>
          <w:color w:val="A31515"/>
        </w:rPr>
        <w:t>"</w:t>
      </w:r>
      <w:proofErr w:type="spellStart"/>
      <w:r>
        <w:rPr>
          <w:color w:val="A31515"/>
        </w:rPr>
        <w:t>MyString</w:t>
      </w:r>
      <w:proofErr w:type="spellEnd"/>
      <w:r>
        <w:rPr>
          <w:color w:val="A31515"/>
        </w:rPr>
        <w:t>"</w:t>
      </w:r>
      <w:r>
        <w:t xml:space="preserve"> = </w:t>
      </w:r>
      <w:r>
        <w:rPr>
          <w:color w:val="A31515"/>
        </w:rPr>
        <w:t>"</w:t>
      </w:r>
      <w:proofErr w:type="spellStart"/>
      <w:r>
        <w:rPr>
          <w:color w:val="A31515"/>
        </w:rPr>
        <w:t>MyString</w:t>
      </w:r>
      <w:proofErr w:type="spellEnd"/>
      <w:r>
        <w:rPr>
          <w:color w:val="A31515"/>
        </w:rPr>
        <w:t>"</w:t>
      </w:r>
      <w:r>
        <w:t>.</w:t>
      </w:r>
      <w:proofErr w:type="gramStart"/>
      <w:r>
        <w:t>Replace(</w:t>
      </w:r>
      <w:proofErr w:type="gramEnd"/>
      <w:r>
        <w:rPr>
          <w:color w:val="A31515"/>
        </w:rPr>
        <w:t>"}}"</w:t>
      </w:r>
      <w:r>
        <w:t xml:space="preserve">, </w:t>
      </w:r>
      <w:r>
        <w:rPr>
          <w:color w:val="A31515"/>
        </w:rPr>
        <w:t>""</w:t>
      </w:r>
      <w:r>
        <w:t>);</w:t>
      </w:r>
    </w:p>
    <w:p w:rsidR="00C4246A" w:rsidRDefault="00C4246A" w:rsidP="00C4246A">
      <w:pPr>
        <w:pStyle w:val="Code"/>
      </w:pPr>
      <w:r>
        <w:t xml:space="preserve">    </w:t>
      </w:r>
      <w:proofErr w:type="spellStart"/>
      <w:proofErr w:type="gramStart"/>
      <w:r>
        <w:t>clean</w:t>
      </w:r>
      <w:r>
        <w:rPr>
          <w:color w:val="A31515"/>
        </w:rPr>
        <w:t>"</w:t>
      </w:r>
      <w:proofErr w:type="gramEnd"/>
      <w:r>
        <w:rPr>
          <w:color w:val="A31515"/>
        </w:rPr>
        <w:t>MyString</w:t>
      </w:r>
      <w:proofErr w:type="spellEnd"/>
      <w:r>
        <w:rPr>
          <w:color w:val="A31515"/>
        </w:rPr>
        <w:t>"</w:t>
      </w:r>
      <w:r>
        <w:t xml:space="preserve"> = </w:t>
      </w:r>
      <w:proofErr w:type="spellStart"/>
      <w:r>
        <w:t>e.WebTest.Context</w:t>
      </w:r>
      <w:proofErr w:type="spellEnd"/>
      <w:r>
        <w:t>[</w:t>
      </w:r>
      <w:r>
        <w:rPr>
          <w:color w:val="A31515"/>
        </w:rPr>
        <w:t>"</w:t>
      </w:r>
      <w:proofErr w:type="spellStart"/>
      <w:r>
        <w:rPr>
          <w:color w:val="A31515"/>
        </w:rPr>
        <w:t>MyString</w:t>
      </w:r>
      <w:proofErr w:type="spellEnd"/>
      <w:r>
        <w:rPr>
          <w:color w:val="A31515"/>
        </w:rPr>
        <w:t>"</w:t>
      </w:r>
      <w:r>
        <w:t>].</w:t>
      </w:r>
      <w:proofErr w:type="spellStart"/>
      <w:r>
        <w:t>ToString</w:t>
      </w:r>
      <w:proofErr w:type="spellEnd"/>
      <w:r>
        <w:t>();</w:t>
      </w:r>
    </w:p>
    <w:p w:rsidR="00C4246A" w:rsidRDefault="00C4246A" w:rsidP="00C4246A">
      <w:pPr>
        <w:pStyle w:val="Code"/>
      </w:pPr>
      <w:r>
        <w:t>}</w:t>
      </w:r>
    </w:p>
    <w:p w:rsidR="00C4246A" w:rsidRDefault="00C4246A" w:rsidP="00C4246A">
      <w:pPr>
        <w:pStyle w:val="Code"/>
      </w:pPr>
      <w:proofErr w:type="gramStart"/>
      <w:r>
        <w:rPr>
          <w:color w:val="0000FF"/>
        </w:rPr>
        <w:t>else</w:t>
      </w:r>
      <w:proofErr w:type="gramEnd"/>
    </w:p>
    <w:p w:rsidR="00C4246A" w:rsidRDefault="00C4246A" w:rsidP="00C4246A">
      <w:pPr>
        <w:pStyle w:val="Code"/>
      </w:pPr>
      <w:r>
        <w:t xml:space="preserve">    </w:t>
      </w:r>
      <w:proofErr w:type="spellStart"/>
      <w:proofErr w:type="gramStart"/>
      <w:r>
        <w:t>clean</w:t>
      </w:r>
      <w:r>
        <w:rPr>
          <w:color w:val="A31515"/>
        </w:rPr>
        <w:t>"</w:t>
      </w:r>
      <w:proofErr w:type="gramEnd"/>
      <w:r>
        <w:rPr>
          <w:color w:val="A31515"/>
        </w:rPr>
        <w:t>MyString</w:t>
      </w:r>
      <w:proofErr w:type="spellEnd"/>
      <w:r>
        <w:rPr>
          <w:color w:val="A31515"/>
        </w:rPr>
        <w:t>"</w:t>
      </w:r>
      <w:r>
        <w:t xml:space="preserve"> = </w:t>
      </w:r>
      <w:r>
        <w:rPr>
          <w:color w:val="A31515"/>
        </w:rPr>
        <w:t>"</w:t>
      </w:r>
      <w:proofErr w:type="spellStart"/>
      <w:r>
        <w:rPr>
          <w:color w:val="A31515"/>
        </w:rPr>
        <w:t>MyString</w:t>
      </w:r>
      <w:proofErr w:type="spellEnd"/>
      <w:r>
        <w:rPr>
          <w:color w:val="A31515"/>
        </w:rPr>
        <w:t>"</w:t>
      </w:r>
      <w: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Pr="004A336C" w:rsidRDefault="00C4246A" w:rsidP="00C4246A">
      <w:pPr>
        <w:pBdr>
          <w:bottom w:val="single" w:sz="12" w:space="1" w:color="auto"/>
        </w:pBdr>
        <w:autoSpaceDE w:val="0"/>
        <w:autoSpaceDN w:val="0"/>
        <w:adjustRightInd w:val="0"/>
        <w:spacing w:after="0" w:line="240" w:lineRule="auto"/>
      </w:pPr>
      <w:r w:rsidRPr="004A336C">
        <w:t>This code allows your plugins to accept context parameters as values passed into the public properties of the plugin. In the snippet code, the value “</w:t>
      </w:r>
      <w:proofErr w:type="spellStart"/>
      <w:r w:rsidRPr="004A336C">
        <w:rPr>
          <w:b/>
          <w:bCs/>
        </w:rPr>
        <w:t>MyString</w:t>
      </w:r>
      <w:proofErr w:type="spellEnd"/>
      <w:r w:rsidRPr="004A336C">
        <w:t xml:space="preserve">” is the name of the property. The snippet creates a new string called </w:t>
      </w:r>
      <w:proofErr w:type="spellStart"/>
      <w:r w:rsidRPr="004A336C">
        <w:rPr>
          <w:b/>
          <w:bCs/>
        </w:rPr>
        <w:t>clean”MyString</w:t>
      </w:r>
      <w:proofErr w:type="spellEnd"/>
      <w:r w:rsidRPr="004A336C">
        <w:t xml:space="preserve">” which will hold the actual value. When adding the rest of the code for the plugin, you will need to reference the </w:t>
      </w:r>
      <w:proofErr w:type="spellStart"/>
      <w:r w:rsidRPr="004A336C">
        <w:rPr>
          <w:b/>
          <w:bCs/>
        </w:rPr>
        <w:t>clean”MyString</w:t>
      </w:r>
      <w:proofErr w:type="spellEnd"/>
      <w:r w:rsidRPr="004A336C">
        <w:rPr>
          <w:b/>
          <w:bCs/>
        </w:rPr>
        <w:t>”</w:t>
      </w:r>
      <w:r w:rsidRPr="004A336C">
        <w:t xml:space="preserve"> for the value. The snippet is written this way so you can add a single name to the snippet and it will change every item in the snippet.</w:t>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6C39BD">
        <w:t xml:space="preserve"> </w:t>
      </w:r>
      <w:proofErr w:type="spellStart"/>
      <w:r w:rsidR="00C4246A" w:rsidRPr="006C39BD">
        <w:rPr>
          <w:rStyle w:val="Strong"/>
        </w:rPr>
        <w:t>LoadTestUserContextExistsInUnitTest</w:t>
      </w:r>
      <w:proofErr w:type="spellEnd"/>
    </w:p>
    <w:p w:rsidR="00C4246A" w:rsidRDefault="00C4246A" w:rsidP="00C4246A">
      <w:pPr>
        <w:autoSpaceDE w:val="0"/>
        <w:autoSpaceDN w:val="0"/>
        <w:adjustRightInd w:val="0"/>
        <w:spacing w:after="0" w:line="240" w:lineRule="auto"/>
        <w:rPr>
          <w:rStyle w:val="Strong"/>
        </w:rPr>
      </w:pPr>
      <w:r>
        <w:rPr>
          <w:rFonts w:ascii="Consolas" w:hAnsi="Consolas" w:cs="Consolas"/>
          <w:noProof/>
          <w:color w:val="0000FF"/>
          <w:sz w:val="19"/>
          <w:szCs w:val="19"/>
        </w:rPr>
        <mc:AlternateContent>
          <mc:Choice Requires="wps">
            <w:drawing>
              <wp:anchor distT="0" distB="0" distL="114300" distR="114300" simplePos="0" relativeHeight="251707392" behindDoc="0" locked="0" layoutInCell="1" allowOverlap="1" wp14:anchorId="64247165" wp14:editId="651F14EB">
                <wp:simplePos x="0" y="0"/>
                <wp:positionH relativeFrom="column">
                  <wp:posOffset>206734</wp:posOffset>
                </wp:positionH>
                <wp:positionV relativeFrom="paragraph">
                  <wp:posOffset>158971</wp:posOffset>
                </wp:positionV>
                <wp:extent cx="2472607" cy="180975"/>
                <wp:effectExtent l="0" t="0" r="23495" b="28575"/>
                <wp:wrapNone/>
                <wp:docPr id="468"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607" cy="180975"/>
                        </a:xfrm>
                        <a:prstGeom prst="roundRect">
                          <a:avLst>
                            <a:gd name="adj" fmla="val 16667"/>
                          </a:avLst>
                        </a:prstGeom>
                        <a:solidFill>
                          <a:srgbClr val="FFFF0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79" o:spid="_x0000_s1026" style="position:absolute;margin-left:16.3pt;margin-top:12.5pt;width:194.7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" fillcolor="yellow">
                <v:fill opacity="32896f"/>
              </v:roundrect>
            </w:pict>
          </mc:Fallback>
        </mc:AlternateContent>
      </w:r>
    </w:p>
    <w:p w:rsidR="00C4246A" w:rsidRDefault="00C4246A" w:rsidP="00C4246A">
      <w:pPr>
        <w:pStyle w:val="Code"/>
      </w:pPr>
      <w:r>
        <w:rPr>
          <w:noProof/>
        </w:rPr>
        <mc:AlternateContent>
          <mc:Choice Requires="wps">
            <w:drawing>
              <wp:anchor distT="0" distB="0" distL="114300" distR="114300" simplePos="0" relativeHeight="251711488" behindDoc="0" locked="0" layoutInCell="1" allowOverlap="1" wp14:anchorId="7472646B" wp14:editId="63835009">
                <wp:simplePos x="0" y="0"/>
                <wp:positionH relativeFrom="column">
                  <wp:posOffset>373297</wp:posOffset>
                </wp:positionH>
                <wp:positionV relativeFrom="paragraph">
                  <wp:posOffset>168579</wp:posOffset>
                </wp:positionV>
                <wp:extent cx="0" cy="1637969"/>
                <wp:effectExtent l="95250" t="38100" r="57150" b="57785"/>
                <wp:wrapNone/>
                <wp:docPr id="87" name="Straight Arrow Connector 87"/>
                <wp:cNvGraphicFramePr/>
                <a:graphic xmlns:a="http://schemas.openxmlformats.org/drawingml/2006/main">
                  <a:graphicData uri="http://schemas.microsoft.com/office/word/2010/wordprocessingShape">
                    <wps:wsp>
                      <wps:cNvCnPr/>
                      <wps:spPr>
                        <a:xfrm>
                          <a:off x="0" y="0"/>
                          <a:ext cx="0" cy="1637969"/>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7" o:spid="_x0000_s1026" type="#_x0000_t32" style="position:absolute;margin-left:29.4pt;margin-top:13.25pt;width:0;height:12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" strokecolor="black [3213]" strokeweight="1pt">
                <v:stroke startarrow="open" endarrow="open"/>
              </v:shape>
            </w:pict>
          </mc:Fallback>
        </mc:AlternateContent>
      </w:r>
      <w:proofErr w:type="gramStart"/>
      <w:r>
        <w:rPr>
          <w:color w:val="0000FF"/>
        </w:rPr>
        <w:t>if</w:t>
      </w:r>
      <w:proofErr w:type="gramEnd"/>
      <w:r>
        <w:t xml:space="preserve"> (</w:t>
      </w:r>
      <w:proofErr w:type="spellStart"/>
      <w:r>
        <w:t>TestContext.Properties.Contains</w:t>
      </w:r>
      <w:proofErr w:type="spellEnd"/>
      <w:r>
        <w:t>(</w:t>
      </w:r>
      <w:r>
        <w:rPr>
          <w:color w:val="A31515"/>
        </w:rPr>
        <w:t>"$</w:t>
      </w:r>
      <w:proofErr w:type="spellStart"/>
      <w:r>
        <w:rPr>
          <w:color w:val="A31515"/>
        </w:rPr>
        <w:t>LoadTestUserContext</w:t>
      </w:r>
      <w:proofErr w:type="spellEnd"/>
      <w:r>
        <w:rPr>
          <w:color w:val="A31515"/>
        </w:rPr>
        <w:t>"</w:t>
      </w:r>
      <w:r>
        <w:t xml:space="preserve">)) </w:t>
      </w:r>
      <w:r>
        <w:rPr>
          <w:color w:val="008000"/>
        </w:rPr>
        <w:t>//running as load test</w:t>
      </w:r>
    </w:p>
    <w:p w:rsidR="00C4246A" w:rsidRDefault="00C4246A" w:rsidP="00C4246A">
      <w:pPr>
        <w:pStyle w:val="Code"/>
      </w:pPr>
      <w:r>
        <w:t>{</w:t>
      </w:r>
    </w:p>
    <w:p w:rsidR="00C4246A" w:rsidRDefault="00C4246A" w:rsidP="00C4246A">
      <w:pPr>
        <w:pStyle w:val="Code"/>
      </w:pPr>
      <w:r>
        <w:rPr>
          <w:rFonts w:ascii="Consolas" w:hAnsi="Consolas" w:cs="Consolas"/>
          <w:noProof/>
          <w:color w:val="0000FF"/>
          <w:sz w:val="19"/>
          <w:szCs w:val="19"/>
        </w:rPr>
        <mc:AlternateContent>
          <mc:Choice Requires="wps">
            <w:drawing>
              <wp:anchor distT="0" distB="0" distL="114300" distR="114300" simplePos="0" relativeHeight="251709440" behindDoc="0" locked="0" layoutInCell="1" allowOverlap="1" wp14:anchorId="3FA24A27" wp14:editId="50038EB0">
                <wp:simplePos x="0" y="0"/>
                <wp:positionH relativeFrom="column">
                  <wp:posOffset>3061253</wp:posOffset>
                </wp:positionH>
                <wp:positionV relativeFrom="paragraph">
                  <wp:posOffset>121533</wp:posOffset>
                </wp:positionV>
                <wp:extent cx="1757238" cy="180975"/>
                <wp:effectExtent l="0" t="0" r="14605" b="28575"/>
                <wp:wrapNone/>
                <wp:docPr id="16"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238" cy="180975"/>
                        </a:xfrm>
                        <a:prstGeom prst="roundRect">
                          <a:avLst>
                            <a:gd name="adj" fmla="val 16667"/>
                          </a:avLst>
                        </a:prstGeom>
                        <a:solidFill>
                          <a:srgbClr val="FFFF0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79" o:spid="_x0000_s1026" style="position:absolute;margin-left:241.05pt;margin-top:9.55pt;width:138.3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" fillcolor="yellow">
                <v:fill opacity="32896f"/>
              </v:roundrect>
            </w:pict>
          </mc:Fallback>
        </mc:AlternateContent>
      </w:r>
      <w:r>
        <w:t xml:space="preserve">        </w:t>
      </w:r>
      <w:r>
        <w:rPr>
          <w:color w:val="008000"/>
        </w:rPr>
        <w:t>// add your code here, or use one of the below lines</w:t>
      </w:r>
    </w:p>
    <w:p w:rsidR="00C4246A" w:rsidRDefault="00C4246A" w:rsidP="00C4246A">
      <w:pPr>
        <w:pStyle w:val="Code"/>
      </w:pPr>
      <w:r>
        <w:t xml:space="preserve">        </w:t>
      </w:r>
      <w:r>
        <w:rPr>
          <w:color w:val="008000"/>
        </w:rPr>
        <w:t>//</w:t>
      </w:r>
      <w:proofErr w:type="spellStart"/>
      <w:r>
        <w:rPr>
          <w:color w:val="008000"/>
        </w:rPr>
        <w:t>int</w:t>
      </w:r>
      <w:proofErr w:type="spellEnd"/>
      <w:r>
        <w:rPr>
          <w:color w:val="008000"/>
        </w:rPr>
        <w:t xml:space="preserve"> </w:t>
      </w:r>
      <w:proofErr w:type="spellStart"/>
      <w:r>
        <w:rPr>
          <w:color w:val="008000"/>
        </w:rPr>
        <w:t>iAgentId</w:t>
      </w:r>
      <w:proofErr w:type="spellEnd"/>
      <w:r>
        <w:rPr>
          <w:color w:val="008000"/>
        </w:rPr>
        <w:t xml:space="preserve"> = </w:t>
      </w:r>
      <w:proofErr w:type="gramStart"/>
      <w:r>
        <w:rPr>
          <w:color w:val="008000"/>
        </w:rPr>
        <w:t>Convert.ToInt32(</w:t>
      </w:r>
      <w:proofErr w:type="spellStart"/>
      <w:proofErr w:type="gramEnd"/>
      <w:r>
        <w:rPr>
          <w:color w:val="008000"/>
        </w:rPr>
        <w:t>TestContext.Properties</w:t>
      </w:r>
      <w:proofErr w:type="spellEnd"/>
      <w:r>
        <w:rPr>
          <w:color w:val="008000"/>
        </w:rPr>
        <w:t>["$</w:t>
      </w:r>
      <w:proofErr w:type="spellStart"/>
      <w:r>
        <w:rPr>
          <w:color w:val="008000"/>
        </w:rPr>
        <w:t>AgentId</w:t>
      </w:r>
      <w:proofErr w:type="spellEnd"/>
      <w:r>
        <w:rPr>
          <w:color w:val="008000"/>
        </w:rPr>
        <w:t>"]);</w:t>
      </w:r>
    </w:p>
    <w:p w:rsidR="00C4246A" w:rsidRDefault="00C4246A" w:rsidP="00C4246A">
      <w:pPr>
        <w:pStyle w:val="Code"/>
      </w:pPr>
      <w:r>
        <w:rPr>
          <w:noProof/>
        </w:rPr>
        <mc:AlternateContent>
          <mc:Choice Requires="wps">
            <w:drawing>
              <wp:anchor distT="0" distB="0" distL="114300" distR="114300" simplePos="0" relativeHeight="251712512" behindDoc="0" locked="0" layoutInCell="1" allowOverlap="1" wp14:anchorId="3385CB95" wp14:editId="2EDFDE35">
                <wp:simplePos x="0" y="0"/>
                <wp:positionH relativeFrom="column">
                  <wp:posOffset>4301490</wp:posOffset>
                </wp:positionH>
                <wp:positionV relativeFrom="paragraph">
                  <wp:posOffset>30480</wp:posOffset>
                </wp:positionV>
                <wp:extent cx="0" cy="1637665"/>
                <wp:effectExtent l="95250" t="38100" r="57150" b="57785"/>
                <wp:wrapNone/>
                <wp:docPr id="18" name="Straight Arrow Connector 18"/>
                <wp:cNvGraphicFramePr/>
                <a:graphic xmlns:a="http://schemas.openxmlformats.org/drawingml/2006/main">
                  <a:graphicData uri="http://schemas.microsoft.com/office/word/2010/wordprocessingShape">
                    <wps:wsp>
                      <wps:cNvCnPr/>
                      <wps:spPr>
                        <a:xfrm>
                          <a:off x="0" y="0"/>
                          <a:ext cx="0" cy="1637665"/>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38.7pt;margin-top:2.4pt;width:0;height:12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" strokecolor="black [3213]" strokeweight="1pt">
                <v:stroke startarrow="open" endarrow="open"/>
              </v:shape>
            </w:pict>
          </mc:Fallback>
        </mc:AlternateContent>
      </w:r>
      <w:r>
        <w:t xml:space="preserve">        </w:t>
      </w:r>
      <w:r>
        <w:rPr>
          <w:color w:val="008000"/>
        </w:rPr>
        <w:t>//</w:t>
      </w:r>
      <w:proofErr w:type="spellStart"/>
      <w:r>
        <w:rPr>
          <w:color w:val="008000"/>
        </w:rPr>
        <w:t>int</w:t>
      </w:r>
      <w:proofErr w:type="spellEnd"/>
      <w:r>
        <w:rPr>
          <w:color w:val="008000"/>
        </w:rPr>
        <w:t xml:space="preserve"> </w:t>
      </w:r>
      <w:proofErr w:type="spellStart"/>
      <w:r>
        <w:rPr>
          <w:color w:val="008000"/>
        </w:rPr>
        <w:t>iAgentCount</w:t>
      </w:r>
      <w:proofErr w:type="spellEnd"/>
      <w:r>
        <w:rPr>
          <w:color w:val="008000"/>
        </w:rPr>
        <w:t xml:space="preserve"> = </w:t>
      </w:r>
      <w:proofErr w:type="gramStart"/>
      <w:r>
        <w:rPr>
          <w:color w:val="008000"/>
        </w:rPr>
        <w:t>Convert.ToInt32(</w:t>
      </w:r>
      <w:proofErr w:type="spellStart"/>
      <w:proofErr w:type="gramEnd"/>
      <w:r>
        <w:rPr>
          <w:color w:val="008000"/>
        </w:rPr>
        <w:t>TestContext.Properties</w:t>
      </w:r>
      <w:proofErr w:type="spellEnd"/>
      <w:r>
        <w:rPr>
          <w:color w:val="008000"/>
        </w:rPr>
        <w:t>["$</w:t>
      </w:r>
      <w:proofErr w:type="spellStart"/>
      <w:r>
        <w:rPr>
          <w:color w:val="008000"/>
        </w:rPr>
        <w:t>AgentCount</w:t>
      </w:r>
      <w:proofErr w:type="spellEnd"/>
      <w:r>
        <w:rPr>
          <w:color w:val="008000"/>
        </w:rPr>
        <w:t>"]);</w:t>
      </w:r>
    </w:p>
    <w:p w:rsidR="00C4246A" w:rsidRDefault="00C4246A" w:rsidP="00C4246A">
      <w:pPr>
        <w:pStyle w:val="Code"/>
      </w:pPr>
      <w:r>
        <w:t xml:space="preserve">                    </w:t>
      </w:r>
    </w:p>
    <w:p w:rsidR="00C4246A" w:rsidRDefault="00C4246A" w:rsidP="00C4246A">
      <w:pPr>
        <w:pStyle w:val="Code"/>
      </w:pPr>
      <w:r>
        <w:t>}</w:t>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6C39BD">
        <w:t xml:space="preserve"> </w:t>
      </w:r>
      <w:proofErr w:type="spellStart"/>
      <w:r w:rsidR="00C4246A" w:rsidRPr="006C39BD">
        <w:rPr>
          <w:rStyle w:val="Strong"/>
        </w:rPr>
        <w:t>LoadTestUserContextExistsInWebtest</w:t>
      </w:r>
      <w:proofErr w:type="spellEnd"/>
    </w:p>
    <w:p w:rsidR="00C4246A" w:rsidRDefault="00C4246A" w:rsidP="00C4246A">
      <w:pPr>
        <w:autoSpaceDE w:val="0"/>
        <w:autoSpaceDN w:val="0"/>
        <w:adjustRightInd w:val="0"/>
        <w:spacing w:after="0" w:line="240" w:lineRule="auto"/>
        <w:rPr>
          <w:rStyle w:val="Strong"/>
        </w:rPr>
      </w:pPr>
      <w:r>
        <w:rPr>
          <w:rFonts w:ascii="Consolas" w:hAnsi="Consolas" w:cs="Consolas"/>
          <w:noProof/>
          <w:color w:val="0000FF"/>
          <w:sz w:val="19"/>
          <w:szCs w:val="19"/>
        </w:rPr>
        <mc:AlternateContent>
          <mc:Choice Requires="wps">
            <w:drawing>
              <wp:anchor distT="0" distB="0" distL="114300" distR="114300" simplePos="0" relativeHeight="251708416" behindDoc="0" locked="0" layoutInCell="1" allowOverlap="1" wp14:anchorId="67A33FAB" wp14:editId="7CCE71DD">
                <wp:simplePos x="0" y="0"/>
                <wp:positionH relativeFrom="column">
                  <wp:posOffset>206734</wp:posOffset>
                </wp:positionH>
                <wp:positionV relativeFrom="paragraph">
                  <wp:posOffset>156431</wp:posOffset>
                </wp:positionV>
                <wp:extent cx="2337683" cy="180975"/>
                <wp:effectExtent l="0" t="0" r="24765" b="28575"/>
                <wp:wrapNone/>
                <wp:docPr id="15"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7683" cy="180975"/>
                        </a:xfrm>
                        <a:prstGeom prst="roundRect">
                          <a:avLst>
                            <a:gd name="adj" fmla="val 16667"/>
                          </a:avLst>
                        </a:prstGeom>
                        <a:solidFill>
                          <a:srgbClr val="FFFF0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79" o:spid="_x0000_s1026" style="position:absolute;margin-left:16.3pt;margin-top:12.3pt;width:184.0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" fillcolor="yellow">
                <v:fill opacity="32896f"/>
              </v:roundrect>
            </w:pict>
          </mc:Fallback>
        </mc:AlternateContent>
      </w:r>
    </w:p>
    <w:p w:rsidR="00C4246A" w:rsidRDefault="00C4246A" w:rsidP="00C4246A">
      <w:pPr>
        <w:pStyle w:val="Code"/>
      </w:pPr>
      <w:proofErr w:type="gramStart"/>
      <w:r>
        <w:rPr>
          <w:color w:val="0000FF"/>
        </w:rPr>
        <w:t>if</w:t>
      </w:r>
      <w:proofErr w:type="gramEnd"/>
      <w:r>
        <w:t xml:space="preserve"> (</w:t>
      </w:r>
      <w:proofErr w:type="spellStart"/>
      <w:r>
        <w:t>e.WebTest.Context.ContainsKey</w:t>
      </w:r>
      <w:proofErr w:type="spellEnd"/>
      <w:r>
        <w:t>(</w:t>
      </w:r>
      <w:r>
        <w:rPr>
          <w:color w:val="A31515"/>
        </w:rPr>
        <w:t>"$</w:t>
      </w:r>
      <w:proofErr w:type="spellStart"/>
      <w:r>
        <w:rPr>
          <w:color w:val="A31515"/>
        </w:rPr>
        <w:t>LoadTestUserContext</w:t>
      </w:r>
      <w:proofErr w:type="spellEnd"/>
      <w:r>
        <w:rPr>
          <w:color w:val="A31515"/>
        </w:rPr>
        <w:t>"</w:t>
      </w:r>
      <w:r>
        <w:t xml:space="preserve">)) </w:t>
      </w:r>
      <w:r>
        <w:rPr>
          <w:color w:val="008000"/>
        </w:rPr>
        <w:t>//running as load test</w:t>
      </w:r>
    </w:p>
    <w:p w:rsidR="00C4246A" w:rsidRDefault="00C4246A" w:rsidP="00C4246A">
      <w:pPr>
        <w:pStyle w:val="Code"/>
      </w:pPr>
      <w:r>
        <w:t>{</w:t>
      </w:r>
    </w:p>
    <w:p w:rsidR="00C4246A" w:rsidRDefault="00C4246A" w:rsidP="00C4246A">
      <w:pPr>
        <w:pStyle w:val="Code"/>
      </w:pPr>
      <w:r>
        <w:rPr>
          <w:rFonts w:ascii="Consolas" w:hAnsi="Consolas" w:cs="Consolas"/>
          <w:noProof/>
          <w:color w:val="0000FF"/>
          <w:sz w:val="19"/>
          <w:szCs w:val="19"/>
        </w:rPr>
        <mc:AlternateContent>
          <mc:Choice Requires="wps">
            <w:drawing>
              <wp:anchor distT="0" distB="0" distL="114300" distR="114300" simplePos="0" relativeHeight="251710464" behindDoc="0" locked="0" layoutInCell="1" allowOverlap="1" wp14:anchorId="16F316F6" wp14:editId="06C48F99">
                <wp:simplePos x="0" y="0"/>
                <wp:positionH relativeFrom="column">
                  <wp:posOffset>3061253</wp:posOffset>
                </wp:positionH>
                <wp:positionV relativeFrom="paragraph">
                  <wp:posOffset>126945</wp:posOffset>
                </wp:positionV>
                <wp:extent cx="1391478" cy="180975"/>
                <wp:effectExtent l="0" t="0" r="18415" b="28575"/>
                <wp:wrapNone/>
                <wp:docPr id="17"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478" cy="180975"/>
                        </a:xfrm>
                        <a:prstGeom prst="roundRect">
                          <a:avLst>
                            <a:gd name="adj" fmla="val 16667"/>
                          </a:avLst>
                        </a:prstGeom>
                        <a:solidFill>
                          <a:srgbClr val="FFFF0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79" o:spid="_x0000_s1026" style="position:absolute;margin-left:241.05pt;margin-top:10pt;width:109.5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" fillcolor="yellow">
                <v:fill opacity="32896f"/>
              </v:roundrect>
            </w:pict>
          </mc:Fallback>
        </mc:AlternateContent>
      </w:r>
      <w:r>
        <w:t xml:space="preserve">        </w:t>
      </w:r>
      <w:r>
        <w:rPr>
          <w:color w:val="008000"/>
        </w:rPr>
        <w:t>// add your code here, or use one of the below lines</w:t>
      </w:r>
    </w:p>
    <w:p w:rsidR="00C4246A" w:rsidRDefault="00C4246A" w:rsidP="00C4246A">
      <w:pPr>
        <w:pStyle w:val="Code"/>
      </w:pPr>
      <w:r>
        <w:t xml:space="preserve">        </w:t>
      </w:r>
      <w:r>
        <w:rPr>
          <w:color w:val="008000"/>
        </w:rPr>
        <w:t>//</w:t>
      </w:r>
      <w:proofErr w:type="spellStart"/>
      <w:r>
        <w:rPr>
          <w:color w:val="008000"/>
        </w:rPr>
        <w:t>int</w:t>
      </w:r>
      <w:proofErr w:type="spellEnd"/>
      <w:r>
        <w:rPr>
          <w:color w:val="008000"/>
        </w:rPr>
        <w:t xml:space="preserve"> </w:t>
      </w:r>
      <w:proofErr w:type="spellStart"/>
      <w:r>
        <w:rPr>
          <w:color w:val="008000"/>
        </w:rPr>
        <w:t>iAgentId</w:t>
      </w:r>
      <w:proofErr w:type="spellEnd"/>
      <w:r>
        <w:rPr>
          <w:color w:val="008000"/>
        </w:rPr>
        <w:t xml:space="preserve"> = </w:t>
      </w:r>
      <w:proofErr w:type="gramStart"/>
      <w:r>
        <w:rPr>
          <w:color w:val="008000"/>
        </w:rPr>
        <w:t>Convert.ToInt32(</w:t>
      </w:r>
      <w:proofErr w:type="spellStart"/>
      <w:proofErr w:type="gramEnd"/>
      <w:r>
        <w:rPr>
          <w:color w:val="008000"/>
        </w:rPr>
        <w:t>e.WebTest.Context</w:t>
      </w:r>
      <w:proofErr w:type="spellEnd"/>
      <w:r>
        <w:rPr>
          <w:color w:val="008000"/>
        </w:rPr>
        <w:t>["$</w:t>
      </w:r>
      <w:proofErr w:type="spellStart"/>
      <w:r>
        <w:rPr>
          <w:color w:val="008000"/>
        </w:rPr>
        <w:t>AgentId</w:t>
      </w:r>
      <w:proofErr w:type="spellEnd"/>
      <w:r>
        <w:rPr>
          <w:color w:val="008000"/>
        </w:rPr>
        <w:t>"]);</w:t>
      </w:r>
    </w:p>
    <w:p w:rsidR="00C4246A" w:rsidRDefault="00C4246A" w:rsidP="00C4246A">
      <w:pPr>
        <w:pStyle w:val="Code"/>
      </w:pPr>
      <w:r>
        <w:t xml:space="preserve">                    </w:t>
      </w:r>
    </w:p>
    <w:p w:rsidR="00C4246A" w:rsidRDefault="00C4246A" w:rsidP="00C4246A">
      <w:pPr>
        <w:pStyle w:val="Code"/>
      </w:pPr>
      <w:r>
        <w:t>}</w:t>
      </w:r>
    </w:p>
    <w:p w:rsidR="00C4246A" w:rsidRDefault="00C4246A" w:rsidP="00C4246A">
      <w:pPr>
        <w:autoSpaceDE w:val="0"/>
        <w:autoSpaceDN w:val="0"/>
        <w:adjustRightInd w:val="0"/>
        <w:spacing w:after="0" w:line="240" w:lineRule="auto"/>
        <w:rPr>
          <w:rFonts w:ascii="Consolas" w:hAnsi="Consolas" w:cs="Consolas"/>
        </w:rPr>
      </w:pPr>
    </w:p>
    <w:p w:rsidR="00C4246A" w:rsidRPr="002214F8" w:rsidRDefault="00C4246A" w:rsidP="00C4246A">
      <w:pPr>
        <w:autoSpaceDE w:val="0"/>
        <w:autoSpaceDN w:val="0"/>
        <w:adjustRightInd w:val="0"/>
        <w:spacing w:after="0" w:line="240" w:lineRule="auto"/>
      </w:pPr>
      <w:r w:rsidRPr="002214F8">
        <w:t>Both of these routines will look for a load test context and, if present, will retrieve the value. The only difference in the routines is the syntax of the context itself.</w:t>
      </w:r>
    </w:p>
    <w:p w:rsidR="00C4246A" w:rsidRDefault="00C4246A" w:rsidP="00C4246A">
      <w:pPr>
        <w:rPr>
          <w:rFonts w:ascii="Consolas" w:hAnsi="Consolas" w:cs="Consolas"/>
        </w:rPr>
      </w:pPr>
      <w:r>
        <w:rPr>
          <w:rFonts w:ascii="Consolas" w:hAnsi="Consolas" w:cs="Consolas"/>
        </w:rPr>
        <w:br w:type="page"/>
      </w:r>
    </w:p>
    <w:p w:rsidR="00C4246A" w:rsidRPr="00176CE9" w:rsidRDefault="00C4246A" w:rsidP="00C4246A">
      <w:pPr>
        <w:pBdr>
          <w:bottom w:val="single" w:sz="12" w:space="1" w:color="auto"/>
        </w:pBdr>
        <w:spacing w:after="0"/>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2F1994">
        <w:t xml:space="preserve"> </w:t>
      </w:r>
      <w:proofErr w:type="spellStart"/>
      <w:r w:rsidR="00C4246A" w:rsidRPr="002F1994">
        <w:rPr>
          <w:rStyle w:val="Strong"/>
        </w:rPr>
        <w:t>ProjectComments</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
    <w:p w:rsidR="00C4246A" w:rsidRDefault="00C4246A" w:rsidP="00C4246A">
      <w:pPr>
        <w:pStyle w:val="Code"/>
      </w:pPr>
      <w:r>
        <w:t>// "</w:t>
      </w:r>
      <w:proofErr w:type="spellStart"/>
      <w:r>
        <w:t>somefile.cs</w:t>
      </w:r>
      <w:proofErr w:type="spellEnd"/>
      <w:r>
        <w:t>"</w:t>
      </w:r>
    </w:p>
    <w:p w:rsidR="00C4246A" w:rsidRDefault="00C4246A" w:rsidP="00C4246A">
      <w:pPr>
        <w:pStyle w:val="Code"/>
      </w:pPr>
      <w:r>
        <w:t>// Written by "Your Name Here"</w:t>
      </w:r>
    </w:p>
    <w:p w:rsidR="00C4246A" w:rsidRDefault="00C4246A" w:rsidP="00C4246A">
      <w:pPr>
        <w:pStyle w:val="Code"/>
      </w:pPr>
      <w:r>
        <w:t>// created on "1/1/01"</w:t>
      </w:r>
    </w:p>
    <w:p w:rsidR="00C4246A" w:rsidRDefault="00C4246A" w:rsidP="00C4246A">
      <w:pPr>
        <w:pStyle w:val="Code"/>
      </w:pPr>
      <w:r>
        <w:t>//</w:t>
      </w:r>
    </w:p>
    <w:p w:rsidR="00C4246A" w:rsidRDefault="00C4246A" w:rsidP="00C4246A">
      <w:pPr>
        <w:pStyle w:val="Code"/>
      </w:pPr>
      <w:r>
        <w:t>// add comments here</w:t>
      </w:r>
    </w:p>
    <w:p w:rsidR="00C4246A" w:rsidRDefault="00C4246A" w:rsidP="00C4246A">
      <w:pPr>
        <w:pStyle w:val="Code"/>
      </w:pPr>
      <w: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pBdr>
          <w:bottom w:val="single" w:sz="12" w:space="1" w:color="auto"/>
        </w:pBdr>
        <w:spacing w:after="0"/>
      </w:pPr>
      <w:r w:rsidRPr="00176CE9">
        <w:t>This snippet adds the proper code for creating header comments for your projects</w:t>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2F1994">
        <w:t xml:space="preserve"> </w:t>
      </w:r>
      <w:proofErr w:type="spellStart"/>
      <w:r w:rsidR="00C4246A" w:rsidRPr="002F1994">
        <w:rPr>
          <w:rStyle w:val="Strong"/>
        </w:rPr>
        <w:t>MethodLabels</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roofErr w:type="spellStart"/>
      <w:proofErr w:type="gramStart"/>
      <w:r>
        <w:t>System.ComponentModel.</w:t>
      </w:r>
      <w:r>
        <w:rPr>
          <w:color w:val="2B91AF"/>
        </w:rPr>
        <w:t>DisplayName</w:t>
      </w:r>
      <w:proofErr w:type="spellEnd"/>
      <w:r>
        <w:t>(</w:t>
      </w:r>
      <w:proofErr w:type="gramEnd"/>
      <w:r>
        <w:rPr>
          <w:color w:val="A31515"/>
        </w:rPr>
        <w:t>"</w:t>
      </w:r>
      <w:proofErr w:type="spellStart"/>
      <w:r>
        <w:rPr>
          <w:color w:val="A31515"/>
        </w:rPr>
        <w:t>ContextName</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Description</w:t>
      </w:r>
      <w:proofErr w:type="spellEnd"/>
      <w:r>
        <w:t>(</w:t>
      </w:r>
      <w:proofErr w:type="gramEnd"/>
      <w:r>
        <w:rPr>
          <w:color w:val="A31515"/>
        </w:rPr>
        <w:t>"</w:t>
      </w:r>
      <w:proofErr w:type="spellStart"/>
      <w:r>
        <w:rPr>
          <w:color w:val="A31515"/>
        </w:rPr>
        <w:t>ContextDescription</w:t>
      </w:r>
      <w:proofErr w:type="spellEnd"/>
      <w:r>
        <w:rPr>
          <w:color w:val="A31515"/>
        </w:rPr>
        <w:t>"</w:t>
      </w:r>
      <w:r>
        <w:t>)]</w:t>
      </w:r>
    </w:p>
    <w:p w:rsidR="00C4246A" w:rsidRDefault="00C4246A" w:rsidP="00C4246A">
      <w:pPr>
        <w:pStyle w:val="Code"/>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2F1994">
        <w:t xml:space="preserve"> </w:t>
      </w:r>
      <w:proofErr w:type="spellStart"/>
      <w:r w:rsidR="00C4246A" w:rsidRPr="002F1994">
        <w:rPr>
          <w:rStyle w:val="Strong"/>
        </w:rPr>
        <w:t>PropertyLabels_bool</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roofErr w:type="spellStart"/>
      <w:proofErr w:type="gramStart"/>
      <w:r>
        <w:t>System.ComponentModel.</w:t>
      </w:r>
      <w:r>
        <w:rPr>
          <w:color w:val="2B91AF"/>
        </w:rPr>
        <w:t>DisplayName</w:t>
      </w:r>
      <w:proofErr w:type="spellEnd"/>
      <w:r>
        <w:t>(</w:t>
      </w:r>
      <w:proofErr w:type="gramEnd"/>
      <w:r>
        <w:rPr>
          <w:color w:val="A31515"/>
        </w:rPr>
        <w:t>"</w:t>
      </w:r>
      <w:proofErr w:type="spellStart"/>
      <w:r>
        <w:rPr>
          <w:color w:val="A31515"/>
        </w:rPr>
        <w:t>ContextName</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Description</w:t>
      </w:r>
      <w:proofErr w:type="spellEnd"/>
      <w:r>
        <w:t>(</w:t>
      </w:r>
      <w:proofErr w:type="gramEnd"/>
      <w:r>
        <w:rPr>
          <w:color w:val="A31515"/>
        </w:rPr>
        <w:t>"</w:t>
      </w:r>
      <w:proofErr w:type="spellStart"/>
      <w:r>
        <w:rPr>
          <w:color w:val="A31515"/>
        </w:rPr>
        <w:t>ContextDescription</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DefaultValue</w:t>
      </w:r>
      <w:proofErr w:type="spellEnd"/>
      <w:r>
        <w:t>(</w:t>
      </w:r>
      <w:proofErr w:type="gramEnd"/>
      <w:r>
        <w:rPr>
          <w:color w:val="0000FF"/>
        </w:rPr>
        <w:t>true</w:t>
      </w:r>
      <w:r>
        <w:t>)]</w:t>
      </w:r>
    </w:p>
    <w:p w:rsidR="00C4246A" w:rsidRDefault="00C4246A" w:rsidP="00C4246A">
      <w:pPr>
        <w:pStyle w:val="Code"/>
      </w:pPr>
      <w:proofErr w:type="gramStart"/>
      <w:r>
        <w:rPr>
          <w:color w:val="0000FF"/>
        </w:rPr>
        <w:t>public</w:t>
      </w:r>
      <w:proofErr w:type="gramEnd"/>
      <w:r>
        <w:t xml:space="preserve"> </w:t>
      </w:r>
      <w:proofErr w:type="spellStart"/>
      <w:r>
        <w:rPr>
          <w:color w:val="0000FF"/>
        </w:rPr>
        <w:t>bool</w:t>
      </w:r>
      <w:proofErr w:type="spellEnd"/>
      <w:r>
        <w:t xml:space="preserve"> </w:t>
      </w:r>
      <w:proofErr w:type="spellStart"/>
      <w:r>
        <w:t>bBoolName</w:t>
      </w:r>
      <w:proofErr w:type="spellEnd"/>
      <w:r>
        <w:t xml:space="preserve"> { </w:t>
      </w:r>
      <w:r>
        <w:rPr>
          <w:color w:val="0000FF"/>
        </w:rPr>
        <w:t>get</w:t>
      </w:r>
      <w:r>
        <w:t xml:space="preserve">; </w:t>
      </w:r>
      <w:r>
        <w:rPr>
          <w:color w:val="0000FF"/>
        </w:rPr>
        <w:t>set</w:t>
      </w:r>
      <w:r>
        <w:t>; }</w:t>
      </w:r>
    </w:p>
    <w:p w:rsidR="00C4246A" w:rsidRDefault="00C4246A" w:rsidP="00C4246A">
      <w:pPr>
        <w:pStyle w:val="Code"/>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2F1994">
        <w:t xml:space="preserve"> </w:t>
      </w:r>
      <w:proofErr w:type="spellStart"/>
      <w:r w:rsidR="00C4246A" w:rsidRPr="002F1994">
        <w:rPr>
          <w:rStyle w:val="Strong"/>
        </w:rPr>
        <w:t>PropertyLabels_int</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roofErr w:type="spellStart"/>
      <w:proofErr w:type="gramStart"/>
      <w:r>
        <w:t>System.ComponentModel.</w:t>
      </w:r>
      <w:r>
        <w:rPr>
          <w:color w:val="2B91AF"/>
        </w:rPr>
        <w:t>DisplayName</w:t>
      </w:r>
      <w:proofErr w:type="spellEnd"/>
      <w:r>
        <w:t>(</w:t>
      </w:r>
      <w:proofErr w:type="gramEnd"/>
      <w:r>
        <w:rPr>
          <w:color w:val="A31515"/>
        </w:rPr>
        <w:t>"</w:t>
      </w:r>
      <w:proofErr w:type="spellStart"/>
      <w:r>
        <w:rPr>
          <w:color w:val="A31515"/>
        </w:rPr>
        <w:t>ContextName</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Description</w:t>
      </w:r>
      <w:proofErr w:type="spellEnd"/>
      <w:r>
        <w:t>(</w:t>
      </w:r>
      <w:proofErr w:type="gramEnd"/>
      <w:r>
        <w:rPr>
          <w:color w:val="A31515"/>
        </w:rPr>
        <w:t>"</w:t>
      </w:r>
      <w:proofErr w:type="spellStart"/>
      <w:r>
        <w:rPr>
          <w:color w:val="A31515"/>
        </w:rPr>
        <w:t>ContextDescription</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DefaultValue</w:t>
      </w:r>
      <w:proofErr w:type="spellEnd"/>
      <w:r>
        <w:t>(</w:t>
      </w:r>
      <w:proofErr w:type="gramEnd"/>
      <w:r>
        <w:t>0)]</w:t>
      </w:r>
    </w:p>
    <w:p w:rsidR="00C4246A" w:rsidRDefault="00C4246A" w:rsidP="00C4246A">
      <w:pPr>
        <w:pStyle w:val="Code"/>
      </w:pPr>
      <w:proofErr w:type="gramStart"/>
      <w:r>
        <w:rPr>
          <w:color w:val="0000FF"/>
        </w:rPr>
        <w:t>public</w:t>
      </w:r>
      <w:proofErr w:type="gramEnd"/>
      <w:r>
        <w:t xml:space="preserve"> </w:t>
      </w:r>
      <w:proofErr w:type="spellStart"/>
      <w:r>
        <w:rPr>
          <w:color w:val="0000FF"/>
        </w:rPr>
        <w:t>int</w:t>
      </w:r>
      <w:proofErr w:type="spellEnd"/>
      <w:r>
        <w:t xml:space="preserve"> </w:t>
      </w:r>
      <w:proofErr w:type="spellStart"/>
      <w:r>
        <w:t>iIntName</w:t>
      </w:r>
      <w:proofErr w:type="spellEnd"/>
      <w:r>
        <w:t xml:space="preserve"> { </w:t>
      </w:r>
      <w:r>
        <w:rPr>
          <w:color w:val="0000FF"/>
        </w:rPr>
        <w:t>get</w:t>
      </w:r>
      <w:r>
        <w:t xml:space="preserve">; </w:t>
      </w:r>
      <w:r>
        <w:rPr>
          <w:color w:val="0000FF"/>
        </w:rPr>
        <w:t>set</w:t>
      </w:r>
      <w:r>
        <w:t>; }</w:t>
      </w:r>
    </w:p>
    <w:p w:rsidR="00C4246A" w:rsidRDefault="00C4246A" w:rsidP="00C4246A">
      <w:pPr>
        <w:pStyle w:val="Code"/>
      </w:pP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D33ACF">
        <w:t xml:space="preserve"> </w:t>
      </w:r>
      <w:proofErr w:type="spellStart"/>
      <w:r w:rsidR="00C4246A" w:rsidRPr="00D33ACF">
        <w:rPr>
          <w:rStyle w:val="Strong"/>
        </w:rPr>
        <w:t>PropertyLabels_string</w:t>
      </w:r>
      <w:proofErr w:type="spellEnd"/>
    </w:p>
    <w:p w:rsidR="00C4246A" w:rsidRDefault="00C4246A" w:rsidP="00C4246A">
      <w:pPr>
        <w:autoSpaceDE w:val="0"/>
        <w:autoSpaceDN w:val="0"/>
        <w:adjustRightInd w:val="0"/>
        <w:spacing w:after="0" w:line="240" w:lineRule="auto"/>
        <w:rPr>
          <w:rStyle w:val="Strong"/>
        </w:rPr>
      </w:pPr>
    </w:p>
    <w:p w:rsidR="00C4246A" w:rsidRDefault="00C4246A" w:rsidP="00C4246A">
      <w:pPr>
        <w:pStyle w:val="Code"/>
      </w:pPr>
      <w:r>
        <w:t>[</w:t>
      </w:r>
      <w:proofErr w:type="spellStart"/>
      <w:proofErr w:type="gramStart"/>
      <w:r>
        <w:t>System.ComponentModel.</w:t>
      </w:r>
      <w:r>
        <w:rPr>
          <w:color w:val="2B91AF"/>
        </w:rPr>
        <w:t>DisplayName</w:t>
      </w:r>
      <w:proofErr w:type="spellEnd"/>
      <w:r>
        <w:t>(</w:t>
      </w:r>
      <w:proofErr w:type="gramEnd"/>
      <w:r>
        <w:rPr>
          <w:color w:val="A31515"/>
        </w:rPr>
        <w:t>"</w:t>
      </w:r>
      <w:proofErr w:type="spellStart"/>
      <w:r>
        <w:rPr>
          <w:color w:val="A31515"/>
        </w:rPr>
        <w:t>ContextName</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Description</w:t>
      </w:r>
      <w:proofErr w:type="spellEnd"/>
      <w:r>
        <w:t>(</w:t>
      </w:r>
      <w:proofErr w:type="gramEnd"/>
      <w:r>
        <w:rPr>
          <w:color w:val="A31515"/>
        </w:rPr>
        <w:t>"</w:t>
      </w:r>
      <w:proofErr w:type="spellStart"/>
      <w:r>
        <w:rPr>
          <w:color w:val="A31515"/>
        </w:rPr>
        <w:t>ContextDescription</w:t>
      </w:r>
      <w:proofErr w:type="spellEnd"/>
      <w:r>
        <w:rPr>
          <w:color w:val="A31515"/>
        </w:rPr>
        <w:t>"</w:t>
      </w:r>
      <w:r>
        <w:t>)]</w:t>
      </w:r>
    </w:p>
    <w:p w:rsidR="00C4246A" w:rsidRDefault="00C4246A" w:rsidP="00C4246A">
      <w:pPr>
        <w:pStyle w:val="Code"/>
      </w:pPr>
      <w:r>
        <w:t>[</w:t>
      </w:r>
      <w:proofErr w:type="spellStart"/>
      <w:proofErr w:type="gramStart"/>
      <w:r>
        <w:t>System.ComponentModel.</w:t>
      </w:r>
      <w:r>
        <w:rPr>
          <w:color w:val="2B91AF"/>
        </w:rPr>
        <w:t>DefaultValue</w:t>
      </w:r>
      <w:proofErr w:type="spellEnd"/>
      <w:r>
        <w:t>(</w:t>
      </w:r>
      <w:proofErr w:type="gramEnd"/>
      <w:r>
        <w:rPr>
          <w:color w:val="A31515"/>
        </w:rPr>
        <w:t>"</w:t>
      </w:r>
      <w:proofErr w:type="spellStart"/>
      <w:r>
        <w:rPr>
          <w:color w:val="A31515"/>
        </w:rPr>
        <w:t>DefaultValue</w:t>
      </w:r>
      <w:proofErr w:type="spellEnd"/>
      <w:r>
        <w:rPr>
          <w:color w:val="A31515"/>
        </w:rPr>
        <w:t>"</w:t>
      </w:r>
      <w:r>
        <w:t>)]</w:t>
      </w:r>
    </w:p>
    <w:p w:rsidR="00C4246A" w:rsidRDefault="00C4246A" w:rsidP="00C4246A">
      <w:pPr>
        <w:pStyle w:val="Code"/>
      </w:pPr>
      <w:proofErr w:type="gramStart"/>
      <w:r>
        <w:rPr>
          <w:color w:val="0000FF"/>
        </w:rPr>
        <w:t>public</w:t>
      </w:r>
      <w:proofErr w:type="gramEnd"/>
      <w:r>
        <w:t xml:space="preserve"> </w:t>
      </w:r>
      <w:r>
        <w:rPr>
          <w:color w:val="0000FF"/>
        </w:rPr>
        <w:t>string</w:t>
      </w:r>
      <w:r>
        <w:t xml:space="preserve"> </w:t>
      </w:r>
      <w:proofErr w:type="spellStart"/>
      <w:r>
        <w:t>sStringName</w:t>
      </w:r>
      <w:proofErr w:type="spellEnd"/>
      <w:r>
        <w:t xml:space="preserve"> { </w:t>
      </w:r>
      <w:r>
        <w:rPr>
          <w:color w:val="0000FF"/>
        </w:rPr>
        <w:t>get</w:t>
      </w:r>
      <w:r>
        <w:t xml:space="preserve">; </w:t>
      </w:r>
      <w:r>
        <w:rPr>
          <w:color w:val="0000FF"/>
        </w:rPr>
        <w:t>set</w:t>
      </w:r>
      <w:r>
        <w:t>; }</w:t>
      </w:r>
    </w:p>
    <w:p w:rsidR="00C4246A" w:rsidRDefault="00C4246A" w:rsidP="00C4246A">
      <w:pPr>
        <w:pStyle w:val="Code"/>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r>
        <w:t>These snippets allow you to easily add public properties to plugins and to add the proper labels to a method. Refer to the section on plugin templates for an explanation of the fields and how to populate them.</w:t>
      </w:r>
    </w:p>
    <w:p w:rsidR="00C4246A" w:rsidRDefault="00C4246A" w:rsidP="00C4246A">
      <w:pPr>
        <w:rPr>
          <w:rFonts w:ascii="Consolas" w:hAnsi="Consolas" w:cs="Consolas"/>
        </w:rPr>
      </w:pPr>
    </w:p>
    <w:p w:rsidR="00C4246A" w:rsidRDefault="00C4246A" w:rsidP="00C4246A">
      <w:pPr>
        <w:rPr>
          <w:rFonts w:ascii="Consolas" w:hAnsi="Consolas" w:cs="Consolas"/>
        </w:rPr>
      </w:pPr>
      <w:r>
        <w:rPr>
          <w:rFonts w:ascii="Consolas" w:hAnsi="Consolas" w:cs="Consolas"/>
        </w:rPr>
        <w:br w:type="page"/>
      </w:r>
    </w:p>
    <w:p w:rsidR="00C4246A" w:rsidRDefault="00C4246A" w:rsidP="00C4246A">
      <w:pPr>
        <w:pBdr>
          <w:bottom w:val="single" w:sz="12" w:space="1" w:color="auto"/>
        </w:pBdr>
        <w:autoSpaceDE w:val="0"/>
        <w:autoSpaceDN w:val="0"/>
        <w:adjustRightInd w:val="0"/>
        <w:spacing w:after="0" w:line="240" w:lineRule="auto"/>
        <w:rPr>
          <w:rFonts w:ascii="Consolas" w:hAnsi="Consolas" w:cs="Consolas"/>
        </w:rPr>
      </w:pPr>
    </w:p>
    <w:p w:rsidR="00C4246A" w:rsidRDefault="008966F7" w:rsidP="00C4246A">
      <w:pPr>
        <w:autoSpaceDE w:val="0"/>
        <w:autoSpaceDN w:val="0"/>
        <w:adjustRightInd w:val="0"/>
        <w:spacing w:after="0" w:line="240" w:lineRule="auto"/>
        <w:rPr>
          <w:rStyle w:val="Strong"/>
        </w:rPr>
      </w:pPr>
      <w:proofErr w:type="spellStart"/>
      <w:r>
        <w:rPr>
          <w:rStyle w:val="Strong"/>
        </w:rPr>
        <w:t>TSL_</w:t>
      </w:r>
      <w:r w:rsidR="00C4246A" w:rsidRPr="0067517A">
        <w:rPr>
          <w:rStyle w:val="Strong"/>
        </w:rPr>
        <w:t>Snip</w:t>
      </w:r>
      <w:proofErr w:type="spellEnd"/>
      <w:r w:rsidR="00C4246A" w:rsidRPr="0067517A">
        <w:rPr>
          <w:rStyle w:val="Strong"/>
        </w:rPr>
        <w:t>_</w:t>
      </w:r>
      <w:r w:rsidR="00C4246A" w:rsidRPr="00D33ACF">
        <w:t xml:space="preserve"> </w:t>
      </w:r>
      <w:proofErr w:type="spellStart"/>
      <w:r w:rsidR="00C4246A" w:rsidRPr="00D33ACF">
        <w:rPr>
          <w:rStyle w:val="Strong"/>
        </w:rPr>
        <w:t>SQLConnectionWithDataReader</w:t>
      </w:r>
      <w:proofErr w:type="spellEnd"/>
    </w:p>
    <w:p w:rsidR="00C4246A" w:rsidRDefault="00C4246A" w:rsidP="00C4246A">
      <w:pPr>
        <w:autoSpaceDE w:val="0"/>
        <w:autoSpaceDN w:val="0"/>
        <w:adjustRightInd w:val="0"/>
        <w:spacing w:after="0" w:line="240" w:lineRule="auto"/>
        <w:rPr>
          <w:rFonts w:ascii="Consolas" w:hAnsi="Consolas" w:cs="Consolas"/>
        </w:rPr>
      </w:pPr>
      <w:proofErr w:type="gramStart"/>
      <w:r>
        <w:rPr>
          <w:rFonts w:ascii="Consolas" w:hAnsi="Consolas" w:cs="Consolas"/>
          <w:color w:val="0000FF"/>
        </w:rPr>
        <w:t>string</w:t>
      </w:r>
      <w:proofErr w:type="gramEnd"/>
      <w:r>
        <w:rPr>
          <w:rFonts w:ascii="Consolas" w:hAnsi="Consolas" w:cs="Consolas"/>
        </w:rPr>
        <w:t xml:space="preserve"> </w:t>
      </w:r>
      <w:proofErr w:type="spellStart"/>
      <w:r>
        <w:rPr>
          <w:rFonts w:ascii="Consolas" w:hAnsi="Consolas" w:cs="Consolas"/>
        </w:rPr>
        <w:t>sqlCmd</w:t>
      </w:r>
      <w:proofErr w:type="spellEnd"/>
      <w:r>
        <w:rPr>
          <w:rFonts w:ascii="Consolas" w:hAnsi="Consolas" w:cs="Consolas"/>
        </w:rPr>
        <w:t xml:space="preserve"> = </w:t>
      </w:r>
      <w:r>
        <w:rPr>
          <w:rFonts w:ascii="Consolas" w:hAnsi="Consolas" w:cs="Consolas"/>
          <w:color w:val="A31515"/>
        </w:rPr>
        <w:t xml:space="preserve">"SELECT * FROM </w:t>
      </w:r>
      <w:proofErr w:type="spellStart"/>
      <w:r>
        <w:rPr>
          <w:rFonts w:ascii="Consolas" w:hAnsi="Consolas" w:cs="Consolas"/>
          <w:color w:val="A31515"/>
        </w:rPr>
        <w:t>dbo.TableName</w:t>
      </w:r>
      <w:proofErr w:type="spellEnd"/>
      <w:r>
        <w:rPr>
          <w:rFonts w:ascii="Consolas" w:hAnsi="Consolas" w:cs="Consolas"/>
          <w:color w:val="A31515"/>
        </w:rPr>
        <w:t>"</w:t>
      </w: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roofErr w:type="gramStart"/>
      <w:r>
        <w:rPr>
          <w:rFonts w:ascii="Consolas" w:hAnsi="Consolas" w:cs="Consolas"/>
          <w:color w:val="0000FF"/>
        </w:rPr>
        <w:t>string</w:t>
      </w:r>
      <w:proofErr w:type="gramEnd"/>
      <w:r>
        <w:rPr>
          <w:rFonts w:ascii="Consolas" w:hAnsi="Consolas" w:cs="Consolas"/>
        </w:rPr>
        <w:t xml:space="preserve"> </w:t>
      </w:r>
      <w:proofErr w:type="spellStart"/>
      <w:r>
        <w:rPr>
          <w:rFonts w:ascii="Consolas" w:hAnsi="Consolas" w:cs="Consolas"/>
        </w:rPr>
        <w:t>sqlConn</w:t>
      </w:r>
      <w:proofErr w:type="spellEnd"/>
      <w:r>
        <w:rPr>
          <w:rFonts w:ascii="Consolas" w:hAnsi="Consolas" w:cs="Consolas"/>
        </w:rPr>
        <w:t xml:space="preserve"> = </w:t>
      </w:r>
      <w:r>
        <w:rPr>
          <w:rFonts w:ascii="Consolas" w:hAnsi="Consolas" w:cs="Consolas"/>
          <w:color w:val="A31515"/>
        </w:rPr>
        <w:t>"Data Source=</w:t>
      </w:r>
      <w:proofErr w:type="spellStart"/>
      <w:r>
        <w:rPr>
          <w:rFonts w:ascii="Consolas" w:hAnsi="Consolas" w:cs="Consolas"/>
          <w:color w:val="A31515"/>
        </w:rPr>
        <w:t>Server;Integrated</w:t>
      </w:r>
      <w:proofErr w:type="spellEnd"/>
      <w:r>
        <w:rPr>
          <w:rFonts w:ascii="Consolas" w:hAnsi="Consolas" w:cs="Consolas"/>
          <w:color w:val="A31515"/>
        </w:rPr>
        <w:t xml:space="preserve"> Security=</w:t>
      </w:r>
      <w:proofErr w:type="spellStart"/>
      <w:r>
        <w:rPr>
          <w:rFonts w:ascii="Consolas" w:hAnsi="Consolas" w:cs="Consolas"/>
          <w:color w:val="A31515"/>
        </w:rPr>
        <w:t>SSPI;Initial</w:t>
      </w:r>
      <w:proofErr w:type="spellEnd"/>
      <w:r>
        <w:rPr>
          <w:rFonts w:ascii="Consolas" w:hAnsi="Consolas" w:cs="Consolas"/>
          <w:color w:val="A31515"/>
        </w:rPr>
        <w:t xml:space="preserve"> Catalog=</w:t>
      </w:r>
      <w:proofErr w:type="spellStart"/>
      <w:r>
        <w:rPr>
          <w:rFonts w:ascii="Consolas" w:hAnsi="Consolas" w:cs="Consolas"/>
          <w:color w:val="A31515"/>
        </w:rPr>
        <w:t>DataBaseName</w:t>
      </w:r>
      <w:proofErr w:type="spellEnd"/>
      <w:r>
        <w:rPr>
          <w:rFonts w:ascii="Consolas" w:hAnsi="Consolas" w:cs="Consolas"/>
          <w:color w:val="A31515"/>
        </w:rPr>
        <w:t>"</w:t>
      </w: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roofErr w:type="spellStart"/>
      <w:r>
        <w:rPr>
          <w:rFonts w:ascii="Consolas" w:hAnsi="Consolas" w:cs="Consolas"/>
        </w:rPr>
        <w:t>SqlConnection</w:t>
      </w:r>
      <w:proofErr w:type="spellEnd"/>
      <w:r>
        <w:rPr>
          <w:rFonts w:ascii="Consolas" w:hAnsi="Consolas" w:cs="Consolas"/>
        </w:rPr>
        <w:t xml:space="preserve"> _conn = </w:t>
      </w:r>
      <w:r>
        <w:rPr>
          <w:rFonts w:ascii="Consolas" w:hAnsi="Consolas" w:cs="Consolas"/>
          <w:color w:val="0000FF"/>
        </w:rPr>
        <w:t>new</w:t>
      </w:r>
      <w:r>
        <w:rPr>
          <w:rFonts w:ascii="Consolas" w:hAnsi="Consolas" w:cs="Consolas"/>
        </w:rPr>
        <w:t xml:space="preserve"> </w:t>
      </w:r>
      <w:proofErr w:type="spellStart"/>
      <w:proofErr w:type="gramStart"/>
      <w:r>
        <w:rPr>
          <w:rFonts w:ascii="Consolas" w:hAnsi="Consolas" w:cs="Consolas"/>
        </w:rPr>
        <w:t>SqlConnection</w:t>
      </w:r>
      <w:proofErr w:type="spellEnd"/>
      <w:r>
        <w:rPr>
          <w:rFonts w:ascii="Consolas" w:hAnsi="Consolas" w:cs="Consolas"/>
        </w:rPr>
        <w:t>(</w:t>
      </w:r>
      <w:proofErr w:type="spellStart"/>
      <w:proofErr w:type="gramEnd"/>
      <w:r>
        <w:rPr>
          <w:rFonts w:ascii="Consolas" w:hAnsi="Consolas" w:cs="Consolas"/>
        </w:rPr>
        <w:t>sqlConn</w:t>
      </w:r>
      <w:proofErr w:type="spellEnd"/>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_</w:t>
      </w:r>
      <w:proofErr w:type="spellStart"/>
      <w:proofErr w:type="gramStart"/>
      <w:r>
        <w:rPr>
          <w:rFonts w:ascii="Consolas" w:hAnsi="Consolas" w:cs="Consolas"/>
        </w:rPr>
        <w:t>conn.Open</w:t>
      </w:r>
      <w:proofErr w:type="spellEnd"/>
      <w:r>
        <w:rPr>
          <w:rFonts w:ascii="Consolas" w:hAnsi="Consolas" w:cs="Consolas"/>
        </w:rPr>
        <w:t>(</w:t>
      </w:r>
      <w:proofErr w:type="gramEnd"/>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roofErr w:type="spellStart"/>
      <w:r>
        <w:rPr>
          <w:rFonts w:ascii="Consolas" w:hAnsi="Consolas" w:cs="Consolas"/>
        </w:rPr>
        <w:t>SqlCommand</w:t>
      </w:r>
      <w:proofErr w:type="spellEnd"/>
      <w:r>
        <w:rPr>
          <w:rFonts w:ascii="Consolas" w:hAnsi="Consolas" w:cs="Consolas"/>
        </w:rPr>
        <w:t xml:space="preserve"> _</w:t>
      </w:r>
      <w:proofErr w:type="spellStart"/>
      <w:r>
        <w:rPr>
          <w:rFonts w:ascii="Consolas" w:hAnsi="Consolas" w:cs="Consolas"/>
        </w:rPr>
        <w:t>cmd</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proofErr w:type="gramStart"/>
      <w:r>
        <w:rPr>
          <w:rFonts w:ascii="Consolas" w:hAnsi="Consolas" w:cs="Consolas"/>
        </w:rPr>
        <w:t>SqlCommand</w:t>
      </w:r>
      <w:proofErr w:type="spellEnd"/>
      <w:r>
        <w:rPr>
          <w:rFonts w:ascii="Consolas" w:hAnsi="Consolas" w:cs="Consolas"/>
        </w:rPr>
        <w:t>(</w:t>
      </w:r>
      <w:proofErr w:type="spellStart"/>
      <w:proofErr w:type="gramEnd"/>
      <w:r>
        <w:rPr>
          <w:rFonts w:ascii="Consolas" w:hAnsi="Consolas" w:cs="Consolas"/>
        </w:rPr>
        <w:t>sqlCmd</w:t>
      </w:r>
      <w:proofErr w:type="spellEnd"/>
      <w:r>
        <w:rPr>
          <w:rFonts w:ascii="Consolas" w:hAnsi="Consolas" w:cs="Consolas"/>
        </w:rPr>
        <w:t>, _conn);</w:t>
      </w:r>
    </w:p>
    <w:p w:rsidR="00C4246A" w:rsidRDefault="00C4246A" w:rsidP="00C4246A">
      <w:pPr>
        <w:autoSpaceDE w:val="0"/>
        <w:autoSpaceDN w:val="0"/>
        <w:adjustRightInd w:val="0"/>
        <w:spacing w:after="0" w:line="240" w:lineRule="auto"/>
        <w:rPr>
          <w:rFonts w:ascii="Consolas" w:hAnsi="Consolas" w:cs="Consolas"/>
        </w:rPr>
      </w:pPr>
      <w:proofErr w:type="spellStart"/>
      <w:r>
        <w:rPr>
          <w:rFonts w:ascii="Consolas" w:hAnsi="Consolas" w:cs="Consolas"/>
        </w:rPr>
        <w:t>SqlDataReader</w:t>
      </w:r>
      <w:proofErr w:type="spellEnd"/>
      <w:r>
        <w:rPr>
          <w:rFonts w:ascii="Consolas" w:hAnsi="Consolas" w:cs="Consolas"/>
        </w:rPr>
        <w:t xml:space="preserve"> _</w:t>
      </w:r>
      <w:proofErr w:type="spellStart"/>
      <w:r>
        <w:rPr>
          <w:rFonts w:ascii="Consolas" w:hAnsi="Consolas" w:cs="Consolas"/>
        </w:rPr>
        <w:t>rdr</w:t>
      </w:r>
      <w:proofErr w:type="spellEnd"/>
      <w:r>
        <w:rPr>
          <w:rFonts w:ascii="Consolas" w:hAnsi="Consolas" w:cs="Consolas"/>
        </w:rPr>
        <w:t xml:space="preserve"> = _</w:t>
      </w:r>
      <w:proofErr w:type="spellStart"/>
      <w:proofErr w:type="gramStart"/>
      <w:r>
        <w:rPr>
          <w:rFonts w:ascii="Consolas" w:hAnsi="Consolas" w:cs="Consolas"/>
        </w:rPr>
        <w:t>cmd.ExecuteReader</w:t>
      </w:r>
      <w:proofErr w:type="spellEnd"/>
      <w:r>
        <w:rPr>
          <w:rFonts w:ascii="Consolas" w:hAnsi="Consolas" w:cs="Consolas"/>
        </w:rPr>
        <w:t>(</w:t>
      </w:r>
      <w:proofErr w:type="gramEnd"/>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roofErr w:type="gramStart"/>
      <w:r>
        <w:rPr>
          <w:rFonts w:ascii="Consolas" w:hAnsi="Consolas" w:cs="Consolas"/>
          <w:color w:val="0000FF"/>
        </w:rPr>
        <w:t>string</w:t>
      </w:r>
      <w:proofErr w:type="gramEnd"/>
      <w:r>
        <w:rPr>
          <w:rFonts w:ascii="Consolas" w:hAnsi="Consolas" w:cs="Consolas"/>
        </w:rPr>
        <w:t xml:space="preserve"> ColumnName1 = </w:t>
      </w:r>
      <w:r>
        <w:rPr>
          <w:rFonts w:ascii="Consolas" w:hAnsi="Consolas" w:cs="Consolas"/>
          <w:color w:val="A31515"/>
        </w:rPr>
        <w:t>""</w:t>
      </w: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roofErr w:type="gramStart"/>
      <w:r>
        <w:rPr>
          <w:rFonts w:ascii="Consolas" w:hAnsi="Consolas" w:cs="Consolas"/>
          <w:color w:val="0000FF"/>
        </w:rPr>
        <w:t>string</w:t>
      </w:r>
      <w:proofErr w:type="gramEnd"/>
      <w:r>
        <w:rPr>
          <w:rFonts w:ascii="Consolas" w:hAnsi="Consolas" w:cs="Consolas"/>
        </w:rPr>
        <w:t xml:space="preserve"> ColumnName2 = </w:t>
      </w:r>
      <w:r>
        <w:rPr>
          <w:rFonts w:ascii="Consolas" w:hAnsi="Consolas" w:cs="Consolas"/>
          <w:color w:val="A31515"/>
        </w:rPr>
        <w:t>""</w:t>
      </w: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roofErr w:type="gramStart"/>
      <w:r>
        <w:rPr>
          <w:rFonts w:ascii="Consolas" w:hAnsi="Consolas" w:cs="Consolas"/>
          <w:color w:val="0000FF"/>
        </w:rPr>
        <w:t>while</w:t>
      </w:r>
      <w:proofErr w:type="gramEnd"/>
      <w:r>
        <w:rPr>
          <w:rFonts w:ascii="Consolas" w:hAnsi="Consolas" w:cs="Consolas"/>
        </w:rPr>
        <w:t xml:space="preserve"> (_</w:t>
      </w:r>
      <w:proofErr w:type="spellStart"/>
      <w:r>
        <w:rPr>
          <w:rFonts w:ascii="Consolas" w:hAnsi="Consolas" w:cs="Consolas"/>
        </w:rPr>
        <w:t>rdr.Read</w:t>
      </w:r>
      <w:proofErr w:type="spellEnd"/>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 xml:space="preserve">    ColumnName1 = _</w:t>
      </w:r>
      <w:proofErr w:type="spellStart"/>
      <w:proofErr w:type="gramStart"/>
      <w:r>
        <w:rPr>
          <w:rFonts w:ascii="Consolas" w:hAnsi="Consolas" w:cs="Consolas"/>
        </w:rPr>
        <w:t>rdr.GetString</w:t>
      </w:r>
      <w:proofErr w:type="spellEnd"/>
      <w:r>
        <w:rPr>
          <w:rFonts w:ascii="Consolas" w:hAnsi="Consolas" w:cs="Consolas"/>
        </w:rPr>
        <w:t>(</w:t>
      </w:r>
      <w:proofErr w:type="gramEnd"/>
      <w:r>
        <w:rPr>
          <w:rFonts w:ascii="Consolas" w:hAnsi="Consolas" w:cs="Consolas"/>
        </w:rPr>
        <w:t>0);</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 xml:space="preserve">    ColumnName2 = _</w:t>
      </w:r>
      <w:proofErr w:type="spellStart"/>
      <w:proofErr w:type="gramStart"/>
      <w:r>
        <w:rPr>
          <w:rFonts w:ascii="Consolas" w:hAnsi="Consolas" w:cs="Consolas"/>
        </w:rPr>
        <w:t>rdr.GetString</w:t>
      </w:r>
      <w:proofErr w:type="spellEnd"/>
      <w:r>
        <w:rPr>
          <w:rFonts w:ascii="Consolas" w:hAnsi="Consolas" w:cs="Consolas"/>
        </w:rPr>
        <w:t>(</w:t>
      </w:r>
      <w:proofErr w:type="gramEnd"/>
      <w:r>
        <w:rPr>
          <w:rFonts w:ascii="Consolas" w:hAnsi="Consolas" w:cs="Consolas"/>
        </w:rPr>
        <w:t>1);</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r>
        <w:rPr>
          <w:rFonts w:ascii="Consolas" w:hAnsi="Consolas" w:cs="Consolas"/>
        </w:rPr>
        <w:t>_</w:t>
      </w:r>
      <w:proofErr w:type="spellStart"/>
      <w:proofErr w:type="gramStart"/>
      <w:r>
        <w:rPr>
          <w:rFonts w:ascii="Consolas" w:hAnsi="Consolas" w:cs="Consolas"/>
        </w:rPr>
        <w:t>rdr.Close</w:t>
      </w:r>
      <w:proofErr w:type="spellEnd"/>
      <w:r>
        <w:rPr>
          <w:rFonts w:ascii="Consolas" w:hAnsi="Consolas" w:cs="Consolas"/>
        </w:rPr>
        <w:t>(</w:t>
      </w:r>
      <w:proofErr w:type="gramEnd"/>
      <w:r>
        <w:rPr>
          <w:rFonts w:ascii="Consolas" w:hAnsi="Consolas" w:cs="Consolas"/>
        </w:rPr>
        <w:t>);</w:t>
      </w: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pPr>
        <w:autoSpaceDE w:val="0"/>
        <w:autoSpaceDN w:val="0"/>
        <w:adjustRightInd w:val="0"/>
        <w:spacing w:after="0" w:line="240" w:lineRule="auto"/>
        <w:rPr>
          <w:rFonts w:ascii="Consolas" w:hAnsi="Consolas" w:cs="Consolas"/>
        </w:rPr>
      </w:pPr>
    </w:p>
    <w:p w:rsidR="00C4246A" w:rsidRDefault="00C4246A" w:rsidP="00C4246A">
      <w:r>
        <w:t>This snippet adds the code necessary to make a SQL Connection and read data from the connection. It is generic so it can be used in any class.</w:t>
      </w:r>
    </w:p>
    <w:p w:rsidR="00C4246A" w:rsidRDefault="00C4246A" w:rsidP="00C4246A"/>
    <w:p w:rsidR="00C4246A" w:rsidRDefault="00C4246A" w:rsidP="00C4246A">
      <w:r>
        <w:br w:type="page"/>
      </w:r>
    </w:p>
    <w:sectPr w:rsidR="00C4246A" w:rsidSect="000749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843"/>
    <w:multiLevelType w:val="hybridMultilevel"/>
    <w:tmpl w:val="9B10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60649"/>
    <w:multiLevelType w:val="hybridMultilevel"/>
    <w:tmpl w:val="EDC41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804BD"/>
    <w:multiLevelType w:val="hybridMultilevel"/>
    <w:tmpl w:val="FB0A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F6809"/>
    <w:multiLevelType w:val="hybridMultilevel"/>
    <w:tmpl w:val="BFB0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65EFC"/>
    <w:multiLevelType w:val="hybridMultilevel"/>
    <w:tmpl w:val="DBEC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0186E"/>
    <w:multiLevelType w:val="hybridMultilevel"/>
    <w:tmpl w:val="D6342A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BEA3D84"/>
    <w:multiLevelType w:val="hybridMultilevel"/>
    <w:tmpl w:val="1098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5A"/>
    <w:rsid w:val="00020B28"/>
    <w:rsid w:val="000635A2"/>
    <w:rsid w:val="000749D4"/>
    <w:rsid w:val="00095F15"/>
    <w:rsid w:val="00096A0A"/>
    <w:rsid w:val="000A1E60"/>
    <w:rsid w:val="00151A5A"/>
    <w:rsid w:val="00176CE9"/>
    <w:rsid w:val="001C600E"/>
    <w:rsid w:val="001F2D02"/>
    <w:rsid w:val="00220B7E"/>
    <w:rsid w:val="002214F8"/>
    <w:rsid w:val="00246786"/>
    <w:rsid w:val="002C40C3"/>
    <w:rsid w:val="002D13FE"/>
    <w:rsid w:val="002F1994"/>
    <w:rsid w:val="003011DB"/>
    <w:rsid w:val="00346CDA"/>
    <w:rsid w:val="00357FC1"/>
    <w:rsid w:val="00432885"/>
    <w:rsid w:val="0046061E"/>
    <w:rsid w:val="004A1343"/>
    <w:rsid w:val="004A336C"/>
    <w:rsid w:val="004B4E5B"/>
    <w:rsid w:val="00500CCD"/>
    <w:rsid w:val="0052081E"/>
    <w:rsid w:val="0056614C"/>
    <w:rsid w:val="00612497"/>
    <w:rsid w:val="0067517A"/>
    <w:rsid w:val="006A165A"/>
    <w:rsid w:val="006C39BD"/>
    <w:rsid w:val="006E66E2"/>
    <w:rsid w:val="006F44C3"/>
    <w:rsid w:val="006F62BB"/>
    <w:rsid w:val="008966F7"/>
    <w:rsid w:val="009C1D2F"/>
    <w:rsid w:val="00A62CAB"/>
    <w:rsid w:val="00A64DFC"/>
    <w:rsid w:val="00A710C5"/>
    <w:rsid w:val="00A8049F"/>
    <w:rsid w:val="00AB172D"/>
    <w:rsid w:val="00B7616A"/>
    <w:rsid w:val="00BF244E"/>
    <w:rsid w:val="00BF542B"/>
    <w:rsid w:val="00C4246A"/>
    <w:rsid w:val="00CA34B7"/>
    <w:rsid w:val="00D10820"/>
    <w:rsid w:val="00D33ACF"/>
    <w:rsid w:val="00DE5FB8"/>
    <w:rsid w:val="00E82AAD"/>
    <w:rsid w:val="00F363BB"/>
    <w:rsid w:val="00FC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4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4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D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C1D2F"/>
    <w:rPr>
      <w:b/>
      <w:bCs/>
    </w:rPr>
  </w:style>
  <w:style w:type="character" w:customStyle="1" w:styleId="Heading1Char">
    <w:name w:val="Heading 1 Char"/>
    <w:basedOn w:val="DefaultParagraphFont"/>
    <w:link w:val="Heading1"/>
    <w:uiPriority w:val="9"/>
    <w:rsid w:val="0067517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67517A"/>
    <w:rPr>
      <w:smallCaps/>
      <w:color w:val="C0504D" w:themeColor="accent2"/>
      <w:u w:val="single"/>
    </w:rPr>
  </w:style>
  <w:style w:type="paragraph" w:styleId="BalloonText">
    <w:name w:val="Balloon Text"/>
    <w:basedOn w:val="Normal"/>
    <w:link w:val="BalloonTextChar"/>
    <w:uiPriority w:val="99"/>
    <w:semiHidden/>
    <w:unhideWhenUsed/>
    <w:rsid w:val="0067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17A"/>
    <w:rPr>
      <w:rFonts w:ascii="Tahoma" w:hAnsi="Tahoma" w:cs="Tahoma"/>
      <w:sz w:val="16"/>
      <w:szCs w:val="16"/>
    </w:rPr>
  </w:style>
  <w:style w:type="paragraph" w:styleId="ListParagraph">
    <w:name w:val="List Paragraph"/>
    <w:basedOn w:val="Normal"/>
    <w:uiPriority w:val="34"/>
    <w:qFormat/>
    <w:rsid w:val="006F62BB"/>
    <w:pPr>
      <w:ind w:left="720"/>
      <w:contextualSpacing/>
    </w:pPr>
  </w:style>
  <w:style w:type="paragraph" w:customStyle="1" w:styleId="Code">
    <w:name w:val="Code"/>
    <w:basedOn w:val="Normal"/>
    <w:link w:val="CodeChar"/>
    <w:qFormat/>
    <w:rsid w:val="0052081E"/>
    <w:pPr>
      <w:autoSpaceDE w:val="0"/>
      <w:autoSpaceDN w:val="0"/>
      <w:adjustRightInd w:val="0"/>
      <w:spacing w:after="0" w:line="240" w:lineRule="auto"/>
    </w:pPr>
    <w:rPr>
      <w:rFonts w:ascii="Courier New" w:hAnsi="Courier New" w:cs="Courier New"/>
      <w:sz w:val="20"/>
      <w:szCs w:val="20"/>
    </w:rPr>
  </w:style>
  <w:style w:type="paragraph" w:styleId="Quote">
    <w:name w:val="Quote"/>
    <w:basedOn w:val="Normal"/>
    <w:next w:val="Normal"/>
    <w:link w:val="QuoteChar"/>
    <w:uiPriority w:val="29"/>
    <w:qFormat/>
    <w:rsid w:val="006E66E2"/>
    <w:rPr>
      <w:i/>
      <w:iCs/>
      <w:color w:val="000000" w:themeColor="text1"/>
    </w:rPr>
  </w:style>
  <w:style w:type="character" w:customStyle="1" w:styleId="CodeChar">
    <w:name w:val="Code Char"/>
    <w:basedOn w:val="DefaultParagraphFont"/>
    <w:link w:val="Code"/>
    <w:rsid w:val="0052081E"/>
    <w:rPr>
      <w:rFonts w:ascii="Courier New" w:hAnsi="Courier New" w:cs="Courier New"/>
      <w:sz w:val="20"/>
      <w:szCs w:val="20"/>
    </w:rPr>
  </w:style>
  <w:style w:type="character" w:customStyle="1" w:styleId="QuoteChar">
    <w:name w:val="Quote Char"/>
    <w:basedOn w:val="DefaultParagraphFont"/>
    <w:link w:val="Quote"/>
    <w:uiPriority w:val="29"/>
    <w:rsid w:val="006E66E2"/>
    <w:rPr>
      <w:i/>
      <w:iCs/>
      <w:color w:val="000000" w:themeColor="text1"/>
    </w:rPr>
  </w:style>
  <w:style w:type="paragraph" w:customStyle="1" w:styleId="Caption1">
    <w:name w:val="Caption1"/>
    <w:basedOn w:val="Quote"/>
    <w:link w:val="captionChar"/>
    <w:qFormat/>
    <w:rsid w:val="006E66E2"/>
    <w:pPr>
      <w:spacing w:after="0"/>
      <w:jc w:val="center"/>
    </w:pPr>
    <w:rPr>
      <w:sz w:val="20"/>
      <w:szCs w:val="20"/>
      <w:u w:val="single"/>
    </w:rPr>
  </w:style>
  <w:style w:type="character" w:customStyle="1" w:styleId="Heading3Char">
    <w:name w:val="Heading 3 Char"/>
    <w:basedOn w:val="DefaultParagraphFont"/>
    <w:link w:val="Heading3"/>
    <w:uiPriority w:val="9"/>
    <w:rsid w:val="00A8049F"/>
    <w:rPr>
      <w:rFonts w:asciiTheme="majorHAnsi" w:eastAsiaTheme="majorEastAsia" w:hAnsiTheme="majorHAnsi" w:cstheme="majorBidi"/>
      <w:b/>
      <w:bCs/>
      <w:color w:val="4F81BD" w:themeColor="accent1"/>
    </w:rPr>
  </w:style>
  <w:style w:type="character" w:customStyle="1" w:styleId="captionChar">
    <w:name w:val="caption Char"/>
    <w:basedOn w:val="QuoteChar"/>
    <w:link w:val="Caption1"/>
    <w:rsid w:val="006E66E2"/>
    <w:rPr>
      <w:i/>
      <w:iCs/>
      <w:color w:val="000000" w:themeColor="text1"/>
      <w:sz w:val="20"/>
      <w:szCs w:val="20"/>
      <w:u w:val="single"/>
    </w:rPr>
  </w:style>
  <w:style w:type="paragraph" w:styleId="TOC1">
    <w:name w:val="toc 1"/>
    <w:basedOn w:val="Normal"/>
    <w:next w:val="Normal"/>
    <w:autoRedefine/>
    <w:uiPriority w:val="39"/>
    <w:unhideWhenUsed/>
    <w:rsid w:val="000749D4"/>
    <w:pPr>
      <w:spacing w:before="120" w:after="120"/>
    </w:pPr>
    <w:rPr>
      <w:rFonts w:cstheme="minorHAnsi"/>
      <w:b/>
      <w:bCs/>
      <w:caps/>
      <w:sz w:val="20"/>
      <w:szCs w:val="20"/>
    </w:rPr>
  </w:style>
  <w:style w:type="paragraph" w:styleId="TOC2">
    <w:name w:val="toc 2"/>
    <w:basedOn w:val="Normal"/>
    <w:next w:val="Normal"/>
    <w:autoRedefine/>
    <w:uiPriority w:val="39"/>
    <w:unhideWhenUsed/>
    <w:rsid w:val="000749D4"/>
    <w:pPr>
      <w:spacing w:after="0"/>
      <w:ind w:left="220"/>
    </w:pPr>
    <w:rPr>
      <w:rFonts w:cstheme="minorHAnsi"/>
      <w:smallCaps/>
      <w:sz w:val="20"/>
      <w:szCs w:val="20"/>
    </w:rPr>
  </w:style>
  <w:style w:type="paragraph" w:styleId="TOC3">
    <w:name w:val="toc 3"/>
    <w:basedOn w:val="Normal"/>
    <w:next w:val="Normal"/>
    <w:autoRedefine/>
    <w:uiPriority w:val="39"/>
    <w:unhideWhenUsed/>
    <w:rsid w:val="000749D4"/>
    <w:pPr>
      <w:spacing w:after="0"/>
      <w:ind w:left="440"/>
    </w:pPr>
    <w:rPr>
      <w:rFonts w:cstheme="minorHAnsi"/>
      <w:i/>
      <w:iCs/>
      <w:sz w:val="20"/>
      <w:szCs w:val="20"/>
    </w:rPr>
  </w:style>
  <w:style w:type="paragraph" w:styleId="TOC4">
    <w:name w:val="toc 4"/>
    <w:basedOn w:val="Normal"/>
    <w:next w:val="Normal"/>
    <w:autoRedefine/>
    <w:uiPriority w:val="39"/>
    <w:unhideWhenUsed/>
    <w:rsid w:val="000749D4"/>
    <w:pPr>
      <w:spacing w:after="0"/>
      <w:ind w:left="660"/>
    </w:pPr>
    <w:rPr>
      <w:rFonts w:cstheme="minorHAnsi"/>
      <w:sz w:val="18"/>
      <w:szCs w:val="18"/>
    </w:rPr>
  </w:style>
  <w:style w:type="paragraph" w:styleId="TOC5">
    <w:name w:val="toc 5"/>
    <w:basedOn w:val="Normal"/>
    <w:next w:val="Normal"/>
    <w:autoRedefine/>
    <w:uiPriority w:val="39"/>
    <w:unhideWhenUsed/>
    <w:rsid w:val="000749D4"/>
    <w:pPr>
      <w:spacing w:after="0"/>
      <w:ind w:left="880"/>
    </w:pPr>
    <w:rPr>
      <w:rFonts w:cstheme="minorHAnsi"/>
      <w:sz w:val="18"/>
      <w:szCs w:val="18"/>
    </w:rPr>
  </w:style>
  <w:style w:type="paragraph" w:styleId="TOC6">
    <w:name w:val="toc 6"/>
    <w:basedOn w:val="Normal"/>
    <w:next w:val="Normal"/>
    <w:autoRedefine/>
    <w:uiPriority w:val="39"/>
    <w:unhideWhenUsed/>
    <w:rsid w:val="000749D4"/>
    <w:pPr>
      <w:spacing w:after="0"/>
      <w:ind w:left="1100"/>
    </w:pPr>
    <w:rPr>
      <w:rFonts w:cstheme="minorHAnsi"/>
      <w:sz w:val="18"/>
      <w:szCs w:val="18"/>
    </w:rPr>
  </w:style>
  <w:style w:type="paragraph" w:styleId="TOC7">
    <w:name w:val="toc 7"/>
    <w:basedOn w:val="Normal"/>
    <w:next w:val="Normal"/>
    <w:autoRedefine/>
    <w:uiPriority w:val="39"/>
    <w:unhideWhenUsed/>
    <w:rsid w:val="000749D4"/>
    <w:pPr>
      <w:spacing w:after="0"/>
      <w:ind w:left="1320"/>
    </w:pPr>
    <w:rPr>
      <w:rFonts w:cstheme="minorHAnsi"/>
      <w:sz w:val="18"/>
      <w:szCs w:val="18"/>
    </w:rPr>
  </w:style>
  <w:style w:type="paragraph" w:styleId="TOC8">
    <w:name w:val="toc 8"/>
    <w:basedOn w:val="Normal"/>
    <w:next w:val="Normal"/>
    <w:autoRedefine/>
    <w:uiPriority w:val="39"/>
    <w:unhideWhenUsed/>
    <w:rsid w:val="000749D4"/>
    <w:pPr>
      <w:spacing w:after="0"/>
      <w:ind w:left="1540"/>
    </w:pPr>
    <w:rPr>
      <w:rFonts w:cstheme="minorHAnsi"/>
      <w:sz w:val="18"/>
      <w:szCs w:val="18"/>
    </w:rPr>
  </w:style>
  <w:style w:type="paragraph" w:styleId="TOC9">
    <w:name w:val="toc 9"/>
    <w:basedOn w:val="Normal"/>
    <w:next w:val="Normal"/>
    <w:autoRedefine/>
    <w:uiPriority w:val="39"/>
    <w:unhideWhenUsed/>
    <w:rsid w:val="000749D4"/>
    <w:pPr>
      <w:spacing w:after="0"/>
      <w:ind w:left="1760"/>
    </w:pPr>
    <w:rPr>
      <w:rFonts w:cstheme="minorHAnsi"/>
      <w:sz w:val="18"/>
      <w:szCs w:val="18"/>
    </w:rPr>
  </w:style>
  <w:style w:type="character" w:styleId="Hyperlink">
    <w:name w:val="Hyperlink"/>
    <w:basedOn w:val="DefaultParagraphFont"/>
    <w:uiPriority w:val="99"/>
    <w:unhideWhenUsed/>
    <w:rsid w:val="000749D4"/>
    <w:rPr>
      <w:color w:val="0000FF" w:themeColor="hyperlink"/>
      <w:u w:val="single"/>
    </w:rPr>
  </w:style>
  <w:style w:type="paragraph" w:styleId="NoSpacing">
    <w:name w:val="No Spacing"/>
    <w:link w:val="NoSpacingChar"/>
    <w:uiPriority w:val="1"/>
    <w:qFormat/>
    <w:rsid w:val="000749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49D4"/>
    <w:rPr>
      <w:rFonts w:eastAsiaTheme="minorEastAsia"/>
      <w:lang w:eastAsia="ja-JP"/>
    </w:rPr>
  </w:style>
  <w:style w:type="character" w:customStyle="1" w:styleId="Heading4Char">
    <w:name w:val="Heading 4 Char"/>
    <w:basedOn w:val="DefaultParagraphFont"/>
    <w:link w:val="Heading4"/>
    <w:uiPriority w:val="9"/>
    <w:rsid w:val="000749D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4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4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D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C1D2F"/>
    <w:rPr>
      <w:b/>
      <w:bCs/>
    </w:rPr>
  </w:style>
  <w:style w:type="character" w:customStyle="1" w:styleId="Heading1Char">
    <w:name w:val="Heading 1 Char"/>
    <w:basedOn w:val="DefaultParagraphFont"/>
    <w:link w:val="Heading1"/>
    <w:uiPriority w:val="9"/>
    <w:rsid w:val="0067517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67517A"/>
    <w:rPr>
      <w:smallCaps/>
      <w:color w:val="C0504D" w:themeColor="accent2"/>
      <w:u w:val="single"/>
    </w:rPr>
  </w:style>
  <w:style w:type="paragraph" w:styleId="BalloonText">
    <w:name w:val="Balloon Text"/>
    <w:basedOn w:val="Normal"/>
    <w:link w:val="BalloonTextChar"/>
    <w:uiPriority w:val="99"/>
    <w:semiHidden/>
    <w:unhideWhenUsed/>
    <w:rsid w:val="0067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17A"/>
    <w:rPr>
      <w:rFonts w:ascii="Tahoma" w:hAnsi="Tahoma" w:cs="Tahoma"/>
      <w:sz w:val="16"/>
      <w:szCs w:val="16"/>
    </w:rPr>
  </w:style>
  <w:style w:type="paragraph" w:styleId="ListParagraph">
    <w:name w:val="List Paragraph"/>
    <w:basedOn w:val="Normal"/>
    <w:uiPriority w:val="34"/>
    <w:qFormat/>
    <w:rsid w:val="006F62BB"/>
    <w:pPr>
      <w:ind w:left="720"/>
      <w:contextualSpacing/>
    </w:pPr>
  </w:style>
  <w:style w:type="paragraph" w:customStyle="1" w:styleId="Code">
    <w:name w:val="Code"/>
    <w:basedOn w:val="Normal"/>
    <w:link w:val="CodeChar"/>
    <w:qFormat/>
    <w:rsid w:val="0052081E"/>
    <w:pPr>
      <w:autoSpaceDE w:val="0"/>
      <w:autoSpaceDN w:val="0"/>
      <w:adjustRightInd w:val="0"/>
      <w:spacing w:after="0" w:line="240" w:lineRule="auto"/>
    </w:pPr>
    <w:rPr>
      <w:rFonts w:ascii="Courier New" w:hAnsi="Courier New" w:cs="Courier New"/>
      <w:sz w:val="20"/>
      <w:szCs w:val="20"/>
    </w:rPr>
  </w:style>
  <w:style w:type="paragraph" w:styleId="Quote">
    <w:name w:val="Quote"/>
    <w:basedOn w:val="Normal"/>
    <w:next w:val="Normal"/>
    <w:link w:val="QuoteChar"/>
    <w:uiPriority w:val="29"/>
    <w:qFormat/>
    <w:rsid w:val="006E66E2"/>
    <w:rPr>
      <w:i/>
      <w:iCs/>
      <w:color w:val="000000" w:themeColor="text1"/>
    </w:rPr>
  </w:style>
  <w:style w:type="character" w:customStyle="1" w:styleId="CodeChar">
    <w:name w:val="Code Char"/>
    <w:basedOn w:val="DefaultParagraphFont"/>
    <w:link w:val="Code"/>
    <w:rsid w:val="0052081E"/>
    <w:rPr>
      <w:rFonts w:ascii="Courier New" w:hAnsi="Courier New" w:cs="Courier New"/>
      <w:sz w:val="20"/>
      <w:szCs w:val="20"/>
    </w:rPr>
  </w:style>
  <w:style w:type="character" w:customStyle="1" w:styleId="QuoteChar">
    <w:name w:val="Quote Char"/>
    <w:basedOn w:val="DefaultParagraphFont"/>
    <w:link w:val="Quote"/>
    <w:uiPriority w:val="29"/>
    <w:rsid w:val="006E66E2"/>
    <w:rPr>
      <w:i/>
      <w:iCs/>
      <w:color w:val="000000" w:themeColor="text1"/>
    </w:rPr>
  </w:style>
  <w:style w:type="paragraph" w:customStyle="1" w:styleId="Caption1">
    <w:name w:val="Caption1"/>
    <w:basedOn w:val="Quote"/>
    <w:link w:val="captionChar"/>
    <w:qFormat/>
    <w:rsid w:val="006E66E2"/>
    <w:pPr>
      <w:spacing w:after="0"/>
      <w:jc w:val="center"/>
    </w:pPr>
    <w:rPr>
      <w:sz w:val="20"/>
      <w:szCs w:val="20"/>
      <w:u w:val="single"/>
    </w:rPr>
  </w:style>
  <w:style w:type="character" w:customStyle="1" w:styleId="Heading3Char">
    <w:name w:val="Heading 3 Char"/>
    <w:basedOn w:val="DefaultParagraphFont"/>
    <w:link w:val="Heading3"/>
    <w:uiPriority w:val="9"/>
    <w:rsid w:val="00A8049F"/>
    <w:rPr>
      <w:rFonts w:asciiTheme="majorHAnsi" w:eastAsiaTheme="majorEastAsia" w:hAnsiTheme="majorHAnsi" w:cstheme="majorBidi"/>
      <w:b/>
      <w:bCs/>
      <w:color w:val="4F81BD" w:themeColor="accent1"/>
    </w:rPr>
  </w:style>
  <w:style w:type="character" w:customStyle="1" w:styleId="captionChar">
    <w:name w:val="caption Char"/>
    <w:basedOn w:val="QuoteChar"/>
    <w:link w:val="Caption1"/>
    <w:rsid w:val="006E66E2"/>
    <w:rPr>
      <w:i/>
      <w:iCs/>
      <w:color w:val="000000" w:themeColor="text1"/>
      <w:sz w:val="20"/>
      <w:szCs w:val="20"/>
      <w:u w:val="single"/>
    </w:rPr>
  </w:style>
  <w:style w:type="paragraph" w:styleId="TOC1">
    <w:name w:val="toc 1"/>
    <w:basedOn w:val="Normal"/>
    <w:next w:val="Normal"/>
    <w:autoRedefine/>
    <w:uiPriority w:val="39"/>
    <w:unhideWhenUsed/>
    <w:rsid w:val="000749D4"/>
    <w:pPr>
      <w:spacing w:before="120" w:after="120"/>
    </w:pPr>
    <w:rPr>
      <w:rFonts w:cstheme="minorHAnsi"/>
      <w:b/>
      <w:bCs/>
      <w:caps/>
      <w:sz w:val="20"/>
      <w:szCs w:val="20"/>
    </w:rPr>
  </w:style>
  <w:style w:type="paragraph" w:styleId="TOC2">
    <w:name w:val="toc 2"/>
    <w:basedOn w:val="Normal"/>
    <w:next w:val="Normal"/>
    <w:autoRedefine/>
    <w:uiPriority w:val="39"/>
    <w:unhideWhenUsed/>
    <w:rsid w:val="000749D4"/>
    <w:pPr>
      <w:spacing w:after="0"/>
      <w:ind w:left="220"/>
    </w:pPr>
    <w:rPr>
      <w:rFonts w:cstheme="minorHAnsi"/>
      <w:smallCaps/>
      <w:sz w:val="20"/>
      <w:szCs w:val="20"/>
    </w:rPr>
  </w:style>
  <w:style w:type="paragraph" w:styleId="TOC3">
    <w:name w:val="toc 3"/>
    <w:basedOn w:val="Normal"/>
    <w:next w:val="Normal"/>
    <w:autoRedefine/>
    <w:uiPriority w:val="39"/>
    <w:unhideWhenUsed/>
    <w:rsid w:val="000749D4"/>
    <w:pPr>
      <w:spacing w:after="0"/>
      <w:ind w:left="440"/>
    </w:pPr>
    <w:rPr>
      <w:rFonts w:cstheme="minorHAnsi"/>
      <w:i/>
      <w:iCs/>
      <w:sz w:val="20"/>
      <w:szCs w:val="20"/>
    </w:rPr>
  </w:style>
  <w:style w:type="paragraph" w:styleId="TOC4">
    <w:name w:val="toc 4"/>
    <w:basedOn w:val="Normal"/>
    <w:next w:val="Normal"/>
    <w:autoRedefine/>
    <w:uiPriority w:val="39"/>
    <w:unhideWhenUsed/>
    <w:rsid w:val="000749D4"/>
    <w:pPr>
      <w:spacing w:after="0"/>
      <w:ind w:left="660"/>
    </w:pPr>
    <w:rPr>
      <w:rFonts w:cstheme="minorHAnsi"/>
      <w:sz w:val="18"/>
      <w:szCs w:val="18"/>
    </w:rPr>
  </w:style>
  <w:style w:type="paragraph" w:styleId="TOC5">
    <w:name w:val="toc 5"/>
    <w:basedOn w:val="Normal"/>
    <w:next w:val="Normal"/>
    <w:autoRedefine/>
    <w:uiPriority w:val="39"/>
    <w:unhideWhenUsed/>
    <w:rsid w:val="000749D4"/>
    <w:pPr>
      <w:spacing w:after="0"/>
      <w:ind w:left="880"/>
    </w:pPr>
    <w:rPr>
      <w:rFonts w:cstheme="minorHAnsi"/>
      <w:sz w:val="18"/>
      <w:szCs w:val="18"/>
    </w:rPr>
  </w:style>
  <w:style w:type="paragraph" w:styleId="TOC6">
    <w:name w:val="toc 6"/>
    <w:basedOn w:val="Normal"/>
    <w:next w:val="Normal"/>
    <w:autoRedefine/>
    <w:uiPriority w:val="39"/>
    <w:unhideWhenUsed/>
    <w:rsid w:val="000749D4"/>
    <w:pPr>
      <w:spacing w:after="0"/>
      <w:ind w:left="1100"/>
    </w:pPr>
    <w:rPr>
      <w:rFonts w:cstheme="minorHAnsi"/>
      <w:sz w:val="18"/>
      <w:szCs w:val="18"/>
    </w:rPr>
  </w:style>
  <w:style w:type="paragraph" w:styleId="TOC7">
    <w:name w:val="toc 7"/>
    <w:basedOn w:val="Normal"/>
    <w:next w:val="Normal"/>
    <w:autoRedefine/>
    <w:uiPriority w:val="39"/>
    <w:unhideWhenUsed/>
    <w:rsid w:val="000749D4"/>
    <w:pPr>
      <w:spacing w:after="0"/>
      <w:ind w:left="1320"/>
    </w:pPr>
    <w:rPr>
      <w:rFonts w:cstheme="minorHAnsi"/>
      <w:sz w:val="18"/>
      <w:szCs w:val="18"/>
    </w:rPr>
  </w:style>
  <w:style w:type="paragraph" w:styleId="TOC8">
    <w:name w:val="toc 8"/>
    <w:basedOn w:val="Normal"/>
    <w:next w:val="Normal"/>
    <w:autoRedefine/>
    <w:uiPriority w:val="39"/>
    <w:unhideWhenUsed/>
    <w:rsid w:val="000749D4"/>
    <w:pPr>
      <w:spacing w:after="0"/>
      <w:ind w:left="1540"/>
    </w:pPr>
    <w:rPr>
      <w:rFonts w:cstheme="minorHAnsi"/>
      <w:sz w:val="18"/>
      <w:szCs w:val="18"/>
    </w:rPr>
  </w:style>
  <w:style w:type="paragraph" w:styleId="TOC9">
    <w:name w:val="toc 9"/>
    <w:basedOn w:val="Normal"/>
    <w:next w:val="Normal"/>
    <w:autoRedefine/>
    <w:uiPriority w:val="39"/>
    <w:unhideWhenUsed/>
    <w:rsid w:val="000749D4"/>
    <w:pPr>
      <w:spacing w:after="0"/>
      <w:ind w:left="1760"/>
    </w:pPr>
    <w:rPr>
      <w:rFonts w:cstheme="minorHAnsi"/>
      <w:sz w:val="18"/>
      <w:szCs w:val="18"/>
    </w:rPr>
  </w:style>
  <w:style w:type="character" w:styleId="Hyperlink">
    <w:name w:val="Hyperlink"/>
    <w:basedOn w:val="DefaultParagraphFont"/>
    <w:uiPriority w:val="99"/>
    <w:unhideWhenUsed/>
    <w:rsid w:val="000749D4"/>
    <w:rPr>
      <w:color w:val="0000FF" w:themeColor="hyperlink"/>
      <w:u w:val="single"/>
    </w:rPr>
  </w:style>
  <w:style w:type="paragraph" w:styleId="NoSpacing">
    <w:name w:val="No Spacing"/>
    <w:link w:val="NoSpacingChar"/>
    <w:uiPriority w:val="1"/>
    <w:qFormat/>
    <w:rsid w:val="000749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49D4"/>
    <w:rPr>
      <w:rFonts w:eastAsiaTheme="minorEastAsia"/>
      <w:lang w:eastAsia="ja-JP"/>
    </w:rPr>
  </w:style>
  <w:style w:type="character" w:customStyle="1" w:styleId="Heading4Char">
    <w:name w:val="Heading 4 Char"/>
    <w:basedOn w:val="DefaultParagraphFont"/>
    <w:link w:val="Heading4"/>
    <w:uiPriority w:val="9"/>
    <w:rsid w:val="000749D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5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CCF09-E108-466B-B137-2846BABF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TSL Power Tools</vt:lpstr>
    </vt:vector>
  </TitlesOfParts>
  <Company>Microsoft Corporation</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TSL Power Tools</dc:title>
  <dc:subject>Routines for web and load testing with Visual Studio 2010</dc:subject>
  <dc:creator>Microsoft Testing Services</dc:creator>
  <cp:lastModifiedBy>Geoff Gray</cp:lastModifiedBy>
  <cp:revision>6</cp:revision>
  <dcterms:created xsi:type="dcterms:W3CDTF">2012-08-23T16:19:00Z</dcterms:created>
  <dcterms:modified xsi:type="dcterms:W3CDTF">2012-11-07T13:06:00Z</dcterms:modified>
</cp:coreProperties>
</file>