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78C" w14:textId="7990BC2A" w:rsidR="000475C2" w:rsidRPr="000475C2" w:rsidRDefault="000475C2" w:rsidP="000475C2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2E427FD" wp14:editId="6BE92957">
            <wp:simplePos x="0" y="0"/>
            <wp:positionH relativeFrom="page">
              <wp:posOffset>0</wp:posOffset>
            </wp:positionH>
            <wp:positionV relativeFrom="paragraph">
              <wp:posOffset>-923566</wp:posOffset>
            </wp:positionV>
            <wp:extent cx="7764780" cy="766445"/>
            <wp:effectExtent l="0" t="0" r="7620" b="0"/>
            <wp:wrapNone/>
            <wp:docPr id="1" name="Imagen 1" descr="CINTILLO_estadías_tsu_ACÁMB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NTILLO_estadías_tsu_ACÁMBAR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D91B6C6">
        <w:rPr>
          <w:rFonts w:eastAsia="Times New Roman" w:cs="Times New Roman"/>
          <w:b/>
          <w:lang w:val="es-ES" w:eastAsia="es-MX"/>
        </w:rPr>
        <w:t>ÁREA DE TECNOLOGÍAS DE LA INFORMACIÓN Y COMUNICACIÓN</w:t>
      </w:r>
    </w:p>
    <w:p w14:paraId="65846ED5" w14:textId="77777777" w:rsidR="000475C2" w:rsidRDefault="000475C2" w:rsidP="000475C2">
      <w:pPr>
        <w:keepNext/>
        <w:spacing w:line="240" w:lineRule="auto"/>
        <w:ind w:right="425"/>
        <w:jc w:val="center"/>
        <w:outlineLvl w:val="4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PROGRAMA ACADÉMICO DE MULTIMEDIA</w:t>
      </w:r>
    </w:p>
    <w:p w14:paraId="249CCDA7" w14:textId="77777777" w:rsidR="000475C2" w:rsidRDefault="000475C2" w:rsidP="000475C2">
      <w:pPr>
        <w:keepNext/>
        <w:spacing w:line="240" w:lineRule="auto"/>
        <w:ind w:right="425"/>
        <w:jc w:val="center"/>
        <w:outlineLvl w:val="4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Y COMERCIO ELECTRÓNICO</w:t>
      </w:r>
    </w:p>
    <w:p w14:paraId="2E8A4534" w14:textId="77777777" w:rsidR="000475C2" w:rsidRDefault="000475C2" w:rsidP="000475C2">
      <w:pPr>
        <w:autoSpaceDE w:val="0"/>
        <w:autoSpaceDN w:val="0"/>
        <w:adjustRightInd w:val="0"/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</w:p>
    <w:p w14:paraId="098DA4F3" w14:textId="77777777" w:rsidR="000475C2" w:rsidRPr="002A62DC" w:rsidRDefault="000475C2" w:rsidP="000475C2">
      <w:pPr>
        <w:autoSpaceDE w:val="0"/>
        <w:autoSpaceDN w:val="0"/>
        <w:adjustRightInd w:val="0"/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  <w:r w:rsidRPr="002A62DC">
        <w:rPr>
          <w:rFonts w:eastAsia="Times New Roman" w:cs="Times New Roman"/>
          <w:b/>
          <w:lang w:val="es-ES_tradnl" w:eastAsia="es-MX"/>
        </w:rPr>
        <w:t>Desarrollo de Aplicaciones Web</w:t>
      </w:r>
    </w:p>
    <w:p w14:paraId="19FDB594" w14:textId="77777777" w:rsidR="000475C2" w:rsidRPr="002A62DC" w:rsidRDefault="000475C2" w:rsidP="000475C2">
      <w:pPr>
        <w:autoSpaceDE w:val="0"/>
        <w:autoSpaceDN w:val="0"/>
        <w:adjustRightInd w:val="0"/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  <w:r w:rsidRPr="002A62DC">
        <w:rPr>
          <w:rFonts w:eastAsia="Times New Roman" w:cs="Times New Roman"/>
          <w:b/>
          <w:lang w:val="es-ES_tradnl" w:eastAsia="es-MX"/>
        </w:rPr>
        <w:t>Administración de Proyectos de TI II</w:t>
      </w:r>
    </w:p>
    <w:p w14:paraId="6646B2D5" w14:textId="77777777" w:rsidR="000475C2" w:rsidRDefault="000475C2" w:rsidP="000475C2">
      <w:pPr>
        <w:spacing w:line="240" w:lineRule="auto"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ITI-901</w:t>
      </w:r>
    </w:p>
    <w:p w14:paraId="414776B6" w14:textId="77777777" w:rsidR="000475C2" w:rsidRDefault="000475C2" w:rsidP="000475C2">
      <w:pPr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</w:p>
    <w:p w14:paraId="6DA1FC15" w14:textId="122DC467" w:rsidR="000475C2" w:rsidRDefault="000475C2" w:rsidP="000475C2">
      <w:pPr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 xml:space="preserve">Actividad </w:t>
      </w:r>
      <w:r w:rsidR="00F56CC6">
        <w:rPr>
          <w:rFonts w:eastAsia="Times New Roman" w:cs="Times New Roman"/>
          <w:b/>
          <w:lang w:val="es-ES_tradnl" w:eastAsia="es-MX"/>
        </w:rPr>
        <w:t>4</w:t>
      </w:r>
      <w:r>
        <w:rPr>
          <w:rFonts w:eastAsia="Times New Roman" w:cs="Times New Roman"/>
          <w:b/>
          <w:lang w:val="es-ES_tradnl" w:eastAsia="es-MX"/>
        </w:rPr>
        <w:t>:</w:t>
      </w:r>
    </w:p>
    <w:p w14:paraId="7A5094E8" w14:textId="1CEC9A90" w:rsidR="000475C2" w:rsidRDefault="000475C2" w:rsidP="000475C2">
      <w:pPr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“</w:t>
      </w:r>
      <w:r w:rsidR="00F56CC6" w:rsidRPr="00F56CC6">
        <w:rPr>
          <w:rFonts w:eastAsia="Calibri" w:cs="Calibri"/>
        </w:rPr>
        <w:t xml:space="preserve">Construcción del sitio web. </w:t>
      </w:r>
      <w:r>
        <w:rPr>
          <w:rFonts w:eastAsia="Times New Roman" w:cs="Times New Roman"/>
          <w:b/>
          <w:lang w:val="es-ES_tradnl" w:eastAsia="es-MX"/>
        </w:rPr>
        <w:t>“</w:t>
      </w:r>
    </w:p>
    <w:p w14:paraId="006D7C0D" w14:textId="77777777" w:rsidR="000475C2" w:rsidRDefault="000475C2" w:rsidP="000475C2">
      <w:pPr>
        <w:spacing w:line="240" w:lineRule="auto"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</w:p>
    <w:p w14:paraId="033CA444" w14:textId="77777777" w:rsidR="000475C2" w:rsidRDefault="000475C2" w:rsidP="000475C2">
      <w:pPr>
        <w:spacing w:line="240" w:lineRule="auto"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</w:p>
    <w:p w14:paraId="48767841" w14:textId="77777777" w:rsidR="000475C2" w:rsidRDefault="000475C2" w:rsidP="000475C2">
      <w:pPr>
        <w:spacing w:line="240" w:lineRule="auto"/>
        <w:ind w:right="425" w:firstLine="284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PRESENTA:</w:t>
      </w:r>
    </w:p>
    <w:p w14:paraId="03F039C2" w14:textId="77777777" w:rsidR="000475C2" w:rsidRDefault="000475C2" w:rsidP="000475C2">
      <w:pPr>
        <w:spacing w:line="240" w:lineRule="auto"/>
        <w:ind w:right="425" w:firstLine="284"/>
        <w:contextualSpacing/>
        <w:jc w:val="center"/>
        <w:rPr>
          <w:rFonts w:eastAsia="Times New Roman" w:cs="Times New Roman"/>
          <w:b/>
          <w:lang w:val="es-ES_tradnl" w:eastAsia="es-MX"/>
        </w:rPr>
      </w:pPr>
    </w:p>
    <w:tbl>
      <w:tblPr>
        <w:tblStyle w:val="Tabladecuadrcula41"/>
        <w:tblW w:w="9684" w:type="dxa"/>
        <w:jc w:val="center"/>
        <w:tblInd w:w="0" w:type="dxa"/>
        <w:tblLook w:val="04A0" w:firstRow="1" w:lastRow="0" w:firstColumn="1" w:lastColumn="0" w:noHBand="0" w:noVBand="1"/>
      </w:tblPr>
      <w:tblGrid>
        <w:gridCol w:w="3261"/>
        <w:gridCol w:w="1709"/>
        <w:gridCol w:w="4714"/>
      </w:tblGrid>
      <w:tr w:rsidR="000475C2" w14:paraId="5F885F7D" w14:textId="77777777" w:rsidTr="0004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31E46E11" w14:textId="77777777" w:rsidR="000475C2" w:rsidRDefault="000475C2" w:rsidP="00B36710">
            <w:pPr>
              <w:spacing w:line="240" w:lineRule="auto"/>
              <w:ind w:right="425"/>
              <w:jc w:val="center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Nombre</w:t>
            </w:r>
          </w:p>
        </w:tc>
        <w:tc>
          <w:tcPr>
            <w:tcW w:w="1709" w:type="dxa"/>
            <w:hideMark/>
          </w:tcPr>
          <w:p w14:paraId="235F4A8F" w14:textId="77777777" w:rsidR="000475C2" w:rsidRDefault="000475C2" w:rsidP="00B36710">
            <w:pPr>
              <w:spacing w:line="240" w:lineRule="auto"/>
              <w:ind w:right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Matricula</w:t>
            </w:r>
          </w:p>
        </w:tc>
        <w:tc>
          <w:tcPr>
            <w:tcW w:w="4714" w:type="dxa"/>
            <w:hideMark/>
          </w:tcPr>
          <w:p w14:paraId="19BC1543" w14:textId="77777777" w:rsidR="000475C2" w:rsidRDefault="000475C2" w:rsidP="00B36710">
            <w:pPr>
              <w:spacing w:line="240" w:lineRule="auto"/>
              <w:ind w:right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Correo</w:t>
            </w:r>
          </w:p>
        </w:tc>
      </w:tr>
      <w:tr w:rsidR="000475C2" w14:paraId="02E392A8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0DC42870" w14:textId="77777777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Miguel Ángel Castillo Ortiz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395004FD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>
              <w:rPr>
                <w:rFonts w:eastAsia="Times New Roman" w:cs="Times New Roman"/>
                <w:b/>
                <w:lang w:val="es-ES_tradnl" w:eastAsia="es-MX"/>
              </w:rPr>
              <w:t>17002250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DDC2F82" w14:textId="77777777" w:rsidR="000475C2" w:rsidRDefault="00FE3C4D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hyperlink r:id="rId12" w:history="1">
              <w:r w:rsidR="000475C2">
                <w:rPr>
                  <w:rStyle w:val="Hipervnculo"/>
                  <w:rFonts w:eastAsia="Times New Roman" w:cs="Times New Roman"/>
                  <w:color w:val="0563C1"/>
                  <w:lang w:val="es-ES_tradnl" w:eastAsia="es-MX"/>
                </w:rPr>
                <w:t>maco17002250@gmail.com</w:t>
              </w:r>
            </w:hyperlink>
          </w:p>
          <w:p w14:paraId="131760A7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</w:p>
        </w:tc>
      </w:tr>
      <w:tr w:rsidR="000475C2" w14:paraId="4FE9AF0C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6F7DDC0B" w14:textId="77777777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Antonio Tapia Montero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A6F87DC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>
              <w:rPr>
                <w:rFonts w:eastAsia="Times New Roman" w:cs="Times New Roman"/>
                <w:b/>
                <w:lang w:val="es-ES_tradnl" w:eastAsia="es-MX"/>
              </w:rPr>
              <w:t>17000001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3BBE90D" w14:textId="77777777" w:rsidR="000475C2" w:rsidRDefault="00FE3C4D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hyperlink r:id="rId13" w:history="1">
              <w:r w:rsidR="000475C2">
                <w:rPr>
                  <w:rStyle w:val="Hipervnculo"/>
                  <w:rFonts w:eastAsia="Times New Roman" w:cs="Times New Roman"/>
                  <w:color w:val="0563C1"/>
                  <w:lang w:val="es-ES_tradnl" w:eastAsia="es-MX"/>
                </w:rPr>
                <w:t>tapia.montero.antonio@gmail.com</w:t>
              </w:r>
            </w:hyperlink>
          </w:p>
          <w:p w14:paraId="4AE8614D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</w:p>
        </w:tc>
      </w:tr>
      <w:tr w:rsidR="000475C2" w14:paraId="4409FD88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52ED44A9" w14:textId="77777777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Jorge Luis Troncoso Camacho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36FF769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>
              <w:rPr>
                <w:rFonts w:eastAsia="Times New Roman" w:cs="Times New Roman"/>
                <w:b/>
                <w:lang w:val="es-ES_tradnl" w:eastAsia="es-MX"/>
              </w:rPr>
              <w:t>17000084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9736631" w14:textId="77777777" w:rsidR="000475C2" w:rsidRDefault="00FE3C4D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hyperlink r:id="rId14" w:history="1">
              <w:r w:rsidR="000475C2">
                <w:rPr>
                  <w:rStyle w:val="Hipervnculo"/>
                  <w:rFonts w:eastAsia="Times New Roman" w:cs="Times New Roman"/>
                  <w:color w:val="0563C1"/>
                  <w:lang w:val="es-ES_tradnl" w:eastAsia="es-MX"/>
                </w:rPr>
                <w:t>Jorgeluist543@gmail.com</w:t>
              </w:r>
            </w:hyperlink>
          </w:p>
          <w:p w14:paraId="4B2420C5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</w:p>
        </w:tc>
      </w:tr>
      <w:tr w:rsidR="000475C2" w14:paraId="20E41F7F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E502DB0" w14:textId="77777777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Alfonso Yafhil Solorzano Tinajero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74F58643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>
              <w:rPr>
                <w:rFonts w:eastAsia="Times New Roman" w:cs="Times New Roman"/>
                <w:b/>
                <w:lang w:val="es-ES_tradnl" w:eastAsia="es-MX"/>
              </w:rPr>
              <w:t>06359082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A2CA391" w14:textId="77777777" w:rsidR="000475C2" w:rsidRDefault="00FE3C4D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hyperlink r:id="rId15" w:history="1">
              <w:r w:rsidR="000475C2">
                <w:rPr>
                  <w:rStyle w:val="Hipervnculo"/>
                  <w:rFonts w:eastAsia="Times New Roman" w:cs="Times New Roman"/>
                  <w:color w:val="0563C1"/>
                  <w:lang w:val="es-ES_tradnl" w:eastAsia="es-MX"/>
                </w:rPr>
                <w:t>Yafhil377@gmail.com</w:t>
              </w:r>
            </w:hyperlink>
          </w:p>
          <w:p w14:paraId="6D8BA274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</w:p>
        </w:tc>
      </w:tr>
      <w:tr w:rsidR="000475C2" w14:paraId="5B803092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4DCEDCA" w14:textId="0342B60B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Aaron Pedro Hernández Jacobo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A9B27CF" w14:textId="427275AF" w:rsidR="000475C2" w:rsidRDefault="00F8539C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 w:rsidRPr="00F8539C">
              <w:rPr>
                <w:rFonts w:eastAsia="Times New Roman" w:cs="Times New Roman"/>
                <w:b/>
                <w:lang w:val="es-ES_tradnl" w:eastAsia="es-MX"/>
              </w:rPr>
              <w:t>17002337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5330B3" w14:textId="0C4B6096" w:rsidR="000475C2" w:rsidRDefault="00F8539C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39C">
              <w:t>aaronpedrojacobo@gmail.com</w:t>
            </w:r>
          </w:p>
        </w:tc>
      </w:tr>
    </w:tbl>
    <w:p w14:paraId="6A991F94" w14:textId="77777777" w:rsidR="000475C2" w:rsidRDefault="000475C2" w:rsidP="000475C2">
      <w:pPr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</w:p>
    <w:p w14:paraId="0F5D65CF" w14:textId="77777777" w:rsidR="000475C2" w:rsidRDefault="000475C2" w:rsidP="000475C2">
      <w:pPr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</w:p>
    <w:p w14:paraId="0D175F0A" w14:textId="634154DA" w:rsidR="000475C2" w:rsidRDefault="000475C2" w:rsidP="000475C2">
      <w:pPr>
        <w:spacing w:line="240" w:lineRule="auto"/>
        <w:ind w:right="425"/>
        <w:jc w:val="center"/>
        <w:rPr>
          <w:rFonts w:eastAsia="Times New Roman" w:cs="Times New Roman"/>
          <w:b/>
          <w:lang w:val="es-ES" w:eastAsia="es-MX"/>
        </w:rPr>
      </w:pPr>
      <w:r w:rsidRPr="4D91B6C6">
        <w:rPr>
          <w:rFonts w:eastAsia="Times New Roman" w:cs="Times New Roman"/>
          <w:b/>
          <w:lang w:val="es-ES" w:eastAsia="es-MX"/>
        </w:rPr>
        <w:t xml:space="preserve">Profesor: </w:t>
      </w:r>
      <w:r w:rsidRPr="4D91B6C6">
        <w:rPr>
          <w:rFonts w:ascii="Calibri" w:eastAsia="Times New Roman" w:hAnsi="Calibri" w:cs="Calibri"/>
          <w:b/>
          <w:sz w:val="28"/>
          <w:szCs w:val="28"/>
        </w:rPr>
        <w:t>Rodolfo Martínez Puente</w:t>
      </w:r>
    </w:p>
    <w:p w14:paraId="54A5B5E2" w14:textId="77777777" w:rsidR="000475C2" w:rsidRDefault="000475C2" w:rsidP="000475C2">
      <w:pPr>
        <w:spacing w:line="240" w:lineRule="auto"/>
        <w:ind w:right="425"/>
        <w:rPr>
          <w:rFonts w:eastAsia="Times New Roman" w:cs="Times New Roman"/>
          <w:b/>
          <w:lang w:val="es-ES_tradnl" w:eastAsia="es-MX"/>
        </w:rPr>
      </w:pPr>
    </w:p>
    <w:p w14:paraId="743F823B" w14:textId="77777777" w:rsidR="000475C2" w:rsidRDefault="000475C2" w:rsidP="000475C2">
      <w:pPr>
        <w:spacing w:line="240" w:lineRule="auto"/>
        <w:ind w:right="425" w:firstLine="284"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GENERACIÓN: 2019 – 2021</w:t>
      </w:r>
    </w:p>
    <w:p w14:paraId="4373F730" w14:textId="43B08203" w:rsidR="000475C2" w:rsidRDefault="000475C2" w:rsidP="000475C2">
      <w:pPr>
        <w:spacing w:line="240" w:lineRule="auto"/>
        <w:ind w:right="425" w:firstLine="284"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FECHA ENTREGA: 19 junio de 2020</w:t>
      </w:r>
    </w:p>
    <w:p w14:paraId="52DEB9B0" w14:textId="77777777" w:rsidR="000475C2" w:rsidRDefault="000475C2" w:rsidP="000475C2">
      <w:pPr>
        <w:spacing w:line="240" w:lineRule="auto"/>
        <w:ind w:right="425" w:firstLine="284"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ACÁMBARO, GUANAJUATO.</w:t>
      </w:r>
      <w:r>
        <w:rPr>
          <w:rFonts w:eastAsia="Times New Roman" w:cs="Times New Roman"/>
          <w:lang w:val="es-ES_tradnl" w:eastAsia="es-MX"/>
        </w:rPr>
        <w:t xml:space="preserve"> </w:t>
      </w:r>
      <w:r>
        <w:rPr>
          <w:rFonts w:eastAsia="Times New Roman" w:cs="Times New Roman"/>
          <w:b/>
          <w:lang w:val="es-ES_tradnl" w:eastAsia="es-MX"/>
        </w:rPr>
        <w:t xml:space="preserve"> MAYO 2020</w:t>
      </w:r>
    </w:p>
    <w:p w14:paraId="33FACCCE" w14:textId="2AE107EB" w:rsidR="000475C2" w:rsidRPr="000F79A6" w:rsidRDefault="000475C2" w:rsidP="000475C2">
      <w:pPr>
        <w:rPr>
          <w:rFonts w:eastAsia="Times New Roman" w:cs="Times New Roman"/>
          <w:b/>
          <w:lang w:val="es-ES_tradnl" w:eastAsia="es-MX"/>
        </w:rPr>
      </w:pPr>
      <w:bookmarkStart w:id="0" w:name="_Toc5710592"/>
      <w:bookmarkStart w:id="1" w:name="_Hlk25604444"/>
      <w:bookmarkEnd w:id="0"/>
      <w:bookmarkEnd w:id="1"/>
      <w:r>
        <w:rPr>
          <w:rFonts w:cs="Arial"/>
          <w:b/>
          <w:sz w:val="28"/>
        </w:rPr>
        <w:br w:type="page"/>
      </w:r>
    </w:p>
    <w:p w14:paraId="1F05C650" w14:textId="77777777" w:rsidR="00087E3B" w:rsidRDefault="000475C2" w:rsidP="000475C2">
      <w:pPr>
        <w:tabs>
          <w:tab w:val="left" w:pos="1168"/>
        </w:tabs>
      </w:pPr>
      <w:r>
        <w:lastRenderedPageBreak/>
        <w:tab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755588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5BD7C" w14:textId="25E551B2" w:rsidR="00087E3B" w:rsidRDefault="00087E3B" w:rsidP="00DB02AB">
          <w:pPr>
            <w:pStyle w:val="TtuloTDC"/>
          </w:pPr>
          <w:r>
            <w:rPr>
              <w:lang w:val="es-ES"/>
            </w:rPr>
            <w:t>Contenido</w:t>
          </w:r>
        </w:p>
        <w:p w14:paraId="15184712" w14:textId="145E318B" w:rsidR="00E574D1" w:rsidRDefault="00087E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4149" w:history="1">
            <w:r w:rsidR="00E574D1" w:rsidRPr="00E86B8B">
              <w:rPr>
                <w:rStyle w:val="Hipervnculo"/>
                <w:noProof/>
              </w:rPr>
              <w:t>INTRODUCCIÓN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_Toc43334149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4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5F6B3CC7" w14:textId="54AA8521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0" w:history="1">
            <w:r w:rsidR="00E574D1" w:rsidRPr="00E86B8B">
              <w:rPr>
                <w:rStyle w:val="Hipervnculo"/>
                <w:noProof/>
              </w:rPr>
              <w:t>REQUERIMIENTOS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_Toc43334150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30079AD3" w14:textId="2B1B1CC9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1" w:history="1">
            <w:r w:rsidR="00E574D1" w:rsidRPr="00E86B8B">
              <w:rPr>
                <w:rStyle w:val="Hipervnculo"/>
                <w:noProof/>
              </w:rPr>
              <w:t>Requerimientos funcionales: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_Toc43334151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2ECB6626" w14:textId="791DEA0F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2" w:history="1">
            <w:r w:rsidR="00E574D1" w:rsidRPr="00E86B8B">
              <w:rPr>
                <w:rStyle w:val="Hipervnculo"/>
                <w:noProof/>
              </w:rPr>
              <w:t>Requerimientos no funcionales: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_Toc43334152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4C1A7CF2" w14:textId="023DB218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3" w:history="1">
            <w:r w:rsidR="00E574D1" w:rsidRPr="00E86B8B">
              <w:rPr>
                <w:rStyle w:val="Hipervnculo"/>
                <w:noProof/>
              </w:rPr>
              <w:t>Hipervínculo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_Toc43334153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2F383225" w14:textId="600E9E17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4" w:history="1">
            <w:r w:rsidR="00E574D1" w:rsidRPr="00E86B8B">
              <w:rPr>
                <w:rStyle w:val="Hipervnculo"/>
                <w:noProof/>
              </w:rPr>
              <w:t>JUSTIFICACIÓN DE LA SELECCIÓN DE LA TECNOLOGÍA WEB A EMPLEAR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_Toc43334154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19E8944E" w14:textId="366114FC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5" w:history="1">
            <w:r w:rsidR="00E574D1" w:rsidRPr="00E86B8B">
              <w:rPr>
                <w:rStyle w:val="Hipervnculo"/>
                <w:noProof/>
              </w:rPr>
              <w:t>Framework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_Toc43334155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0A8E262B" w14:textId="2E1AF02F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6" w:history="1">
            <w:r w:rsidR="00E574D1" w:rsidRPr="00E86B8B">
              <w:rPr>
                <w:rStyle w:val="Hipervnculo"/>
                <w:noProof/>
              </w:rPr>
              <w:t>Servidor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_Toc43334156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6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0A5AEB15" w14:textId="561C87BC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7" w:history="1">
            <w:r w:rsidR="00E574D1" w:rsidRPr="00E86B8B">
              <w:rPr>
                <w:rStyle w:val="Hipervnculo"/>
                <w:noProof/>
              </w:rPr>
              <w:t>Lenguaje de programación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_Toc43334157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7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5CF94597" w14:textId="512A7AEF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8" w:history="1">
            <w:r w:rsidR="00E574D1" w:rsidRPr="00E86B8B">
              <w:rPr>
                <w:rStyle w:val="Hipervnculo"/>
                <w:noProof/>
              </w:rPr>
              <w:t>SGBD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_Toc43334158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7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61EF9E33" w14:textId="5E6858F6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9" w:history="1">
            <w:r w:rsidR="00E574D1" w:rsidRPr="00E86B8B">
              <w:rPr>
                <w:rStyle w:val="Hipervnculo"/>
                <w:noProof/>
              </w:rPr>
              <w:t>ESTRUCTURA DE LA APLICACIÓN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_Toc43334159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8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4094FD65" w14:textId="24ADD596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0" w:history="1">
            <w:r w:rsidR="00E574D1" w:rsidRPr="00E86B8B">
              <w:rPr>
                <w:rStyle w:val="Hipervnculo"/>
                <w:noProof/>
              </w:rPr>
              <w:t>Mapa de navegación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_Toc43334160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8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2EC9D0A0" w14:textId="484A839F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1" w:history="1">
            <w:r w:rsidR="00E574D1" w:rsidRPr="00E86B8B">
              <w:rPr>
                <w:rStyle w:val="Hipervnculo"/>
                <w:noProof/>
              </w:rPr>
              <w:t>Bocetos de pantallas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_Toc43334161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10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0F55682A" w14:textId="540E571B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2" w:history="1">
            <w:r w:rsidR="00E574D1" w:rsidRPr="00E86B8B">
              <w:rPr>
                <w:rStyle w:val="Hipervnculo"/>
                <w:noProof/>
              </w:rPr>
              <w:t>DIAGRAMAS DE LA BASE DE DATOS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_Toc43334162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10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5A89C529" w14:textId="3B366D86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3" w:history="1">
            <w:r w:rsidR="00E574D1" w:rsidRPr="00E86B8B">
              <w:rPr>
                <w:rStyle w:val="Hipervnculo"/>
                <w:noProof/>
              </w:rPr>
              <w:t>Diagrama Entidad-Relación: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_Toc43334163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10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725D8EAF" w14:textId="2214F3A8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4" w:history="1">
            <w:r w:rsidR="00E574D1" w:rsidRPr="00E86B8B">
              <w:rPr>
                <w:rStyle w:val="Hipervnculo"/>
                <w:noProof/>
              </w:rPr>
              <w:t>Diagrama Relacional: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_Toc43334164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10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0A37B2C8" w14:textId="775D8A0F" w:rsidR="00E574D1" w:rsidRDefault="00FE3C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5" w:history="1">
            <w:r w:rsidR="00E574D1" w:rsidRPr="00E86B8B">
              <w:rPr>
                <w:rStyle w:val="Hipervnculo"/>
                <w:noProof/>
              </w:rPr>
              <w:t>Diagrama de clases: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_Toc43334165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15D26904" w14:textId="7220D11E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6" w:history="1">
            <w:r w:rsidR="00E574D1" w:rsidRPr="00E86B8B">
              <w:rPr>
                <w:rStyle w:val="Hipervnculo"/>
                <w:noProof/>
              </w:rPr>
              <w:t>INTERFACES Y GUIs DE LA APLICACIÓN DEL LADO CLIENTE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_Toc43334166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4413876F" w14:textId="3B77BAF2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7" w:history="1">
            <w:r w:rsidR="00E574D1" w:rsidRPr="00E86B8B">
              <w:rPr>
                <w:rStyle w:val="Hipervnculo"/>
                <w:noProof/>
              </w:rPr>
              <w:t>ANÁLISIS CUALITATIVO DE RIESGOS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_Toc43334167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3C3F8404" w14:textId="56F2A313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8" w:history="1">
            <w:r w:rsidR="00E574D1" w:rsidRPr="00E86B8B">
              <w:rPr>
                <w:rStyle w:val="Hipervnculo"/>
                <w:noProof/>
              </w:rPr>
              <w:t>ANÁLISIS CUANTITATIVO DE RIESGOS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_Toc43334168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6BB86D5C" w14:textId="1776478B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9" w:history="1">
            <w:r w:rsidR="00E574D1" w:rsidRPr="00E86B8B">
              <w:rPr>
                <w:rStyle w:val="Hipervnculo"/>
                <w:noProof/>
              </w:rPr>
              <w:t>RIESGOS DEL PROYECTO “APLICACIÓN PARA CONTROL DE CURSOS DE CAPACITACIÓN”.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_Toc43334169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1D484F72" w14:textId="2238B25F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70" w:history="1">
            <w:r w:rsidR="00E574D1" w:rsidRPr="00E86B8B">
              <w:rPr>
                <w:rStyle w:val="Hipervnculo"/>
                <w:noProof/>
              </w:rPr>
              <w:t>INVESTIGACIÓN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_Toc43334170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7A1C86FA" w14:textId="5D811AE2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71" w:history="1">
            <w:r w:rsidR="00E574D1" w:rsidRPr="00E86B8B">
              <w:rPr>
                <w:rStyle w:val="Hipervnculo"/>
                <w:noProof/>
              </w:rPr>
              <w:t>REFLEXIÓN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_Toc43334171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3373185C" w14:textId="3FAABD07" w:rsidR="00E574D1" w:rsidRDefault="00FE3C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72" w:history="1">
            <w:r w:rsidR="00E574D1" w:rsidRPr="00E86B8B">
              <w:rPr>
                <w:rStyle w:val="Hipervnculo"/>
                <w:noProof/>
                <w:lang w:val="es-ES"/>
              </w:rPr>
              <w:t>BIBLIOGRAFÍA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_Toc43334172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7A931064" w14:textId="617A5EDB" w:rsidR="00087E3B" w:rsidRDefault="00087E3B">
          <w:r>
            <w:rPr>
              <w:b/>
              <w:bCs/>
              <w:lang w:val="es-ES"/>
            </w:rPr>
            <w:fldChar w:fldCharType="end"/>
          </w:r>
        </w:p>
      </w:sdtContent>
    </w:sdt>
    <w:p w14:paraId="2A114ACF" w14:textId="225B2E23" w:rsidR="0085759D" w:rsidRDefault="0085759D" w:rsidP="000475C2">
      <w:pPr>
        <w:tabs>
          <w:tab w:val="left" w:pos="1168"/>
        </w:tabs>
      </w:pPr>
    </w:p>
    <w:p w14:paraId="1D292F23" w14:textId="402D3140" w:rsidR="00087E3B" w:rsidRPr="00E574D1" w:rsidRDefault="00087E3B">
      <w:pPr>
        <w:spacing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6A13EB7" w14:textId="61D49BDC" w:rsidR="00087E3B" w:rsidRDefault="00087E3B" w:rsidP="00DB02AB">
      <w:pPr>
        <w:pStyle w:val="Ttulo1"/>
      </w:pPr>
      <w:bookmarkStart w:id="2" w:name="_Toc43334149"/>
      <w:r>
        <w:lastRenderedPageBreak/>
        <w:t>INTRODUCCIÓN</w:t>
      </w:r>
      <w:bookmarkEnd w:id="2"/>
    </w:p>
    <w:p w14:paraId="346C2076" w14:textId="3203F4EC" w:rsidR="00087E3B" w:rsidRDefault="003C1569" w:rsidP="00D6329F">
      <w:r>
        <w:t>Para muchos la documentación de un proyecto no parece ser una parte importante del desarrollo de proyectos, en el área de las TIC´s hemos visto que gracias a nuestra buena o mala documentación pude repercutir a tal grado de que el proyecto sea desechado y exista la perdida de dinero.</w:t>
      </w:r>
    </w:p>
    <w:p w14:paraId="5CD7BF8D" w14:textId="651A7ED6" w:rsidR="00F27297" w:rsidRDefault="00F27297" w:rsidP="00D6329F">
      <w:r>
        <w:t>Es de vital importancia realizar la documentación durante todo el ciclo de vida del proyecto.</w:t>
      </w:r>
    </w:p>
    <w:p w14:paraId="3708B319" w14:textId="70DBC63C" w:rsidR="003C1569" w:rsidRDefault="003C1569" w:rsidP="00D6329F">
      <w:r>
        <w:t>La documentación de proyectos es importante para identificar más fácilmente los aspectos y características que forman parte de dicho proyecto.</w:t>
      </w:r>
    </w:p>
    <w:p w14:paraId="3A50E7F4" w14:textId="4480BBC6" w:rsidR="003C1569" w:rsidRDefault="003C1569" w:rsidP="00D6329F">
      <w:r>
        <w:t>Cuando la documentación es adecuada</w:t>
      </w:r>
      <w:r w:rsidR="00F27297">
        <w:t xml:space="preserve"> proporciona identidad y personalidad del proyecto, para una buena documentación se debe contar con un lenguaje claro y adecuado debido al nivel ya sea gerencial, técnico o de usuario.</w:t>
      </w:r>
    </w:p>
    <w:p w14:paraId="19B06137" w14:textId="1C3019D7" w:rsidR="00F27297" w:rsidRDefault="00F27297" w:rsidP="00D6329F">
      <w:r>
        <w:t xml:space="preserve">La metodología es un punto muy </w:t>
      </w:r>
      <w:r w:rsidR="000629A5">
        <w:t>importante,</w:t>
      </w:r>
      <w:r>
        <w:t xml:space="preserve"> pero si el personal tiene incomprensión de dicha metodología a seguir se </w:t>
      </w:r>
      <w:r w:rsidR="000629A5">
        <w:t>perderá</w:t>
      </w:r>
      <w:r>
        <w:t xml:space="preserve"> el hilo</w:t>
      </w:r>
      <w:r w:rsidR="000629A5">
        <w:t>, habrá inconsistencias en el proyecto.</w:t>
      </w:r>
    </w:p>
    <w:p w14:paraId="7C5C1136" w14:textId="78D5BF5D" w:rsidR="000629A5" w:rsidRDefault="000629A5" w:rsidP="00D6329F">
      <w:r>
        <w:t xml:space="preserve">Para que el desarrollo de una buena documentación se lleve a </w:t>
      </w:r>
      <w:r w:rsidR="00195784">
        <w:t>cabo</w:t>
      </w:r>
      <w:r>
        <w:t xml:space="preserve"> se debe tener la importancia de </w:t>
      </w:r>
      <w:r w:rsidR="00F52C39">
        <w:t>práctica debido</w:t>
      </w:r>
      <w:r>
        <w:t xml:space="preserve"> a que esto es muy valioso para los usuarios finales, clientes y equipos de soporte.</w:t>
      </w:r>
    </w:p>
    <w:p w14:paraId="0C87991F" w14:textId="75A71B19" w:rsidR="00F52C39" w:rsidRDefault="000629A5" w:rsidP="00D6329F">
      <w:r>
        <w:t xml:space="preserve">La comunicación en algunas </w:t>
      </w:r>
      <w:r w:rsidR="00F52C39">
        <w:t>ocasiones</w:t>
      </w:r>
      <w:r>
        <w:t xml:space="preserve"> es la única manera que nosotros como desarr</w:t>
      </w:r>
      <w:r w:rsidR="00F52C39">
        <w:t>olladores podemos documentar los cambios necesarios para el proyecto.</w:t>
      </w:r>
    </w:p>
    <w:p w14:paraId="071926F5" w14:textId="26C773E9" w:rsidR="00F52C39" w:rsidRDefault="00F52C39" w:rsidP="00D6329F">
      <w:r>
        <w:t>En las contingencias graves, documentar los proyectos nos asegurara el tener un “B” para la recuperación de algún desastre que pueda suceder.</w:t>
      </w:r>
    </w:p>
    <w:p w14:paraId="579332C2" w14:textId="36B69ABA" w:rsidR="000629A5" w:rsidRDefault="000629A5" w:rsidP="003C1569">
      <w:pPr>
        <w:spacing w:line="259" w:lineRule="auto"/>
      </w:pPr>
    </w:p>
    <w:p w14:paraId="165AB00F" w14:textId="3020E4CD" w:rsidR="00D6329F" w:rsidRDefault="00D6329F" w:rsidP="003C1569">
      <w:pPr>
        <w:spacing w:line="259" w:lineRule="auto"/>
      </w:pPr>
    </w:p>
    <w:p w14:paraId="78F64C88" w14:textId="1BE3093A" w:rsidR="00D6329F" w:rsidRDefault="00D6329F" w:rsidP="003C1569">
      <w:pPr>
        <w:spacing w:line="259" w:lineRule="auto"/>
      </w:pPr>
    </w:p>
    <w:p w14:paraId="6FE5A772" w14:textId="77777777" w:rsidR="00D6329F" w:rsidRDefault="00D6329F" w:rsidP="003C1569">
      <w:pPr>
        <w:spacing w:line="259" w:lineRule="auto"/>
      </w:pPr>
    </w:p>
    <w:p w14:paraId="02E8A4B9" w14:textId="77777777" w:rsidR="00F27297" w:rsidRDefault="00F27297" w:rsidP="003C1569">
      <w:pPr>
        <w:spacing w:line="259" w:lineRule="auto"/>
        <w:rPr>
          <w:rFonts w:eastAsiaTheme="majorEastAsia" w:cstheme="majorBidi"/>
          <w:b/>
          <w:sz w:val="28"/>
          <w:szCs w:val="32"/>
        </w:rPr>
      </w:pPr>
    </w:p>
    <w:p w14:paraId="3F393F2C" w14:textId="77777777" w:rsidR="00087E3B" w:rsidRDefault="00087E3B" w:rsidP="00DB02AB">
      <w:pPr>
        <w:pStyle w:val="Ttulo1"/>
      </w:pPr>
      <w:bookmarkStart w:id="3" w:name="_Toc43334150"/>
      <w:r>
        <w:lastRenderedPageBreak/>
        <w:t>REQUERIMIENTOS</w:t>
      </w:r>
      <w:bookmarkEnd w:id="3"/>
    </w:p>
    <w:p w14:paraId="3E2720ED" w14:textId="77777777" w:rsidR="00087E3B" w:rsidRDefault="00087E3B" w:rsidP="00087E3B"/>
    <w:p w14:paraId="3B093580" w14:textId="77777777" w:rsidR="00087E3B" w:rsidRDefault="00087E3B" w:rsidP="00087E3B">
      <w:pPr>
        <w:pStyle w:val="Ttulo2"/>
      </w:pPr>
      <w:bookmarkStart w:id="4" w:name="_Toc43334151"/>
      <w:r>
        <w:t>Requerimientos funcionales:</w:t>
      </w:r>
      <w:bookmarkEnd w:id="4"/>
    </w:p>
    <w:p w14:paraId="79E54BF9" w14:textId="77777777" w:rsidR="00087E3B" w:rsidRDefault="00087E3B" w:rsidP="00087E3B">
      <w:pPr>
        <w:pStyle w:val="Ttulo2"/>
      </w:pPr>
      <w:bookmarkStart w:id="5" w:name="_Toc43334152"/>
      <w:r>
        <w:t>Requerimientos no funcionales:</w:t>
      </w:r>
      <w:bookmarkEnd w:id="5"/>
    </w:p>
    <w:p w14:paraId="5F1AC13A" w14:textId="2ED17945" w:rsidR="00087E3B" w:rsidRDefault="00087E3B" w:rsidP="00087E3B">
      <w:pPr>
        <w:pStyle w:val="Ttulo2"/>
      </w:pPr>
      <w:bookmarkStart w:id="6" w:name="_Toc43334153"/>
      <w:r>
        <w:t>Hipervínculo</w:t>
      </w:r>
      <w:bookmarkEnd w:id="6"/>
    </w:p>
    <w:p w14:paraId="35261C2A" w14:textId="1D825B86" w:rsidR="00087E3B" w:rsidRDefault="00087E3B" w:rsidP="00DB02AB">
      <w:pPr>
        <w:pStyle w:val="Ttulo1"/>
      </w:pPr>
      <w:bookmarkStart w:id="7" w:name="_Toc43334154"/>
      <w:r>
        <w:t>JUSTIFICACIÓN DE LA SELECCIÓN DE LA TECNOLOGÍA WEB A EMPLEAR</w:t>
      </w:r>
      <w:bookmarkEnd w:id="7"/>
    </w:p>
    <w:p w14:paraId="3DE5A01F" w14:textId="15BA069F" w:rsidR="006674A2" w:rsidRPr="006674A2" w:rsidRDefault="006674A2" w:rsidP="006674A2">
      <w:pPr>
        <w:pStyle w:val="Ttulo2"/>
      </w:pPr>
      <w:bookmarkStart w:id="8" w:name="_Toc43334155"/>
      <w:r>
        <w:t>Framework</w:t>
      </w:r>
      <w:bookmarkEnd w:id="8"/>
    </w:p>
    <w:p w14:paraId="7BE9838E" w14:textId="75E71E5C" w:rsidR="00087E3B" w:rsidRDefault="0014758C" w:rsidP="00087E3B">
      <w:r>
        <w:t xml:space="preserve">Para este cuatrimestre se acordó desde el inicio de este </w:t>
      </w:r>
      <w:r w:rsidR="009521E0">
        <w:t>segundo</w:t>
      </w:r>
      <w:r>
        <w:t xml:space="preserve"> parcial que se trabajaría con Code</w:t>
      </w:r>
      <w:r w:rsidR="00581C95">
        <w:t>I</w:t>
      </w:r>
      <w:r>
        <w:t xml:space="preserve">gniter 4 debido a que es el </w:t>
      </w:r>
      <w:r w:rsidR="009521E0">
        <w:t>más</w:t>
      </w:r>
      <w:r>
        <w:t xml:space="preserve"> nuevo, pero tendríamos algunos problemas de </w:t>
      </w:r>
      <w:r w:rsidR="009521E0">
        <w:t>compatibilidad</w:t>
      </w:r>
      <w:r>
        <w:t xml:space="preserve">, o estructuración de códigos </w:t>
      </w:r>
      <w:r w:rsidR="009521E0">
        <w:t xml:space="preserve">y si es que manejábamos CodeIgniter 3 ahora será </w:t>
      </w:r>
      <w:proofErr w:type="spellStart"/>
      <w:r w:rsidR="009521E0">
        <w:t>mas</w:t>
      </w:r>
      <w:proofErr w:type="spellEnd"/>
      <w:r w:rsidR="009521E0">
        <w:t xml:space="preserve"> complicado desacostumbrarse a esa versión; por otro </w:t>
      </w:r>
      <w:r w:rsidR="008F6512">
        <w:t>lado,</w:t>
      </w:r>
      <w:r w:rsidR="009521E0">
        <w:t xml:space="preserve"> muchos no habíamos usado este framework así que es más fácil aprender ahora esta nueva versión.</w:t>
      </w:r>
    </w:p>
    <w:p w14:paraId="6CD2F166" w14:textId="153D3E2C" w:rsidR="00FA59D7" w:rsidRDefault="002B5247" w:rsidP="00087E3B">
      <w:r>
        <w:t>También</w:t>
      </w:r>
      <w:r w:rsidR="00FA59D7">
        <w:t xml:space="preserve"> se </w:t>
      </w:r>
      <w:proofErr w:type="spellStart"/>
      <w:r w:rsidR="00FA59D7">
        <w:t>esta</w:t>
      </w:r>
      <w:proofErr w:type="spellEnd"/>
      <w:r w:rsidR="00FA59D7">
        <w:t xml:space="preserve"> utilizando Co</w:t>
      </w:r>
      <w:r w:rsidR="00581C95">
        <w:t>deIgniter debido a que aproximada mente desde el 200</w:t>
      </w:r>
      <w:r w:rsidR="008003D3">
        <w:t>7</w:t>
      </w:r>
      <w:r w:rsidR="00E01C8C">
        <w:t xml:space="preserve"> hasta el 201</w:t>
      </w:r>
      <w:r w:rsidR="00F75240">
        <w:t>4</w:t>
      </w:r>
      <w:r w:rsidR="00E01C8C">
        <w:t xml:space="preserve"> fue de los</w:t>
      </w:r>
      <w:r w:rsidR="008003D3">
        <w:t xml:space="preserve"> frameworks </w:t>
      </w:r>
      <w:r w:rsidR="00450752">
        <w:t>más</w:t>
      </w:r>
      <w:r w:rsidR="008003D3">
        <w:t xml:space="preserve"> utilizado</w:t>
      </w:r>
      <w:r w:rsidR="00F75240">
        <w:t xml:space="preserve">, </w:t>
      </w:r>
      <w:r w:rsidR="00450752">
        <w:t>después</w:t>
      </w:r>
      <w:r w:rsidR="00F75240">
        <w:t xml:space="preserve"> </w:t>
      </w:r>
      <w:r w:rsidR="00450752">
        <w:t>L</w:t>
      </w:r>
      <w:r w:rsidR="00F75240">
        <w:t xml:space="preserve">aravel le dio </w:t>
      </w:r>
      <w:r w:rsidR="00773B55">
        <w:t>más</w:t>
      </w:r>
      <w:r w:rsidR="00F75240">
        <w:t xml:space="preserve"> </w:t>
      </w:r>
      <w:r w:rsidR="00773B55">
        <w:t xml:space="preserve">aumento de uso desde el 2015; </w:t>
      </w:r>
      <w:r w:rsidR="00067211">
        <w:t xml:space="preserve">no utilizamos Laravel debido a que la instalación se </w:t>
      </w:r>
      <w:r w:rsidR="00841249">
        <w:t>h</w:t>
      </w:r>
      <w:r w:rsidR="00067211">
        <w:t xml:space="preserve">ace mediante </w:t>
      </w:r>
      <w:proofErr w:type="spellStart"/>
      <w:r w:rsidR="00067211">
        <w:t>Composer</w:t>
      </w:r>
      <w:proofErr w:type="spellEnd"/>
      <w:r w:rsidR="00067211">
        <w:t>, no es tan fácil como CodeIgniter</w:t>
      </w:r>
      <w:r w:rsidR="00343DB9">
        <w:t xml:space="preserve">, Laravel </w:t>
      </w:r>
      <w:r w:rsidR="00450752">
        <w:t>está</w:t>
      </w:r>
      <w:r w:rsidR="00343DB9">
        <w:t xml:space="preserve"> pensado para las </w:t>
      </w:r>
      <w:r w:rsidR="00450752">
        <w:t>últimas</w:t>
      </w:r>
      <w:r w:rsidR="00343DB9">
        <w:t xml:space="preserve"> versiones de PHP</w:t>
      </w:r>
      <w:r w:rsidR="00587C1D">
        <w:t xml:space="preserve"> y solo soporta </w:t>
      </w:r>
      <w:r w:rsidR="00450752">
        <w:t>a partir</w:t>
      </w:r>
      <w:r w:rsidR="00587C1D">
        <w:t xml:space="preserve"> del 5.4 al contrario de CodeIgniter</w:t>
      </w:r>
      <w:r w:rsidR="00106F72">
        <w:t xml:space="preserve"> y por </w:t>
      </w:r>
      <w:proofErr w:type="spellStart"/>
      <w:r w:rsidR="00106F72">
        <w:t>ultimo</w:t>
      </w:r>
      <w:proofErr w:type="spellEnd"/>
      <w:r w:rsidR="00106F72">
        <w:t xml:space="preserve"> la curva de aprendizaje en esta pandemia es </w:t>
      </w:r>
      <w:r w:rsidR="00450752">
        <w:t>más</w:t>
      </w:r>
      <w:r w:rsidR="00106F72">
        <w:t xml:space="preserve"> rápida en CodeIgniter que de Laravel</w:t>
      </w:r>
      <w:r w:rsidR="00450752">
        <w:t>.</w:t>
      </w:r>
    </w:p>
    <w:p w14:paraId="56ED9B64" w14:textId="0944E3EC" w:rsidR="00C1602E" w:rsidRPr="00A33967" w:rsidRDefault="00C1602E" w:rsidP="00087E3B">
      <w:pPr>
        <w:rPr>
          <w:b/>
          <w:bCs/>
        </w:rPr>
      </w:pPr>
      <w:r w:rsidRPr="00A33967">
        <w:rPr>
          <w:b/>
          <w:bCs/>
        </w:rPr>
        <w:t>Las ventajas de utilizar CodeIgniter son;</w:t>
      </w:r>
    </w:p>
    <w:p w14:paraId="7FA87DD8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Las páginas se procesan muy rápido, el núcleo de CodeIgniter es bastante ligero.</w:t>
      </w:r>
    </w:p>
    <w:p w14:paraId="7DF0D41B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 xml:space="preserve">Es sencillo de instalar, basta con subir los archivos al ftp y tocar un archivo de configuración para definir el acceso a la </w:t>
      </w:r>
      <w:proofErr w:type="spellStart"/>
      <w:r>
        <w:t>bd</w:t>
      </w:r>
      <w:proofErr w:type="spellEnd"/>
      <w:r>
        <w:t>.</w:t>
      </w:r>
    </w:p>
    <w:p w14:paraId="1B060DC4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Cuenta con una gran comunidad y muy buena documentación.</w:t>
      </w:r>
    </w:p>
    <w:p w14:paraId="524AD8B7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La reutilización de código es fácil y rápida.</w:t>
      </w:r>
    </w:p>
    <w:p w14:paraId="1C68CD62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lastRenderedPageBreak/>
        <w:t>Crear nuevos módulos, páginas o funcionalidades es relativamente fácil.</w:t>
      </w:r>
    </w:p>
    <w:p w14:paraId="7B9BE777" w14:textId="096B1076" w:rsidR="001D6A92" w:rsidRDefault="001D6A92" w:rsidP="001D6A92">
      <w:pPr>
        <w:pStyle w:val="Prrafodelista"/>
        <w:numPr>
          <w:ilvl w:val="0"/>
          <w:numId w:val="1"/>
        </w:numPr>
      </w:pPr>
      <w:r>
        <w:t xml:space="preserve">Acceso a librerías públicas y clases. Entre otras, hay librerías para el </w:t>
      </w:r>
      <w:proofErr w:type="spellStart"/>
      <w:r>
        <w:t>login</w:t>
      </w:r>
      <w:proofErr w:type="spellEnd"/>
      <w:r>
        <w:t xml:space="preserve">, </w:t>
      </w:r>
      <w:r w:rsidR="002A3C7C">
        <w:t>paginado</w:t>
      </w:r>
      <w:r>
        <w:t>, calendarios, fecha</w:t>
      </w:r>
      <w:r w:rsidR="002A3C7C">
        <w:t>s</w:t>
      </w:r>
      <w:r w:rsidR="00A33967">
        <w:t>…</w:t>
      </w:r>
    </w:p>
    <w:p w14:paraId="270BA948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Motor Vista Controlador: Separación de la lógica y arquitectura de la web.</w:t>
      </w:r>
    </w:p>
    <w:p w14:paraId="0569FC1D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CodeIgniter es bastante menos rígido que otros frameworks. Define una manera de trabajar, pero podemos seguirla o no.</w:t>
      </w:r>
    </w:p>
    <w:p w14:paraId="4DF9868D" w14:textId="7F9DDCC6" w:rsidR="001D6A92" w:rsidRDefault="001D6A92" w:rsidP="001D6A92">
      <w:pPr>
        <w:pStyle w:val="Prrafodelista"/>
        <w:numPr>
          <w:ilvl w:val="0"/>
          <w:numId w:val="1"/>
        </w:numPr>
      </w:pPr>
      <w:r>
        <w:t xml:space="preserve">Soporta versiones antiguas de </w:t>
      </w:r>
      <w:proofErr w:type="spellStart"/>
      <w:r>
        <w:t>PHP+MySQL</w:t>
      </w:r>
      <w:proofErr w:type="spellEnd"/>
      <w:r>
        <w:t xml:space="preserve"> lo que hace que funcione prácticamente en cualquier servidor.</w:t>
      </w:r>
    </w:p>
    <w:p w14:paraId="78ABBAE4" w14:textId="640F096D" w:rsidR="001D6A92" w:rsidRDefault="001D6A92" w:rsidP="001D6A92">
      <w:pPr>
        <w:pStyle w:val="Prrafodelista"/>
        <w:numPr>
          <w:ilvl w:val="0"/>
          <w:numId w:val="1"/>
        </w:numPr>
      </w:pPr>
      <w:r>
        <w:t xml:space="preserve">Es de Código abierto </w:t>
      </w:r>
      <w:r w:rsidR="00A33967">
        <w:t>u</w:t>
      </w:r>
      <w:r>
        <w:t xml:space="preserve"> open </w:t>
      </w:r>
      <w:proofErr w:type="spellStart"/>
      <w:r>
        <w:t>source</w:t>
      </w:r>
      <w:proofErr w:type="spellEnd"/>
      <w:r>
        <w:t>.</w:t>
      </w:r>
    </w:p>
    <w:p w14:paraId="6F2DBDB4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 xml:space="preserve">CodeIgniter usa una versión modificada del Patrón de Base de Datos Active </w:t>
      </w:r>
      <w:proofErr w:type="spellStart"/>
      <w:r>
        <w:t>Record</w:t>
      </w:r>
      <w:proofErr w:type="spellEnd"/>
      <w:r>
        <w:t>. Este patrón permite obtener, insertar y actualizar información en tu base de datos con mínima codificación. Permite consultas más seguras, ya que los valores son escapadas automáticamente por el sistema.</w:t>
      </w:r>
    </w:p>
    <w:p w14:paraId="48D38C6A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La curva de aprendizaje es muy rápida, permitiendo ver resultados muy rápidamente.</w:t>
      </w:r>
    </w:p>
    <w:p w14:paraId="76BE993E" w14:textId="7EF255F5" w:rsidR="001D6A92" w:rsidRDefault="001D6A92" w:rsidP="001D6A92">
      <w:pPr>
        <w:pStyle w:val="Prrafodelista"/>
        <w:numPr>
          <w:ilvl w:val="0"/>
          <w:numId w:val="1"/>
        </w:numPr>
      </w:pPr>
      <w:r>
        <w:t>CodeIgniter cuenta con mayor rendimiento que Laravel, en versiones anteriores de PHP a la 7.0</w:t>
      </w:r>
      <w:r w:rsidR="00A713B8">
        <w:t>.</w:t>
      </w:r>
      <w:sdt>
        <w:sdtPr>
          <w:id w:val="-208037703"/>
          <w:citation/>
        </w:sdtPr>
        <w:sdtEndPr/>
        <w:sdtContent>
          <w:r w:rsidR="00A713B8">
            <w:fldChar w:fldCharType="begin"/>
          </w:r>
          <w:r w:rsidR="00A713B8">
            <w:instrText xml:space="preserve"> CITATION Car20 \l 2058 </w:instrText>
          </w:r>
          <w:r w:rsidR="00A713B8">
            <w:fldChar w:fldCharType="separate"/>
          </w:r>
          <w:r w:rsidR="00DB02AB">
            <w:rPr>
              <w:noProof/>
            </w:rPr>
            <w:t xml:space="preserve"> (Herrera, 2020)</w:t>
          </w:r>
          <w:r w:rsidR="00A713B8">
            <w:fldChar w:fldCharType="end"/>
          </w:r>
        </w:sdtContent>
      </w:sdt>
    </w:p>
    <w:p w14:paraId="0909DE75" w14:textId="767E8DAA" w:rsidR="001D6A92" w:rsidRPr="00A33967" w:rsidRDefault="00A33967" w:rsidP="00A33967">
      <w:pPr>
        <w:ind w:left="360"/>
        <w:rPr>
          <w:b/>
          <w:bCs/>
        </w:rPr>
      </w:pPr>
      <w:r w:rsidRPr="00A33967">
        <w:rPr>
          <w:b/>
          <w:bCs/>
        </w:rPr>
        <w:t xml:space="preserve">Desventajas </w:t>
      </w:r>
      <w:r w:rsidR="001D6A92" w:rsidRPr="00A33967">
        <w:rPr>
          <w:b/>
          <w:bCs/>
        </w:rPr>
        <w:t>de utilizar CodeIgniter</w:t>
      </w:r>
      <w:r w:rsidRPr="00A33967">
        <w:rPr>
          <w:b/>
          <w:bCs/>
        </w:rPr>
        <w:t>:</w:t>
      </w:r>
    </w:p>
    <w:p w14:paraId="5AA7D697" w14:textId="78E102FF" w:rsidR="001D6A92" w:rsidRDefault="001D6A92" w:rsidP="00A33967">
      <w:pPr>
        <w:pStyle w:val="Prrafodelista"/>
        <w:numPr>
          <w:ilvl w:val="0"/>
          <w:numId w:val="5"/>
        </w:numPr>
        <w:ind w:left="851"/>
      </w:pPr>
      <w:r>
        <w:t>Al no definir una manera estricta de trabajar puede ser difícil trabajar en equipo.</w:t>
      </w:r>
    </w:p>
    <w:p w14:paraId="73E03F83" w14:textId="77777777" w:rsidR="001D6A92" w:rsidRDefault="001D6A92" w:rsidP="00A33967">
      <w:pPr>
        <w:pStyle w:val="Prrafodelista"/>
        <w:numPr>
          <w:ilvl w:val="0"/>
          <w:numId w:val="5"/>
        </w:numPr>
        <w:ind w:left="851"/>
      </w:pPr>
      <w:r>
        <w:t>Al poder utilizar cualquier versión de PHP pueden darse fallos de seguridad en las versiones más antiguas.</w:t>
      </w:r>
    </w:p>
    <w:p w14:paraId="7CF16A90" w14:textId="04098833" w:rsidR="001D6A92" w:rsidRDefault="001D6A92" w:rsidP="00A33967">
      <w:pPr>
        <w:pStyle w:val="Prrafodelista"/>
        <w:numPr>
          <w:ilvl w:val="0"/>
          <w:numId w:val="5"/>
        </w:numPr>
        <w:ind w:left="851"/>
      </w:pPr>
      <w:r>
        <w:t xml:space="preserve">Su desarrollo fue abandonado por creadores una </w:t>
      </w:r>
      <w:r w:rsidR="00A33967">
        <w:t>temporada,</w:t>
      </w:r>
      <w:r>
        <w:t xml:space="preserve"> aunque ha sido retomado recientemente.</w:t>
      </w:r>
      <w:r w:rsidR="00A713B8" w:rsidRPr="00A713B8">
        <w:t xml:space="preserve"> </w:t>
      </w:r>
      <w:sdt>
        <w:sdtPr>
          <w:id w:val="1344272698"/>
          <w:citation/>
        </w:sdtPr>
        <w:sdtEndPr/>
        <w:sdtContent>
          <w:r w:rsidR="00A713B8">
            <w:fldChar w:fldCharType="begin"/>
          </w:r>
          <w:r w:rsidR="00A713B8">
            <w:instrText xml:space="preserve"> CITATION Car20 \l 2058 </w:instrText>
          </w:r>
          <w:r w:rsidR="00A713B8">
            <w:fldChar w:fldCharType="separate"/>
          </w:r>
          <w:r w:rsidR="00DB02AB">
            <w:rPr>
              <w:noProof/>
            </w:rPr>
            <w:t>(Herrera, 2020)</w:t>
          </w:r>
          <w:r w:rsidR="00A713B8">
            <w:fldChar w:fldCharType="end"/>
          </w:r>
        </w:sdtContent>
      </w:sdt>
    </w:p>
    <w:p w14:paraId="31FF3C19" w14:textId="0F95A529" w:rsidR="006674A2" w:rsidRDefault="007D5FDD" w:rsidP="006674A2">
      <w:pPr>
        <w:pStyle w:val="Ttulo2"/>
      </w:pPr>
      <w:bookmarkStart w:id="9" w:name="_Toc43334156"/>
      <w:r>
        <w:t>Servidor</w:t>
      </w:r>
      <w:bookmarkEnd w:id="9"/>
    </w:p>
    <w:p w14:paraId="11DF95D4" w14:textId="526F3CF4" w:rsidR="007D5FDD" w:rsidRDefault="007D5FDD" w:rsidP="007D5FDD">
      <w:r>
        <w:t xml:space="preserve">Se </w:t>
      </w:r>
      <w:r w:rsidR="00DE04A5">
        <w:t>usará</w:t>
      </w:r>
      <w:r>
        <w:t xml:space="preserve"> el servidor apache debido a que es software gratuito y de código abierto</w:t>
      </w:r>
      <w:r w:rsidR="00B637C1">
        <w:t xml:space="preserve">; también se </w:t>
      </w:r>
      <w:r w:rsidR="00FD3BC9">
        <w:t>está</w:t>
      </w:r>
      <w:r w:rsidR="00B637C1">
        <w:t xml:space="preserve"> utilizando debido a que </w:t>
      </w:r>
      <w:r w:rsidR="002F7B89">
        <w:t xml:space="preserve">permite subir contenido a la web </w:t>
      </w:r>
      <w:r w:rsidR="00AB6FC2">
        <w:t>más</w:t>
      </w:r>
      <w:r w:rsidR="002F7B89">
        <w:t xml:space="preserve"> fácilmente debido a que son servidores con antigüedad y confiables</w:t>
      </w:r>
      <w:r w:rsidR="00DE04A5">
        <w:t>.</w:t>
      </w:r>
    </w:p>
    <w:p w14:paraId="5CE296E8" w14:textId="713D77D1" w:rsidR="00DE04A5" w:rsidRDefault="00DE04A5" w:rsidP="007D5FDD">
      <w:r>
        <w:lastRenderedPageBreak/>
        <w:t xml:space="preserve">Otra </w:t>
      </w:r>
      <w:r w:rsidR="000C566D">
        <w:t>característica importante es que soporta PHP que es con el lenguaje que trabajaremos este proyecto</w:t>
      </w:r>
      <w:r w:rsidR="00147B0A">
        <w:t xml:space="preserve">, es </w:t>
      </w:r>
      <w:r w:rsidR="008F3429">
        <w:t>multiplataforma</w:t>
      </w:r>
      <w:r w:rsidR="00147B0A">
        <w:t xml:space="preserve">, </w:t>
      </w:r>
      <w:r w:rsidR="008F3429">
        <w:t>extensible</w:t>
      </w:r>
      <w:r w:rsidR="00147B0A">
        <w:t xml:space="preserve"> muy popular y es fácil de conseguir ayuda o soporte</w:t>
      </w:r>
      <w:r w:rsidR="008F3429">
        <w:t>.</w:t>
      </w:r>
    </w:p>
    <w:p w14:paraId="20BA2538" w14:textId="761B68B6" w:rsidR="008F3429" w:rsidRDefault="008F3429" w:rsidP="007D5FDD">
      <w:r>
        <w:t xml:space="preserve">Este servidor nos brinda </w:t>
      </w:r>
      <w:r w:rsidR="00840993">
        <w:t xml:space="preserve">la multiplataforma a comparación de </w:t>
      </w:r>
      <w:r w:rsidR="00840993" w:rsidRPr="00840993">
        <w:t>IIS Server</w:t>
      </w:r>
      <w:r w:rsidR="007245E9">
        <w:t xml:space="preserve"> y Tomcat Server</w:t>
      </w:r>
      <w:r w:rsidR="00BF6BF4">
        <w:t xml:space="preserve">; apache es </w:t>
      </w:r>
      <w:r w:rsidR="00F64724">
        <w:t>gratuito a</w:t>
      </w:r>
      <w:r w:rsidR="00BF6BF4">
        <w:t xml:space="preserve"> </w:t>
      </w:r>
      <w:r w:rsidR="00F64724">
        <w:t>comparación de</w:t>
      </w:r>
      <w:r w:rsidR="007245E9">
        <w:t xml:space="preserve"> los otros 2 mencionados</w:t>
      </w:r>
      <w:r w:rsidR="00835AE8">
        <w:t xml:space="preserve"> y tiene un grande nivel contra la vulnerabilidad.</w:t>
      </w:r>
    </w:p>
    <w:p w14:paraId="7EF8B929" w14:textId="5E316636" w:rsidR="00F64724" w:rsidRDefault="00F64724" w:rsidP="00F64724">
      <w:pPr>
        <w:pStyle w:val="Ttulo2"/>
      </w:pPr>
      <w:bookmarkStart w:id="10" w:name="_Toc43334157"/>
      <w:r>
        <w:t>Lenguaje de programación</w:t>
      </w:r>
      <w:bookmarkEnd w:id="10"/>
    </w:p>
    <w:p w14:paraId="739AFD1E" w14:textId="457A47A2" w:rsidR="00CC7E8E" w:rsidRDefault="00CC7E8E" w:rsidP="007D5FDD">
      <w:r>
        <w:t xml:space="preserve">Pues al usar el framework </w:t>
      </w:r>
      <w:r w:rsidR="00665EA8">
        <w:t xml:space="preserve">CodeIgniter sabemos que </w:t>
      </w:r>
      <w:r w:rsidR="00FD3BC9">
        <w:t>está</w:t>
      </w:r>
      <w:r w:rsidR="00665EA8">
        <w:t xml:space="preserve"> basado al Modelo-Vista-Controlador y </w:t>
      </w:r>
      <w:r w:rsidR="00F64724">
        <w:t>que es muy eficaz debido a su lenguaje de programación que es PHP</w:t>
      </w:r>
      <w:r w:rsidR="00AD3582">
        <w:t xml:space="preserve"> </w:t>
      </w:r>
      <w:r w:rsidR="00FD3BC9">
        <w:t>más</w:t>
      </w:r>
      <w:r w:rsidR="00AD3582">
        <w:t xml:space="preserve"> aparte de que </w:t>
      </w:r>
      <w:r w:rsidR="002B5247">
        <w:t>es</w:t>
      </w:r>
      <w:r w:rsidR="00AD3582">
        <w:t xml:space="preserve"> un lenguaje totalmente libre y abierto</w:t>
      </w:r>
      <w:r w:rsidR="0006264B">
        <w:t xml:space="preserve"> con mayor usabilidad en el mundo y este código se ejecuta del lado del servidor y los resultados se muestran </w:t>
      </w:r>
      <w:r w:rsidR="00BE73BE">
        <w:t>en el navegador que se muestra como HTML</w:t>
      </w:r>
      <w:r w:rsidR="0083718E">
        <w:t>; comparándolo con ASP este lenguaje es de Microsoft pero no es código abierto, no es fácil leer e interpretar lo que se desea programar al igual que JSP es difícil y complejo; por eso decidimos que PHP es nuestra mejor opción por cuestión de tiempo y de manejo</w:t>
      </w:r>
      <w:r w:rsidR="00E27019">
        <w:t>.</w:t>
      </w:r>
    </w:p>
    <w:p w14:paraId="1C570CF5" w14:textId="55BA57FC" w:rsidR="00C1602E" w:rsidRDefault="00CD105A" w:rsidP="00CD105A">
      <w:pPr>
        <w:pStyle w:val="Ttulo2"/>
      </w:pPr>
      <w:bookmarkStart w:id="11" w:name="_Toc43334158"/>
      <w:r>
        <w:t>SGBD</w:t>
      </w:r>
      <w:bookmarkEnd w:id="11"/>
    </w:p>
    <w:p w14:paraId="0E1F5FA1" w14:textId="1C818E04" w:rsidR="00635D96" w:rsidRDefault="00635D96" w:rsidP="00635D96">
      <w:r>
        <w:t xml:space="preserve">Para </w:t>
      </w:r>
      <w:r w:rsidR="009E6778">
        <w:t>las bases de datos se manejara MySQL debido a que es muy rápido a la lectura y escritura</w:t>
      </w:r>
      <w:r w:rsidR="00877469">
        <w:t xml:space="preserve">; nos archiva datos en tablas separadas, es </w:t>
      </w:r>
      <w:r w:rsidR="00FD3BC9">
        <w:t>más</w:t>
      </w:r>
      <w:r w:rsidR="00877469">
        <w:t xml:space="preserve"> flexible</w:t>
      </w:r>
      <w:r w:rsidR="008A19C5">
        <w:t xml:space="preserve">, contiene licencia </w:t>
      </w:r>
      <w:r w:rsidR="008C43C9">
        <w:t xml:space="preserve">GPL ya que es de uso libre y gratuito y </w:t>
      </w:r>
      <w:r w:rsidR="00FD3BC9">
        <w:t>más</w:t>
      </w:r>
      <w:r w:rsidR="008C43C9">
        <w:t xml:space="preserve"> del 9</w:t>
      </w:r>
      <w:r w:rsidR="00E92D64">
        <w:t>8</w:t>
      </w:r>
      <w:r w:rsidR="008C43C9">
        <w:t xml:space="preserve">% de los </w:t>
      </w:r>
      <w:r w:rsidR="00E92D64">
        <w:t xml:space="preserve">sistemas operativos actuales lo soportan; son grandes </w:t>
      </w:r>
      <w:r w:rsidR="001B11D7">
        <w:t>ventajas</w:t>
      </w:r>
      <w:r w:rsidR="00E92D64">
        <w:t xml:space="preserve"> contra  MS SQL server</w:t>
      </w:r>
      <w:r w:rsidR="001B11D7">
        <w:t xml:space="preserve"> ya que su primer punto por el cual no lo usamos es </w:t>
      </w:r>
      <w:r w:rsidR="00FD3BC9">
        <w:t>porque</w:t>
      </w:r>
      <w:r w:rsidR="001B11D7">
        <w:t xml:space="preserve"> es de paga al ser de Microsoft</w:t>
      </w:r>
      <w:r w:rsidR="005840BD">
        <w:t>; y con el bajo presupuesto que se tiene al inicio de los proyectos no es tan viable.</w:t>
      </w:r>
    </w:p>
    <w:p w14:paraId="4D9391EC" w14:textId="40354312" w:rsidR="00C46DA2" w:rsidRDefault="00C46DA2" w:rsidP="00B1363F">
      <w:pPr>
        <w:pStyle w:val="Ttulo2"/>
      </w:pPr>
      <w:r>
        <w:t>Hostin</w:t>
      </w:r>
      <w:r w:rsidR="00B1363F">
        <w:t>g</w:t>
      </w:r>
    </w:p>
    <w:p w14:paraId="615C824D" w14:textId="60231051" w:rsidR="00B1363F" w:rsidRDefault="00B1363F" w:rsidP="00B1363F">
      <w:r>
        <w:t>Para que el sitio web se</w:t>
      </w:r>
      <w:r w:rsidR="00507F70">
        <w:t xml:space="preserve"> </w:t>
      </w:r>
      <w:r>
        <w:t>pueda</w:t>
      </w:r>
      <w:r w:rsidR="00507F70">
        <w:t xml:space="preserve"> manejar en internet se tomara la opción de </w:t>
      </w:r>
      <w:r w:rsidR="000E248C">
        <w:t>subirlo a un hosting gratuito llamado 000</w:t>
      </w:r>
      <w:r w:rsidR="002D590A">
        <w:t>web</w:t>
      </w:r>
      <w:r w:rsidR="00F57768">
        <w:t xml:space="preserve">host, las razones del </w:t>
      </w:r>
      <w:r w:rsidR="00FD3BC9">
        <w:t>por qué</w:t>
      </w:r>
      <w:r w:rsidR="00F57768">
        <w:t xml:space="preserve"> lo elegimos principalmente fue que no tiene </w:t>
      </w:r>
      <w:r w:rsidR="00AD603B">
        <w:t>costo mucho menos anuncios molestos, pero también e</w:t>
      </w:r>
      <w:r w:rsidR="002A46D2">
        <w:t xml:space="preserve">s </w:t>
      </w:r>
      <w:r w:rsidR="00FD3BC9">
        <w:t>compatible</w:t>
      </w:r>
      <w:r w:rsidR="002A46D2">
        <w:t xml:space="preserve"> con PHP, </w:t>
      </w:r>
      <w:proofErr w:type="spellStart"/>
      <w:r w:rsidR="002A46D2">
        <w:t>MtSQL</w:t>
      </w:r>
      <w:proofErr w:type="spellEnd"/>
      <w:r w:rsidR="002A46D2">
        <w:t xml:space="preserve"> y algo </w:t>
      </w:r>
      <w:r w:rsidR="00FD3BC9">
        <w:t>más</w:t>
      </w:r>
      <w:r w:rsidR="002A46D2">
        <w:t xml:space="preserve"> que hemos manejado es un Cpanel</w:t>
      </w:r>
      <w:r w:rsidR="00E31F6C">
        <w:t>.</w:t>
      </w:r>
    </w:p>
    <w:p w14:paraId="462604BB" w14:textId="78B1489F" w:rsidR="00E31F6C" w:rsidRDefault="002F3230" w:rsidP="00B1363F">
      <w:r>
        <w:lastRenderedPageBreak/>
        <w:t xml:space="preserve">Este es uno de los 10 </w:t>
      </w:r>
      <w:r w:rsidR="00FD3BC9">
        <w:t>más</w:t>
      </w:r>
      <w:r>
        <w:t xml:space="preserve"> reconocidos como web hosting gratuito</w:t>
      </w:r>
      <w:r w:rsidR="00195FDD">
        <w:t xml:space="preserve">, en su versión free nos </w:t>
      </w:r>
      <w:r w:rsidR="00B03D98">
        <w:t>está</w:t>
      </w:r>
      <w:r w:rsidR="00195FDD">
        <w:t xml:space="preserve"> ofreciendo </w:t>
      </w:r>
      <w:r w:rsidR="00B03D98">
        <w:t xml:space="preserve">más GB de </w:t>
      </w:r>
      <w:r w:rsidR="007F4F70">
        <w:t>tráfico</w:t>
      </w:r>
      <w:r w:rsidR="00B03D98">
        <w:t xml:space="preserve"> al mes, </w:t>
      </w:r>
      <w:r w:rsidR="00C36A22">
        <w:t>1GB de almacenamiento</w:t>
      </w:r>
      <w:r w:rsidR="00C5758C">
        <w:t>.</w:t>
      </w:r>
    </w:p>
    <w:p w14:paraId="045291D4" w14:textId="1527691F" w:rsidR="00C5758C" w:rsidRPr="00B1363F" w:rsidRDefault="00C5758C" w:rsidP="00B1363F">
      <w:r>
        <w:t xml:space="preserve">Se ha comparado con </w:t>
      </w:r>
      <w:proofErr w:type="spellStart"/>
      <w:r>
        <w:t>LucusHost</w:t>
      </w:r>
      <w:proofErr w:type="spellEnd"/>
      <w:r w:rsidR="00DE458E">
        <w:t xml:space="preserve"> nos da menos </w:t>
      </w:r>
      <w:r w:rsidR="001A5A53">
        <w:t xml:space="preserve">almacenamiento, entre otras cosas </w:t>
      </w:r>
      <w:r w:rsidR="009B7381">
        <w:t>que por ser de gratuito no podemos pedir mucho.</w:t>
      </w:r>
    </w:p>
    <w:p w14:paraId="249DC3E4" w14:textId="77777777" w:rsidR="00087E3B" w:rsidRDefault="00087E3B" w:rsidP="00DB02AB">
      <w:pPr>
        <w:pStyle w:val="Ttulo1"/>
      </w:pPr>
      <w:bookmarkStart w:id="12" w:name="_Toc43334159"/>
      <w:r>
        <w:t>ESTRUCTURA DE LA APLICACIÓN</w:t>
      </w:r>
      <w:bookmarkEnd w:id="12"/>
    </w:p>
    <w:p w14:paraId="5FD1C7FF" w14:textId="785AC608" w:rsidR="00301BF3" w:rsidRDefault="0063687D" w:rsidP="00301BF3">
      <w:pPr>
        <w:pStyle w:val="Ttulo2"/>
      </w:pPr>
      <w:bookmarkStart w:id="13" w:name="_Toc43334160"/>
      <w:r>
        <w:t>Mapa de navegación</w:t>
      </w:r>
      <w:bookmarkEnd w:id="13"/>
    </w:p>
    <w:p w14:paraId="6218F6FB" w14:textId="76608E0F" w:rsidR="00B2599D" w:rsidRDefault="00266653" w:rsidP="007B6DFB">
      <w:pPr>
        <w:ind w:left="708" w:hanging="708"/>
      </w:pPr>
      <w:r>
        <w:t>Para la navegación dentro de</w:t>
      </w:r>
      <w:r w:rsidR="007B6DFB">
        <w:t>l sitio</w:t>
      </w:r>
      <w:r>
        <w:t xml:space="preserve"> se </w:t>
      </w:r>
      <w:r w:rsidR="009C26B3">
        <w:t>eligió</w:t>
      </w:r>
      <w:r>
        <w:t xml:space="preserve"> la estructura </w:t>
      </w:r>
      <w:r w:rsidR="00E71559">
        <w:t xml:space="preserve">de navegación </w:t>
      </w:r>
      <w:r w:rsidR="009C26B3">
        <w:t>múltiple.</w:t>
      </w:r>
    </w:p>
    <w:p w14:paraId="598A5F51" w14:textId="029AEFF6" w:rsidR="000A7ADE" w:rsidRDefault="000A7ADE" w:rsidP="007B6DFB">
      <w:r>
        <w:t xml:space="preserve">Pues justificamos la selección de esta estructura debido a que esta con los nombres necesarios para que la persona pueda acceder a la información que requiere desde cualquier </w:t>
      </w:r>
      <w:r w:rsidR="007B6DFB">
        <w:t>página del sitio</w:t>
      </w:r>
      <w:r w:rsidR="0083718E">
        <w:t>.</w:t>
      </w:r>
      <w:r w:rsidR="00672ABA">
        <w:t xml:space="preserve"> </w:t>
      </w:r>
    </w:p>
    <w:p w14:paraId="6222E6EA" w14:textId="77777777" w:rsidR="00B67A1C" w:rsidRDefault="00B67A1C" w:rsidP="00B67A1C">
      <w:pPr>
        <w:keepNext/>
      </w:pPr>
      <w:r>
        <w:rPr>
          <w:noProof/>
          <w:lang w:eastAsia="es-MX"/>
        </w:rPr>
        <w:drawing>
          <wp:inline distT="0" distB="0" distL="0" distR="0" wp14:anchorId="52CBEB21" wp14:editId="42FC265F">
            <wp:extent cx="5599429" cy="4091305"/>
            <wp:effectExtent l="0" t="0" r="1270" b="4445"/>
            <wp:docPr id="16527670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29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A0F9" w14:textId="42F6147F" w:rsidR="009C26B3" w:rsidRDefault="00B67A1C" w:rsidP="00B67A1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Estructura de navegación múltiple</w:t>
      </w:r>
    </w:p>
    <w:p w14:paraId="66A1895E" w14:textId="59F7368B" w:rsidR="00330F8D" w:rsidRDefault="008C4A39" w:rsidP="00837F1D">
      <w:pPr>
        <w:rPr>
          <w:shd w:val="clear" w:color="auto" w:fill="F3F5F9"/>
        </w:rPr>
      </w:pPr>
      <w:r w:rsidRPr="00837F1D">
        <w:rPr>
          <w:shd w:val="clear" w:color="auto" w:fill="F3F5F9"/>
        </w:rPr>
        <w:t xml:space="preserve">La estructura de un sitio en el que cada una de sus páginas está vinculada a todas las demás se denomina navegación múltiple. Con este sistema el número de </w:t>
      </w:r>
      <w:r w:rsidRPr="00837F1D">
        <w:rPr>
          <w:shd w:val="clear" w:color="auto" w:fill="F3F5F9"/>
        </w:rPr>
        <w:lastRenderedPageBreak/>
        <w:t>vínculos o enlaces es igual al número de páginas por el número de páginas menos una.</w:t>
      </w:r>
      <w:sdt>
        <w:sdtPr>
          <w:rPr>
            <w:shd w:val="clear" w:color="auto" w:fill="F3F5F9"/>
          </w:rPr>
          <w:id w:val="-585457286"/>
          <w:citation/>
        </w:sdtPr>
        <w:sdtEndPr/>
        <w:sdtContent>
          <w:r w:rsidR="008F4CD4" w:rsidRPr="00837F1D">
            <w:rPr>
              <w:shd w:val="clear" w:color="auto" w:fill="F3F5F9"/>
            </w:rPr>
            <w:fldChar w:fldCharType="begin"/>
          </w:r>
          <w:r w:rsidR="008F4CD4" w:rsidRPr="00837F1D">
            <w:rPr>
              <w:shd w:val="clear" w:color="auto" w:fill="F3F5F9"/>
            </w:rPr>
            <w:instrText xml:space="preserve"> CITATION Car14 \l 2058 </w:instrText>
          </w:r>
          <w:r w:rsidR="008F4CD4" w:rsidRPr="00837F1D">
            <w:rPr>
              <w:shd w:val="clear" w:color="auto" w:fill="F3F5F9"/>
            </w:rPr>
            <w:fldChar w:fldCharType="separate"/>
          </w:r>
          <w:r w:rsidR="00DB02AB" w:rsidRPr="00837F1D">
            <w:rPr>
              <w:noProof/>
              <w:shd w:val="clear" w:color="auto" w:fill="F3F5F9"/>
            </w:rPr>
            <w:t xml:space="preserve"> (cortes, 2014)</w:t>
          </w:r>
          <w:r w:rsidR="008F4CD4" w:rsidRPr="00837F1D">
            <w:rPr>
              <w:shd w:val="clear" w:color="auto" w:fill="F3F5F9"/>
            </w:rPr>
            <w:fldChar w:fldCharType="end"/>
          </w:r>
        </w:sdtContent>
      </w:sdt>
    </w:p>
    <w:p w14:paraId="4D29FFA0" w14:textId="7D339B5D" w:rsidR="007B6DFB" w:rsidRDefault="00871E3B" w:rsidP="008C4A39">
      <w:r>
        <w:t>Teniendo,</w:t>
      </w:r>
      <w:r w:rsidR="00023447">
        <w:t xml:space="preserve"> por consiguiente</w:t>
      </w:r>
      <w:r w:rsidR="00031BB8">
        <w:t xml:space="preserve">, esta estructura proporciona una flexibilidad ya que permite establecer relaciones entre cualquiera de </w:t>
      </w:r>
      <w:r w:rsidR="007D161D">
        <w:t xml:space="preserve">las diferentes </w:t>
      </w:r>
      <w:r>
        <w:t>páginas</w:t>
      </w:r>
      <w:r w:rsidR="007D161D">
        <w:t xml:space="preserve"> de</w:t>
      </w:r>
      <w:r w:rsidR="007B6DFB">
        <w:t>l sitio.</w:t>
      </w:r>
    </w:p>
    <w:p w14:paraId="51BBD1F1" w14:textId="122FB460" w:rsidR="00871E3B" w:rsidRDefault="009933E9" w:rsidP="008C4A39">
      <w:r>
        <w:t xml:space="preserve">Para muchos se les hace difícil la navegación </w:t>
      </w:r>
      <w:r w:rsidR="00DC6174">
        <w:t>así</w:t>
      </w:r>
      <w:r>
        <w:t xml:space="preserve"> debido a que muchos usuarios están </w:t>
      </w:r>
      <w:r w:rsidR="00B14383">
        <w:t xml:space="preserve">acostumbrados a la estructura jerárquica </w:t>
      </w:r>
      <w:r w:rsidR="0093195A">
        <w:t xml:space="preserve">y ahora </w:t>
      </w:r>
      <w:r w:rsidR="00B77BE9">
        <w:t xml:space="preserve">esta estructura les plantea una complejidad </w:t>
      </w:r>
      <w:r w:rsidR="00B36710">
        <w:t>baja,</w:t>
      </w:r>
      <w:r w:rsidR="00B77BE9">
        <w:t xml:space="preserve"> pero puede confundir a los diferentes usuarios</w:t>
      </w:r>
      <w:r w:rsidR="00597BC3">
        <w:t xml:space="preserve">; pero </w:t>
      </w:r>
      <w:r w:rsidR="000A7ADE">
        <w:t>sería</w:t>
      </w:r>
      <w:r w:rsidR="00597BC3">
        <w:t xml:space="preserve"> un poco malo no </w:t>
      </w:r>
      <w:r w:rsidR="00AC6748">
        <w:t>generar un modelo mental de la organización del sitio, esto puede llevar a no encontrar la informaci</w:t>
      </w:r>
      <w:r w:rsidR="00353E19">
        <w:t>ón tan fácil.</w:t>
      </w:r>
    </w:p>
    <w:p w14:paraId="7C462EDE" w14:textId="63C04E7F" w:rsidR="000A7ADE" w:rsidRDefault="000A7ADE" w:rsidP="008C4A39">
      <w:r>
        <w:t xml:space="preserve">Los sistemas de navegación que mejor implementan este tipo de estructura son los sistemas de navegación ad hoc, que relacionan palabras, expresiones o frases con contenidos que amplían la información proporcionada por el autor. </w:t>
      </w:r>
      <w:sdt>
        <w:sdtPr>
          <w:id w:val="-1006978714"/>
          <w:citation/>
        </w:sdtPr>
        <w:sdtEndPr/>
        <w:sdtContent>
          <w:r>
            <w:fldChar w:fldCharType="begin"/>
          </w:r>
          <w:r>
            <w:instrText xml:space="preserve"> CITATION Sán04 \l 2058 </w:instrText>
          </w:r>
          <w:r>
            <w:fldChar w:fldCharType="separate"/>
          </w:r>
          <w:r w:rsidR="00DB02AB">
            <w:rPr>
              <w:noProof/>
            </w:rPr>
            <w:t>(Sánchez, 2004)</w:t>
          </w:r>
          <w:r>
            <w:fldChar w:fldCharType="end"/>
          </w:r>
        </w:sdtContent>
      </w:sdt>
    </w:p>
    <w:p w14:paraId="0C97A0CB" w14:textId="13167C00" w:rsidR="000A7ADE" w:rsidRDefault="000A7ADE" w:rsidP="008C4A39">
      <w:r>
        <w:t xml:space="preserve">Estas palabras, expresiones o frases suelen ser vínculos incrustados en el propio texto y por consiguiente no podemos tratarlos como menús de navegación. </w:t>
      </w:r>
      <w:sdt>
        <w:sdtPr>
          <w:id w:val="74097813"/>
          <w:citation/>
        </w:sdtPr>
        <w:sdtEndPr/>
        <w:sdtContent>
          <w:r>
            <w:fldChar w:fldCharType="begin"/>
          </w:r>
          <w:r>
            <w:instrText xml:space="preserve"> CITATION Sán04 \l 2058 </w:instrText>
          </w:r>
          <w:r>
            <w:fldChar w:fldCharType="separate"/>
          </w:r>
          <w:r w:rsidR="00DB02AB">
            <w:rPr>
              <w:noProof/>
            </w:rPr>
            <w:t>(Sánchez, 2004)</w:t>
          </w:r>
          <w:r>
            <w:fldChar w:fldCharType="end"/>
          </w:r>
        </w:sdtContent>
      </w:sdt>
    </w:p>
    <w:p w14:paraId="4B278E35" w14:textId="77960925" w:rsidR="000A7ADE" w:rsidRDefault="000A7ADE" w:rsidP="008C4A39">
      <w:r>
        <w:t>El único sistema de menús de navegación que de alguna manera se podría ajustar a este tipo de estructura de la información serían las listas de opciones o las barras de imágenes. Estas podrían ser diferentes en cada uno de los bloques de información y, de esta manera, cada nodo de información tendría sus propios enlaces</w:t>
      </w:r>
      <w:r w:rsidRPr="000A7ADE">
        <w:t xml:space="preserve"> </w:t>
      </w:r>
      <w:sdt>
        <w:sdtPr>
          <w:id w:val="-2003881859"/>
          <w:citation/>
        </w:sdtPr>
        <w:sdtEndPr/>
        <w:sdtContent>
          <w:r>
            <w:fldChar w:fldCharType="begin"/>
          </w:r>
          <w:r>
            <w:instrText xml:space="preserve"> CITATION Sán04 \l 2058 </w:instrText>
          </w:r>
          <w:r>
            <w:fldChar w:fldCharType="separate"/>
          </w:r>
          <w:r w:rsidR="00DB02AB">
            <w:rPr>
              <w:noProof/>
            </w:rPr>
            <w:t>(Sánchez, 2004)</w:t>
          </w:r>
          <w:r>
            <w:fldChar w:fldCharType="end"/>
          </w:r>
        </w:sdtContent>
      </w:sdt>
    </w:p>
    <w:p w14:paraId="64067692" w14:textId="77777777" w:rsidR="00610BF0" w:rsidRPr="007247CA" w:rsidRDefault="00610BF0" w:rsidP="008C4A39"/>
    <w:p w14:paraId="44BE2945" w14:textId="14FCBD5E" w:rsidR="0063687D" w:rsidRPr="0063687D" w:rsidRDefault="0063687D" w:rsidP="00B2599D">
      <w:pPr>
        <w:pStyle w:val="Ttulo2"/>
      </w:pPr>
      <w:bookmarkStart w:id="14" w:name="_Toc43334161"/>
      <w:r>
        <w:lastRenderedPageBreak/>
        <w:t>Bocetos de pantallas</w:t>
      </w:r>
      <w:bookmarkEnd w:id="14"/>
    </w:p>
    <w:p w14:paraId="778880FA" w14:textId="77777777" w:rsidR="00087E3B" w:rsidRDefault="00087E3B" w:rsidP="00DB02AB">
      <w:pPr>
        <w:pStyle w:val="Ttulo1"/>
      </w:pPr>
      <w:bookmarkStart w:id="15" w:name="_Toc43334162"/>
      <w:r>
        <w:t>DIAGRAMAS DE LA BASE DE DATOS</w:t>
      </w:r>
      <w:bookmarkEnd w:id="15"/>
    </w:p>
    <w:p w14:paraId="6A002D20" w14:textId="77777777" w:rsidR="00087E3B" w:rsidRDefault="00087E3B" w:rsidP="00087E3B">
      <w:pPr>
        <w:pStyle w:val="Ttulo2"/>
      </w:pPr>
      <w:bookmarkStart w:id="16" w:name="_Toc43334163"/>
      <w:r>
        <w:t>Diagrama Entidad-Relación:</w:t>
      </w:r>
      <w:bookmarkEnd w:id="16"/>
    </w:p>
    <w:p w14:paraId="312C3B56" w14:textId="03DA53F0" w:rsidR="765944D0" w:rsidRDefault="765944D0" w:rsidP="00FD3BC9">
      <w:pPr>
        <w:jc w:val="center"/>
      </w:pPr>
      <w:r>
        <w:rPr>
          <w:noProof/>
          <w:lang w:eastAsia="es-MX"/>
        </w:rPr>
        <w:drawing>
          <wp:inline distT="0" distB="0" distL="0" distR="0" wp14:anchorId="64B66B76" wp14:editId="642303E1">
            <wp:extent cx="3448050" cy="4572000"/>
            <wp:effectExtent l="0" t="0" r="0" b="0"/>
            <wp:docPr id="1647030589" name="Imagen 1647030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0B0A" w14:textId="4D4850CE" w:rsidR="00087E3B" w:rsidRDefault="00087E3B" w:rsidP="00087E3B">
      <w:pPr>
        <w:pStyle w:val="Ttulo2"/>
      </w:pPr>
      <w:bookmarkStart w:id="17" w:name="_Toc43334164"/>
      <w:r>
        <w:lastRenderedPageBreak/>
        <w:t>Diagrama Relacional:</w:t>
      </w:r>
      <w:bookmarkEnd w:id="17"/>
    </w:p>
    <w:p w14:paraId="7CDA54AA" w14:textId="21D08A20" w:rsidR="4D91B6C6" w:rsidRDefault="21D897BC" w:rsidP="00FD3BC9">
      <w:pPr>
        <w:jc w:val="center"/>
      </w:pPr>
      <w:r>
        <w:rPr>
          <w:noProof/>
          <w:lang w:eastAsia="es-MX"/>
        </w:rPr>
        <w:drawing>
          <wp:inline distT="0" distB="0" distL="0" distR="0" wp14:anchorId="7598DEBA" wp14:editId="41DA8143">
            <wp:extent cx="3448050" cy="4572000"/>
            <wp:effectExtent l="0" t="0" r="0" b="0"/>
            <wp:docPr id="103004766" name="Imagen 103004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020D" w14:textId="77777777" w:rsidR="00087E3B" w:rsidRDefault="00087E3B" w:rsidP="00087E3B">
      <w:pPr>
        <w:pStyle w:val="Ttulo2"/>
      </w:pPr>
      <w:bookmarkStart w:id="18" w:name="_Toc43334165"/>
      <w:r>
        <w:lastRenderedPageBreak/>
        <w:t>Diagrama de clases:</w:t>
      </w:r>
      <w:bookmarkEnd w:id="18"/>
    </w:p>
    <w:p w14:paraId="42506C2A" w14:textId="5E57ADD1" w:rsidR="5C9C2DCF" w:rsidRDefault="5C9C2DCF" w:rsidP="00FD3BC9">
      <w:pPr>
        <w:jc w:val="center"/>
      </w:pPr>
      <w:r>
        <w:rPr>
          <w:noProof/>
          <w:lang w:eastAsia="es-MX"/>
        </w:rPr>
        <w:drawing>
          <wp:inline distT="0" distB="0" distL="0" distR="0" wp14:anchorId="04A405C4" wp14:editId="31CAFD7A">
            <wp:extent cx="3686175" cy="4572000"/>
            <wp:effectExtent l="0" t="0" r="0" b="0"/>
            <wp:docPr id="1592523383" name="Imagen 159252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BDE3" w14:textId="77777777" w:rsidR="00087E3B" w:rsidRDefault="00087E3B" w:rsidP="00DB02AB">
      <w:pPr>
        <w:pStyle w:val="Ttulo1"/>
      </w:pPr>
      <w:bookmarkStart w:id="19" w:name="_Toc43334166"/>
      <w:r>
        <w:t>INTERFACES</w:t>
      </w:r>
      <w:r w:rsidR="00756931">
        <w:t xml:space="preserve"> Y </w:t>
      </w:r>
      <w:proofErr w:type="spellStart"/>
      <w:r w:rsidR="00756931">
        <w:t>GUIs</w:t>
      </w:r>
      <w:proofErr w:type="spellEnd"/>
      <w:r w:rsidR="00756931">
        <w:t xml:space="preserve"> DE LA APLICACIÓN DEL LADO CLIENTE</w:t>
      </w:r>
      <w:bookmarkEnd w:id="19"/>
    </w:p>
    <w:p w14:paraId="76DFC315" w14:textId="443BE569" w:rsidR="00756931" w:rsidRDefault="00756931" w:rsidP="00DB02AB">
      <w:pPr>
        <w:pStyle w:val="Ttulo1"/>
      </w:pPr>
    </w:p>
    <w:p w14:paraId="48DCCB7B" w14:textId="5976FB75" w:rsidR="00FD3BC9" w:rsidRDefault="00FD3BC9" w:rsidP="00FD3BC9"/>
    <w:p w14:paraId="4499A62C" w14:textId="2720EAB1" w:rsidR="00FD3BC9" w:rsidRDefault="00FD3BC9" w:rsidP="00FD3BC9"/>
    <w:p w14:paraId="34D84046" w14:textId="2C01AAA8" w:rsidR="00FD3BC9" w:rsidRDefault="00FD3BC9" w:rsidP="00FD3BC9"/>
    <w:p w14:paraId="56FCA74D" w14:textId="444C051E" w:rsidR="00FD3BC9" w:rsidRDefault="00FD3BC9" w:rsidP="00FD3BC9"/>
    <w:p w14:paraId="336D2073" w14:textId="77777777" w:rsidR="00FD3BC9" w:rsidRPr="00FD3BC9" w:rsidRDefault="00FD3BC9" w:rsidP="00FD3BC9"/>
    <w:p w14:paraId="51CBCDE8" w14:textId="77777777" w:rsidR="006C5163" w:rsidRDefault="006C5163" w:rsidP="006C5163">
      <w:pPr>
        <w:sectPr w:rsidR="006C5163" w:rsidSect="000475C2">
          <w:footerReference w:type="default" r:id="rId2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8E57010" w14:textId="2DDF84E4" w:rsidR="00FD3BC9" w:rsidRDefault="00FD3BC9" w:rsidP="00FD3BC9">
      <w:pPr>
        <w:pStyle w:val="Ttulo1"/>
      </w:pPr>
      <w:bookmarkStart w:id="20" w:name="_Toc43334168"/>
      <w:bookmarkStart w:id="21" w:name="_Toc43334167"/>
      <w:r w:rsidRPr="00756931">
        <w:lastRenderedPageBreak/>
        <w:t>ANÁLISIS CUALITATIVO DE RIESGOS</w:t>
      </w:r>
      <w:bookmarkEnd w:id="21"/>
      <w:r w:rsidRPr="00756931">
        <w:t xml:space="preserve"> </w:t>
      </w:r>
    </w:p>
    <w:p w14:paraId="6C5440A7" w14:textId="4603BFE4" w:rsidR="006C5163" w:rsidRDefault="003D3713" w:rsidP="003D3713">
      <w:pPr>
        <w:jc w:val="center"/>
      </w:pPr>
      <w:r>
        <w:rPr>
          <w:noProof/>
          <w:lang w:eastAsia="es-MX"/>
        </w:rPr>
        <w:drawing>
          <wp:inline distT="0" distB="0" distL="0" distR="0" wp14:anchorId="25F54796" wp14:editId="433FC1D9">
            <wp:extent cx="6910380" cy="5212715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45023" cy="52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6B63" w14:textId="77777777" w:rsidR="006C5163" w:rsidRDefault="006C5163" w:rsidP="00DB02AB">
      <w:pPr>
        <w:pStyle w:val="Ttulo1"/>
        <w:sectPr w:rsidR="006C5163" w:rsidSect="006C516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956F66C" w14:textId="7EF8E9BA" w:rsidR="003D3713" w:rsidRDefault="000E33C3" w:rsidP="003D3713">
      <w:pPr>
        <w:pStyle w:val="Ttulo1"/>
      </w:pPr>
      <w:r w:rsidRPr="00756931">
        <w:lastRenderedPageBreak/>
        <w:t>ANÁLISIS CUANTITATIVO DE RIESGOS</w:t>
      </w:r>
      <w:bookmarkEnd w:id="20"/>
    </w:p>
    <w:p w14:paraId="18387337" w14:textId="4127E1E3" w:rsidR="003D3713" w:rsidRPr="003D3713" w:rsidRDefault="003D3713" w:rsidP="003D3713">
      <w:pPr>
        <w:sectPr w:rsidR="003D3713" w:rsidRPr="003D3713" w:rsidSect="006C516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MX"/>
        </w:rPr>
        <w:drawing>
          <wp:inline distT="0" distB="0" distL="0" distR="0" wp14:anchorId="3211A858" wp14:editId="310BFBDD">
            <wp:extent cx="5893435" cy="757361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2870" cy="75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FD6" w14:textId="05083C82" w:rsidR="00756931" w:rsidRDefault="00756931" w:rsidP="006C5163"/>
    <w:p w14:paraId="229555A7" w14:textId="77777777" w:rsidR="006C5163" w:rsidRPr="006C5163" w:rsidRDefault="006C5163" w:rsidP="006C5163"/>
    <w:p w14:paraId="24D799D8" w14:textId="377966D9" w:rsidR="00756931" w:rsidRDefault="000E33C3" w:rsidP="00DB02AB">
      <w:pPr>
        <w:pStyle w:val="Ttulo1"/>
      </w:pPr>
      <w:bookmarkStart w:id="22" w:name="_Toc43334169"/>
      <w:r w:rsidRPr="00756931">
        <w:t xml:space="preserve">RIESGOS DEL PROYECTO </w:t>
      </w:r>
      <w:r>
        <w:t>“APLICACIÓN PARA CONTROL DE CURSOS DE CAPACITACIÓN”</w:t>
      </w:r>
      <w:r w:rsidRPr="00756931">
        <w:t>.</w:t>
      </w:r>
      <w:bookmarkEnd w:id="22"/>
    </w:p>
    <w:p w14:paraId="243FE788" w14:textId="155FE654" w:rsidR="000F5B6A" w:rsidRDefault="00FD3BC9" w:rsidP="00DB02AB">
      <w:pPr>
        <w:pStyle w:val="Ttulo1"/>
      </w:pPr>
      <w:r>
        <w:t>MONITOREO Y CONTROL DE RIESGOS</w:t>
      </w:r>
    </w:p>
    <w:p w14:paraId="1B13D6DF" w14:textId="1695EB48" w:rsidR="00FD3BC9" w:rsidRDefault="00FD3BC9" w:rsidP="00FD3BC9">
      <w:pPr>
        <w:pStyle w:val="Ttulo2"/>
      </w:pPr>
      <w:r>
        <w:t xml:space="preserve">Selección de estrategias </w:t>
      </w:r>
    </w:p>
    <w:p w14:paraId="106FD511" w14:textId="77777777" w:rsidR="00A83A67" w:rsidRPr="00A83A67" w:rsidRDefault="00A83A67" w:rsidP="00A83A67"/>
    <w:p w14:paraId="774CF309" w14:textId="1D03B50E" w:rsidR="000E33C3" w:rsidRDefault="000E33C3" w:rsidP="00DB02AB">
      <w:pPr>
        <w:pStyle w:val="Ttulo1"/>
      </w:pPr>
      <w:bookmarkStart w:id="23" w:name="_Toc43334171"/>
      <w:r>
        <w:t>REFLEXIÓN</w:t>
      </w:r>
      <w:bookmarkEnd w:id="23"/>
    </w:p>
    <w:bookmarkStart w:id="24" w:name="_Toc43334172" w:displacedByCustomXml="next"/>
    <w:sdt>
      <w:sdtPr>
        <w:rPr>
          <w:rFonts w:eastAsiaTheme="minorHAnsi" w:cstheme="minorBidi"/>
          <w:b w:val="0"/>
          <w:sz w:val="24"/>
          <w:szCs w:val="22"/>
          <w:lang w:val="es-ES"/>
        </w:rPr>
        <w:id w:val="-109301267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3CF4E024" w14:textId="2405B74B" w:rsidR="000E33C3" w:rsidRDefault="000E33C3" w:rsidP="00DB02AB">
          <w:pPr>
            <w:pStyle w:val="Ttulo1"/>
          </w:pPr>
          <w:r>
            <w:rPr>
              <w:lang w:val="es-ES"/>
            </w:rPr>
            <w:t>BIBLIOGRAFÍA</w:t>
          </w:r>
          <w:bookmarkEnd w:id="24"/>
        </w:p>
        <w:sdt>
          <w:sdtPr>
            <w:id w:val="111145805"/>
            <w:bibliography/>
          </w:sdtPr>
          <w:sdtEndPr/>
          <w:sdtContent>
            <w:p w14:paraId="13A35C2C" w14:textId="77777777" w:rsidR="00DB02AB" w:rsidRDefault="000E33C3" w:rsidP="00DB02AB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B02AB">
                <w:rPr>
                  <w:i/>
                  <w:iCs/>
                  <w:noProof/>
                  <w:lang w:val="es-ES"/>
                </w:rPr>
                <w:t>Apache server</w:t>
              </w:r>
              <w:r w:rsidR="00DB02AB">
                <w:rPr>
                  <w:noProof/>
                  <w:lang w:val="es-ES"/>
                </w:rPr>
                <w:t>. (13 de Marzo de 2017). Recuperado el 13 de Mayo de 2020, de Apache server: http://webapache.blogspot.com/p/ventajas-y-desventajas.html</w:t>
              </w:r>
            </w:p>
            <w:p w14:paraId="7D13AD1E" w14:textId="77777777" w:rsidR="00DB02AB" w:rsidRDefault="00DB02AB" w:rsidP="00DB02A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cortes, C. (22 de Mayo de 2014). </w:t>
              </w:r>
              <w:r>
                <w:rPr>
                  <w:i/>
                  <w:iCs/>
                  <w:noProof/>
                  <w:lang w:val="es-ES"/>
                </w:rPr>
                <w:t>Prezi</w:t>
              </w:r>
              <w:r>
                <w:rPr>
                  <w:noProof/>
                  <w:lang w:val="es-ES"/>
                </w:rPr>
                <w:t>. Obtenido de https://prezi.com/jajb4mqq8h7b/tipos-de-mapas-de-navegacion/</w:t>
              </w:r>
            </w:p>
            <w:p w14:paraId="76E54D62" w14:textId="77777777" w:rsidR="00DB02AB" w:rsidRDefault="00DB02AB" w:rsidP="00DB02A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Herrera, C. (15 de mayo de 2020). </w:t>
              </w:r>
              <w:r>
                <w:rPr>
                  <w:i/>
                  <w:iCs/>
                  <w:noProof/>
                  <w:lang w:val="es-ES"/>
                </w:rPr>
                <w:t>Carlos Herrera</w:t>
              </w:r>
              <w:r>
                <w:rPr>
                  <w:noProof/>
                  <w:lang w:val="es-ES"/>
                </w:rPr>
                <w:t>. Obtenido de https://carlos-herrera.com/laravel-vs-codeigniter/</w:t>
              </w:r>
            </w:p>
            <w:p w14:paraId="55D6A19C" w14:textId="77777777" w:rsidR="00DB02AB" w:rsidRDefault="00DB02AB" w:rsidP="00DB02A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Lenguajes de programación</w:t>
              </w:r>
              <w:r>
                <w:rPr>
                  <w:noProof/>
                  <w:lang w:val="es-ES"/>
                </w:rPr>
                <w:t>. (15 de Septiembre de 2018). Recuperado el 14 de Mayo de 2020, de Lenguajes de programación: https://www.registrodominiosinternet.es/2013/08/lenguajes-programacion-web-ventajas.html</w:t>
              </w:r>
            </w:p>
            <w:p w14:paraId="2602C500" w14:textId="77777777" w:rsidR="00DB02AB" w:rsidRDefault="00DB02AB" w:rsidP="00DB02A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Sánchez, V. L. (2004). </w:t>
              </w:r>
              <w:r>
                <w:rPr>
                  <w:i/>
                  <w:iCs/>
                  <w:noProof/>
                  <w:lang w:val="es-ES"/>
                </w:rPr>
                <w:t>Análisis de sistemas de.</w:t>
              </w:r>
              <w:r>
                <w:rPr>
                  <w:noProof/>
                  <w:lang w:val="es-ES"/>
                </w:rPr>
                <w:t xml:space="preserve"> Mexico.</w:t>
              </w:r>
            </w:p>
            <w:p w14:paraId="4143D1CE" w14:textId="1C1872D2" w:rsidR="000E33C3" w:rsidRPr="00756931" w:rsidRDefault="000E33C3" w:rsidP="00756931">
              <w:pPr>
                <w:sectPr w:rsidR="000E33C3" w:rsidRPr="00756931" w:rsidSect="006C5163">
                  <w:pgSz w:w="12240" w:h="15840"/>
                  <w:pgMar w:top="1417" w:right="1701" w:bottom="1417" w:left="1701" w:header="708" w:footer="708" w:gutter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tbl>
      <w:tblPr>
        <w:tblStyle w:val="Tablaconcuadrcula"/>
        <w:tblpPr w:leftFromText="141" w:rightFromText="141" w:vertAnchor="page" w:horzAnchor="margin" w:tblpXSpec="center" w:tblpY="1381"/>
        <w:tblW w:w="15215" w:type="dxa"/>
        <w:tblLook w:val="04A0" w:firstRow="1" w:lastRow="0" w:firstColumn="1" w:lastColumn="0" w:noHBand="0" w:noVBand="1"/>
      </w:tblPr>
      <w:tblGrid>
        <w:gridCol w:w="473"/>
        <w:gridCol w:w="2178"/>
        <w:gridCol w:w="1823"/>
        <w:gridCol w:w="1733"/>
        <w:gridCol w:w="1143"/>
        <w:gridCol w:w="1132"/>
        <w:gridCol w:w="1017"/>
        <w:gridCol w:w="1017"/>
        <w:gridCol w:w="2276"/>
        <w:gridCol w:w="2423"/>
      </w:tblGrid>
      <w:tr w:rsidR="00A336CF" w14:paraId="24EB381A" w14:textId="77777777" w:rsidTr="00A336CF">
        <w:trPr>
          <w:trHeight w:val="259"/>
        </w:trPr>
        <w:tc>
          <w:tcPr>
            <w:tcW w:w="473" w:type="dxa"/>
            <w:vMerge w:val="restart"/>
          </w:tcPr>
          <w:p w14:paraId="7A393067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7F02CE88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No</w:t>
            </w:r>
          </w:p>
        </w:tc>
        <w:tc>
          <w:tcPr>
            <w:tcW w:w="2178" w:type="dxa"/>
            <w:vMerge w:val="restart"/>
          </w:tcPr>
          <w:p w14:paraId="29BA45FF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6A1C1496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Actividad</w:t>
            </w:r>
          </w:p>
        </w:tc>
        <w:tc>
          <w:tcPr>
            <w:tcW w:w="1823" w:type="dxa"/>
            <w:vMerge w:val="restart"/>
          </w:tcPr>
          <w:p w14:paraId="524EAD3C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2F58C278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Responsable</w:t>
            </w:r>
          </w:p>
        </w:tc>
        <w:tc>
          <w:tcPr>
            <w:tcW w:w="1733" w:type="dxa"/>
            <w:vMerge w:val="restart"/>
          </w:tcPr>
          <w:p w14:paraId="7B29501B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7AF305D4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Rol</w:t>
            </w:r>
          </w:p>
        </w:tc>
        <w:tc>
          <w:tcPr>
            <w:tcW w:w="4309" w:type="dxa"/>
            <w:gridSpan w:val="4"/>
          </w:tcPr>
          <w:p w14:paraId="5833971E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Fechas</w:t>
            </w:r>
          </w:p>
        </w:tc>
        <w:tc>
          <w:tcPr>
            <w:tcW w:w="2276" w:type="dxa"/>
            <w:vMerge w:val="restart"/>
          </w:tcPr>
          <w:p w14:paraId="4E39328A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0354AD68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 xml:space="preserve">Área de mejora </w:t>
            </w:r>
          </w:p>
        </w:tc>
        <w:tc>
          <w:tcPr>
            <w:tcW w:w="2423" w:type="dxa"/>
            <w:vMerge w:val="restart"/>
          </w:tcPr>
          <w:p w14:paraId="628D1704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59B8E30C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Tentativa de solución</w:t>
            </w:r>
          </w:p>
        </w:tc>
      </w:tr>
      <w:tr w:rsidR="00A336CF" w14:paraId="4D874167" w14:textId="77777777" w:rsidTr="00A336CF">
        <w:tc>
          <w:tcPr>
            <w:tcW w:w="473" w:type="dxa"/>
            <w:vMerge/>
          </w:tcPr>
          <w:p w14:paraId="6ED3F0C5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178" w:type="dxa"/>
            <w:vMerge/>
          </w:tcPr>
          <w:p w14:paraId="53C89FAA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823" w:type="dxa"/>
            <w:vMerge/>
          </w:tcPr>
          <w:p w14:paraId="52A21E63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733" w:type="dxa"/>
            <w:vMerge/>
          </w:tcPr>
          <w:p w14:paraId="3074AFCE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143" w:type="dxa"/>
          </w:tcPr>
          <w:p w14:paraId="078944A3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Inicio propuesto</w:t>
            </w:r>
          </w:p>
        </w:tc>
        <w:tc>
          <w:tcPr>
            <w:tcW w:w="1132" w:type="dxa"/>
          </w:tcPr>
          <w:p w14:paraId="381AC9AD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Fin propuesto</w:t>
            </w:r>
          </w:p>
        </w:tc>
        <w:tc>
          <w:tcPr>
            <w:tcW w:w="1017" w:type="dxa"/>
          </w:tcPr>
          <w:p w14:paraId="76B7CEFB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 xml:space="preserve">Inicio real </w:t>
            </w:r>
          </w:p>
        </w:tc>
        <w:tc>
          <w:tcPr>
            <w:tcW w:w="1017" w:type="dxa"/>
          </w:tcPr>
          <w:p w14:paraId="048C6AEC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Fin real</w:t>
            </w:r>
          </w:p>
        </w:tc>
        <w:tc>
          <w:tcPr>
            <w:tcW w:w="2276" w:type="dxa"/>
            <w:vMerge/>
          </w:tcPr>
          <w:p w14:paraId="19EE9D67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423" w:type="dxa"/>
            <w:vMerge/>
          </w:tcPr>
          <w:p w14:paraId="72193EB3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</w:tr>
      <w:tr w:rsidR="00A336CF" w14:paraId="6B7B82E6" w14:textId="77777777" w:rsidTr="00A336CF">
        <w:tc>
          <w:tcPr>
            <w:tcW w:w="473" w:type="dxa"/>
          </w:tcPr>
          <w:p w14:paraId="58E4E74E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 w:rsidRPr="000A16E5">
              <w:rPr>
                <w:sz w:val="16"/>
                <w:szCs w:val="16"/>
              </w:rPr>
              <w:t>1</w:t>
            </w:r>
          </w:p>
        </w:tc>
        <w:tc>
          <w:tcPr>
            <w:tcW w:w="2178" w:type="dxa"/>
          </w:tcPr>
          <w:p w14:paraId="608A81D6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 del documento</w:t>
            </w:r>
          </w:p>
        </w:tc>
        <w:tc>
          <w:tcPr>
            <w:tcW w:w="1823" w:type="dxa"/>
          </w:tcPr>
          <w:p w14:paraId="3CA3DB2A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 Luis</w:t>
            </w:r>
          </w:p>
        </w:tc>
        <w:tc>
          <w:tcPr>
            <w:tcW w:w="1733" w:type="dxa"/>
          </w:tcPr>
          <w:p w14:paraId="751BADBA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</w:t>
            </w:r>
          </w:p>
        </w:tc>
        <w:tc>
          <w:tcPr>
            <w:tcW w:w="1143" w:type="dxa"/>
          </w:tcPr>
          <w:p w14:paraId="41E49FB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7AD140DE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19/06/2020</w:t>
            </w:r>
          </w:p>
        </w:tc>
        <w:tc>
          <w:tcPr>
            <w:tcW w:w="1017" w:type="dxa"/>
          </w:tcPr>
          <w:p w14:paraId="48B286B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03E74DA3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19/06/2020</w:t>
            </w:r>
          </w:p>
        </w:tc>
        <w:tc>
          <w:tcPr>
            <w:tcW w:w="2276" w:type="dxa"/>
          </w:tcPr>
          <w:p w14:paraId="5B9A254E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4395F8E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42EEEF24" w14:textId="77777777" w:rsidTr="00A336CF">
        <w:tc>
          <w:tcPr>
            <w:tcW w:w="473" w:type="dxa"/>
          </w:tcPr>
          <w:p w14:paraId="7C59937C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78" w:type="dxa"/>
          </w:tcPr>
          <w:p w14:paraId="137BE57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Introducción </w:t>
            </w:r>
          </w:p>
        </w:tc>
        <w:tc>
          <w:tcPr>
            <w:tcW w:w="1823" w:type="dxa"/>
          </w:tcPr>
          <w:p w14:paraId="131F1C51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Jorge, Miguel,</w:t>
            </w:r>
          </w:p>
          <w:p w14:paraId="2B8DFC3C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Alfonso, Antonio, Pedro</w:t>
            </w:r>
          </w:p>
        </w:tc>
        <w:tc>
          <w:tcPr>
            <w:tcW w:w="1733" w:type="dxa"/>
          </w:tcPr>
          <w:p w14:paraId="0112551B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Líder de proyecto, analista, </w:t>
            </w:r>
          </w:p>
          <w:p w14:paraId="37578EFA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Programador, diseñador, </w:t>
            </w:r>
            <w:proofErr w:type="spellStart"/>
            <w:r>
              <w:rPr>
                <w:sz w:val="16"/>
                <w:szCs w:val="16"/>
              </w:rPr>
              <w:t>tester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43" w:type="dxa"/>
          </w:tcPr>
          <w:p w14:paraId="3514E011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6270E8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7CE4C9E8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6270E8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7022D266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6270E8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02EE7C7C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6270E8">
              <w:rPr>
                <w:sz w:val="16"/>
                <w:szCs w:val="16"/>
              </w:rPr>
              <w:t>15/06/2020</w:t>
            </w:r>
          </w:p>
        </w:tc>
        <w:tc>
          <w:tcPr>
            <w:tcW w:w="2276" w:type="dxa"/>
          </w:tcPr>
          <w:p w14:paraId="122A440B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7A8106C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0EF1C349" w14:textId="77777777" w:rsidTr="00A336CF">
        <w:tc>
          <w:tcPr>
            <w:tcW w:w="473" w:type="dxa"/>
          </w:tcPr>
          <w:p w14:paraId="63591DE7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78" w:type="dxa"/>
          </w:tcPr>
          <w:p w14:paraId="6CDD215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Requerimientos</w:t>
            </w:r>
          </w:p>
        </w:tc>
        <w:tc>
          <w:tcPr>
            <w:tcW w:w="1823" w:type="dxa"/>
          </w:tcPr>
          <w:p w14:paraId="7A554BE3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</w:t>
            </w:r>
          </w:p>
        </w:tc>
        <w:tc>
          <w:tcPr>
            <w:tcW w:w="1733" w:type="dxa"/>
          </w:tcPr>
          <w:p w14:paraId="354D4DB5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Analista</w:t>
            </w:r>
          </w:p>
        </w:tc>
        <w:tc>
          <w:tcPr>
            <w:tcW w:w="1143" w:type="dxa"/>
          </w:tcPr>
          <w:p w14:paraId="71AAF78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46E73A5B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2FB68B01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08FF65F5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48F70B25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48736B8C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4E60BCF5" w14:textId="77777777" w:rsidTr="00A336CF">
        <w:tc>
          <w:tcPr>
            <w:tcW w:w="473" w:type="dxa"/>
          </w:tcPr>
          <w:p w14:paraId="6BDD90CC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78" w:type="dxa"/>
          </w:tcPr>
          <w:p w14:paraId="2E08D4AD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Justificación </w:t>
            </w:r>
          </w:p>
        </w:tc>
        <w:tc>
          <w:tcPr>
            <w:tcW w:w="1823" w:type="dxa"/>
          </w:tcPr>
          <w:p w14:paraId="23D3C05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 Luis</w:t>
            </w:r>
            <w:r w:rsidRPr="000A16E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33" w:type="dxa"/>
          </w:tcPr>
          <w:p w14:paraId="0D86E576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</w:t>
            </w:r>
            <w:r w:rsidRPr="000A16E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43" w:type="dxa"/>
          </w:tcPr>
          <w:p w14:paraId="0B1D8C27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0796750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32157F77" w14:textId="54DF1C46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1B4ECD"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7DC7C8DA" w14:textId="3D6E6D29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1B4ECD"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74713E1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3768E688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1B4ECD" w14:paraId="6073B720" w14:textId="77777777" w:rsidTr="00A336CF">
        <w:tc>
          <w:tcPr>
            <w:tcW w:w="473" w:type="dxa"/>
          </w:tcPr>
          <w:p w14:paraId="703DDCC4" w14:textId="77777777" w:rsidR="001B4ECD" w:rsidRPr="000A16E5" w:rsidRDefault="001B4ECD" w:rsidP="001B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78" w:type="dxa"/>
          </w:tcPr>
          <w:p w14:paraId="104B3C46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Estructura </w:t>
            </w:r>
          </w:p>
        </w:tc>
        <w:tc>
          <w:tcPr>
            <w:tcW w:w="1823" w:type="dxa"/>
          </w:tcPr>
          <w:p w14:paraId="315400A7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 Luis</w:t>
            </w:r>
          </w:p>
        </w:tc>
        <w:tc>
          <w:tcPr>
            <w:tcW w:w="1733" w:type="dxa"/>
          </w:tcPr>
          <w:p w14:paraId="7EA9DB7C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</w:t>
            </w:r>
          </w:p>
        </w:tc>
        <w:tc>
          <w:tcPr>
            <w:tcW w:w="1143" w:type="dxa"/>
          </w:tcPr>
          <w:p w14:paraId="55561590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62861658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4D14106D" w14:textId="45E29B20" w:rsidR="001B4ECD" w:rsidRPr="000A16E5" w:rsidRDefault="001B4ECD" w:rsidP="001B4ECD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15C6F300" w14:textId="6103F805" w:rsidR="001B4ECD" w:rsidRPr="000A16E5" w:rsidRDefault="001B4ECD" w:rsidP="001B4ECD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0C6512D5" w14:textId="77777777" w:rsidR="001B4ECD" w:rsidRPr="000A16E5" w:rsidRDefault="001B4ECD" w:rsidP="001B4ECD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1C9021F7" w14:textId="77777777" w:rsidR="001B4ECD" w:rsidRPr="000A16E5" w:rsidRDefault="001B4ECD" w:rsidP="001B4ECD">
            <w:pPr>
              <w:rPr>
                <w:sz w:val="16"/>
                <w:szCs w:val="16"/>
              </w:rPr>
            </w:pPr>
          </w:p>
        </w:tc>
      </w:tr>
      <w:tr w:rsidR="00A336CF" w14:paraId="387B5509" w14:textId="77777777" w:rsidTr="00A336CF">
        <w:tc>
          <w:tcPr>
            <w:tcW w:w="473" w:type="dxa"/>
          </w:tcPr>
          <w:p w14:paraId="524541E2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78" w:type="dxa"/>
          </w:tcPr>
          <w:p w14:paraId="45FD4D3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Base de datos </w:t>
            </w:r>
          </w:p>
        </w:tc>
        <w:tc>
          <w:tcPr>
            <w:tcW w:w="1823" w:type="dxa"/>
          </w:tcPr>
          <w:p w14:paraId="2188608C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Alfonso, Antonio</w:t>
            </w:r>
          </w:p>
        </w:tc>
        <w:tc>
          <w:tcPr>
            <w:tcW w:w="1733" w:type="dxa"/>
          </w:tcPr>
          <w:p w14:paraId="07EC905D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Analista, Programador,</w:t>
            </w:r>
          </w:p>
        </w:tc>
        <w:tc>
          <w:tcPr>
            <w:tcW w:w="1143" w:type="dxa"/>
          </w:tcPr>
          <w:p w14:paraId="196AE76D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353CF772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7EEDA8C0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7E6FD3DE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231FF13F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1B76D2A2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7DCE9571" w14:textId="77777777" w:rsidTr="00A336CF">
        <w:tc>
          <w:tcPr>
            <w:tcW w:w="473" w:type="dxa"/>
          </w:tcPr>
          <w:p w14:paraId="6E7A1F58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78" w:type="dxa"/>
          </w:tcPr>
          <w:p w14:paraId="5E117471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Interfaces </w:t>
            </w:r>
          </w:p>
        </w:tc>
        <w:tc>
          <w:tcPr>
            <w:tcW w:w="1823" w:type="dxa"/>
          </w:tcPr>
          <w:p w14:paraId="5EAD0E75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Antonio, Jorge Luis </w:t>
            </w:r>
          </w:p>
        </w:tc>
        <w:tc>
          <w:tcPr>
            <w:tcW w:w="1733" w:type="dxa"/>
          </w:tcPr>
          <w:p w14:paraId="30107E90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proyecto, Programador,</w:t>
            </w:r>
          </w:p>
        </w:tc>
        <w:tc>
          <w:tcPr>
            <w:tcW w:w="1143" w:type="dxa"/>
          </w:tcPr>
          <w:p w14:paraId="03D42EE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7E1856E4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06CA5627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1B57CA3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11F68F95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3AEEFF8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36046258" w14:textId="77777777" w:rsidTr="00A336CF">
        <w:tc>
          <w:tcPr>
            <w:tcW w:w="473" w:type="dxa"/>
          </w:tcPr>
          <w:p w14:paraId="79480C5B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178" w:type="dxa"/>
          </w:tcPr>
          <w:p w14:paraId="5C0EE615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Análisis Cualitativo  </w:t>
            </w:r>
          </w:p>
        </w:tc>
        <w:tc>
          <w:tcPr>
            <w:tcW w:w="1823" w:type="dxa"/>
          </w:tcPr>
          <w:p w14:paraId="429DAA8A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Miguel</w:t>
            </w:r>
          </w:p>
          <w:p w14:paraId="35A45417" w14:textId="77777777" w:rsidR="00A336CF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1733" w:type="dxa"/>
          </w:tcPr>
          <w:p w14:paraId="7C3AB5AB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analista, </w:t>
            </w:r>
          </w:p>
          <w:p w14:paraId="73584D9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1DA680D7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17A974E0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5AF574C3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158D504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694E96A7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06F6681A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5CF1451C" w14:textId="77777777" w:rsidTr="00A336CF">
        <w:tc>
          <w:tcPr>
            <w:tcW w:w="473" w:type="dxa"/>
          </w:tcPr>
          <w:p w14:paraId="613DACF3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178" w:type="dxa"/>
          </w:tcPr>
          <w:p w14:paraId="1620BE19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Análisis cuantitativo</w:t>
            </w:r>
          </w:p>
        </w:tc>
        <w:tc>
          <w:tcPr>
            <w:tcW w:w="1823" w:type="dxa"/>
          </w:tcPr>
          <w:p w14:paraId="01297411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Miguel</w:t>
            </w:r>
          </w:p>
          <w:p w14:paraId="2E565F62" w14:textId="77777777" w:rsidR="00A336CF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1733" w:type="dxa"/>
          </w:tcPr>
          <w:p w14:paraId="4295F6B6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analista, </w:t>
            </w:r>
          </w:p>
          <w:p w14:paraId="0E268DBB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7818066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4CBAF54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3B60D733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0D2C85AA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00107ED6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13DE9470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4BC4389C" w14:textId="77777777" w:rsidTr="00A336CF">
        <w:tc>
          <w:tcPr>
            <w:tcW w:w="473" w:type="dxa"/>
          </w:tcPr>
          <w:p w14:paraId="2EF5220D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78" w:type="dxa"/>
          </w:tcPr>
          <w:p w14:paraId="0D281D0D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Posibles riesgos </w:t>
            </w:r>
          </w:p>
        </w:tc>
        <w:tc>
          <w:tcPr>
            <w:tcW w:w="1823" w:type="dxa"/>
          </w:tcPr>
          <w:p w14:paraId="56EF2468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</w:t>
            </w:r>
          </w:p>
        </w:tc>
        <w:tc>
          <w:tcPr>
            <w:tcW w:w="1733" w:type="dxa"/>
          </w:tcPr>
          <w:p w14:paraId="2F549BD3" w14:textId="77777777" w:rsidR="00A336CF" w:rsidRDefault="00A336CF" w:rsidP="00A336C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Tester</w:t>
            </w:r>
            <w:proofErr w:type="spellEnd"/>
          </w:p>
        </w:tc>
        <w:tc>
          <w:tcPr>
            <w:tcW w:w="1143" w:type="dxa"/>
          </w:tcPr>
          <w:p w14:paraId="5BEAB2A9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55D4E266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62FE3733" w14:textId="320A33C2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972A53">
              <w:rPr>
                <w:sz w:val="16"/>
                <w:szCs w:val="16"/>
              </w:rPr>
              <w:t>5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4D9878B1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6D5AFDFB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56CE84A9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2F696C72" w14:textId="77777777" w:rsidTr="00A336CF">
        <w:tc>
          <w:tcPr>
            <w:tcW w:w="473" w:type="dxa"/>
          </w:tcPr>
          <w:p w14:paraId="41BCA41F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178" w:type="dxa"/>
          </w:tcPr>
          <w:p w14:paraId="7CF0FEDE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Investigación</w:t>
            </w:r>
          </w:p>
        </w:tc>
        <w:tc>
          <w:tcPr>
            <w:tcW w:w="1823" w:type="dxa"/>
          </w:tcPr>
          <w:p w14:paraId="446E8109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</w:t>
            </w:r>
          </w:p>
        </w:tc>
        <w:tc>
          <w:tcPr>
            <w:tcW w:w="1733" w:type="dxa"/>
          </w:tcPr>
          <w:p w14:paraId="5E590FCF" w14:textId="77777777" w:rsidR="00A336CF" w:rsidRDefault="00A336CF" w:rsidP="00A336C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Tester</w:t>
            </w:r>
            <w:proofErr w:type="spellEnd"/>
          </w:p>
        </w:tc>
        <w:tc>
          <w:tcPr>
            <w:tcW w:w="1143" w:type="dxa"/>
          </w:tcPr>
          <w:p w14:paraId="19C0545D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0271374D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4C632B56" w14:textId="77DB2911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1B4ECD"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13825C16" w14:textId="5CEA77BF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1B4ECD"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0B137A4F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0547D2AA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26F166D3" w14:textId="77777777" w:rsidTr="00A336CF">
        <w:tc>
          <w:tcPr>
            <w:tcW w:w="473" w:type="dxa"/>
          </w:tcPr>
          <w:p w14:paraId="7A721D17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178" w:type="dxa"/>
          </w:tcPr>
          <w:p w14:paraId="06D2E6BB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Reflexiones </w:t>
            </w:r>
          </w:p>
        </w:tc>
        <w:tc>
          <w:tcPr>
            <w:tcW w:w="1823" w:type="dxa"/>
          </w:tcPr>
          <w:p w14:paraId="63EA52A6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Jorge, Miguel,</w:t>
            </w:r>
          </w:p>
          <w:p w14:paraId="2F71856B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Alfonso, Antonio, Pedro</w:t>
            </w:r>
          </w:p>
        </w:tc>
        <w:tc>
          <w:tcPr>
            <w:tcW w:w="1733" w:type="dxa"/>
          </w:tcPr>
          <w:p w14:paraId="31182EEA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Líder de proyecto, analista, </w:t>
            </w:r>
          </w:p>
          <w:p w14:paraId="07CCA712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Programador, diseñador, </w:t>
            </w:r>
            <w:proofErr w:type="spellStart"/>
            <w:r>
              <w:rPr>
                <w:sz w:val="16"/>
                <w:szCs w:val="16"/>
              </w:rPr>
              <w:t>tester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43" w:type="dxa"/>
          </w:tcPr>
          <w:p w14:paraId="51320BC5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07FA612E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2B6EE8AB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58E0C27C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4191EB22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15F65A43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02F1D761" w14:textId="77777777" w:rsidTr="00A336CF">
        <w:tc>
          <w:tcPr>
            <w:tcW w:w="473" w:type="dxa"/>
          </w:tcPr>
          <w:p w14:paraId="1602861F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178" w:type="dxa"/>
          </w:tcPr>
          <w:p w14:paraId="79E00217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Diagrama de actividades</w:t>
            </w:r>
          </w:p>
        </w:tc>
        <w:tc>
          <w:tcPr>
            <w:tcW w:w="1823" w:type="dxa"/>
          </w:tcPr>
          <w:p w14:paraId="21BD1A5A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Jorge Luis </w:t>
            </w:r>
          </w:p>
        </w:tc>
        <w:tc>
          <w:tcPr>
            <w:tcW w:w="1733" w:type="dxa"/>
          </w:tcPr>
          <w:p w14:paraId="6EA8BB0B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</w:t>
            </w:r>
          </w:p>
        </w:tc>
        <w:tc>
          <w:tcPr>
            <w:tcW w:w="1143" w:type="dxa"/>
          </w:tcPr>
          <w:p w14:paraId="5A1C98B8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161BB146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3F6C8985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41E48AE8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77B1CD14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Preguntar sobre este apartado</w:t>
            </w:r>
          </w:p>
        </w:tc>
        <w:tc>
          <w:tcPr>
            <w:tcW w:w="2423" w:type="dxa"/>
          </w:tcPr>
          <w:p w14:paraId="7B15808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Mandar a tiempo el diagrama de actividades para checar si las actividades se hicieron en tiempo y forma.</w:t>
            </w:r>
          </w:p>
        </w:tc>
      </w:tr>
    </w:tbl>
    <w:p w14:paraId="226BF334" w14:textId="6A808811" w:rsidR="000475C2" w:rsidRPr="000475C2" w:rsidRDefault="000475C2" w:rsidP="00A336CF">
      <w:pPr>
        <w:pStyle w:val="Ttulo1"/>
        <w:jc w:val="both"/>
      </w:pPr>
    </w:p>
    <w:sectPr w:rsidR="000475C2" w:rsidRPr="000475C2" w:rsidSect="000475C2">
      <w:headerReference w:type="default" r:id="rId2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097F1" w14:textId="77777777" w:rsidR="00FE3C4D" w:rsidRDefault="00FE3C4D" w:rsidP="000475C2">
      <w:pPr>
        <w:spacing w:after="0" w:line="240" w:lineRule="auto"/>
      </w:pPr>
      <w:r>
        <w:separator/>
      </w:r>
    </w:p>
  </w:endnote>
  <w:endnote w:type="continuationSeparator" w:id="0">
    <w:p w14:paraId="5578FAEB" w14:textId="77777777" w:rsidR="00FE3C4D" w:rsidRDefault="00FE3C4D" w:rsidP="000475C2">
      <w:pPr>
        <w:spacing w:after="0" w:line="240" w:lineRule="auto"/>
      </w:pPr>
      <w:r>
        <w:continuationSeparator/>
      </w:r>
    </w:p>
  </w:endnote>
  <w:endnote w:type="continuationNotice" w:id="1">
    <w:p w14:paraId="1093E0CF" w14:textId="77777777" w:rsidR="00FE3C4D" w:rsidRDefault="00FE3C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C8269" w14:textId="77777777" w:rsidR="00A336CF" w:rsidRDefault="00A336CF" w:rsidP="00A336CF">
    <w:pPr>
      <w:pStyle w:val="Piedepgina"/>
      <w:tabs>
        <w:tab w:val="left" w:pos="32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BEA42" w14:textId="77777777" w:rsidR="00FE3C4D" w:rsidRDefault="00FE3C4D" w:rsidP="000475C2">
      <w:pPr>
        <w:spacing w:after="0" w:line="240" w:lineRule="auto"/>
      </w:pPr>
      <w:r>
        <w:separator/>
      </w:r>
    </w:p>
  </w:footnote>
  <w:footnote w:type="continuationSeparator" w:id="0">
    <w:p w14:paraId="52C6F358" w14:textId="77777777" w:rsidR="00FE3C4D" w:rsidRDefault="00FE3C4D" w:rsidP="000475C2">
      <w:pPr>
        <w:spacing w:after="0" w:line="240" w:lineRule="auto"/>
      </w:pPr>
      <w:r>
        <w:continuationSeparator/>
      </w:r>
    </w:p>
  </w:footnote>
  <w:footnote w:type="continuationNotice" w:id="1">
    <w:p w14:paraId="7E78DC86" w14:textId="77777777" w:rsidR="00FE3C4D" w:rsidRDefault="00FE3C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85CF2" w14:textId="77777777" w:rsidR="00A336CF" w:rsidRDefault="00A336CF" w:rsidP="00DB02AB">
    <w:pPr>
      <w:pStyle w:val="Ttulo1"/>
    </w:pPr>
    <w:r>
      <w:t>DIAGRAMA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628E2"/>
    <w:multiLevelType w:val="hybridMultilevel"/>
    <w:tmpl w:val="58A419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83373"/>
    <w:multiLevelType w:val="hybridMultilevel"/>
    <w:tmpl w:val="F89C14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84E98"/>
    <w:multiLevelType w:val="hybridMultilevel"/>
    <w:tmpl w:val="DCE25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3F8F"/>
    <w:multiLevelType w:val="hybridMultilevel"/>
    <w:tmpl w:val="2F3A1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C59BE"/>
    <w:multiLevelType w:val="hybridMultilevel"/>
    <w:tmpl w:val="3F32E6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03"/>
    <w:rsid w:val="00023447"/>
    <w:rsid w:val="00031BB8"/>
    <w:rsid w:val="000475C2"/>
    <w:rsid w:val="0006264B"/>
    <w:rsid w:val="000629A5"/>
    <w:rsid w:val="00067211"/>
    <w:rsid w:val="00087E3B"/>
    <w:rsid w:val="000A7ADE"/>
    <w:rsid w:val="000C566D"/>
    <w:rsid w:val="000E248C"/>
    <w:rsid w:val="000E33C3"/>
    <w:rsid w:val="000F58EA"/>
    <w:rsid w:val="000F5B6A"/>
    <w:rsid w:val="000F79A6"/>
    <w:rsid w:val="00106F72"/>
    <w:rsid w:val="0014758C"/>
    <w:rsid w:val="00147B0A"/>
    <w:rsid w:val="00195784"/>
    <w:rsid w:val="00195FDD"/>
    <w:rsid w:val="001A5A53"/>
    <w:rsid w:val="001B11D7"/>
    <w:rsid w:val="001B4ECD"/>
    <w:rsid w:val="001D6A92"/>
    <w:rsid w:val="001E3250"/>
    <w:rsid w:val="00211AEC"/>
    <w:rsid w:val="0021352D"/>
    <w:rsid w:val="0023551A"/>
    <w:rsid w:val="00241290"/>
    <w:rsid w:val="00254400"/>
    <w:rsid w:val="00266653"/>
    <w:rsid w:val="00275423"/>
    <w:rsid w:val="002A3C7C"/>
    <w:rsid w:val="002A46D2"/>
    <w:rsid w:val="002B0503"/>
    <w:rsid w:val="002B5247"/>
    <w:rsid w:val="002D590A"/>
    <w:rsid w:val="002F3230"/>
    <w:rsid w:val="002F353E"/>
    <w:rsid w:val="002F7B89"/>
    <w:rsid w:val="00301BF3"/>
    <w:rsid w:val="00307878"/>
    <w:rsid w:val="00330F8D"/>
    <w:rsid w:val="00343DB9"/>
    <w:rsid w:val="00353E19"/>
    <w:rsid w:val="00360B23"/>
    <w:rsid w:val="003950EA"/>
    <w:rsid w:val="003C1569"/>
    <w:rsid w:val="003D3713"/>
    <w:rsid w:val="00425622"/>
    <w:rsid w:val="00430692"/>
    <w:rsid w:val="0044797D"/>
    <w:rsid w:val="00450752"/>
    <w:rsid w:val="00463CFC"/>
    <w:rsid w:val="00487839"/>
    <w:rsid w:val="004F1822"/>
    <w:rsid w:val="00507F70"/>
    <w:rsid w:val="00581C95"/>
    <w:rsid w:val="005840BD"/>
    <w:rsid w:val="00587C1D"/>
    <w:rsid w:val="005908BE"/>
    <w:rsid w:val="00595A82"/>
    <w:rsid w:val="00597BC3"/>
    <w:rsid w:val="005C78C5"/>
    <w:rsid w:val="00610BF0"/>
    <w:rsid w:val="00635D96"/>
    <w:rsid w:val="0063687D"/>
    <w:rsid w:val="00664A16"/>
    <w:rsid w:val="00665EA8"/>
    <w:rsid w:val="006674A2"/>
    <w:rsid w:val="00672ABA"/>
    <w:rsid w:val="006B2125"/>
    <w:rsid w:val="006C5163"/>
    <w:rsid w:val="00701F30"/>
    <w:rsid w:val="007245E9"/>
    <w:rsid w:val="007247CA"/>
    <w:rsid w:val="007355E9"/>
    <w:rsid w:val="00756931"/>
    <w:rsid w:val="00761C2B"/>
    <w:rsid w:val="00773B55"/>
    <w:rsid w:val="007B6DFB"/>
    <w:rsid w:val="007D161D"/>
    <w:rsid w:val="007D2E9D"/>
    <w:rsid w:val="007D5FDD"/>
    <w:rsid w:val="007F4F70"/>
    <w:rsid w:val="008003D3"/>
    <w:rsid w:val="00835AE8"/>
    <w:rsid w:val="0083718E"/>
    <w:rsid w:val="00837F1D"/>
    <w:rsid w:val="00840993"/>
    <w:rsid w:val="00841249"/>
    <w:rsid w:val="00852DE2"/>
    <w:rsid w:val="0085759D"/>
    <w:rsid w:val="00871E3B"/>
    <w:rsid w:val="00877469"/>
    <w:rsid w:val="00896E8B"/>
    <w:rsid w:val="00897259"/>
    <w:rsid w:val="008A19C5"/>
    <w:rsid w:val="008C43C9"/>
    <w:rsid w:val="008C4A39"/>
    <w:rsid w:val="008F2D1A"/>
    <w:rsid w:val="008F3429"/>
    <w:rsid w:val="008F4CD4"/>
    <w:rsid w:val="008F6512"/>
    <w:rsid w:val="0093195A"/>
    <w:rsid w:val="009521E0"/>
    <w:rsid w:val="00963777"/>
    <w:rsid w:val="00972A53"/>
    <w:rsid w:val="009933E9"/>
    <w:rsid w:val="009B7381"/>
    <w:rsid w:val="009C26B3"/>
    <w:rsid w:val="009E6778"/>
    <w:rsid w:val="00A15E0A"/>
    <w:rsid w:val="00A336CF"/>
    <w:rsid w:val="00A33967"/>
    <w:rsid w:val="00A51E90"/>
    <w:rsid w:val="00A713B8"/>
    <w:rsid w:val="00A76824"/>
    <w:rsid w:val="00A80A63"/>
    <w:rsid w:val="00A83A67"/>
    <w:rsid w:val="00AA503E"/>
    <w:rsid w:val="00AB5E64"/>
    <w:rsid w:val="00AB6FC2"/>
    <w:rsid w:val="00AC6748"/>
    <w:rsid w:val="00AD3582"/>
    <w:rsid w:val="00AD603B"/>
    <w:rsid w:val="00B03D98"/>
    <w:rsid w:val="00B1363F"/>
    <w:rsid w:val="00B14383"/>
    <w:rsid w:val="00B2599D"/>
    <w:rsid w:val="00B36710"/>
    <w:rsid w:val="00B46DAF"/>
    <w:rsid w:val="00B637C1"/>
    <w:rsid w:val="00B67A1C"/>
    <w:rsid w:val="00B77BE9"/>
    <w:rsid w:val="00B8493E"/>
    <w:rsid w:val="00BE73BE"/>
    <w:rsid w:val="00BF6BF4"/>
    <w:rsid w:val="00C1602E"/>
    <w:rsid w:val="00C36A22"/>
    <w:rsid w:val="00C46DA2"/>
    <w:rsid w:val="00C5758C"/>
    <w:rsid w:val="00CC2F4A"/>
    <w:rsid w:val="00CC7E8E"/>
    <w:rsid w:val="00CD105A"/>
    <w:rsid w:val="00D30969"/>
    <w:rsid w:val="00D3618C"/>
    <w:rsid w:val="00D40C28"/>
    <w:rsid w:val="00D6329F"/>
    <w:rsid w:val="00DB02AB"/>
    <w:rsid w:val="00DC6174"/>
    <w:rsid w:val="00DE04A5"/>
    <w:rsid w:val="00DE458E"/>
    <w:rsid w:val="00E01C8C"/>
    <w:rsid w:val="00E27019"/>
    <w:rsid w:val="00E31F6C"/>
    <w:rsid w:val="00E574D1"/>
    <w:rsid w:val="00E71559"/>
    <w:rsid w:val="00E8621E"/>
    <w:rsid w:val="00E877C3"/>
    <w:rsid w:val="00E91F02"/>
    <w:rsid w:val="00E92D64"/>
    <w:rsid w:val="00E9603F"/>
    <w:rsid w:val="00EA2194"/>
    <w:rsid w:val="00ED704B"/>
    <w:rsid w:val="00F27297"/>
    <w:rsid w:val="00F470E8"/>
    <w:rsid w:val="00F52C39"/>
    <w:rsid w:val="00F56CC6"/>
    <w:rsid w:val="00F57768"/>
    <w:rsid w:val="00F64724"/>
    <w:rsid w:val="00F75240"/>
    <w:rsid w:val="00F8539C"/>
    <w:rsid w:val="00FA59D7"/>
    <w:rsid w:val="00FC2CDC"/>
    <w:rsid w:val="00FC2F29"/>
    <w:rsid w:val="00FD3BC9"/>
    <w:rsid w:val="00FE3C4D"/>
    <w:rsid w:val="151E49B2"/>
    <w:rsid w:val="21D897BC"/>
    <w:rsid w:val="2EEAC67C"/>
    <w:rsid w:val="4D91B6C6"/>
    <w:rsid w:val="5C1EEACC"/>
    <w:rsid w:val="5C9C2DCF"/>
    <w:rsid w:val="765944D0"/>
    <w:rsid w:val="76EBD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22D0E"/>
  <w15:chartTrackingRefBased/>
  <w15:docId w15:val="{6BEB3744-4574-4D0F-A7E3-37F91E36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1E0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B02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754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5423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B02AB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59"/>
    <w:rsid w:val="002B0503"/>
    <w:pPr>
      <w:spacing w:after="0" w:line="240" w:lineRule="auto"/>
    </w:pPr>
    <w:rPr>
      <w:rFonts w:eastAsiaTheme="minorEastAsia"/>
      <w:sz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8E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47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5C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7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5C2"/>
    <w:rPr>
      <w:rFonts w:ascii="Arial" w:hAnsi="Arial"/>
      <w:sz w:val="24"/>
    </w:rPr>
  </w:style>
  <w:style w:type="table" w:customStyle="1" w:styleId="Tabladecuadrcula41">
    <w:name w:val="Tabla de cuadrícula 41"/>
    <w:basedOn w:val="Tablanormal"/>
    <w:uiPriority w:val="49"/>
    <w:rsid w:val="000475C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character" w:styleId="Hipervnculo">
    <w:name w:val="Hyperlink"/>
    <w:basedOn w:val="Fuentedeprrafopredeter"/>
    <w:uiPriority w:val="99"/>
    <w:unhideWhenUsed/>
    <w:rsid w:val="000475C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5759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849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8493E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B67A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C1602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409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DB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apia.montero.antonio@gmail.com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mailto:maco17002250@gmail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Yafhil377@gmail.com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rgeluist543@gmail.com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1C7B7B64DF054686AADD4B5702431F" ma:contentTypeVersion="5" ma:contentTypeDescription="Crear nuevo documento." ma:contentTypeScope="" ma:versionID="ac1bedfb1bdc725ba82c8db2ffb25b5e">
  <xsd:schema xmlns:xsd="http://www.w3.org/2001/XMLSchema" xmlns:xs="http://www.w3.org/2001/XMLSchema" xmlns:p="http://schemas.microsoft.com/office/2006/metadata/properties" xmlns:ns2="13757544-0856-41d1-952f-3623db03ab8f" targetNamespace="http://schemas.microsoft.com/office/2006/metadata/properties" ma:root="true" ma:fieldsID="302f1cddb85a2350a1f7e0c352c81b34" ns2:_="">
    <xsd:import namespace="13757544-0856-41d1-952f-3623db03a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57544-0856-41d1-952f-3623db03a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Car14</b:Tag>
    <b:SourceType>InternetSite</b:SourceType>
    <b:Guid>{87686299-D0AC-42AA-B67B-235B3EDACB65}</b:Guid>
    <b:Author>
      <b:Author>
        <b:NameList>
          <b:Person>
            <b:Last>cortes</b:Last>
            <b:First>Carlos</b:First>
          </b:Person>
        </b:NameList>
      </b:Author>
    </b:Author>
    <b:Title>Prezi</b:Title>
    <b:Year>2014</b:Year>
    <b:Month>Mayo</b:Month>
    <b:Day>22</b:Day>
    <b:URL>https://prezi.com/jajb4mqq8h7b/tipos-de-mapas-de-navegacion/</b:URL>
    <b:RefOrder>2</b:RefOrder>
  </b:Source>
  <b:Source>
    <b:Tag>Sán04</b:Tag>
    <b:SourceType>Book</b:SourceType>
    <b:Guid>{DF913C9C-870C-44E7-85FA-A0E6730CA1D3}</b:Guid>
    <b:Author>
      <b:Author>
        <b:NameList>
          <b:Person>
            <b:Last>Sánchez</b:Last>
            <b:First>Valentín</b:First>
            <b:Middle>Linares</b:Middle>
          </b:Person>
        </b:NameList>
      </b:Author>
    </b:Author>
    <b:Title>Análisis de sistemas de</b:Title>
    <b:Year>2004</b:Year>
    <b:City>Mexico</b:City>
    <b:RefOrder>3</b:RefOrder>
  </b:Source>
  <b:Source>
    <b:Tag>Car20</b:Tag>
    <b:SourceType>InternetSite</b:SourceType>
    <b:Guid>{F4E65C12-C759-46D7-B966-D2554D06E764}</b:Guid>
    <b:Title>Carlos Herrera</b:Title>
    <b:Year>2020</b:Year>
    <b:Author>
      <b:Author>
        <b:NameList>
          <b:Person>
            <b:Last>Herrera</b:Last>
            <b:First>Carlos</b:First>
          </b:Person>
        </b:NameList>
      </b:Author>
    </b:Author>
    <b:Month>mayo</b:Month>
    <b:Day>15</b:Day>
    <b:URL>https://carlos-herrera.com/laravel-vs-codeigniter/</b:URL>
    <b:RefOrder>1</b:RefOrder>
  </b:Source>
  <b:Source>
    <b:Tag>Len18</b:Tag>
    <b:SourceType>InternetSite</b:SourceType>
    <b:Guid>{5A656E93-916E-47F1-A4FC-DA8321161C66}</b:Guid>
    <b:Title>Lenguajes de programación</b:Title>
    <b:InternetSiteTitle>Lenguajes de programación</b:InternetSiteTitle>
    <b:Year>2018</b:Year>
    <b:Month>Septiembre</b:Month>
    <b:Day>15</b:Day>
    <b:URL>https://www.registrodominiosinternet.es/2013/08/lenguajes-programacion-web-ventajas.html</b:URL>
    <b:YearAccessed>2020</b:YearAccessed>
    <b:MonthAccessed>Mayo</b:MonthAccessed>
    <b:DayAccessed>14</b:DayAccessed>
    <b:RefOrder>4</b:RefOrder>
  </b:Source>
  <b:Source>
    <b:Tag>Apa17</b:Tag>
    <b:SourceType>InternetSite</b:SourceType>
    <b:Guid>{1CE35BBB-40C0-41CA-A885-52D958BB1AB4}</b:Guid>
    <b:Title>Apache server</b:Title>
    <b:InternetSiteTitle>Apache server</b:InternetSiteTitle>
    <b:Year>2017</b:Year>
    <b:Month>Marzo</b:Month>
    <b:Day>13</b:Day>
    <b:URL>http://webapache.blogspot.com/p/ventajas-y-desventajas.html</b:URL>
    <b:YearAccessed>2020</b:YearAccessed>
    <b:MonthAccessed>Mayo</b:MonthAccessed>
    <b:DayAccessed>13</b:DayAccessed>
    <b:RefOrder>5</b:RefOrder>
  </b:Source>
</b:Sources>
</file>

<file path=customXml/itemProps1.xml><?xml version="1.0" encoding="utf-8"?>
<ds:datastoreItem xmlns:ds="http://schemas.openxmlformats.org/officeDocument/2006/customXml" ds:itemID="{98ADFF0E-ABF1-4CCB-9E7F-E6C0663DD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57544-0856-41d1-952f-3623db03a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6C08D-339C-476A-B666-349EB936C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9C2B8-0E91-488F-B840-32914CD10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964914-C759-4671-B5DF-CEDA60A1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16</Pages>
  <Words>2230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Troncoso</dc:creator>
  <cp:keywords/>
  <dc:description/>
  <cp:lastModifiedBy>Jorge luis Troncoso</cp:lastModifiedBy>
  <cp:revision>127</cp:revision>
  <dcterms:created xsi:type="dcterms:W3CDTF">2020-06-16T04:39:00Z</dcterms:created>
  <dcterms:modified xsi:type="dcterms:W3CDTF">2020-06-19T06:56:00Z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0x010100961C7B7B64DF054686AADD4B5702431F</vt:lpwstr>
  </property>
</Properties>
</file>