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_rels/document.xml.rels" ContentType="application/vnd.openxmlformats-package.relationship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 xmlns:wp14="http://schemas.microsoft.com/office/word/2010/wordml" w14:paraId="329D81D7" wp14:textId="77777777">
      <w:pPr>
        <w:pStyle w:val="Ttulo1"/>
        <w:spacing w:before="480" w:after="0"/>
        <w:jc w:val="left"/>
        <w:rPr/>
      </w:pPr>
      <w:r>
        <w:rPr/>
        <w:t>Sobrecarga e Sobrescrita de Métodos</w:t>
      </w:r>
    </w:p>
    <w:p xmlns:wp14="http://schemas.microsoft.com/office/word/2010/wordml" w14:paraId="6E9A0E34" wp14:textId="77777777">
      <w:pPr>
        <w:pStyle w:val="Ttulo2"/>
        <w:jc w:val="left"/>
        <w:rPr/>
      </w:pPr>
      <w:r>
        <w:rPr/>
        <w:t>1. Sobrescrita de métodos em uma hierarquia de veículos</w:t>
      </w:r>
    </w:p>
    <w:p xmlns:wp14="http://schemas.microsoft.com/office/word/2010/wordml" w14:paraId="75E20CAC" wp14:textId="77777777">
      <w:pPr>
        <w:pStyle w:val="Normal"/>
        <w:jc w:val="left"/>
        <w:rPr/>
      </w:pPr>
      <w:r>
        <w:rPr/>
        <w:t>Enunciado:</w:t>
      </w:r>
      <w:r>
        <w:rPr/>
        <w:br/>
      </w:r>
      <w:r>
        <w:rPr/>
        <w:t>Implemente uma classe base chamada Veiculo que possua um método mover(). Crie duas subclasses: Carro e Bicicleta, que sobrescrevam o método mover() com comportamentos específicos.</w:t>
      </w:r>
    </w:p>
    <w:p xmlns:wp14="http://schemas.microsoft.com/office/word/2010/wordml" w14:paraId="61081C71" wp14:textId="77777777">
      <w:pPr>
        <w:pStyle w:val="Normal"/>
        <w:jc w:val="left"/>
        <w:rPr/>
      </w:pPr>
      <w:r>
        <w:rPr/>
        <w:t>A classe Carro deve imprimir 'O carro está dirigindo' e a classe Bicicleta deve imprimir 'A bicicleta está pedalando'.</w:t>
      </w:r>
    </w:p>
    <w:p xmlns:wp14="http://schemas.microsoft.com/office/word/2010/wordml" w14:paraId="686D3AE4" wp14:textId="77777777">
      <w:pPr>
        <w:pStyle w:val="Ttulo3"/>
        <w:jc w:val="left"/>
        <w:rPr/>
      </w:pPr>
      <w:r>
        <w:rPr/>
        <w:t>Código:</w:t>
      </w:r>
    </w:p>
    <w:p xmlns:wp14="http://schemas.microsoft.com/office/word/2010/wordml" w14:paraId="292F4F31" wp14:textId="77777777">
      <w:pPr>
        <w:pStyle w:val="Normal"/>
        <w:jc w:val="left"/>
        <w:rPr/>
      </w:pPr>
      <w:r>
        <w:rPr/>
        <w:br/>
      </w:r>
      <w:r>
        <w:rPr/>
        <w:t>class Veiculo {</w:t>
      </w:r>
      <w:r>
        <w:rPr/>
        <w:br/>
      </w:r>
      <w:r>
        <w:rPr/>
        <w:t xml:space="preserve">    public void mover() {</w:t>
      </w:r>
      <w:r>
        <w:rPr/>
        <w:br/>
      </w:r>
      <w:r>
        <w:rPr/>
        <w:t xml:space="preserve">        System.out.println("O veículo está se movendo");</w:t>
      </w:r>
      <w:r>
        <w:rPr/>
        <w:br/>
      </w:r>
      <w:r>
        <w:rPr/>
        <w:t xml:space="preserve">    }</w:t>
      </w:r>
      <w:r>
        <w:rPr/>
        <w:br/>
      </w:r>
      <w:r>
        <w:rPr/>
        <w:t>}</w:t>
      </w:r>
      <w:r>
        <w:rPr/>
        <w:br/>
      </w:r>
      <w:r>
        <w:rPr/>
        <w:br/>
      </w:r>
      <w:r>
        <w:rPr/>
        <w:t>class Carro extends Veiculo {</w:t>
      </w:r>
      <w:r>
        <w:rPr/>
        <w:br/>
      </w:r>
      <w:r>
        <w:rPr/>
        <w:t xml:space="preserve">    @Override</w:t>
      </w:r>
      <w:r>
        <w:rPr/>
        <w:br/>
      </w:r>
      <w:r>
        <w:rPr/>
        <w:t xml:space="preserve">    public void mover() {</w:t>
      </w:r>
      <w:r>
        <w:rPr/>
        <w:br/>
      </w:r>
      <w:r>
        <w:rPr/>
        <w:t xml:space="preserve">        System.out.println("O carro está dirigindo");</w:t>
      </w:r>
      <w:r>
        <w:rPr/>
        <w:br/>
      </w:r>
      <w:r>
        <w:rPr/>
        <w:t xml:space="preserve">    }</w:t>
      </w:r>
      <w:r>
        <w:rPr/>
        <w:br/>
      </w:r>
      <w:r>
        <w:rPr/>
        <w:t>}</w:t>
      </w:r>
      <w:r>
        <w:rPr/>
        <w:br/>
      </w:r>
      <w:r>
        <w:rPr/>
        <w:br/>
      </w:r>
      <w:r>
        <w:rPr/>
        <w:t>class Bicicleta extends Veiculo {</w:t>
      </w:r>
      <w:r>
        <w:rPr/>
        <w:br/>
      </w:r>
      <w:r>
        <w:rPr/>
        <w:t xml:space="preserve">    @Override</w:t>
      </w:r>
      <w:r>
        <w:rPr/>
        <w:br/>
      </w:r>
      <w:r>
        <w:rPr/>
        <w:t xml:space="preserve">    public void mover() {</w:t>
      </w:r>
      <w:r>
        <w:rPr/>
        <w:br/>
      </w:r>
      <w:r>
        <w:rPr/>
        <w:t xml:space="preserve">        System.out.println("A bicicleta está pedalando");</w:t>
      </w:r>
      <w:r>
        <w:rPr/>
        <w:br/>
      </w:r>
      <w:r>
        <w:rPr/>
        <w:t xml:space="preserve">    }</w:t>
      </w:r>
      <w:r>
        <w:rPr/>
        <w:br/>
      </w:r>
      <w:r>
        <w:rPr/>
        <w:t>}</w:t>
      </w:r>
      <w:r>
        <w:rPr/>
        <w:br/>
      </w:r>
      <w:r>
        <w:rPr/>
        <w:br/>
      </w:r>
      <w:r>
        <w:rPr/>
        <w:t>public class Main {</w:t>
      </w:r>
      <w:r>
        <w:rPr/>
        <w:br/>
      </w:r>
      <w:r>
        <w:rPr/>
        <w:t xml:space="preserve">    public static void main(String[] args) {</w:t>
      </w:r>
      <w:r>
        <w:rPr/>
        <w:br/>
      </w:r>
      <w:r>
        <w:rPr/>
        <w:t xml:space="preserve">        Veiculo v1 = new Carro();</w:t>
      </w:r>
      <w:r>
        <w:rPr/>
        <w:br/>
      </w:r>
      <w:r>
        <w:rPr/>
        <w:t xml:space="preserve">        Veiculo v2 = new Bicicleta();</w:t>
      </w:r>
      <w:r>
        <w:rPr/>
        <w:br/>
      </w:r>
      <w:r>
        <w:rPr/>
        <w:t xml:space="preserve">        v1.mover();</w:t>
      </w:r>
      <w:r>
        <w:rPr/>
        <w:br/>
      </w:r>
      <w:r>
        <w:rPr/>
        <w:t xml:space="preserve">        v2.mover();</w:t>
      </w:r>
      <w:r>
        <w:rPr/>
        <w:br/>
      </w:r>
      <w:r>
        <w:rPr/>
        <w:t xml:space="preserve">    }</w:t>
      </w:r>
      <w:r>
        <w:rPr/>
        <w:br/>
      </w:r>
      <w:r>
        <w:rPr/>
        <w:t>}</w:t>
      </w:r>
      <w:r>
        <w:rPr/>
        <w:br/>
      </w:r>
    </w:p>
    <w:p xmlns:wp14="http://schemas.microsoft.com/office/word/2010/wordml" w14:paraId="1B47811A" wp14:textId="77777777">
      <w:pPr>
        <w:pStyle w:val="Ttulo3"/>
        <w:jc w:val="left"/>
        <w:rPr/>
      </w:pPr>
      <w:r>
        <w:rPr/>
        <w:t>Pergunta:</w:t>
      </w:r>
    </w:p>
    <w:p xmlns:wp14="http://schemas.microsoft.com/office/word/2010/wordml" w14:paraId="5F4613B9" wp14:textId="77777777">
      <w:pPr>
        <w:pStyle w:val="Normal"/>
        <w:jc w:val="left"/>
        <w:rPr/>
      </w:pPr>
      <w:r>
        <w:rPr/>
        <w:t>A sobrescrita de métodos permite que subclasses redefinam métodos herdados, criando comportamentos diferentes para objetos da mesma hierarquia. Isso demonstra o polimorfismo dinâmico, pois o método executado depende do tipo real do objeto.</w:t>
      </w:r>
    </w:p>
    <w:p xmlns:wp14="http://schemas.microsoft.com/office/word/2010/wordml" w14:paraId="46F78CCD" wp14:textId="77777777">
      <w:pPr>
        <w:pStyle w:val="Ttulo2"/>
        <w:jc w:val="left"/>
        <w:rPr/>
      </w:pPr>
      <w:r>
        <w:rPr/>
        <w:t>2. Sobrecarga de métodos</w:t>
      </w:r>
    </w:p>
    <w:p xmlns:wp14="http://schemas.microsoft.com/office/word/2010/wordml" w14:paraId="379A562C" wp14:textId="77777777">
      <w:pPr>
        <w:pStyle w:val="Normal"/>
        <w:jc w:val="left"/>
        <w:rPr/>
      </w:pPr>
      <w:r w:rsidR="1301AABC">
        <w:rPr/>
        <w:t>Enunciado:</w:t>
      </w:r>
      <w:r>
        <w:br/>
      </w:r>
      <w:r w:rsidR="1301AABC">
        <w:rPr/>
        <w:t>Crie uma classe Calculadora com três versões do método somar(): duas com parâmetros inteiros e uma com parâmetros double.</w:t>
      </w:r>
    </w:p>
    <w:p w:rsidR="3C397A69" w:rsidP="1301AABC" w:rsidRDefault="3C397A69" w14:paraId="7D2E27A9" w14:textId="6CC63784">
      <w:pPr>
        <w:pStyle w:val="Ttulo3"/>
        <w:jc w:val="left"/>
      </w:pPr>
      <w:r w:rsidR="3C397A69">
        <w:rPr/>
        <w:t>Código:</w:t>
      </w:r>
    </w:p>
    <w:p xmlns:wp14="http://schemas.microsoft.com/office/word/2010/wordml" w14:paraId="1AA77C39" wp14:textId="77777777">
      <w:pPr>
        <w:pStyle w:val="Normal"/>
        <w:jc w:val="left"/>
        <w:rPr/>
      </w:pPr>
      <w:r>
        <w:rPr/>
        <w:br/>
      </w:r>
      <w:r>
        <w:rPr/>
        <w:t>class Calculadora {</w:t>
      </w:r>
      <w:r>
        <w:rPr/>
        <w:br/>
      </w:r>
      <w:r>
        <w:rPr/>
        <w:br/>
      </w:r>
      <w:r>
        <w:rPr/>
        <w:t xml:space="preserve">    public int somar(int a, int b) {</w:t>
      </w:r>
      <w:r>
        <w:rPr/>
        <w:br/>
      </w:r>
      <w:r>
        <w:rPr/>
        <w:t xml:space="preserve">        return a + b;</w:t>
      </w:r>
      <w:r>
        <w:rPr/>
        <w:br/>
      </w:r>
      <w:r>
        <w:rPr/>
        <w:t xml:space="preserve">    }</w:t>
      </w:r>
      <w:r>
        <w:rPr/>
        <w:br/>
      </w:r>
      <w:r>
        <w:rPr/>
        <w:br/>
      </w:r>
      <w:r>
        <w:rPr/>
        <w:t xml:space="preserve">    public int somar(int a, int b, int c) {</w:t>
      </w:r>
      <w:r>
        <w:rPr/>
        <w:br/>
      </w:r>
      <w:r>
        <w:rPr/>
        <w:t xml:space="preserve">        return a + b + c;</w:t>
      </w:r>
      <w:r>
        <w:rPr/>
        <w:br/>
      </w:r>
      <w:r>
        <w:rPr/>
        <w:t xml:space="preserve">    }</w:t>
      </w:r>
      <w:r>
        <w:rPr/>
        <w:br/>
      </w:r>
      <w:r>
        <w:rPr/>
        <w:br/>
      </w:r>
      <w:r>
        <w:rPr/>
        <w:t xml:space="preserve">    public double somar(double a, double b) {</w:t>
      </w:r>
      <w:r>
        <w:rPr/>
        <w:br/>
      </w:r>
      <w:r>
        <w:rPr/>
        <w:t xml:space="preserve">        return a + b;</w:t>
      </w:r>
      <w:r>
        <w:rPr/>
        <w:br/>
      </w:r>
      <w:r>
        <w:rPr/>
        <w:t xml:space="preserve">    }</w:t>
      </w:r>
      <w:r>
        <w:rPr/>
        <w:br/>
      </w:r>
      <w:r>
        <w:rPr/>
        <w:t>}</w:t>
      </w:r>
      <w:r>
        <w:rPr/>
        <w:br/>
      </w:r>
      <w:r>
        <w:rPr/>
        <w:br/>
      </w:r>
      <w:r>
        <w:rPr/>
        <w:t>public class TesteCalculadora {</w:t>
      </w:r>
      <w:r>
        <w:rPr/>
        <w:br/>
      </w:r>
      <w:r>
        <w:rPr/>
        <w:t xml:space="preserve">    public static void main(String[] args) {</w:t>
      </w:r>
      <w:r>
        <w:rPr/>
        <w:br/>
      </w:r>
      <w:r>
        <w:rPr/>
        <w:t xml:space="preserve">        Calculadora calc = new Calculadora();</w:t>
      </w:r>
      <w:r>
        <w:rPr/>
        <w:br/>
      </w:r>
      <w:r>
        <w:rPr/>
        <w:t xml:space="preserve">        System.out.println("Soma de dois inteiros: " + calc.somar(5, 10));</w:t>
      </w:r>
      <w:r>
        <w:rPr/>
        <w:br/>
      </w:r>
      <w:r>
        <w:rPr/>
        <w:t xml:space="preserve">        System.out.println("Soma de três inteiros: " + calc.somar(2, 4, 6));</w:t>
      </w:r>
      <w:r>
        <w:rPr/>
        <w:br/>
      </w:r>
      <w:r>
        <w:rPr/>
        <w:t xml:space="preserve">        System.out.println("Soma de dois doubles: " + calc.somar(5.5, 3.2));</w:t>
      </w:r>
      <w:r>
        <w:rPr/>
        <w:br/>
      </w:r>
      <w:r>
        <w:rPr/>
        <w:t xml:space="preserve">    }</w:t>
      </w:r>
      <w:r>
        <w:rPr/>
        <w:br/>
      </w:r>
      <w:r>
        <w:rPr/>
        <w:t>}</w:t>
      </w:r>
      <w:r>
        <w:rPr/>
        <w:br/>
      </w:r>
    </w:p>
    <w:p xmlns:wp14="http://schemas.microsoft.com/office/word/2010/wordml" w14:paraId="095275D8" wp14:textId="77777777">
      <w:pPr>
        <w:pStyle w:val="Ttulo3"/>
        <w:jc w:val="left"/>
        <w:rPr/>
      </w:pPr>
      <w:r>
        <w:rPr/>
        <w:t>Pergunta:</w:t>
      </w:r>
    </w:p>
    <w:p xmlns:wp14="http://schemas.microsoft.com/office/word/2010/wordml" w14:paraId="10F627C9" wp14:textId="77777777">
      <w:pPr>
        <w:pStyle w:val="Normal"/>
        <w:jc w:val="left"/>
        <w:rPr/>
      </w:pPr>
      <w:r>
        <w:rPr/>
        <w:t>A sobrecarga de métodos ocorre quando há múltiplos métodos com o mesmo nome, mas diferentes assinaturas. Isso permite polimorfismo estático, pois o método executado é determinado pelo compilador com base nos parâmetros.</w:t>
      </w:r>
    </w:p>
    <w:p xmlns:wp14="http://schemas.microsoft.com/office/word/2010/wordml" w14:paraId="383D8A90" wp14:textId="77777777">
      <w:pPr>
        <w:pStyle w:val="Ttulo2"/>
        <w:jc w:val="left"/>
        <w:rPr/>
      </w:pPr>
      <w:r>
        <w:rPr/>
        <w:t>3. Sobrecarga de construtores</w:t>
      </w:r>
    </w:p>
    <w:p xmlns:wp14="http://schemas.microsoft.com/office/word/2010/wordml" w14:paraId="5ED4CB1D" wp14:textId="77777777">
      <w:pPr>
        <w:pStyle w:val="Normal"/>
        <w:jc w:val="left"/>
        <w:rPr/>
      </w:pPr>
      <w:r w:rsidR="1301AABC">
        <w:rPr/>
        <w:t>Enunciado:</w:t>
      </w:r>
      <w:r>
        <w:br/>
      </w:r>
      <w:r w:rsidR="1301AABC">
        <w:rPr/>
        <w:t>Crie uma classe Produto com três construtores sobrecarregados para nome, preço e quantidade em estoque.</w:t>
      </w:r>
    </w:p>
    <w:p xmlns:wp14="http://schemas.microsoft.com/office/word/2010/wordml" w:rsidP="1301AABC" wp14:textId="77777777" w14:paraId="2820E0EA">
      <w:pPr>
        <w:pStyle w:val="Ttulo3"/>
        <w:jc w:val="left"/>
      </w:pPr>
      <w:r w:rsidR="23161629">
        <w:rPr/>
        <w:t>Código:</w:t>
      </w:r>
    </w:p>
    <w:p xmlns:wp14="http://schemas.microsoft.com/office/word/2010/wordml" w14:paraId="79BF9327" wp14:textId="59CF525F">
      <w:pPr>
        <w:pStyle w:val="Normal"/>
        <w:jc w:val="left"/>
      </w:pPr>
      <w:r>
        <w:br/>
      </w:r>
      <w:r w:rsidR="1301AABC">
        <w:rPr/>
        <w:t xml:space="preserve">class </w:t>
      </w:r>
      <w:r w:rsidR="1301AABC">
        <w:rPr/>
        <w:t>Produto</w:t>
      </w:r>
      <w:r w:rsidR="1301AABC">
        <w:rPr/>
        <w:t xml:space="preserve"> {</w:t>
      </w:r>
      <w:r>
        <w:br/>
      </w:r>
      <w:r w:rsidR="1301AABC">
        <w:rPr/>
        <w:t xml:space="preserve">    String </w:t>
      </w:r>
      <w:r w:rsidR="1301AABC">
        <w:rPr/>
        <w:t>nome</w:t>
      </w:r>
      <w:r w:rsidR="1301AABC">
        <w:rPr/>
        <w:t>;</w:t>
      </w:r>
      <w:r>
        <w:br/>
      </w:r>
      <w:r w:rsidR="1301AABC">
        <w:rPr/>
        <w:t xml:space="preserve">    double </w:t>
      </w:r>
      <w:r w:rsidR="1301AABC">
        <w:rPr/>
        <w:t>preco</w:t>
      </w:r>
      <w:r w:rsidR="1301AABC">
        <w:rPr/>
        <w:t>;</w:t>
      </w:r>
      <w:r>
        <w:br/>
      </w:r>
      <w:r w:rsidR="1301AABC">
        <w:rPr/>
        <w:t xml:space="preserve">    int </w:t>
      </w:r>
      <w:r w:rsidR="1301AABC">
        <w:rPr/>
        <w:t>quantidade</w:t>
      </w:r>
      <w:r w:rsidR="1301AABC">
        <w:rPr/>
        <w:t>;</w:t>
      </w:r>
      <w:r>
        <w:br/>
      </w:r>
      <w:r>
        <w:br/>
      </w:r>
      <w:r w:rsidR="1301AABC">
        <w:rPr/>
        <w:t xml:space="preserve">    public </w:t>
      </w:r>
      <w:r w:rsidR="1301AABC">
        <w:rPr/>
        <w:t>Produto</w:t>
      </w:r>
      <w:r w:rsidR="1301AABC">
        <w:rPr/>
        <w:t xml:space="preserve">(String </w:t>
      </w:r>
      <w:r w:rsidR="1301AABC">
        <w:rPr/>
        <w:t>nome</w:t>
      </w:r>
      <w:r w:rsidR="1301AABC">
        <w:rPr/>
        <w:t>) {</w:t>
      </w:r>
      <w:r>
        <w:br/>
      </w:r>
      <w:r w:rsidR="1301AABC">
        <w:rPr/>
        <w:t xml:space="preserve">        </w:t>
      </w:r>
      <w:r w:rsidR="1301AABC">
        <w:rPr/>
        <w:t>this.nome</w:t>
      </w:r>
      <w:r w:rsidR="1301AABC">
        <w:rPr/>
        <w:t xml:space="preserve"> = </w:t>
      </w:r>
      <w:r w:rsidR="1301AABC">
        <w:rPr/>
        <w:t>nome</w:t>
      </w:r>
      <w:r w:rsidR="1301AABC">
        <w:rPr/>
        <w:t>;</w:t>
      </w:r>
      <w:r>
        <w:br/>
      </w:r>
      <w:r w:rsidR="1301AABC">
        <w:rPr/>
        <w:t xml:space="preserve">        </w:t>
      </w:r>
      <w:r w:rsidR="1301AABC">
        <w:rPr/>
        <w:t>this.preco</w:t>
      </w:r>
      <w:r w:rsidR="1301AABC">
        <w:rPr/>
        <w:t xml:space="preserve"> = 0.0;</w:t>
      </w:r>
      <w:r>
        <w:br/>
      </w:r>
      <w:r w:rsidR="1301AABC">
        <w:rPr/>
        <w:t xml:space="preserve">        </w:t>
      </w:r>
      <w:r w:rsidR="1301AABC">
        <w:rPr/>
        <w:t>this.quantidade</w:t>
      </w:r>
      <w:r w:rsidR="1301AABC">
        <w:rPr/>
        <w:t xml:space="preserve"> = 0;</w:t>
      </w:r>
      <w:r>
        <w:br/>
      </w:r>
      <w:r w:rsidR="1301AABC">
        <w:rPr/>
        <w:t xml:space="preserve">    }</w:t>
      </w:r>
      <w:r>
        <w:br/>
      </w:r>
      <w:r>
        <w:br/>
      </w:r>
      <w:r w:rsidR="1301AABC">
        <w:rPr/>
        <w:t xml:space="preserve">    public </w:t>
      </w:r>
      <w:r w:rsidR="1301AABC">
        <w:rPr/>
        <w:t>Produto</w:t>
      </w:r>
      <w:r w:rsidR="1301AABC">
        <w:rPr/>
        <w:t xml:space="preserve">(String </w:t>
      </w:r>
      <w:r w:rsidR="1301AABC">
        <w:rPr/>
        <w:t>nome</w:t>
      </w:r>
      <w:r w:rsidR="1301AABC">
        <w:rPr/>
        <w:t xml:space="preserve">, double </w:t>
      </w:r>
      <w:r w:rsidR="1301AABC">
        <w:rPr/>
        <w:t>preco</w:t>
      </w:r>
      <w:r w:rsidR="1301AABC">
        <w:rPr/>
        <w:t>) {</w:t>
      </w:r>
      <w:r>
        <w:br/>
      </w:r>
      <w:r w:rsidR="1301AABC">
        <w:rPr/>
        <w:t xml:space="preserve">        </w:t>
      </w:r>
      <w:r w:rsidR="1301AABC">
        <w:rPr/>
        <w:t>this.nome</w:t>
      </w:r>
      <w:r w:rsidR="1301AABC">
        <w:rPr/>
        <w:t xml:space="preserve"> = </w:t>
      </w:r>
      <w:r w:rsidR="1301AABC">
        <w:rPr/>
        <w:t>nome</w:t>
      </w:r>
      <w:r w:rsidR="1301AABC">
        <w:rPr/>
        <w:t>;</w:t>
      </w:r>
      <w:r>
        <w:br/>
      </w:r>
      <w:r w:rsidR="1301AABC">
        <w:rPr/>
        <w:t xml:space="preserve">        </w:t>
      </w:r>
      <w:r w:rsidR="1301AABC">
        <w:rPr/>
        <w:t>this.preco</w:t>
      </w:r>
      <w:r w:rsidR="1301AABC">
        <w:rPr/>
        <w:t xml:space="preserve"> = </w:t>
      </w:r>
      <w:r w:rsidR="1301AABC">
        <w:rPr/>
        <w:t>preco</w:t>
      </w:r>
      <w:r w:rsidR="1301AABC">
        <w:rPr/>
        <w:t>;</w:t>
      </w:r>
      <w:r>
        <w:br/>
      </w:r>
      <w:r w:rsidR="1301AABC">
        <w:rPr/>
        <w:t xml:space="preserve">        </w:t>
      </w:r>
      <w:r w:rsidR="1301AABC">
        <w:rPr/>
        <w:t>this.quantidade</w:t>
      </w:r>
      <w:r w:rsidR="1301AABC">
        <w:rPr/>
        <w:t xml:space="preserve"> = 0;</w:t>
      </w:r>
      <w:r>
        <w:br/>
      </w:r>
      <w:r w:rsidR="1301AABC">
        <w:rPr/>
        <w:t xml:space="preserve">    }</w:t>
      </w:r>
      <w:r>
        <w:br/>
      </w:r>
      <w:r>
        <w:br/>
      </w:r>
      <w:r w:rsidR="1301AABC">
        <w:rPr/>
        <w:t xml:space="preserve">    public </w:t>
      </w:r>
      <w:r w:rsidR="1301AABC">
        <w:rPr/>
        <w:t>Produto</w:t>
      </w:r>
      <w:r w:rsidR="1301AABC">
        <w:rPr/>
        <w:t xml:space="preserve">(String </w:t>
      </w:r>
      <w:r w:rsidR="1301AABC">
        <w:rPr/>
        <w:t>nome</w:t>
      </w:r>
      <w:r w:rsidR="1301AABC">
        <w:rPr/>
        <w:t xml:space="preserve">, double </w:t>
      </w:r>
      <w:r w:rsidR="1301AABC">
        <w:rPr/>
        <w:t>preco</w:t>
      </w:r>
      <w:r w:rsidR="1301AABC">
        <w:rPr/>
        <w:t xml:space="preserve">, int </w:t>
      </w:r>
      <w:r w:rsidR="1301AABC">
        <w:rPr/>
        <w:t>quantidade</w:t>
      </w:r>
      <w:r w:rsidR="1301AABC">
        <w:rPr/>
        <w:t>) {</w:t>
      </w:r>
      <w:r>
        <w:br/>
      </w:r>
      <w:r w:rsidR="1301AABC">
        <w:rPr/>
        <w:t xml:space="preserve">        </w:t>
      </w:r>
      <w:r w:rsidR="1301AABC">
        <w:rPr/>
        <w:t>this.nome</w:t>
      </w:r>
      <w:r w:rsidR="1301AABC">
        <w:rPr/>
        <w:t xml:space="preserve"> = </w:t>
      </w:r>
      <w:r w:rsidR="1301AABC">
        <w:rPr/>
        <w:t>nome</w:t>
      </w:r>
      <w:r w:rsidR="1301AABC">
        <w:rPr/>
        <w:t>;</w:t>
      </w:r>
      <w:r>
        <w:br/>
      </w:r>
      <w:r w:rsidR="1301AABC">
        <w:rPr/>
        <w:t xml:space="preserve">        </w:t>
      </w:r>
      <w:r w:rsidR="1301AABC">
        <w:rPr/>
        <w:t>this.preco</w:t>
      </w:r>
      <w:r w:rsidR="1301AABC">
        <w:rPr/>
        <w:t xml:space="preserve"> = </w:t>
      </w:r>
      <w:r w:rsidR="1301AABC">
        <w:rPr/>
        <w:t>preco</w:t>
      </w:r>
      <w:r w:rsidR="1301AABC">
        <w:rPr/>
        <w:t>;</w:t>
      </w:r>
      <w:r>
        <w:br/>
      </w:r>
      <w:r w:rsidR="1301AABC">
        <w:rPr/>
        <w:t xml:space="preserve">        </w:t>
      </w:r>
      <w:r w:rsidR="1301AABC">
        <w:rPr/>
        <w:t>this.quantidade</w:t>
      </w:r>
      <w:r w:rsidR="1301AABC">
        <w:rPr/>
        <w:t xml:space="preserve"> = </w:t>
      </w:r>
      <w:r w:rsidR="1301AABC">
        <w:rPr/>
        <w:t>quantidade</w:t>
      </w:r>
      <w:r w:rsidR="1301AABC">
        <w:rPr/>
        <w:t>;</w:t>
      </w:r>
      <w:r>
        <w:br/>
      </w:r>
      <w:r w:rsidR="1301AABC">
        <w:rPr/>
        <w:t xml:space="preserve">    }</w:t>
      </w:r>
      <w:r>
        <w:br/>
      </w:r>
      <w:r>
        <w:br/>
      </w:r>
      <w:r w:rsidR="1301AABC">
        <w:rPr/>
        <w:t xml:space="preserve">    public void </w:t>
      </w:r>
      <w:r w:rsidR="1301AABC">
        <w:rPr/>
        <w:t>exibirInfo</w:t>
      </w:r>
      <w:r w:rsidR="1301AABC">
        <w:rPr/>
        <w:t>() {</w:t>
      </w:r>
      <w:r>
        <w:br/>
      </w:r>
      <w:r w:rsidR="1301AABC">
        <w:rPr/>
        <w:t xml:space="preserve">        </w:t>
      </w:r>
      <w:r w:rsidR="1301AABC">
        <w:rPr/>
        <w:t>System.out.println</w:t>
      </w:r>
      <w:r w:rsidR="1301AABC">
        <w:rPr/>
        <w:t>("</w:t>
      </w:r>
      <w:r w:rsidR="1301AABC">
        <w:rPr/>
        <w:t>Produto</w:t>
      </w:r>
      <w:r w:rsidR="1301AABC">
        <w:rPr/>
        <w:t xml:space="preserve">: " + </w:t>
      </w:r>
      <w:r w:rsidR="1301AABC">
        <w:rPr/>
        <w:t>nome</w:t>
      </w:r>
      <w:r w:rsidR="1301AABC">
        <w:rPr/>
        <w:t xml:space="preserve"> + ", </w:t>
      </w:r>
      <w:r w:rsidR="1301AABC">
        <w:rPr/>
        <w:t>Preço</w:t>
      </w:r>
      <w:r w:rsidR="1301AABC">
        <w:rPr/>
        <w:t xml:space="preserve">: " + </w:t>
      </w:r>
      <w:r w:rsidR="1301AABC">
        <w:rPr/>
        <w:t>preco</w:t>
      </w:r>
      <w:r w:rsidR="1301AABC">
        <w:rPr/>
        <w:t xml:space="preserve"> + ", </w:t>
      </w:r>
      <w:r w:rsidR="1301AABC">
        <w:rPr/>
        <w:t>Quantidade</w:t>
      </w:r>
      <w:r w:rsidR="1301AABC">
        <w:rPr/>
        <w:t xml:space="preserve">: " + </w:t>
      </w:r>
      <w:r w:rsidR="1301AABC">
        <w:rPr/>
        <w:t>quantidade</w:t>
      </w:r>
      <w:r w:rsidR="1301AABC">
        <w:rPr/>
        <w:t>);</w:t>
      </w:r>
      <w:r>
        <w:br/>
      </w:r>
      <w:r w:rsidR="1301AABC">
        <w:rPr/>
        <w:t xml:space="preserve">    }</w:t>
      </w:r>
      <w:r>
        <w:br/>
      </w:r>
      <w:r w:rsidR="1301AABC">
        <w:rPr/>
        <w:t>}</w:t>
      </w:r>
      <w:r>
        <w:br/>
      </w:r>
      <w:r>
        <w:br/>
      </w:r>
      <w:r w:rsidR="1301AABC">
        <w:rPr/>
        <w:t xml:space="preserve">public class </w:t>
      </w:r>
      <w:r w:rsidR="1301AABC">
        <w:rPr/>
        <w:t>TesteProduto</w:t>
      </w:r>
      <w:r w:rsidR="1301AABC">
        <w:rPr/>
        <w:t xml:space="preserve"> {</w:t>
      </w:r>
      <w:r>
        <w:br/>
      </w:r>
      <w:r w:rsidR="1301AABC">
        <w:rPr/>
        <w:t xml:space="preserve">    public static void main(String[] </w:t>
      </w:r>
      <w:r w:rsidR="1301AABC">
        <w:rPr/>
        <w:t>args</w:t>
      </w:r>
      <w:r w:rsidR="1301AABC">
        <w:rPr/>
        <w:t>) {</w:t>
      </w:r>
      <w:r>
        <w:br/>
      </w:r>
      <w:r w:rsidR="1301AABC">
        <w:rPr/>
        <w:t xml:space="preserve">        </w:t>
      </w:r>
      <w:r w:rsidR="1301AABC">
        <w:rPr/>
        <w:t>Produto</w:t>
      </w:r>
      <w:r w:rsidR="1301AABC">
        <w:rPr/>
        <w:t xml:space="preserve"> p1 = new </w:t>
      </w:r>
      <w:r w:rsidR="1301AABC">
        <w:rPr/>
        <w:t>Produto</w:t>
      </w:r>
      <w:r w:rsidR="1301AABC">
        <w:rPr/>
        <w:t>("</w:t>
      </w:r>
      <w:r w:rsidR="1301AABC">
        <w:rPr/>
        <w:t>Caneta</w:t>
      </w:r>
      <w:r w:rsidR="1301AABC">
        <w:rPr/>
        <w:t>");</w:t>
      </w:r>
      <w:r>
        <w:br/>
      </w:r>
      <w:r w:rsidR="1301AABC">
        <w:rPr/>
        <w:t xml:space="preserve">        </w:t>
      </w:r>
      <w:r w:rsidR="1301AABC">
        <w:rPr/>
        <w:t>Produto</w:t>
      </w:r>
      <w:r w:rsidR="1301AABC">
        <w:rPr/>
        <w:t xml:space="preserve"> p2 = new </w:t>
      </w:r>
      <w:r w:rsidR="1301AABC">
        <w:rPr/>
        <w:t>Produto</w:t>
      </w:r>
      <w:r w:rsidR="1301AABC">
        <w:rPr/>
        <w:t>("</w:t>
      </w:r>
      <w:r w:rsidR="1301AABC">
        <w:rPr/>
        <w:t>Caderno</w:t>
      </w:r>
      <w:r w:rsidR="1301AABC">
        <w:rPr/>
        <w:t>", 12.5);</w:t>
      </w:r>
      <w:r>
        <w:br/>
      </w:r>
      <w:r w:rsidR="1301AABC">
        <w:rPr/>
        <w:t xml:space="preserve">        </w:t>
      </w:r>
      <w:r w:rsidR="1301AABC">
        <w:rPr/>
        <w:t>Produto</w:t>
      </w:r>
      <w:r w:rsidR="1301AABC">
        <w:rPr/>
        <w:t xml:space="preserve"> p3 = new </w:t>
      </w:r>
      <w:r w:rsidR="1301AABC">
        <w:rPr/>
        <w:t>Produto</w:t>
      </w:r>
      <w:r w:rsidR="1301AABC">
        <w:rPr/>
        <w:t>("Mochila", 89.9, 5);</w:t>
      </w:r>
      <w:r>
        <w:br/>
      </w:r>
      <w:r>
        <w:br/>
      </w:r>
      <w:r w:rsidR="1301AABC">
        <w:rPr/>
        <w:t xml:space="preserve">        p1.exibirInfo();</w:t>
      </w:r>
      <w:r>
        <w:br/>
      </w:r>
      <w:r w:rsidR="1301AABC">
        <w:rPr/>
        <w:t xml:space="preserve">        p2.exibirInfo();</w:t>
      </w:r>
      <w:r>
        <w:br/>
      </w:r>
      <w:r w:rsidR="1301AABC">
        <w:rPr/>
        <w:t xml:space="preserve">        p3.exibirInfo();</w:t>
      </w:r>
      <w:r>
        <w:br/>
      </w:r>
      <w:r w:rsidR="1301AABC">
        <w:rPr/>
        <w:t xml:space="preserve">    }</w:t>
      </w:r>
      <w:r>
        <w:br/>
      </w:r>
      <w:r w:rsidR="1301AABC">
        <w:rPr/>
        <w:t>}</w:t>
      </w:r>
      <w:r>
        <w:br/>
      </w:r>
    </w:p>
    <w:p xmlns:wp14="http://schemas.microsoft.com/office/word/2010/wordml" w14:paraId="734298F9" wp14:textId="77777777">
      <w:pPr>
        <w:pStyle w:val="Ttulo3"/>
        <w:jc w:val="left"/>
        <w:rPr/>
      </w:pPr>
      <w:r>
        <w:rPr/>
        <w:t>Pergunta:</w:t>
      </w:r>
    </w:p>
    <w:p xmlns:wp14="http://schemas.microsoft.com/office/word/2010/wordml" w14:paraId="738064E7" wp14:textId="77777777">
      <w:pPr>
        <w:pStyle w:val="Normal"/>
        <w:jc w:val="left"/>
        <w:rPr/>
      </w:pPr>
      <w:r>
        <w:rPr/>
        <w:t>A sobrecarga de construtores oferece flexibilidade na criação de objetos, permitindo inicializar uma classe com diferentes quantidades de informações, conforme a necessidade.</w:t>
      </w:r>
    </w:p>
    <w:p xmlns:wp14="http://schemas.microsoft.com/office/word/2010/wordml" w14:paraId="15831BD7" wp14:textId="77777777">
      <w:pPr>
        <w:pStyle w:val="Ttulo2"/>
        <w:jc w:val="left"/>
        <w:rPr/>
      </w:pPr>
      <w:r>
        <w:rPr/>
        <w:t>4. Sobrescrita de métodos em uma classe de pagamento</w:t>
      </w:r>
    </w:p>
    <w:p xmlns:wp14="http://schemas.microsoft.com/office/word/2010/wordml" w14:paraId="744F82E6" wp14:textId="563AC0EF">
      <w:pPr>
        <w:pStyle w:val="Normal"/>
        <w:jc w:val="left"/>
      </w:pPr>
      <w:r w:rsidR="5F9DEEF0">
        <w:rPr/>
        <w:t>Enunciado:</w:t>
      </w:r>
      <w:r>
        <w:br/>
      </w:r>
      <w:r w:rsidR="5F9DEEF0">
        <w:rPr/>
        <w:t>Crie uma classe Pagamento com o método processarPagamento() e duas subclasses: PagamentoCartao e PagamentoBoleto.</w:t>
      </w:r>
    </w:p>
    <w:p xmlns:wp14="http://schemas.microsoft.com/office/word/2010/wordml" w:rsidP="5F9DEEF0" w14:paraId="09862409" wp14:textId="5D067711">
      <w:pPr>
        <w:pStyle w:val="Ttulo3"/>
        <w:jc w:val="left"/>
      </w:pPr>
      <w:r w:rsidR="09C152EA">
        <w:rPr/>
        <w:t>Código:</w:t>
      </w:r>
    </w:p>
    <w:p xmlns:wp14="http://schemas.microsoft.com/office/word/2010/wordml" w:rsidP="5F9DEEF0" w14:paraId="7C8F7208" wp14:textId="171D6DAC">
      <w:pPr>
        <w:pStyle w:val="Normal"/>
        <w:jc w:val="left"/>
        <w:rPr>
          <w:lang w:val="pt-BR"/>
        </w:rPr>
      </w:pPr>
      <w:r>
        <w:br/>
      </w:r>
      <w:r w:rsidRPr="5F9DEEF0" w:rsidR="5F9DEEF0">
        <w:rPr>
          <w:lang w:val="pt-BR"/>
        </w:rPr>
        <w:t xml:space="preserve">class </w:t>
      </w:r>
      <w:r w:rsidRPr="5F9DEEF0" w:rsidR="5F9DEEF0">
        <w:rPr>
          <w:lang w:val="pt-BR"/>
        </w:rPr>
        <w:t>Pagamento</w:t>
      </w:r>
      <w:r w:rsidRPr="5F9DEEF0" w:rsidR="5F9DEEF0">
        <w:rPr>
          <w:lang w:val="pt-BR"/>
        </w:rPr>
        <w:t xml:space="preserve"> {</w:t>
      </w:r>
      <w:r>
        <w:br/>
      </w:r>
      <w:r w:rsidRPr="5F9DEEF0" w:rsidR="5F9DEEF0">
        <w:rPr>
          <w:lang w:val="pt-BR"/>
        </w:rPr>
        <w:t xml:space="preserve">    </w:t>
      </w:r>
      <w:r w:rsidRPr="5F9DEEF0" w:rsidR="5F9DEEF0">
        <w:rPr>
          <w:lang w:val="pt-BR"/>
        </w:rPr>
        <w:t>public</w:t>
      </w:r>
      <w:r w:rsidRPr="5F9DEEF0" w:rsidR="5F9DEEF0">
        <w:rPr>
          <w:lang w:val="pt-BR"/>
        </w:rPr>
        <w:t xml:space="preserve"> </w:t>
      </w:r>
      <w:r w:rsidRPr="5F9DEEF0" w:rsidR="5F9DEEF0">
        <w:rPr>
          <w:lang w:val="pt-BR"/>
        </w:rPr>
        <w:t>void</w:t>
      </w:r>
      <w:r w:rsidRPr="5F9DEEF0" w:rsidR="5F9DEEF0">
        <w:rPr>
          <w:lang w:val="pt-BR"/>
        </w:rPr>
        <w:t xml:space="preserve"> </w:t>
      </w:r>
      <w:r w:rsidRPr="5F9DEEF0" w:rsidR="5F9DEEF0">
        <w:rPr>
          <w:lang w:val="pt-BR"/>
        </w:rPr>
        <w:t>processarPagamento</w:t>
      </w:r>
      <w:r w:rsidRPr="5F9DEEF0" w:rsidR="5F9DEEF0">
        <w:rPr>
          <w:lang w:val="pt-BR"/>
        </w:rPr>
        <w:t>() {</w:t>
      </w:r>
      <w:r>
        <w:br/>
      </w:r>
      <w:r w:rsidRPr="5F9DEEF0" w:rsidR="5F9DEEF0">
        <w:rPr>
          <w:lang w:val="pt-BR"/>
        </w:rPr>
        <w:t xml:space="preserve">        </w:t>
      </w:r>
      <w:r w:rsidRPr="5F9DEEF0" w:rsidR="5F9DEEF0">
        <w:rPr>
          <w:lang w:val="pt-BR"/>
        </w:rPr>
        <w:t>System.out.println</w:t>
      </w:r>
      <w:r w:rsidRPr="5F9DEEF0" w:rsidR="5F9DEEF0">
        <w:rPr>
          <w:lang w:val="pt-BR"/>
        </w:rPr>
        <w:t>("</w:t>
      </w:r>
      <w:r w:rsidRPr="5F9DEEF0" w:rsidR="5F9DEEF0">
        <w:rPr>
          <w:lang w:val="pt-BR"/>
        </w:rPr>
        <w:t>Processando</w:t>
      </w:r>
      <w:r w:rsidRPr="5F9DEEF0" w:rsidR="5F9DEEF0">
        <w:rPr>
          <w:lang w:val="pt-BR"/>
        </w:rPr>
        <w:t xml:space="preserve"> </w:t>
      </w:r>
      <w:r w:rsidRPr="5F9DEEF0" w:rsidR="5F9DEEF0">
        <w:rPr>
          <w:lang w:val="pt-BR"/>
        </w:rPr>
        <w:t>pagamento</w:t>
      </w:r>
      <w:r w:rsidRPr="5F9DEEF0" w:rsidR="5F9DEEF0">
        <w:rPr>
          <w:lang w:val="pt-BR"/>
        </w:rPr>
        <w:t xml:space="preserve"> </w:t>
      </w:r>
      <w:r w:rsidRPr="5F9DEEF0" w:rsidR="5F9DEEF0">
        <w:rPr>
          <w:lang w:val="pt-BR"/>
        </w:rPr>
        <w:t>genérico</w:t>
      </w:r>
      <w:r w:rsidRPr="5F9DEEF0" w:rsidR="5F9DEEF0">
        <w:rPr>
          <w:lang w:val="pt-BR"/>
        </w:rPr>
        <w:t>");</w:t>
      </w:r>
      <w:r>
        <w:br/>
      </w:r>
      <w:r w:rsidRPr="5F9DEEF0" w:rsidR="5F9DEEF0">
        <w:rPr>
          <w:lang w:val="pt-BR"/>
        </w:rPr>
        <w:t xml:space="preserve">    }</w:t>
      </w:r>
      <w:r>
        <w:br/>
      </w:r>
      <w:r w:rsidRPr="5F9DEEF0" w:rsidR="5F9DEEF0">
        <w:rPr>
          <w:lang w:val="pt-BR"/>
        </w:rPr>
        <w:t>}</w:t>
      </w:r>
      <w:r>
        <w:br/>
      </w:r>
      <w:r>
        <w:br/>
      </w:r>
      <w:r w:rsidRPr="5F9DEEF0" w:rsidR="5F9DEEF0">
        <w:rPr>
          <w:lang w:val="pt-BR"/>
        </w:rPr>
        <w:t xml:space="preserve">class </w:t>
      </w:r>
      <w:r w:rsidRPr="5F9DEEF0" w:rsidR="5F9DEEF0">
        <w:rPr>
          <w:lang w:val="pt-BR"/>
        </w:rPr>
        <w:t>PagamentoCartao</w:t>
      </w:r>
      <w:r w:rsidRPr="5F9DEEF0" w:rsidR="5F9DEEF0">
        <w:rPr>
          <w:lang w:val="pt-BR"/>
        </w:rPr>
        <w:t xml:space="preserve"> </w:t>
      </w:r>
      <w:r w:rsidRPr="5F9DEEF0" w:rsidR="5F9DEEF0">
        <w:rPr>
          <w:lang w:val="pt-BR"/>
        </w:rPr>
        <w:t>extends</w:t>
      </w:r>
      <w:r w:rsidRPr="5F9DEEF0" w:rsidR="5F9DEEF0">
        <w:rPr>
          <w:lang w:val="pt-BR"/>
        </w:rPr>
        <w:t xml:space="preserve"> </w:t>
      </w:r>
      <w:r w:rsidRPr="5F9DEEF0" w:rsidR="5F9DEEF0">
        <w:rPr>
          <w:lang w:val="pt-BR"/>
        </w:rPr>
        <w:t>Pagamento</w:t>
      </w:r>
      <w:r w:rsidRPr="5F9DEEF0" w:rsidR="5F9DEEF0">
        <w:rPr>
          <w:lang w:val="pt-BR"/>
        </w:rPr>
        <w:t xml:space="preserve"> {</w:t>
      </w:r>
      <w:r>
        <w:br/>
      </w:r>
      <w:r w:rsidRPr="5F9DEEF0" w:rsidR="5F9DEEF0">
        <w:rPr>
          <w:lang w:val="pt-BR"/>
        </w:rPr>
        <w:t xml:space="preserve">    @Override</w:t>
      </w:r>
      <w:r>
        <w:br/>
      </w:r>
      <w:r w:rsidRPr="5F9DEEF0" w:rsidR="5F9DEEF0">
        <w:rPr>
          <w:lang w:val="pt-BR"/>
        </w:rPr>
        <w:t xml:space="preserve">    </w:t>
      </w:r>
      <w:r w:rsidRPr="5F9DEEF0" w:rsidR="5F9DEEF0">
        <w:rPr>
          <w:lang w:val="pt-BR"/>
        </w:rPr>
        <w:t>public</w:t>
      </w:r>
      <w:r w:rsidRPr="5F9DEEF0" w:rsidR="5F9DEEF0">
        <w:rPr>
          <w:lang w:val="pt-BR"/>
        </w:rPr>
        <w:t xml:space="preserve"> </w:t>
      </w:r>
      <w:r w:rsidRPr="5F9DEEF0" w:rsidR="5F9DEEF0">
        <w:rPr>
          <w:lang w:val="pt-BR"/>
        </w:rPr>
        <w:t>void</w:t>
      </w:r>
      <w:r w:rsidRPr="5F9DEEF0" w:rsidR="5F9DEEF0">
        <w:rPr>
          <w:lang w:val="pt-BR"/>
        </w:rPr>
        <w:t xml:space="preserve"> </w:t>
      </w:r>
      <w:r w:rsidRPr="5F9DEEF0" w:rsidR="5F9DEEF0">
        <w:rPr>
          <w:lang w:val="pt-BR"/>
        </w:rPr>
        <w:t>processarPagamento</w:t>
      </w:r>
      <w:r w:rsidRPr="5F9DEEF0" w:rsidR="5F9DEEF0">
        <w:rPr>
          <w:lang w:val="pt-BR"/>
        </w:rPr>
        <w:t>() {</w:t>
      </w:r>
      <w:r>
        <w:br/>
      </w:r>
      <w:r w:rsidRPr="5F9DEEF0" w:rsidR="5F9DEEF0">
        <w:rPr>
          <w:lang w:val="pt-BR"/>
        </w:rPr>
        <w:t xml:space="preserve">        </w:t>
      </w:r>
      <w:r w:rsidRPr="5F9DEEF0" w:rsidR="5F9DEEF0">
        <w:rPr>
          <w:lang w:val="pt-BR"/>
        </w:rPr>
        <w:t>System.out.println</w:t>
      </w:r>
      <w:r w:rsidRPr="5F9DEEF0" w:rsidR="5F9DEEF0">
        <w:rPr>
          <w:lang w:val="pt-BR"/>
        </w:rPr>
        <w:t>("</w:t>
      </w:r>
      <w:r w:rsidRPr="5F9DEEF0" w:rsidR="5F9DEEF0">
        <w:rPr>
          <w:lang w:val="pt-BR"/>
        </w:rPr>
        <w:t>Processando</w:t>
      </w:r>
      <w:r w:rsidRPr="5F9DEEF0" w:rsidR="5F9DEEF0">
        <w:rPr>
          <w:lang w:val="pt-BR"/>
        </w:rPr>
        <w:t xml:space="preserve"> </w:t>
      </w:r>
      <w:r w:rsidRPr="5F9DEEF0" w:rsidR="5F9DEEF0">
        <w:rPr>
          <w:lang w:val="pt-BR"/>
        </w:rPr>
        <w:t>pagamento</w:t>
      </w:r>
      <w:r w:rsidRPr="5F9DEEF0" w:rsidR="5F9DEEF0">
        <w:rPr>
          <w:lang w:val="pt-BR"/>
        </w:rPr>
        <w:t xml:space="preserve"> via </w:t>
      </w:r>
      <w:r w:rsidRPr="5F9DEEF0" w:rsidR="5F9DEEF0">
        <w:rPr>
          <w:lang w:val="pt-BR"/>
        </w:rPr>
        <w:t>cartão</w:t>
      </w:r>
      <w:r w:rsidRPr="5F9DEEF0" w:rsidR="5F9DEEF0">
        <w:rPr>
          <w:lang w:val="pt-BR"/>
        </w:rPr>
        <w:t xml:space="preserve"> de </w:t>
      </w:r>
      <w:r w:rsidRPr="5F9DEEF0" w:rsidR="5F9DEEF0">
        <w:rPr>
          <w:lang w:val="pt-BR"/>
        </w:rPr>
        <w:t>crédito</w:t>
      </w:r>
      <w:r w:rsidRPr="5F9DEEF0" w:rsidR="5F9DEEF0">
        <w:rPr>
          <w:lang w:val="pt-BR"/>
        </w:rPr>
        <w:t>");</w:t>
      </w:r>
      <w:r>
        <w:br/>
      </w:r>
      <w:r w:rsidRPr="5F9DEEF0" w:rsidR="5F9DEEF0">
        <w:rPr>
          <w:lang w:val="pt-BR"/>
        </w:rPr>
        <w:t xml:space="preserve">    }</w:t>
      </w:r>
      <w:r>
        <w:br/>
      </w:r>
      <w:r w:rsidRPr="5F9DEEF0" w:rsidR="5F9DEEF0">
        <w:rPr>
          <w:lang w:val="pt-BR"/>
        </w:rPr>
        <w:t>}</w:t>
      </w:r>
      <w:r>
        <w:br/>
      </w:r>
      <w:r>
        <w:br/>
      </w:r>
      <w:r w:rsidRPr="5F9DEEF0" w:rsidR="5F9DEEF0">
        <w:rPr>
          <w:lang w:val="pt-BR"/>
        </w:rPr>
        <w:t xml:space="preserve">class </w:t>
      </w:r>
      <w:r w:rsidRPr="5F9DEEF0" w:rsidR="5F9DEEF0">
        <w:rPr>
          <w:lang w:val="pt-BR"/>
        </w:rPr>
        <w:t>PagamentoBoleto</w:t>
      </w:r>
      <w:r w:rsidRPr="5F9DEEF0" w:rsidR="5F9DEEF0">
        <w:rPr>
          <w:lang w:val="pt-BR"/>
        </w:rPr>
        <w:t xml:space="preserve"> </w:t>
      </w:r>
      <w:r w:rsidRPr="5F9DEEF0" w:rsidR="5F9DEEF0">
        <w:rPr>
          <w:lang w:val="pt-BR"/>
        </w:rPr>
        <w:t>extends</w:t>
      </w:r>
      <w:r w:rsidRPr="5F9DEEF0" w:rsidR="5F9DEEF0">
        <w:rPr>
          <w:lang w:val="pt-BR"/>
        </w:rPr>
        <w:t xml:space="preserve"> </w:t>
      </w:r>
      <w:r w:rsidRPr="5F9DEEF0" w:rsidR="5F9DEEF0">
        <w:rPr>
          <w:lang w:val="pt-BR"/>
        </w:rPr>
        <w:t>Pagamento</w:t>
      </w:r>
      <w:r w:rsidRPr="5F9DEEF0" w:rsidR="5F9DEEF0">
        <w:rPr>
          <w:lang w:val="pt-BR"/>
        </w:rPr>
        <w:t xml:space="preserve"> {</w:t>
      </w:r>
      <w:r>
        <w:br/>
      </w:r>
      <w:r w:rsidRPr="5F9DEEF0" w:rsidR="5F9DEEF0">
        <w:rPr>
          <w:lang w:val="pt-BR"/>
        </w:rPr>
        <w:t xml:space="preserve">    @Override</w:t>
      </w:r>
      <w:r>
        <w:br/>
      </w:r>
      <w:r w:rsidRPr="5F9DEEF0" w:rsidR="5F9DEEF0">
        <w:rPr>
          <w:lang w:val="pt-BR"/>
        </w:rPr>
        <w:t xml:space="preserve">    </w:t>
      </w:r>
      <w:r w:rsidRPr="5F9DEEF0" w:rsidR="5F9DEEF0">
        <w:rPr>
          <w:lang w:val="pt-BR"/>
        </w:rPr>
        <w:t>public</w:t>
      </w:r>
      <w:r w:rsidRPr="5F9DEEF0" w:rsidR="5F9DEEF0">
        <w:rPr>
          <w:lang w:val="pt-BR"/>
        </w:rPr>
        <w:t xml:space="preserve"> </w:t>
      </w:r>
      <w:r w:rsidRPr="5F9DEEF0" w:rsidR="5F9DEEF0">
        <w:rPr>
          <w:lang w:val="pt-BR"/>
        </w:rPr>
        <w:t>void</w:t>
      </w:r>
      <w:r w:rsidRPr="5F9DEEF0" w:rsidR="5F9DEEF0">
        <w:rPr>
          <w:lang w:val="pt-BR"/>
        </w:rPr>
        <w:t xml:space="preserve"> </w:t>
      </w:r>
      <w:r w:rsidRPr="5F9DEEF0" w:rsidR="5F9DEEF0">
        <w:rPr>
          <w:lang w:val="pt-BR"/>
        </w:rPr>
        <w:t>processarPagamento</w:t>
      </w:r>
      <w:r w:rsidRPr="5F9DEEF0" w:rsidR="5F9DEEF0">
        <w:rPr>
          <w:lang w:val="pt-BR"/>
        </w:rPr>
        <w:t>() {</w:t>
      </w:r>
      <w:r>
        <w:br/>
      </w:r>
      <w:r w:rsidRPr="5F9DEEF0" w:rsidR="5F9DEEF0">
        <w:rPr>
          <w:lang w:val="pt-BR"/>
        </w:rPr>
        <w:t xml:space="preserve">        </w:t>
      </w:r>
      <w:r w:rsidRPr="5F9DEEF0" w:rsidR="5F9DEEF0">
        <w:rPr>
          <w:lang w:val="pt-BR"/>
        </w:rPr>
        <w:t>System.out.println</w:t>
      </w:r>
      <w:r w:rsidRPr="5F9DEEF0" w:rsidR="5F9DEEF0">
        <w:rPr>
          <w:lang w:val="pt-BR"/>
        </w:rPr>
        <w:t>("</w:t>
      </w:r>
      <w:r w:rsidRPr="5F9DEEF0" w:rsidR="5F9DEEF0">
        <w:rPr>
          <w:lang w:val="pt-BR"/>
        </w:rPr>
        <w:t>Processando</w:t>
      </w:r>
      <w:r w:rsidRPr="5F9DEEF0" w:rsidR="5F9DEEF0">
        <w:rPr>
          <w:lang w:val="pt-BR"/>
        </w:rPr>
        <w:t xml:space="preserve"> </w:t>
      </w:r>
      <w:r w:rsidRPr="5F9DEEF0" w:rsidR="5F9DEEF0">
        <w:rPr>
          <w:lang w:val="pt-BR"/>
        </w:rPr>
        <w:t>pagamento</w:t>
      </w:r>
      <w:r w:rsidRPr="5F9DEEF0" w:rsidR="5F9DEEF0">
        <w:rPr>
          <w:lang w:val="pt-BR"/>
        </w:rPr>
        <w:t xml:space="preserve"> via </w:t>
      </w:r>
      <w:r w:rsidRPr="5F9DEEF0" w:rsidR="5F9DEEF0">
        <w:rPr>
          <w:lang w:val="pt-BR"/>
        </w:rPr>
        <w:t>boleto</w:t>
      </w:r>
      <w:r w:rsidRPr="5F9DEEF0" w:rsidR="5F9DEEF0">
        <w:rPr>
          <w:lang w:val="pt-BR"/>
        </w:rPr>
        <w:t xml:space="preserve"> </w:t>
      </w:r>
      <w:r w:rsidRPr="5F9DEEF0" w:rsidR="5F9DEEF0">
        <w:rPr>
          <w:lang w:val="pt-BR"/>
        </w:rPr>
        <w:t>bancário</w:t>
      </w:r>
      <w:r w:rsidRPr="5F9DEEF0" w:rsidR="5F9DEEF0">
        <w:rPr>
          <w:lang w:val="pt-BR"/>
        </w:rPr>
        <w:t>");</w:t>
      </w:r>
      <w:r>
        <w:br/>
      </w:r>
      <w:r w:rsidRPr="5F9DEEF0" w:rsidR="5F9DEEF0">
        <w:rPr>
          <w:lang w:val="pt-BR"/>
        </w:rPr>
        <w:t xml:space="preserve">    }</w:t>
      </w:r>
      <w:r>
        <w:br/>
      </w:r>
      <w:r w:rsidRPr="5F9DEEF0" w:rsidR="5F9DEEF0">
        <w:rPr>
          <w:lang w:val="pt-BR"/>
        </w:rPr>
        <w:t>}</w:t>
      </w:r>
      <w:r>
        <w:br/>
      </w:r>
      <w:r>
        <w:br/>
      </w:r>
      <w:r w:rsidRPr="5F9DEEF0" w:rsidR="5F9DEEF0">
        <w:rPr>
          <w:lang w:val="pt-BR"/>
        </w:rPr>
        <w:t xml:space="preserve">public </w:t>
      </w:r>
      <w:r w:rsidRPr="5F9DEEF0" w:rsidR="5F9DEEF0">
        <w:rPr>
          <w:lang w:val="pt-BR"/>
        </w:rPr>
        <w:t>class</w:t>
      </w:r>
      <w:r w:rsidRPr="5F9DEEF0" w:rsidR="5F9DEEF0">
        <w:rPr>
          <w:lang w:val="pt-BR"/>
        </w:rPr>
        <w:t xml:space="preserve"> </w:t>
      </w:r>
      <w:r w:rsidRPr="5F9DEEF0" w:rsidR="5F9DEEF0">
        <w:rPr>
          <w:lang w:val="pt-BR"/>
        </w:rPr>
        <w:t>TestePagamento</w:t>
      </w:r>
      <w:r w:rsidRPr="5F9DEEF0" w:rsidR="5F9DEEF0">
        <w:rPr>
          <w:lang w:val="pt-BR"/>
        </w:rPr>
        <w:t xml:space="preserve"> {</w:t>
      </w:r>
      <w:r>
        <w:br/>
      </w:r>
      <w:r w:rsidRPr="5F9DEEF0" w:rsidR="5F9DEEF0">
        <w:rPr>
          <w:lang w:val="pt-BR"/>
        </w:rPr>
        <w:t xml:space="preserve">    </w:t>
      </w:r>
      <w:r w:rsidRPr="5F9DEEF0" w:rsidR="5F9DEEF0">
        <w:rPr>
          <w:lang w:val="pt-BR"/>
        </w:rPr>
        <w:t>public</w:t>
      </w:r>
      <w:r w:rsidRPr="5F9DEEF0" w:rsidR="5F9DEEF0">
        <w:rPr>
          <w:lang w:val="pt-BR"/>
        </w:rPr>
        <w:t xml:space="preserve"> </w:t>
      </w:r>
      <w:r w:rsidRPr="5F9DEEF0" w:rsidR="5F9DEEF0">
        <w:rPr>
          <w:lang w:val="pt-BR"/>
        </w:rPr>
        <w:t>static</w:t>
      </w:r>
      <w:r w:rsidRPr="5F9DEEF0" w:rsidR="5F9DEEF0">
        <w:rPr>
          <w:lang w:val="pt-BR"/>
        </w:rPr>
        <w:t xml:space="preserve"> </w:t>
      </w:r>
      <w:r w:rsidRPr="5F9DEEF0" w:rsidR="5F9DEEF0">
        <w:rPr>
          <w:lang w:val="pt-BR"/>
        </w:rPr>
        <w:t>void</w:t>
      </w:r>
      <w:r w:rsidRPr="5F9DEEF0" w:rsidR="5F9DEEF0">
        <w:rPr>
          <w:lang w:val="pt-BR"/>
        </w:rPr>
        <w:t xml:space="preserve"> </w:t>
      </w:r>
      <w:r w:rsidRPr="5F9DEEF0" w:rsidR="5F9DEEF0">
        <w:rPr>
          <w:lang w:val="pt-BR"/>
        </w:rPr>
        <w:t>main</w:t>
      </w:r>
      <w:r w:rsidRPr="5F9DEEF0" w:rsidR="5F9DEEF0">
        <w:rPr>
          <w:lang w:val="pt-BR"/>
        </w:rPr>
        <w:t>(</w:t>
      </w:r>
      <w:r w:rsidRPr="5F9DEEF0" w:rsidR="5F9DEEF0">
        <w:rPr>
          <w:lang w:val="pt-BR"/>
        </w:rPr>
        <w:t>String</w:t>
      </w:r>
      <w:r w:rsidRPr="5F9DEEF0" w:rsidR="5F9DEEF0">
        <w:rPr>
          <w:lang w:val="pt-BR"/>
        </w:rPr>
        <w:t xml:space="preserve">[] </w:t>
      </w:r>
      <w:r w:rsidRPr="5F9DEEF0" w:rsidR="5F9DEEF0">
        <w:rPr>
          <w:lang w:val="pt-BR"/>
        </w:rPr>
        <w:t>args</w:t>
      </w:r>
      <w:r w:rsidRPr="5F9DEEF0" w:rsidR="5F9DEEF0">
        <w:rPr>
          <w:lang w:val="pt-BR"/>
        </w:rPr>
        <w:t>) {</w:t>
      </w:r>
      <w:r>
        <w:br/>
      </w:r>
      <w:r w:rsidRPr="5F9DEEF0" w:rsidR="5F9DEEF0">
        <w:rPr>
          <w:lang w:val="pt-BR"/>
        </w:rPr>
        <w:t xml:space="preserve">        </w:t>
      </w:r>
      <w:r w:rsidRPr="5F9DEEF0" w:rsidR="5F9DEEF0">
        <w:rPr>
          <w:lang w:val="pt-BR"/>
        </w:rPr>
        <w:t>Pagamento</w:t>
      </w:r>
      <w:r w:rsidRPr="5F9DEEF0" w:rsidR="5F9DEEF0">
        <w:rPr>
          <w:lang w:val="pt-BR"/>
        </w:rPr>
        <w:t xml:space="preserve"> p1 = new </w:t>
      </w:r>
      <w:r w:rsidRPr="5F9DEEF0" w:rsidR="5F9DEEF0">
        <w:rPr>
          <w:lang w:val="pt-BR"/>
        </w:rPr>
        <w:t>PagamentoCartao</w:t>
      </w:r>
      <w:r w:rsidRPr="5F9DEEF0" w:rsidR="5F9DEEF0">
        <w:rPr>
          <w:lang w:val="pt-BR"/>
        </w:rPr>
        <w:t>();</w:t>
      </w:r>
      <w:r>
        <w:br/>
      </w:r>
      <w:r w:rsidRPr="5F9DEEF0" w:rsidR="5F9DEEF0">
        <w:rPr>
          <w:lang w:val="pt-BR"/>
        </w:rPr>
        <w:t xml:space="preserve">        </w:t>
      </w:r>
      <w:r w:rsidRPr="5F9DEEF0" w:rsidR="5F9DEEF0">
        <w:rPr>
          <w:lang w:val="pt-BR"/>
        </w:rPr>
        <w:t>Pagamento</w:t>
      </w:r>
      <w:r w:rsidRPr="5F9DEEF0" w:rsidR="5F9DEEF0">
        <w:rPr>
          <w:lang w:val="pt-BR"/>
        </w:rPr>
        <w:t xml:space="preserve"> p2 = new </w:t>
      </w:r>
      <w:r w:rsidRPr="5F9DEEF0" w:rsidR="5F9DEEF0">
        <w:rPr>
          <w:lang w:val="pt-BR"/>
        </w:rPr>
        <w:t>PagamentoBoleto</w:t>
      </w:r>
      <w:r w:rsidRPr="5F9DEEF0" w:rsidR="5F9DEEF0">
        <w:rPr>
          <w:lang w:val="pt-BR"/>
        </w:rPr>
        <w:t>();</w:t>
      </w:r>
      <w:r>
        <w:br/>
      </w:r>
      <w:r w:rsidRPr="5F9DEEF0" w:rsidR="5F9DEEF0">
        <w:rPr>
          <w:lang w:val="pt-BR"/>
        </w:rPr>
        <w:t xml:space="preserve">        p1.processarPagamento();</w:t>
      </w:r>
      <w:r>
        <w:br/>
      </w:r>
      <w:r w:rsidRPr="5F9DEEF0" w:rsidR="5F9DEEF0">
        <w:rPr>
          <w:lang w:val="pt-BR"/>
        </w:rPr>
        <w:t xml:space="preserve">        p2.processarPagamento();</w:t>
      </w:r>
      <w:r>
        <w:br/>
      </w:r>
      <w:r w:rsidRPr="5F9DEEF0" w:rsidR="5F9DEEF0">
        <w:rPr>
          <w:lang w:val="pt-BR"/>
        </w:rPr>
        <w:t xml:space="preserve">    }</w:t>
      </w:r>
      <w:r>
        <w:br/>
      </w:r>
      <w:r w:rsidRPr="5F9DEEF0" w:rsidR="5F9DEEF0">
        <w:rPr>
          <w:lang w:val="pt-BR"/>
        </w:rPr>
        <w:t>}</w:t>
      </w:r>
      <w:r>
        <w:br/>
      </w:r>
    </w:p>
    <w:p xmlns:wp14="http://schemas.microsoft.com/office/word/2010/wordml" w14:paraId="7D0B0581" wp14:textId="77777777">
      <w:pPr>
        <w:pStyle w:val="Ttulo3"/>
        <w:jc w:val="left"/>
        <w:rPr/>
      </w:pPr>
      <w:r>
        <w:rPr/>
        <w:t>Pergunta:</w:t>
      </w:r>
    </w:p>
    <w:p xmlns:wp14="http://schemas.microsoft.com/office/word/2010/wordml" w14:paraId="64BBA5D7" wp14:textId="77777777">
      <w:pPr>
        <w:pStyle w:val="Normal"/>
        <w:jc w:val="left"/>
        <w:rPr/>
      </w:pPr>
      <w:r>
        <w:rPr/>
        <w:t>O polimorfismo por sobrescrita permite implementar diferentes formas de pagamento sem alterar o código da classe base. Assim, novas formas podem ser adicionadas sem modificar o funcionamento existente.</w:t>
      </w:r>
    </w:p>
    <w:p xmlns:wp14="http://schemas.microsoft.com/office/word/2010/wordml" w14:paraId="4CB75473" wp14:textId="77777777">
      <w:pPr>
        <w:pStyle w:val="Ttulo2"/>
        <w:jc w:val="left"/>
        <w:rPr/>
      </w:pPr>
      <w:r>
        <w:rPr/>
        <w:t>5. Sobrecarga de métodos em uma classe de conversão</w:t>
      </w:r>
    </w:p>
    <w:p xmlns:wp14="http://schemas.microsoft.com/office/word/2010/wordml" w14:paraId="3A05EE18" wp14:textId="4593564F">
      <w:pPr>
        <w:pStyle w:val="Normal"/>
        <w:jc w:val="left"/>
      </w:pPr>
      <w:r w:rsidR="5F9DEEF0">
        <w:rPr/>
        <w:t>Enunciado:</w:t>
      </w:r>
      <w:r>
        <w:br/>
      </w:r>
      <w:r w:rsidR="5F9DEEF0">
        <w:rPr/>
        <w:t>Crie uma classe Conversor com três versões sobrecarregadas do método converter().</w:t>
      </w:r>
    </w:p>
    <w:p xmlns:wp14="http://schemas.microsoft.com/office/word/2010/wordml" w:rsidP="5F9DEEF0" w14:paraId="47CA43E1" wp14:textId="187F8924">
      <w:pPr>
        <w:pStyle w:val="Ttulo3"/>
        <w:jc w:val="left"/>
      </w:pPr>
      <w:r w:rsidR="69127918">
        <w:rPr/>
        <w:t>Código:</w:t>
      </w:r>
    </w:p>
    <w:p xmlns:wp14="http://schemas.microsoft.com/office/word/2010/wordml" w14:paraId="76815844" wp14:textId="0AAC0F37">
      <w:pPr>
        <w:pStyle w:val="Normal"/>
        <w:jc w:val="left"/>
      </w:pPr>
      <w:r>
        <w:br/>
      </w:r>
      <w:r w:rsidR="5F9DEEF0">
        <w:rPr/>
        <w:t>class Conversor {</w:t>
      </w:r>
      <w:r>
        <w:br/>
      </w:r>
      <w:r>
        <w:br/>
      </w:r>
      <w:r w:rsidR="5F9DEEF0">
        <w:rPr/>
        <w:t xml:space="preserve">    public double converter(double celsius) {</w:t>
      </w:r>
      <w:r>
        <w:br/>
      </w:r>
      <w:r w:rsidR="5F9DEEF0">
        <w:rPr/>
        <w:t xml:space="preserve">        return (celsius * 9 / 5) + 32;</w:t>
      </w:r>
      <w:r>
        <w:br/>
      </w:r>
      <w:r w:rsidR="5F9DEEF0">
        <w:rPr/>
        <w:t xml:space="preserve">    }</w:t>
      </w:r>
      <w:r>
        <w:br/>
      </w:r>
      <w:r>
        <w:br/>
      </w:r>
      <w:r w:rsidR="5F9DEEF0">
        <w:rPr/>
        <w:t xml:space="preserve">    public double converterKmParaMilhas(double km) {</w:t>
      </w:r>
      <w:r>
        <w:br/>
      </w:r>
      <w:r w:rsidR="5F9DEEF0">
        <w:rPr/>
        <w:t xml:space="preserve">        return km * 0.621371;</w:t>
      </w:r>
      <w:r>
        <w:br/>
      </w:r>
      <w:r w:rsidR="5F9DEEF0">
        <w:rPr/>
        <w:t xml:space="preserve">    }</w:t>
      </w:r>
      <w:r>
        <w:br/>
      </w:r>
      <w:r>
        <w:br/>
      </w:r>
      <w:r w:rsidR="5F9DEEF0">
        <w:rPr/>
        <w:t xml:space="preserve">    public String converter(String texto) {</w:t>
      </w:r>
      <w:r>
        <w:br/>
      </w:r>
      <w:r w:rsidR="5F9DEEF0">
        <w:rPr/>
        <w:t xml:space="preserve">        return texto.toUpperCase();</w:t>
      </w:r>
      <w:r>
        <w:br/>
      </w:r>
      <w:r w:rsidR="5F9DEEF0">
        <w:rPr/>
        <w:t xml:space="preserve">    }</w:t>
      </w:r>
      <w:r>
        <w:br/>
      </w:r>
      <w:r w:rsidR="5F9DEEF0">
        <w:rPr/>
        <w:t>}</w:t>
      </w:r>
      <w:r>
        <w:br/>
      </w:r>
      <w:r>
        <w:br/>
      </w:r>
      <w:r w:rsidR="5F9DEEF0">
        <w:rPr/>
        <w:t>public class TesteConversor {</w:t>
      </w:r>
      <w:r>
        <w:br/>
      </w:r>
      <w:r w:rsidR="5F9DEEF0">
        <w:rPr/>
        <w:t xml:space="preserve">    public static void main(String[] args) {</w:t>
      </w:r>
      <w:r>
        <w:br/>
      </w:r>
      <w:r w:rsidR="5F9DEEF0">
        <w:rPr/>
        <w:t xml:space="preserve">        Conversor conv = new Conversor();</w:t>
      </w:r>
      <w:r>
        <w:br/>
      </w:r>
      <w:r w:rsidR="5F9DEEF0">
        <w:rPr/>
        <w:t xml:space="preserve">        System.out.println("Celsius para Fahrenheit: " + conv.converter(25));</w:t>
      </w:r>
      <w:r>
        <w:br/>
      </w:r>
      <w:r w:rsidR="5F9DEEF0">
        <w:rPr/>
        <w:t xml:space="preserve">        System.out.println("Quilômetros para milhas: " + conv.converterKmParaMilhas(10));</w:t>
      </w:r>
      <w:r>
        <w:br/>
      </w:r>
      <w:r w:rsidR="5F9DEEF0">
        <w:rPr/>
        <w:t xml:space="preserve">        System.out.println("Texto em maiúsculas: " + conv.converter("java é incrível"));</w:t>
      </w:r>
      <w:r>
        <w:br/>
      </w:r>
      <w:r w:rsidR="5F9DEEF0">
        <w:rPr/>
        <w:t xml:space="preserve">    }</w:t>
      </w:r>
      <w:r>
        <w:br/>
      </w:r>
      <w:r w:rsidR="5F9DEEF0">
        <w:rPr/>
        <w:t>}</w:t>
      </w:r>
      <w:r>
        <w:br/>
      </w:r>
    </w:p>
    <w:p xmlns:wp14="http://schemas.microsoft.com/office/word/2010/wordml" w14:paraId="4395A236" wp14:textId="77777777">
      <w:pPr>
        <w:pStyle w:val="Ttulo3"/>
        <w:jc w:val="left"/>
        <w:rPr/>
      </w:pPr>
      <w:r>
        <w:rPr/>
        <w:t>Pergunta:</w:t>
      </w:r>
    </w:p>
    <w:p xmlns:wp14="http://schemas.microsoft.com/office/word/2010/wordml" w14:paraId="2D23A8DB" wp14:textId="77777777">
      <w:pPr>
        <w:pStyle w:val="Normal"/>
        <w:spacing w:before="0" w:after="200"/>
        <w:jc w:val="left"/>
        <w:rPr/>
      </w:pPr>
      <w:r>
        <w:rPr/>
        <w:t>A sobrecarga de métodos permite criar múltiplas versões do mesmo método, que lidam com diferentes tipos de dados ou funcionalidades, facilitando o reuso de nomes de métodos para operações semelhantes.</w:t>
      </w:r>
    </w:p>
    <w:sectPr>
      <w:type w:val="nextPage"/>
      <w:pgSz w:w="12240" w:h="15840" w:orient="portrait"/>
      <w:pgMar w:top="1440" w:right="1800" w:bottom="1440" w:left="180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01AABC"/>
    <w:rsid w:val="09C152EA"/>
    <w:rsid w:val="1301AABC"/>
    <w:rsid w:val="23161629"/>
    <w:rsid w:val="3C397A69"/>
    <w:rsid w:val="5F9DEEF0"/>
    <w:rsid w:val="69127918"/>
  </w:rsids>
  <w:themeFontLang w:val="en-US" w:eastAsia="ja-JP" w:bidi=""/>
  <w14:docId w14:val="5EF66545"/>
  <w15:docId w15:val="{1F726699-C518-4FE8-B206-ADEAF8D01606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mbria" w:hAnsi="Cambria" w:eastAsia="ＭＳ 明朝" w:cs="" w:asciiTheme="minorHAnsi" w:hAnsiTheme="minorHAnsi" w:eastAsiaTheme="minorEastAsia" w:cstheme="minorBid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before="0" w:after="200" w:line="276" w:lineRule="auto"/>
      <w:jc w:val="left"/>
    </w:pPr>
    <w:rPr>
      <w:rFonts w:ascii="Cambria" w:hAnsi="Cambria" w:eastAsia="ＭＳ 明朝" w:cs=""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hAnsiTheme="majorHAnsi" w:eastAsiaTheme="majorEastAsia" w:cstheme="majorBid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Nfase">
    <w:name w:val="Ênfase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Corpodo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leader="none" w:pos="4680"/>
        <w:tab w:val="right" w:leader="none" w:pos="9360"/>
      </w:tabs>
      <w:spacing w:before="0" w:after="0" w:line="240" w:lineRule="auto"/>
    </w:pPr>
    <w:rPr/>
  </w:style>
  <w:style w:type="paragraph" w:styleId="Rodap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leader="none" w:pos="4680"/>
        <w:tab w:val="right" w:leader="none" w:pos="9360"/>
      </w:tabs>
      <w:spacing w:before="0" w:after="0" w:line="240" w:lineRule="auto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before="0" w:after="0" w:line="240" w:lineRule="auto"/>
      <w:jc w:val="left"/>
    </w:pPr>
    <w:rPr>
      <w:rFonts w:ascii="Cambria" w:hAnsi="Cambria" w:eastAsia="ＭＳ 明朝" w:cs=""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Ttulododocumento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sz="8" w:space="4"/>
      </w:pBdr>
      <w:spacing w:before="0" w:after="300" w:line="240" w:lineRule="auto"/>
      <w:contextualSpacing/>
    </w:pPr>
    <w:rPr>
      <w:rFonts w:ascii="Calibri" w:hAnsi="Calibri" w:eastAsia="ＭＳ ゴシック" w:cs=""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before="0" w:after="12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before="0" w:after="200" w:line="276" w:lineRule="auto"/>
      <w:jc w:val="left"/>
    </w:pPr>
    <w:rPr>
      <w:rFonts w:ascii="Courier" w:hAnsi="Courier" w:eastAsia="ＭＳ 明朝" w:cs="" w:eastAsiaTheme="minorEastAsia" w:cstheme="minorBidi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sz="4" w:space="4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4.xml" Id="rId8" /><Relationship Type="http://schemas.openxmlformats.org/officeDocument/2006/relationships/settings" Target="settings.xml" Id="rId3" /><Relationship Type="http://schemas.openxmlformats.org/officeDocument/2006/relationships/customXml" Target="../customXml/item3.xml" Id="rId7" /><Relationship Type="http://schemas.openxmlformats.org/officeDocument/2006/relationships/fontTable" Target="fontTable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6" /><Relationship Type="http://schemas.openxmlformats.org/officeDocument/2006/relationships/customXml" Target="../customXml/item1.xml" Id="rId5" /><Relationship Type="http://schemas.openxmlformats.org/officeDocument/2006/relationships/theme" Target="theme/theme1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FD5A256CFD080429EE827A6229EA492" ma:contentTypeVersion="12" ma:contentTypeDescription="Crie um novo documento." ma:contentTypeScope="" ma:versionID="4cbd9c45d2062133767afde03d337ba8">
  <xsd:schema xmlns:xsd="http://www.w3.org/2001/XMLSchema" xmlns:xs="http://www.w3.org/2001/XMLSchema" xmlns:p="http://schemas.microsoft.com/office/2006/metadata/properties" xmlns:ns2="3648d231-ec84-4e8b-8877-8493e46d87a9" xmlns:ns3="96841650-b085-426b-ae3a-d52a8ef0e95e" targetNamespace="http://schemas.microsoft.com/office/2006/metadata/properties" ma:root="true" ma:fieldsID="adc85a556b0ba6a3496908513c57a24a" ns2:_="" ns3:_="">
    <xsd:import namespace="3648d231-ec84-4e8b-8877-8493e46d87a9"/>
    <xsd:import namespace="96841650-b085-426b-ae3a-d52a8ef0e95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48d231-ec84-4e8b-8877-8493e46d87a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41650-b085-426b-ae3a-d52a8ef0e95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a864ec4-9ccc-485b-b4fc-357e9cd8faec}" ma:internalName="TaxCatchAll" ma:showField="CatchAllData" ma:web="96841650-b085-426b-ae3a-d52a8ef0e9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841650-b085-426b-ae3a-d52a8ef0e95e" xsi:nil="true"/>
    <lcf76f155ced4ddcb4097134ff3c332f xmlns="3648d231-ec84-4e8b-8877-8493e46d87a9">
      <Terms xmlns="http://schemas.microsoft.com/office/infopath/2007/PartnerControls"/>
    </lcf76f155ced4ddcb4097134ff3c332f>
    <ReferenceId xmlns="3648d231-ec84-4e8b-8877-8493e46d87a9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1A4712-A9FC-4F1E-9991-E71BD9DC5D02}"/>
</file>

<file path=customXml/itemProps3.xml><?xml version="1.0" encoding="utf-8"?>
<ds:datastoreItem xmlns:ds="http://schemas.openxmlformats.org/officeDocument/2006/customXml" ds:itemID="{6BE069CE-37CE-410B-94D8-00BAC7481004}"/>
</file>

<file path=customXml/itemProps4.xml><?xml version="1.0" encoding="utf-8"?>
<ds:datastoreItem xmlns:ds="http://schemas.openxmlformats.org/officeDocument/2006/customXml" ds:itemID="{728FD87C-865D-481F-97A2-1BA4E7565CC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dc:description>generated by python-docx</dc:description>
  <lastModifiedBy>ANTONIO CARLOS TAVARES FILHO</lastModifiedBy>
  <revision>5</revision>
  <dcterms:created xsi:type="dcterms:W3CDTF">2013-12-23T23:15:00.0000000Z</dcterms:created>
  <dcterms:modified xsi:type="dcterms:W3CDTF">2025-10-30T19:25:33.0061801Z</dcterms:modified>
  <dc:language>pt-BR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0x0101002FD5A256CFD080429EE827A6229EA492</vt:lpwstr>
  </property>
  <property fmtid="{D5CDD505-2E9C-101B-9397-08002B2CF9AE}" pid="9" name="MediaServiceImageTags">
    <vt:lpwstr/>
  </property>
</Properties>
</file>