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337" w14:textId="77777777" w:rsidR="00DB6A6B" w:rsidRDefault="007658DD">
      <w:pPr>
        <w:rPr>
          <w:rFonts w:ascii="Arial" w:hAnsi="Arial" w:cs="Arial"/>
          <w:sz w:val="40"/>
          <w:szCs w:val="40"/>
        </w:rPr>
      </w:pPr>
      <w:r>
        <w:rPr>
          <w:rFonts w:ascii="Arial" w:hAnsi="Arial" w:cs="Arial"/>
          <w:sz w:val="40"/>
          <w:szCs w:val="40"/>
        </w:rPr>
        <w:t>Impact Analysis</w:t>
      </w:r>
    </w:p>
    <w:p w14:paraId="54CE0977" w14:textId="77777777" w:rsidR="00DB6A6B" w:rsidRPr="00DB6A6B" w:rsidRDefault="00DB6A6B" w:rsidP="00DB6A6B">
      <w:pPr>
        <w:pStyle w:val="Paragrafoelenco"/>
        <w:numPr>
          <w:ilvl w:val="0"/>
          <w:numId w:val="9"/>
        </w:numPr>
        <w:rPr>
          <w:b/>
          <w:lang w:val="en-GB"/>
        </w:rPr>
      </w:pPr>
      <w:r w:rsidRPr="00DB6A6B">
        <w:rPr>
          <w:b/>
          <w:lang w:val="en-GB"/>
        </w:rPr>
        <w:t>Identificazione Start impact set (SIS)</w:t>
      </w:r>
    </w:p>
    <w:p w14:paraId="7F4DF4D1" w14:textId="4B3AD1FA" w:rsidR="007658DD" w:rsidRDefault="00E454E6" w:rsidP="00E454E6">
      <w:r>
        <w:t>L’</w:t>
      </w:r>
      <w:r w:rsidR="002E5F35">
        <w:t>impact analysis è</w:t>
      </w:r>
      <w:r>
        <w:t xml:space="preserve"> iniziata col costruire un grafo della tracciabilità andando ad analizzare gli artefatti disponibili di cASpER. Il grafo risultante </w:t>
      </w:r>
      <w:r w:rsidR="00276DA6">
        <w:t>è</w:t>
      </w:r>
      <w:r>
        <w:t xml:space="preserve"> il seguente (Per una miglior</w:t>
      </w:r>
      <w:r w:rsidR="00276DA6">
        <w:t>e</w:t>
      </w:r>
      <w:r>
        <w:t xml:space="preserve"> </w:t>
      </w:r>
      <w:r w:rsidR="00276DA6">
        <w:t>visualizzazione</w:t>
      </w:r>
      <w:r>
        <w:t xml:space="preserve"> </w:t>
      </w:r>
      <w:r w:rsidR="00276DA6">
        <w:t>è</w:t>
      </w:r>
      <w:r>
        <w:t xml:space="preserve"> disponibile nella cartella /Immagini/TraceabilityGraph):</w:t>
      </w:r>
    </w:p>
    <w:p w14:paraId="6CB5E6EA" w14:textId="77777777" w:rsidR="00E454E6" w:rsidRDefault="00E454E6" w:rsidP="00E454E6">
      <w:pPr>
        <w:jc w:val="center"/>
      </w:pPr>
      <w:r>
        <w:rPr>
          <w:noProof/>
          <w:lang w:eastAsia="it-IT"/>
        </w:rPr>
        <w:drawing>
          <wp:inline distT="0" distB="0" distL="0" distR="0" wp14:anchorId="1F0D05B9" wp14:editId="51A1489F">
            <wp:extent cx="2582333" cy="6244718"/>
            <wp:effectExtent l="0" t="0" r="889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abilityGrap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5680" cy="6252811"/>
                    </a:xfrm>
                    <a:prstGeom prst="rect">
                      <a:avLst/>
                    </a:prstGeom>
                  </pic:spPr>
                </pic:pic>
              </a:graphicData>
            </a:graphic>
          </wp:inline>
        </w:drawing>
      </w:r>
    </w:p>
    <w:p w14:paraId="19689BEA" w14:textId="6670BA5C" w:rsidR="00E454E6" w:rsidRDefault="00E454E6" w:rsidP="00E454E6">
      <w:r>
        <w:t>Siamo partiti dai requisiti inserendo nell’omonima pila tutti i requisiti funzionali offerti da cASpER.</w:t>
      </w:r>
      <w:r w:rsidR="004C14FE">
        <w:t xml:space="preserve"> Di tali requisiti nella change request vengono impattati solamente quelli relativi al rilevamento dei code smell e quelli relativi alla visualizzazione dei code smell presenti e</w:t>
      </w:r>
      <w:r w:rsidR="00276DA6">
        <w:t xml:space="preserve"> alla</w:t>
      </w:r>
      <w:r w:rsidR="004C14FE">
        <w:t xml:space="preserve"> visualizzazione dei refactoring.</w:t>
      </w:r>
    </w:p>
    <w:p w14:paraId="5D32320E" w14:textId="01C186EA" w:rsidR="004C14FE" w:rsidRDefault="004C14FE" w:rsidP="00E454E6">
      <w:r>
        <w:t xml:space="preserve">Pertanto nella pila dedicata al design sono stai inseriti solamente i moduli che gestiscono tali requisiti, ovvero, Analysis e GUI. La tracciabilità orizzontale </w:t>
      </w:r>
      <w:r w:rsidR="00276DA6">
        <w:t>è</w:t>
      </w:r>
      <w:r>
        <w:t xml:space="preserve"> stata mantenuta tra </w:t>
      </w:r>
      <w:r w:rsidRPr="004C14FE">
        <w:rPr>
          <w:b/>
        </w:rPr>
        <w:t>RF_VLCSR_1</w:t>
      </w:r>
      <w:r>
        <w:t xml:space="preserve">, </w:t>
      </w:r>
      <w:r w:rsidRPr="004C14FE">
        <w:rPr>
          <w:b/>
        </w:rPr>
        <w:t>RF_VCSR_1</w:t>
      </w:r>
      <w:r>
        <w:t xml:space="preserve">, </w:t>
      </w:r>
      <w:r w:rsidRPr="004C14FE">
        <w:rPr>
          <w:b/>
        </w:rPr>
        <w:t>RF_VCSRF_1</w:t>
      </w:r>
      <w:r>
        <w:t xml:space="preserve"> e l’intero modulo GUI. Mentre per </w:t>
      </w:r>
      <w:r w:rsidRPr="004C14FE">
        <w:rPr>
          <w:b/>
        </w:rPr>
        <w:t>RF_RCS_1</w:t>
      </w:r>
      <w:r>
        <w:t xml:space="preserve">, </w:t>
      </w:r>
      <w:r w:rsidRPr="004C14FE">
        <w:rPr>
          <w:b/>
        </w:rPr>
        <w:t>RF_RCS_2</w:t>
      </w:r>
      <w:r>
        <w:t xml:space="preserve">, </w:t>
      </w:r>
      <w:r w:rsidRPr="004C14FE">
        <w:rPr>
          <w:b/>
        </w:rPr>
        <w:t>RF_RCS_3</w:t>
      </w:r>
      <w:r>
        <w:t xml:space="preserve">, </w:t>
      </w:r>
      <w:r w:rsidRPr="004C14FE">
        <w:rPr>
          <w:b/>
        </w:rPr>
        <w:t>RF_RCS_4</w:t>
      </w:r>
      <w:r>
        <w:t xml:space="preserve">, </w:t>
      </w:r>
      <w:r w:rsidRPr="004C14FE">
        <w:rPr>
          <w:b/>
        </w:rPr>
        <w:t>RF_RCS_5</w:t>
      </w:r>
      <w:r>
        <w:t xml:space="preserve">, </w:t>
      </w:r>
      <w:r w:rsidRPr="004C14FE">
        <w:rPr>
          <w:b/>
        </w:rPr>
        <w:lastRenderedPageBreak/>
        <w:t>Rf_RCS_6</w:t>
      </w:r>
      <w:r>
        <w:t xml:space="preserve">, </w:t>
      </w:r>
      <w:r w:rsidRPr="004C14FE">
        <w:rPr>
          <w:b/>
        </w:rPr>
        <w:t>RF_RCS_7</w:t>
      </w:r>
      <w:r>
        <w:t xml:space="preserve"> la tracciabilità orizzontale </w:t>
      </w:r>
      <w:r w:rsidR="00276DA6">
        <w:t>è</w:t>
      </w:r>
      <w:r>
        <w:t xml:space="preserve"> stata mantenuta solamente col sotto modulo code smell del modulo analysis</w:t>
      </w:r>
      <w:r w:rsidR="001658E4">
        <w:t xml:space="preserve"> i</w:t>
      </w:r>
      <w:r>
        <w:t>n quanto il pattern visitor vuole essere applicato all’operazione di detection che viene eseguita nel modulo code smell, mentre il modulo code smell detection gestisce solamente le strategie di detection.</w:t>
      </w:r>
    </w:p>
    <w:p w14:paraId="69B718F4" w14:textId="4B21AB5D" w:rsidR="00680367" w:rsidRDefault="00680367" w:rsidP="00E454E6">
      <w:r>
        <w:t>Dopo aver ottenuto la tracciabilità orizzontale tra la pila dei requisiti e quella del design siamo passati alla pila del codice, inserendo in essa tutte le classi del modulo code smell e GUI. Per la tracciabilità orizzontale tra la pila di design e codice sono stati escluse le classi Code Smell, ClassLevelCodeSmell, MethodLevelCodeSmell, PackageLevelCodeSmell, CheckProjectPage, ConfigureTreshold, StyleText, RadarMapUtils e RadarMapUtilsAdapter. Le prime tre vengono escluse in quanto non implementano il metodo per la detect degli smell ma viene implementato nelle classi che le estendono, quindi applicando il pattern visitor non saranno impattate. Tutte le altre vengono escluse in quan</w:t>
      </w:r>
      <w:r w:rsidR="001658E4">
        <w:t>t</w:t>
      </w:r>
      <w:r>
        <w:t>o non saranno impattate dal pattern Abstract Factory poiché esso lavora solamente sulle classi Wizard e Page.</w:t>
      </w:r>
    </w:p>
    <w:p w14:paraId="304528A0" w14:textId="5B92A66A" w:rsidR="00DB6A6B" w:rsidRDefault="00DB6A6B" w:rsidP="00E454E6">
      <w:r>
        <w:t>Dopo la pila del codice dovrebbe essere presente la pila de</w:t>
      </w:r>
      <w:r w:rsidR="009234AF">
        <w:t>i</w:t>
      </w:r>
      <w:r>
        <w:t xml:space="preserve"> test per capire quali test vengono impattati dalla CR, tuttavia in cASpER non è implementato nessun test per per la detection dei code smell ne per la GUI.</w:t>
      </w:r>
    </w:p>
    <w:p w14:paraId="68344FC0" w14:textId="3FE22A73" w:rsidR="00DB6A6B" w:rsidRDefault="00DB6A6B" w:rsidP="00E454E6">
      <w:r w:rsidRPr="00DB6A6B">
        <w:t>In con</w:t>
      </w:r>
      <w:r>
        <w:t>c</w:t>
      </w:r>
      <w:r w:rsidRPr="00DB6A6B">
        <w:t>lusione lo start impact set (SIS) risulta essere il seguente, {</w:t>
      </w:r>
      <w:r w:rsidRPr="00DB6A6B">
        <w:rPr>
          <w:b/>
        </w:rPr>
        <w:t>MisplacedClassCodeSmell, DivergentChangeCodeSmell, BlobCodeSmell, PromiscuousPackageCodeSmell, ParallelInheritanceCodeSmell, ShotgunSurgeryCodeSmell, FeatureEnvyCodeSmell, BlobPage, BlobWizard, DivergentChangePage, DivergentChangeWizard, FeatureEnvyPage, FeatureEnvyWizard, MisplacedClassPage, MisplacedClassWizard, ParallelInheritancePage, ParallelInheritancheWizard, PromiscuousPackagePage, PromiscuousPackageWizard, ShotgunSurgeryPage, ShotgunSurger</w:t>
      </w:r>
      <w:r w:rsidR="009234AF">
        <w:rPr>
          <w:b/>
        </w:rPr>
        <w:t>y</w:t>
      </w:r>
      <w:r w:rsidRPr="00DB6A6B">
        <w:rPr>
          <w:b/>
        </w:rPr>
        <w:t>Wizard</w:t>
      </w:r>
      <w:r>
        <w:t>}</w:t>
      </w:r>
    </w:p>
    <w:p w14:paraId="39E4597C" w14:textId="77777777" w:rsidR="00DB6A6B" w:rsidRDefault="00DB6A6B" w:rsidP="00E454E6"/>
    <w:p w14:paraId="0849B0A2" w14:textId="77777777" w:rsidR="00DB6A6B" w:rsidRDefault="00DB6A6B" w:rsidP="00DB6A6B">
      <w:pPr>
        <w:pStyle w:val="Paragrafoelenco"/>
        <w:numPr>
          <w:ilvl w:val="0"/>
          <w:numId w:val="9"/>
        </w:numPr>
        <w:rPr>
          <w:b/>
        </w:rPr>
      </w:pPr>
      <w:r w:rsidRPr="00DB6A6B">
        <w:rPr>
          <w:b/>
        </w:rPr>
        <w:t>Identificazione Candidate Impact Set (CIS)</w:t>
      </w:r>
    </w:p>
    <w:p w14:paraId="0E09EE60" w14:textId="77777777" w:rsidR="002E5F35" w:rsidRDefault="002E5F35" w:rsidP="002E5F35">
      <w:r>
        <w:t>In tale fase integriamo il SIS con gli SLO, che possono cambiare a causa di modifiche agli elementi del SIS, analizzando gli impatti diretti e indiretti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44322" w14:paraId="5650FB4B" w14:textId="77777777" w:rsidTr="00D44322">
        <w:trPr>
          <w:trHeight w:val="3379"/>
        </w:trPr>
        <w:tc>
          <w:tcPr>
            <w:tcW w:w="4814" w:type="dxa"/>
          </w:tcPr>
          <w:p w14:paraId="2E0AA335" w14:textId="77777777" w:rsidR="00D44322" w:rsidRDefault="00D44322" w:rsidP="00D44322">
            <w:pPr>
              <w:pStyle w:val="Paragrafoelenco"/>
              <w:numPr>
                <w:ilvl w:val="0"/>
                <w:numId w:val="9"/>
              </w:numPr>
            </w:pPr>
            <w:r>
              <w:t>SLO0 - MisplacedClassCodeSmell</w:t>
            </w:r>
          </w:p>
          <w:p w14:paraId="6923E2EC" w14:textId="77777777" w:rsidR="00D44322" w:rsidRDefault="00D44322" w:rsidP="00D44322">
            <w:pPr>
              <w:pStyle w:val="Paragrafoelenco"/>
              <w:numPr>
                <w:ilvl w:val="0"/>
                <w:numId w:val="9"/>
              </w:numPr>
            </w:pPr>
            <w:r>
              <w:t>SLO1 - DivergentChangeCodeSmell</w:t>
            </w:r>
          </w:p>
          <w:p w14:paraId="20C55A31" w14:textId="77777777" w:rsidR="00D44322" w:rsidRDefault="00D44322" w:rsidP="00D44322">
            <w:pPr>
              <w:pStyle w:val="Paragrafoelenco"/>
              <w:numPr>
                <w:ilvl w:val="0"/>
                <w:numId w:val="9"/>
              </w:numPr>
            </w:pPr>
            <w:r>
              <w:t>SLO2 - BlobCodeSmell</w:t>
            </w:r>
          </w:p>
          <w:p w14:paraId="4E21D733" w14:textId="77777777" w:rsidR="00D44322" w:rsidRDefault="00D44322" w:rsidP="00D44322">
            <w:pPr>
              <w:pStyle w:val="Paragrafoelenco"/>
              <w:numPr>
                <w:ilvl w:val="0"/>
                <w:numId w:val="9"/>
              </w:numPr>
            </w:pPr>
            <w:r>
              <w:t>SLO3 - PromiscuousPackageCodeSmell</w:t>
            </w:r>
          </w:p>
          <w:p w14:paraId="0349B1B9" w14:textId="77777777" w:rsidR="00D44322" w:rsidRDefault="00D44322" w:rsidP="00D44322">
            <w:pPr>
              <w:pStyle w:val="Paragrafoelenco"/>
              <w:numPr>
                <w:ilvl w:val="0"/>
                <w:numId w:val="9"/>
              </w:numPr>
            </w:pPr>
            <w:r>
              <w:t>SLO4 - ParallelInheritanceCoseSmell</w:t>
            </w:r>
          </w:p>
          <w:p w14:paraId="3D33B2CA" w14:textId="77777777" w:rsidR="00D44322" w:rsidRDefault="00D44322" w:rsidP="00D44322">
            <w:pPr>
              <w:pStyle w:val="Paragrafoelenco"/>
              <w:numPr>
                <w:ilvl w:val="0"/>
                <w:numId w:val="9"/>
              </w:numPr>
            </w:pPr>
            <w:r>
              <w:t>SLO5 - ShotgunSurgeryCodeSmell</w:t>
            </w:r>
          </w:p>
          <w:p w14:paraId="035ECC27" w14:textId="77777777" w:rsidR="00D44322" w:rsidRDefault="00D44322" w:rsidP="00D44322">
            <w:pPr>
              <w:pStyle w:val="Paragrafoelenco"/>
              <w:numPr>
                <w:ilvl w:val="0"/>
                <w:numId w:val="9"/>
              </w:numPr>
            </w:pPr>
            <w:r>
              <w:t>SLO6 - FutureEnvyCodeSmell</w:t>
            </w:r>
          </w:p>
          <w:p w14:paraId="66CA9356" w14:textId="77777777" w:rsidR="00D44322" w:rsidRDefault="00D44322" w:rsidP="00D44322">
            <w:pPr>
              <w:pStyle w:val="Paragrafoelenco"/>
              <w:numPr>
                <w:ilvl w:val="0"/>
                <w:numId w:val="9"/>
              </w:numPr>
            </w:pPr>
            <w:r>
              <w:t>SLO7 - BlobPage</w:t>
            </w:r>
          </w:p>
          <w:p w14:paraId="048339AA" w14:textId="77777777" w:rsidR="00D44322" w:rsidRDefault="00D44322" w:rsidP="00D44322">
            <w:pPr>
              <w:pStyle w:val="Paragrafoelenco"/>
              <w:numPr>
                <w:ilvl w:val="0"/>
                <w:numId w:val="9"/>
              </w:numPr>
            </w:pPr>
            <w:r>
              <w:t>SLO8 - BlobWizard</w:t>
            </w:r>
          </w:p>
          <w:p w14:paraId="3947E60E" w14:textId="77777777" w:rsidR="00D44322" w:rsidRDefault="00D44322" w:rsidP="00D44322">
            <w:pPr>
              <w:pStyle w:val="Paragrafoelenco"/>
              <w:numPr>
                <w:ilvl w:val="0"/>
                <w:numId w:val="9"/>
              </w:numPr>
            </w:pPr>
            <w:r>
              <w:t>SLO9 - DivergentChagePage</w:t>
            </w:r>
          </w:p>
          <w:p w14:paraId="165182E0" w14:textId="77777777" w:rsidR="00D44322" w:rsidRDefault="00D44322" w:rsidP="00D44322">
            <w:pPr>
              <w:pStyle w:val="Paragrafoelenco"/>
              <w:numPr>
                <w:ilvl w:val="0"/>
                <w:numId w:val="9"/>
              </w:numPr>
            </w:pPr>
            <w:r>
              <w:t>SLO10 - DivergentChangeWizard</w:t>
            </w:r>
          </w:p>
          <w:p w14:paraId="50169268" w14:textId="77777777" w:rsidR="00D44322" w:rsidRDefault="00D44322" w:rsidP="00D44322">
            <w:pPr>
              <w:pStyle w:val="Paragrafoelenco"/>
              <w:numPr>
                <w:ilvl w:val="0"/>
                <w:numId w:val="9"/>
              </w:numPr>
            </w:pPr>
            <w:r>
              <w:t>SLO11 - FutureEnvyPage</w:t>
            </w:r>
          </w:p>
        </w:tc>
        <w:tc>
          <w:tcPr>
            <w:tcW w:w="4814" w:type="dxa"/>
          </w:tcPr>
          <w:p w14:paraId="0CFB811E" w14:textId="77777777" w:rsidR="00D44322" w:rsidRDefault="00D44322" w:rsidP="00D44322">
            <w:pPr>
              <w:pStyle w:val="Paragrafoelenco"/>
              <w:numPr>
                <w:ilvl w:val="0"/>
                <w:numId w:val="9"/>
              </w:numPr>
            </w:pPr>
            <w:r>
              <w:t>SLO12 - FutureEnvyWizard</w:t>
            </w:r>
          </w:p>
          <w:p w14:paraId="27950D81" w14:textId="77777777" w:rsidR="00D44322" w:rsidRDefault="00D44322" w:rsidP="00D44322">
            <w:pPr>
              <w:pStyle w:val="Paragrafoelenco"/>
              <w:numPr>
                <w:ilvl w:val="0"/>
                <w:numId w:val="9"/>
              </w:numPr>
            </w:pPr>
            <w:r>
              <w:t>SLO13 - MisplacedClassPage</w:t>
            </w:r>
          </w:p>
          <w:p w14:paraId="1C33CAC8" w14:textId="77777777" w:rsidR="00D44322" w:rsidRDefault="00D44322" w:rsidP="00D44322">
            <w:pPr>
              <w:pStyle w:val="Paragrafoelenco"/>
              <w:numPr>
                <w:ilvl w:val="0"/>
                <w:numId w:val="9"/>
              </w:numPr>
            </w:pPr>
            <w:r>
              <w:t>SLO14 - MisplacedClassWizard</w:t>
            </w:r>
          </w:p>
          <w:p w14:paraId="09F727FC" w14:textId="77777777" w:rsidR="00D44322" w:rsidRDefault="00D44322" w:rsidP="00D44322">
            <w:pPr>
              <w:pStyle w:val="Paragrafoelenco"/>
              <w:numPr>
                <w:ilvl w:val="0"/>
                <w:numId w:val="9"/>
              </w:numPr>
            </w:pPr>
            <w:r>
              <w:t>SLO15 - ParallelInheritancePage</w:t>
            </w:r>
          </w:p>
          <w:p w14:paraId="69C5B367" w14:textId="77777777" w:rsidR="00D44322" w:rsidRDefault="00D44322" w:rsidP="00D44322">
            <w:pPr>
              <w:pStyle w:val="Paragrafoelenco"/>
              <w:numPr>
                <w:ilvl w:val="0"/>
                <w:numId w:val="9"/>
              </w:numPr>
            </w:pPr>
            <w:r>
              <w:t>SLO16 - ParallelInheritanceWizard</w:t>
            </w:r>
          </w:p>
          <w:p w14:paraId="608073D9" w14:textId="77777777" w:rsidR="00D44322" w:rsidRDefault="00D44322" w:rsidP="00D44322">
            <w:pPr>
              <w:pStyle w:val="Paragrafoelenco"/>
              <w:numPr>
                <w:ilvl w:val="0"/>
                <w:numId w:val="9"/>
              </w:numPr>
            </w:pPr>
            <w:r>
              <w:t>SLO17 - PromiscuousPackagePage</w:t>
            </w:r>
          </w:p>
          <w:p w14:paraId="3AE92838" w14:textId="77777777" w:rsidR="00D44322" w:rsidRDefault="00D44322" w:rsidP="00D44322">
            <w:pPr>
              <w:pStyle w:val="Paragrafoelenco"/>
              <w:numPr>
                <w:ilvl w:val="0"/>
                <w:numId w:val="9"/>
              </w:numPr>
            </w:pPr>
            <w:r>
              <w:t>SLO18 - PromiscuousPackageWizard</w:t>
            </w:r>
          </w:p>
          <w:p w14:paraId="1DB8C4C3" w14:textId="77777777" w:rsidR="00D44322" w:rsidRDefault="00D44322" w:rsidP="00D44322">
            <w:pPr>
              <w:pStyle w:val="Paragrafoelenco"/>
              <w:numPr>
                <w:ilvl w:val="0"/>
                <w:numId w:val="9"/>
              </w:numPr>
            </w:pPr>
            <w:r>
              <w:t>SLO19 - ShotgunSurgeryPage</w:t>
            </w:r>
          </w:p>
          <w:p w14:paraId="54612D34" w14:textId="77777777" w:rsidR="00D44322" w:rsidRDefault="00D44322" w:rsidP="00D44322">
            <w:pPr>
              <w:pStyle w:val="Paragrafoelenco"/>
              <w:numPr>
                <w:ilvl w:val="0"/>
                <w:numId w:val="9"/>
              </w:numPr>
            </w:pPr>
            <w:r>
              <w:t>SLO20 - ShotgunSugeryWizard</w:t>
            </w:r>
          </w:p>
          <w:p w14:paraId="2F0FFEDB" w14:textId="77777777" w:rsidR="00D44322" w:rsidRDefault="00D44322" w:rsidP="00D44322">
            <w:pPr>
              <w:pStyle w:val="Paragrafoelenco"/>
              <w:numPr>
                <w:ilvl w:val="0"/>
                <w:numId w:val="9"/>
              </w:numPr>
            </w:pPr>
            <w:r>
              <w:t>SLO21 - PsiParser</w:t>
            </w:r>
          </w:p>
          <w:p w14:paraId="13B0DEAB" w14:textId="77777777" w:rsidR="00D44322" w:rsidRDefault="00D44322" w:rsidP="00D44322">
            <w:pPr>
              <w:pStyle w:val="Paragrafoelenco"/>
              <w:numPr>
                <w:ilvl w:val="0"/>
                <w:numId w:val="9"/>
              </w:numPr>
            </w:pPr>
            <w:r>
              <w:t xml:space="preserve">SLO22 </w:t>
            </w:r>
            <w:r w:rsidR="0057074C">
              <w:t>–</w:t>
            </w:r>
            <w:r>
              <w:t xml:space="preserve"> CheckProjectPage</w:t>
            </w:r>
          </w:p>
          <w:p w14:paraId="035B0810" w14:textId="77777777" w:rsidR="0057074C" w:rsidRDefault="0057074C" w:rsidP="0057074C">
            <w:pPr>
              <w:pStyle w:val="Paragrafoelenco"/>
              <w:ind w:left="360"/>
            </w:pPr>
          </w:p>
        </w:tc>
      </w:tr>
    </w:tbl>
    <w:p w14:paraId="7BC54FE6" w14:textId="77777777" w:rsidR="0057074C" w:rsidRPr="0057074C" w:rsidRDefault="0057074C" w:rsidP="0057074C"/>
    <w:p w14:paraId="5B971AB9" w14:textId="77777777" w:rsidR="00D44322" w:rsidRDefault="00D44322" w:rsidP="002E5F35">
      <w:r>
        <w:rPr>
          <w:noProof/>
          <w:lang w:eastAsia="it-IT"/>
        </w:rPr>
        <w:lastRenderedPageBreak/>
        <w:drawing>
          <wp:inline distT="0" distB="0" distL="0" distR="0" wp14:anchorId="336BE15E" wp14:editId="4CB19250">
            <wp:extent cx="5723393" cy="1676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 di Raggiungibilita.png"/>
                    <pic:cNvPicPr/>
                  </pic:nvPicPr>
                  <pic:blipFill>
                    <a:blip r:embed="rId6">
                      <a:extLst>
                        <a:ext uri="{28A0092B-C50C-407E-A947-70E740481C1C}">
                          <a14:useLocalDpi xmlns:a14="http://schemas.microsoft.com/office/drawing/2010/main" val="0"/>
                        </a:ext>
                      </a:extLst>
                    </a:blip>
                    <a:stretch>
                      <a:fillRect/>
                    </a:stretch>
                  </pic:blipFill>
                  <pic:spPr>
                    <a:xfrm>
                      <a:off x="0" y="0"/>
                      <a:ext cx="5798224" cy="1698318"/>
                    </a:xfrm>
                    <a:prstGeom prst="rect">
                      <a:avLst/>
                    </a:prstGeom>
                  </pic:spPr>
                </pic:pic>
              </a:graphicData>
            </a:graphic>
          </wp:inline>
        </w:drawing>
      </w:r>
    </w:p>
    <w:p w14:paraId="4EE901E6" w14:textId="77777777" w:rsidR="00D44322" w:rsidRDefault="00D44322" w:rsidP="002E5F35"/>
    <w:p w14:paraId="5BFAB476" w14:textId="5C4245BA" w:rsidR="00D44322" w:rsidRDefault="00D44322" w:rsidP="002E5F35">
      <w:r>
        <w:t>Dopo aver costruit</w:t>
      </w:r>
      <w:r w:rsidR="007D10A4">
        <w:t>o</w:t>
      </w:r>
      <w:r>
        <w:t xml:space="preserve"> i vari grafi di connettività </w:t>
      </w:r>
      <w:r w:rsidR="007D10A4">
        <w:t>è</w:t>
      </w:r>
      <w:r>
        <w:t xml:space="preserve"> stata costruita la matrice di tracciabilità. Essa</w:t>
      </w:r>
      <w:r w:rsidR="007D10A4">
        <w:t xml:space="preserve"> è</w:t>
      </w:r>
      <w:r>
        <w:t xml:space="preserve"> disponibile nel file excel Matrice Tracciabilit</w:t>
      </w:r>
      <w:r w:rsidR="007D10A4">
        <w:t>à</w:t>
      </w:r>
      <w:r>
        <w:t>.</w:t>
      </w:r>
    </w:p>
    <w:p w14:paraId="3BE9FFE3" w14:textId="6FC740C5" w:rsidR="0057074C" w:rsidRDefault="00D44322" w:rsidP="00822692">
      <w:r>
        <w:t xml:space="preserve">In conclusione il candidate impact set previsto per l implementazione di tale change request risulta essere il seguente, </w:t>
      </w:r>
      <w:r w:rsidR="00822692" w:rsidRPr="00DB6A6B">
        <w:t>{</w:t>
      </w:r>
      <w:r w:rsidR="00822692" w:rsidRPr="00DB6A6B">
        <w:rPr>
          <w:b/>
        </w:rPr>
        <w:t>MisplacedClassCodeSmell, DivergentChangeCodeSmell, BlobCodeSmell, PromiscuousPackageCodeSmell, ParallelInheritanceCodeSmell, ShotgunSurgeryCodeSmell, FeatureEnvyCodeSmell, BlobPage, BlobWizard, DivergentChangePage, DivergentChangeWizard, FeatureEnvyPage, FeatureEnvyWizard, MisplacedClassPage, MisplacedClassWizard, ParallelInheritancePage, ParallelInheritancheWizard, PromiscuousPackagePage, PromiscuousPackageWizard, ShotgunSurgeryPage, ShotgunSurger</w:t>
      </w:r>
      <w:r w:rsidR="00C3116A">
        <w:rPr>
          <w:b/>
        </w:rPr>
        <w:t>y</w:t>
      </w:r>
      <w:r w:rsidR="00822692" w:rsidRPr="00DB6A6B">
        <w:rPr>
          <w:b/>
        </w:rPr>
        <w:t>Wizard</w:t>
      </w:r>
      <w:r w:rsidR="00822692">
        <w:rPr>
          <w:b/>
        </w:rPr>
        <w:t>, PsiParser, CheckProjectPage</w:t>
      </w:r>
      <w:r w:rsidR="00822692">
        <w:t>}</w:t>
      </w:r>
    </w:p>
    <w:p w14:paraId="1B0A8C52" w14:textId="77777777" w:rsidR="0057074C" w:rsidRDefault="0057074C" w:rsidP="00822692"/>
    <w:p w14:paraId="7EB5EBFE" w14:textId="77777777" w:rsidR="0057074C" w:rsidRDefault="0057074C" w:rsidP="0057074C">
      <w:pPr>
        <w:pStyle w:val="Paragrafoelenco"/>
        <w:numPr>
          <w:ilvl w:val="0"/>
          <w:numId w:val="9"/>
        </w:numPr>
        <w:rPr>
          <w:b/>
          <w:lang w:val="en-GB"/>
        </w:rPr>
      </w:pPr>
      <w:r w:rsidRPr="0057074C">
        <w:rPr>
          <w:b/>
          <w:lang w:val="en-GB"/>
        </w:rPr>
        <w:t>Actual Impact Set (AIS), Discovered Impact Set (DIS) e False Positive Impact Set (FPIS)</w:t>
      </w:r>
    </w:p>
    <w:p w14:paraId="242B770C" w14:textId="77777777" w:rsidR="0057074C" w:rsidRDefault="0057074C" w:rsidP="0057074C">
      <w:pPr>
        <w:pStyle w:val="Paragrafoelenco"/>
        <w:numPr>
          <w:ilvl w:val="0"/>
          <w:numId w:val="10"/>
        </w:numPr>
        <w:rPr>
          <w:lang w:val="en-GB"/>
        </w:rPr>
      </w:pPr>
      <w:r>
        <w:rPr>
          <w:lang w:val="en-GB"/>
        </w:rPr>
        <w:t>AIS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7074C" w:rsidRPr="0057074C" w14:paraId="5BA35F43" w14:textId="77777777" w:rsidTr="000C4CAE">
        <w:trPr>
          <w:trHeight w:val="3379"/>
        </w:trPr>
        <w:tc>
          <w:tcPr>
            <w:tcW w:w="4814" w:type="dxa"/>
          </w:tcPr>
          <w:p w14:paraId="3282BFEE" w14:textId="77777777" w:rsidR="0057074C" w:rsidRDefault="0057074C" w:rsidP="000C4CAE">
            <w:pPr>
              <w:pStyle w:val="Paragrafoelenco"/>
              <w:ind w:left="360"/>
            </w:pPr>
            <w:r>
              <w:t>ClassLevelCodeSmell</w:t>
            </w:r>
          </w:p>
          <w:p w14:paraId="5D09EC9E" w14:textId="77777777" w:rsidR="0057074C" w:rsidRDefault="0057074C" w:rsidP="000C4CAE">
            <w:pPr>
              <w:pStyle w:val="Paragrafoelenco"/>
              <w:ind w:left="360"/>
            </w:pPr>
            <w:r>
              <w:t>CodeSmell</w:t>
            </w:r>
          </w:p>
          <w:p w14:paraId="60C75D76" w14:textId="77777777" w:rsidR="0057074C" w:rsidRDefault="0057074C" w:rsidP="000C4CAE">
            <w:pPr>
              <w:pStyle w:val="Paragrafoelenco"/>
              <w:ind w:left="360"/>
            </w:pPr>
            <w:r>
              <w:t>MethodLevelCodeSmell</w:t>
            </w:r>
          </w:p>
          <w:p w14:paraId="5B595F91" w14:textId="77777777" w:rsidR="0057074C" w:rsidRDefault="0057074C" w:rsidP="000C4CAE">
            <w:pPr>
              <w:pStyle w:val="Paragrafoelenco"/>
              <w:ind w:left="360"/>
            </w:pPr>
            <w:r>
              <w:t>PackageLevelCodeSmell</w:t>
            </w:r>
          </w:p>
          <w:p w14:paraId="0EB42681" w14:textId="77777777" w:rsidR="0057074C" w:rsidRDefault="0057074C" w:rsidP="000C4CAE">
            <w:pPr>
              <w:pStyle w:val="Paragrafoelenco"/>
              <w:ind w:left="360"/>
            </w:pPr>
            <w:r>
              <w:t>MisplacedClassCodeSmell</w:t>
            </w:r>
          </w:p>
          <w:p w14:paraId="3035DAC3" w14:textId="77777777" w:rsidR="0057074C" w:rsidRDefault="0057074C" w:rsidP="000C4CAE">
            <w:pPr>
              <w:pStyle w:val="Paragrafoelenco"/>
              <w:ind w:left="360"/>
            </w:pPr>
            <w:r>
              <w:t>DivergentChangeCodeSmell</w:t>
            </w:r>
          </w:p>
          <w:p w14:paraId="1D1631A6" w14:textId="77777777" w:rsidR="0057074C" w:rsidRDefault="0057074C" w:rsidP="000C4CAE">
            <w:pPr>
              <w:pStyle w:val="Paragrafoelenco"/>
              <w:ind w:left="360"/>
            </w:pPr>
            <w:r>
              <w:t>BlobCodeSmell</w:t>
            </w:r>
          </w:p>
          <w:p w14:paraId="777B79BA" w14:textId="77777777" w:rsidR="0057074C" w:rsidRDefault="0057074C" w:rsidP="000C4CAE">
            <w:pPr>
              <w:pStyle w:val="Paragrafoelenco"/>
              <w:ind w:left="360"/>
            </w:pPr>
            <w:r>
              <w:t>PromiscuousPackageCodeSmell</w:t>
            </w:r>
          </w:p>
          <w:p w14:paraId="56F9DF43" w14:textId="77777777" w:rsidR="0057074C" w:rsidRDefault="0057074C" w:rsidP="000C4CAE">
            <w:pPr>
              <w:pStyle w:val="Paragrafoelenco"/>
              <w:ind w:left="360"/>
            </w:pPr>
            <w:r>
              <w:t>ParallelInheritanceCoseSmell</w:t>
            </w:r>
          </w:p>
          <w:p w14:paraId="4AF6EF92" w14:textId="77777777" w:rsidR="0057074C" w:rsidRDefault="0057074C" w:rsidP="000C4CAE">
            <w:pPr>
              <w:pStyle w:val="Paragrafoelenco"/>
              <w:ind w:left="360"/>
            </w:pPr>
            <w:r>
              <w:t>ShotgunSurgeryCodeSmell</w:t>
            </w:r>
          </w:p>
          <w:p w14:paraId="7E5192E5" w14:textId="77777777" w:rsidR="0057074C" w:rsidRDefault="0057074C" w:rsidP="000C4CAE">
            <w:pPr>
              <w:pStyle w:val="Paragrafoelenco"/>
              <w:ind w:left="360"/>
            </w:pPr>
            <w:r>
              <w:t>FutureEnvyCodeSmell</w:t>
            </w:r>
          </w:p>
          <w:p w14:paraId="1A7D59BF" w14:textId="77777777" w:rsidR="0057074C" w:rsidRDefault="0057074C" w:rsidP="000C4CAE">
            <w:pPr>
              <w:pStyle w:val="Paragrafoelenco"/>
              <w:ind w:left="360"/>
            </w:pPr>
            <w:r>
              <w:t>BlobPage</w:t>
            </w:r>
          </w:p>
          <w:p w14:paraId="55E8C648" w14:textId="77777777" w:rsidR="0057074C" w:rsidRDefault="0057074C" w:rsidP="000C4CAE">
            <w:pPr>
              <w:pStyle w:val="Paragrafoelenco"/>
              <w:ind w:left="360"/>
            </w:pPr>
            <w:r>
              <w:t>BlobWizard</w:t>
            </w:r>
          </w:p>
          <w:p w14:paraId="5E0BA673" w14:textId="77777777" w:rsidR="0057074C" w:rsidRDefault="0057074C" w:rsidP="000C4CAE">
            <w:pPr>
              <w:pStyle w:val="Paragrafoelenco"/>
              <w:ind w:left="360"/>
            </w:pPr>
            <w:r>
              <w:t>DivergentChagePage</w:t>
            </w:r>
          </w:p>
          <w:p w14:paraId="7FFD7200" w14:textId="77777777" w:rsidR="0057074C" w:rsidRDefault="0057074C" w:rsidP="000C4CAE">
            <w:pPr>
              <w:pStyle w:val="Paragrafoelenco"/>
              <w:ind w:left="360"/>
            </w:pPr>
            <w:r>
              <w:t>DivergentChangeWizard</w:t>
            </w:r>
          </w:p>
          <w:p w14:paraId="390B5D3E" w14:textId="77777777" w:rsidR="0057074C" w:rsidRDefault="0057074C" w:rsidP="000C4CAE">
            <w:pPr>
              <w:pStyle w:val="Paragrafoelenco"/>
              <w:ind w:left="360"/>
            </w:pPr>
            <w:r>
              <w:t>FutureEnvyPage</w:t>
            </w:r>
          </w:p>
        </w:tc>
        <w:tc>
          <w:tcPr>
            <w:tcW w:w="4814" w:type="dxa"/>
          </w:tcPr>
          <w:p w14:paraId="0404D517" w14:textId="77777777" w:rsidR="0057074C" w:rsidRDefault="0057074C" w:rsidP="000C4CAE">
            <w:pPr>
              <w:pStyle w:val="Paragrafoelenco"/>
              <w:ind w:left="360"/>
            </w:pPr>
            <w:r>
              <w:t>FutureEnvyWizard</w:t>
            </w:r>
          </w:p>
          <w:p w14:paraId="486F845C" w14:textId="77777777" w:rsidR="0057074C" w:rsidRDefault="0057074C" w:rsidP="000C4CAE">
            <w:pPr>
              <w:pStyle w:val="Paragrafoelenco"/>
              <w:ind w:left="360"/>
            </w:pPr>
            <w:r>
              <w:t>MisplacedClassPage</w:t>
            </w:r>
          </w:p>
          <w:p w14:paraId="79358F51" w14:textId="77777777" w:rsidR="0057074C" w:rsidRPr="0057074C" w:rsidRDefault="0057074C" w:rsidP="000C4CAE">
            <w:pPr>
              <w:pStyle w:val="Paragrafoelenco"/>
              <w:ind w:left="360"/>
              <w:rPr>
                <w:lang w:val="en-GB"/>
              </w:rPr>
            </w:pPr>
            <w:r w:rsidRPr="0057074C">
              <w:rPr>
                <w:lang w:val="en-GB"/>
              </w:rPr>
              <w:t>MisplacedClassWizard</w:t>
            </w:r>
          </w:p>
          <w:p w14:paraId="16C804B9" w14:textId="77777777" w:rsidR="0057074C" w:rsidRPr="0057074C" w:rsidRDefault="0057074C" w:rsidP="000C4CAE">
            <w:pPr>
              <w:pStyle w:val="Paragrafoelenco"/>
              <w:ind w:left="360"/>
              <w:rPr>
                <w:lang w:val="en-GB"/>
              </w:rPr>
            </w:pPr>
            <w:r w:rsidRPr="0057074C">
              <w:rPr>
                <w:lang w:val="en-GB"/>
              </w:rPr>
              <w:t>ParallelInheritancePage</w:t>
            </w:r>
          </w:p>
          <w:p w14:paraId="1269EF12" w14:textId="77777777" w:rsidR="0057074C" w:rsidRPr="0057074C" w:rsidRDefault="0057074C" w:rsidP="000C4CAE">
            <w:pPr>
              <w:pStyle w:val="Paragrafoelenco"/>
              <w:ind w:left="360"/>
              <w:rPr>
                <w:lang w:val="en-GB"/>
              </w:rPr>
            </w:pPr>
            <w:r w:rsidRPr="0057074C">
              <w:rPr>
                <w:lang w:val="en-GB"/>
              </w:rPr>
              <w:t>ParallelInheritanceWizard</w:t>
            </w:r>
          </w:p>
          <w:p w14:paraId="0505526B" w14:textId="77777777" w:rsidR="0057074C" w:rsidRPr="0057074C" w:rsidRDefault="0057074C" w:rsidP="000C4CAE">
            <w:pPr>
              <w:pStyle w:val="Paragrafoelenco"/>
              <w:ind w:left="360"/>
              <w:rPr>
                <w:lang w:val="en-GB"/>
              </w:rPr>
            </w:pPr>
            <w:r w:rsidRPr="0057074C">
              <w:rPr>
                <w:lang w:val="en-GB"/>
              </w:rPr>
              <w:t>PromiscuousPackagePage</w:t>
            </w:r>
          </w:p>
          <w:p w14:paraId="38379449" w14:textId="77777777" w:rsidR="0057074C" w:rsidRPr="0057074C" w:rsidRDefault="0057074C" w:rsidP="000C4CAE">
            <w:pPr>
              <w:pStyle w:val="Paragrafoelenco"/>
              <w:ind w:left="360"/>
              <w:rPr>
                <w:lang w:val="en-GB"/>
              </w:rPr>
            </w:pPr>
            <w:r w:rsidRPr="0057074C">
              <w:rPr>
                <w:lang w:val="en-GB"/>
              </w:rPr>
              <w:t>PromiscuousPackageWizard</w:t>
            </w:r>
          </w:p>
          <w:p w14:paraId="47407DF3" w14:textId="77777777" w:rsidR="0057074C" w:rsidRPr="0057074C" w:rsidRDefault="0057074C" w:rsidP="000C4CAE">
            <w:pPr>
              <w:pStyle w:val="Paragrafoelenco"/>
              <w:ind w:left="360"/>
              <w:rPr>
                <w:lang w:val="en-GB"/>
              </w:rPr>
            </w:pPr>
            <w:r w:rsidRPr="0057074C">
              <w:rPr>
                <w:lang w:val="en-GB"/>
              </w:rPr>
              <w:t>ShotgunSurgeryPage</w:t>
            </w:r>
          </w:p>
          <w:p w14:paraId="102CAD6B" w14:textId="77777777" w:rsidR="0057074C" w:rsidRPr="0057074C" w:rsidRDefault="0057074C" w:rsidP="000C4CAE">
            <w:pPr>
              <w:pStyle w:val="Paragrafoelenco"/>
              <w:ind w:left="360"/>
              <w:rPr>
                <w:lang w:val="en-GB"/>
              </w:rPr>
            </w:pPr>
            <w:r w:rsidRPr="0057074C">
              <w:rPr>
                <w:lang w:val="en-GB"/>
              </w:rPr>
              <w:t>ShotgunSugeryWizard</w:t>
            </w:r>
          </w:p>
          <w:p w14:paraId="1D05A90E" w14:textId="77777777" w:rsidR="0057074C" w:rsidRPr="0057074C" w:rsidRDefault="0057074C" w:rsidP="000C4CAE">
            <w:pPr>
              <w:pStyle w:val="Paragrafoelenco"/>
              <w:ind w:left="360"/>
              <w:rPr>
                <w:lang w:val="en-GB"/>
              </w:rPr>
            </w:pPr>
            <w:r w:rsidRPr="0057074C">
              <w:rPr>
                <w:lang w:val="en-GB"/>
              </w:rPr>
              <w:t>PsiParser</w:t>
            </w:r>
          </w:p>
          <w:p w14:paraId="7D3346FD" w14:textId="77777777" w:rsidR="0057074C" w:rsidRPr="0057074C" w:rsidRDefault="0057074C" w:rsidP="000C4CAE">
            <w:pPr>
              <w:pStyle w:val="Paragrafoelenco"/>
              <w:ind w:left="360"/>
              <w:rPr>
                <w:lang w:val="en-GB"/>
              </w:rPr>
            </w:pPr>
            <w:r w:rsidRPr="0057074C">
              <w:rPr>
                <w:lang w:val="en-GB"/>
              </w:rPr>
              <w:t>CheckProjectPage</w:t>
            </w:r>
          </w:p>
          <w:p w14:paraId="33374E00" w14:textId="77777777" w:rsidR="0057074C" w:rsidRPr="0057074C" w:rsidRDefault="0057074C" w:rsidP="000C4CAE">
            <w:pPr>
              <w:pStyle w:val="Paragrafoelenco"/>
              <w:ind w:left="360"/>
              <w:rPr>
                <w:lang w:val="en-GB"/>
              </w:rPr>
            </w:pPr>
            <w:r w:rsidRPr="0057074C">
              <w:rPr>
                <w:lang w:val="en-GB"/>
              </w:rPr>
              <w:t>ClassBean</w:t>
            </w:r>
          </w:p>
          <w:p w14:paraId="6BB813AA" w14:textId="77777777" w:rsidR="0057074C" w:rsidRPr="0057074C" w:rsidRDefault="0057074C" w:rsidP="000C4CAE">
            <w:pPr>
              <w:pStyle w:val="Paragrafoelenco"/>
              <w:ind w:left="360"/>
              <w:rPr>
                <w:lang w:val="en-GB"/>
              </w:rPr>
            </w:pPr>
            <w:r w:rsidRPr="0057074C">
              <w:rPr>
                <w:lang w:val="en-GB"/>
              </w:rPr>
              <w:t>MethodBean</w:t>
            </w:r>
          </w:p>
          <w:p w14:paraId="0FD74D68" w14:textId="77777777" w:rsidR="0057074C" w:rsidRDefault="0057074C" w:rsidP="000C4CAE">
            <w:pPr>
              <w:pStyle w:val="Paragrafoelenco"/>
              <w:ind w:left="360"/>
              <w:rPr>
                <w:lang w:val="en-GB"/>
              </w:rPr>
            </w:pPr>
            <w:r w:rsidRPr="0057074C">
              <w:rPr>
                <w:lang w:val="en-GB"/>
              </w:rPr>
              <w:t>Package Bean</w:t>
            </w:r>
          </w:p>
          <w:p w14:paraId="51C150F1" w14:textId="77777777" w:rsidR="0057074C" w:rsidRPr="0057074C" w:rsidRDefault="0057074C" w:rsidP="000C4CAE">
            <w:pPr>
              <w:pStyle w:val="Paragrafoelenco"/>
              <w:ind w:left="360"/>
              <w:rPr>
                <w:lang w:val="en-GB"/>
              </w:rPr>
            </w:pPr>
          </w:p>
          <w:p w14:paraId="004B164E" w14:textId="77777777" w:rsidR="0057074C" w:rsidRPr="0057074C" w:rsidRDefault="0057074C" w:rsidP="000C4CAE">
            <w:pPr>
              <w:pStyle w:val="Paragrafoelenco"/>
              <w:ind w:left="360"/>
              <w:rPr>
                <w:lang w:val="en-GB"/>
              </w:rPr>
            </w:pPr>
          </w:p>
        </w:tc>
      </w:tr>
    </w:tbl>
    <w:p w14:paraId="258A7EA3" w14:textId="77777777" w:rsidR="0057074C" w:rsidRDefault="0057074C" w:rsidP="00822692">
      <w:pPr>
        <w:rPr>
          <w:lang w:val="en-GB"/>
        </w:rPr>
      </w:pPr>
    </w:p>
    <w:p w14:paraId="4D28E74A" w14:textId="77777777" w:rsidR="0057074C" w:rsidRDefault="0057074C" w:rsidP="0057074C">
      <w:pPr>
        <w:pStyle w:val="Paragrafoelenco"/>
        <w:numPr>
          <w:ilvl w:val="0"/>
          <w:numId w:val="10"/>
        </w:numPr>
        <w:rPr>
          <w:lang w:val="en-GB"/>
        </w:rPr>
      </w:pPr>
      <w:r>
        <w:rPr>
          <w:lang w:val="en-GB"/>
        </w:rPr>
        <w:t>DIS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814"/>
      </w:tblGrid>
      <w:tr w:rsidR="0057074C" w:rsidRPr="0057074C" w14:paraId="5CD9601F" w14:textId="77777777" w:rsidTr="0057074C">
        <w:trPr>
          <w:trHeight w:val="1692"/>
        </w:trPr>
        <w:tc>
          <w:tcPr>
            <w:tcW w:w="4814" w:type="dxa"/>
            <w:shd w:val="clear" w:color="auto" w:fill="FFFFFF" w:themeFill="background1"/>
          </w:tcPr>
          <w:p w14:paraId="353DE4F0" w14:textId="77777777" w:rsidR="0057074C" w:rsidRPr="0057074C" w:rsidRDefault="0057074C" w:rsidP="000C4CAE">
            <w:pPr>
              <w:pStyle w:val="Paragrafoelenco"/>
              <w:ind w:left="360"/>
              <w:rPr>
                <w:lang w:val="en-GB"/>
              </w:rPr>
            </w:pPr>
            <w:r w:rsidRPr="0057074C">
              <w:rPr>
                <w:lang w:val="en-GB"/>
              </w:rPr>
              <w:t>ClassLevelCodeSmell</w:t>
            </w:r>
          </w:p>
          <w:p w14:paraId="2284A9F9" w14:textId="77777777" w:rsidR="0057074C" w:rsidRPr="0057074C" w:rsidRDefault="0057074C" w:rsidP="000C4CAE">
            <w:pPr>
              <w:pStyle w:val="Paragrafoelenco"/>
              <w:ind w:left="360"/>
              <w:rPr>
                <w:lang w:val="en-GB"/>
              </w:rPr>
            </w:pPr>
            <w:r w:rsidRPr="0057074C">
              <w:rPr>
                <w:lang w:val="en-GB"/>
              </w:rPr>
              <w:t>CodeSmell</w:t>
            </w:r>
          </w:p>
          <w:p w14:paraId="567986AE" w14:textId="77777777" w:rsidR="0057074C" w:rsidRPr="0057074C" w:rsidRDefault="0057074C" w:rsidP="000C4CAE">
            <w:pPr>
              <w:pStyle w:val="Paragrafoelenco"/>
              <w:ind w:left="360"/>
              <w:rPr>
                <w:lang w:val="en-GB"/>
              </w:rPr>
            </w:pPr>
            <w:r w:rsidRPr="0057074C">
              <w:rPr>
                <w:lang w:val="en-GB"/>
              </w:rPr>
              <w:t>MethodLevelCodeSmell</w:t>
            </w:r>
          </w:p>
          <w:p w14:paraId="0F309728" w14:textId="77777777" w:rsidR="0057074C" w:rsidRDefault="0057074C" w:rsidP="000C4CAE">
            <w:pPr>
              <w:pStyle w:val="Paragrafoelenco"/>
              <w:ind w:left="360"/>
              <w:rPr>
                <w:lang w:val="en-GB"/>
              </w:rPr>
            </w:pPr>
            <w:r w:rsidRPr="0057074C">
              <w:rPr>
                <w:lang w:val="en-GB"/>
              </w:rPr>
              <w:t>PackageLevelCodeSmell</w:t>
            </w:r>
          </w:p>
          <w:p w14:paraId="56239A1E" w14:textId="77777777" w:rsidR="0057074C" w:rsidRPr="0057074C" w:rsidRDefault="0057074C" w:rsidP="0057074C">
            <w:pPr>
              <w:pStyle w:val="Paragrafoelenco"/>
              <w:ind w:left="360"/>
              <w:rPr>
                <w:lang w:val="en-GB"/>
              </w:rPr>
            </w:pPr>
            <w:r w:rsidRPr="0057074C">
              <w:rPr>
                <w:lang w:val="en-GB"/>
              </w:rPr>
              <w:t>ClassBean</w:t>
            </w:r>
          </w:p>
          <w:p w14:paraId="2EDC60C5" w14:textId="77777777" w:rsidR="0057074C" w:rsidRPr="0057074C" w:rsidRDefault="0057074C" w:rsidP="0057074C">
            <w:pPr>
              <w:pStyle w:val="Paragrafoelenco"/>
              <w:ind w:left="360"/>
              <w:rPr>
                <w:lang w:val="en-GB"/>
              </w:rPr>
            </w:pPr>
            <w:r w:rsidRPr="0057074C">
              <w:rPr>
                <w:lang w:val="en-GB"/>
              </w:rPr>
              <w:t>MethodBean</w:t>
            </w:r>
          </w:p>
          <w:p w14:paraId="5779204F" w14:textId="77777777" w:rsidR="0057074C" w:rsidRPr="0057074C" w:rsidRDefault="0057074C" w:rsidP="0057074C">
            <w:pPr>
              <w:pStyle w:val="Paragrafoelenco"/>
              <w:ind w:left="360"/>
              <w:rPr>
                <w:lang w:val="en-GB"/>
              </w:rPr>
            </w:pPr>
            <w:r w:rsidRPr="0057074C">
              <w:rPr>
                <w:lang w:val="en-GB"/>
              </w:rPr>
              <w:t>Package Bean</w:t>
            </w:r>
          </w:p>
        </w:tc>
      </w:tr>
    </w:tbl>
    <w:p w14:paraId="1A4974E8" w14:textId="77777777" w:rsidR="0057074C" w:rsidRDefault="0057074C" w:rsidP="0057074C">
      <w:pPr>
        <w:ind w:left="360"/>
        <w:rPr>
          <w:lang w:val="en-GB"/>
        </w:rPr>
      </w:pPr>
      <w:r w:rsidRPr="0057074C">
        <w:rPr>
          <w:b/>
          <w:lang w:val="en-GB"/>
        </w:rPr>
        <w:lastRenderedPageBreak/>
        <w:t>Recall Impact Analysis:</w:t>
      </w:r>
      <w:r>
        <w:rPr>
          <w:b/>
          <w:lang w:val="en-GB"/>
        </w:rPr>
        <w:t xml:space="preserve"> </w:t>
      </w:r>
      <w:r>
        <w:rPr>
          <w:lang w:val="en-GB"/>
        </w:rPr>
        <w:t>|CIS ∩ AIS| /|AIS|</w:t>
      </w:r>
      <w:r w:rsidR="007761B7">
        <w:rPr>
          <w:lang w:val="en-GB"/>
        </w:rPr>
        <w:t xml:space="preserve"> = 23/30 = 0,76</w:t>
      </w:r>
    </w:p>
    <w:p w14:paraId="0F16B47D" w14:textId="77777777" w:rsidR="007761B7" w:rsidRDefault="007761B7" w:rsidP="007761B7">
      <w:pPr>
        <w:ind w:left="360"/>
        <w:rPr>
          <w:lang w:val="en-GB"/>
        </w:rPr>
      </w:pPr>
      <w:r>
        <w:rPr>
          <w:b/>
          <w:lang w:val="en-GB"/>
        </w:rPr>
        <w:t>Precision</w:t>
      </w:r>
      <w:r w:rsidRPr="0057074C">
        <w:rPr>
          <w:b/>
          <w:lang w:val="en-GB"/>
        </w:rPr>
        <w:t xml:space="preserve"> Impact Analysis:</w:t>
      </w:r>
      <w:r>
        <w:rPr>
          <w:b/>
          <w:lang w:val="en-GB"/>
        </w:rPr>
        <w:t xml:space="preserve"> </w:t>
      </w:r>
      <w:r>
        <w:rPr>
          <w:lang w:val="en-GB"/>
        </w:rPr>
        <w:t>|CIS ∩ AIS| /|CIS| = 23/23 = 1</w:t>
      </w:r>
    </w:p>
    <w:p w14:paraId="7516C878" w14:textId="77777777" w:rsidR="007761B7" w:rsidRDefault="007761B7" w:rsidP="0057074C">
      <w:pPr>
        <w:ind w:left="360"/>
        <w:rPr>
          <w:lang w:val="en-GB"/>
        </w:rPr>
      </w:pPr>
    </w:p>
    <w:p w14:paraId="0615921E" w14:textId="77777777" w:rsidR="007761B7" w:rsidRPr="0057074C" w:rsidRDefault="007761B7" w:rsidP="0057074C">
      <w:pPr>
        <w:ind w:left="360"/>
        <w:rPr>
          <w:b/>
          <w:lang w:val="en-GB"/>
        </w:rPr>
      </w:pPr>
    </w:p>
    <w:p w14:paraId="04933962" w14:textId="77777777" w:rsidR="00D44322" w:rsidRPr="0057074C" w:rsidRDefault="00D44322" w:rsidP="002E5F35">
      <w:pPr>
        <w:rPr>
          <w:lang w:val="en-GB"/>
        </w:rPr>
      </w:pPr>
    </w:p>
    <w:sectPr w:rsidR="00D44322" w:rsidRPr="00570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0E0"/>
    <w:multiLevelType w:val="hybridMultilevel"/>
    <w:tmpl w:val="7D9C6B80"/>
    <w:lvl w:ilvl="0" w:tplc="0410000F">
      <w:start w:val="1"/>
      <w:numFmt w:val="decimal"/>
      <w:lvlText w:val="%1."/>
      <w:lvlJc w:val="left"/>
      <w:pPr>
        <w:ind w:left="1352" w:hanging="360"/>
      </w:pPr>
      <w:rPr>
        <w:rFonts w:hint="default"/>
      </w:rPr>
    </w:lvl>
    <w:lvl w:ilvl="1" w:tplc="04100019" w:tentative="1">
      <w:start w:val="1"/>
      <w:numFmt w:val="lowerLetter"/>
      <w:lvlText w:val="%2."/>
      <w:lvlJc w:val="left"/>
      <w:pPr>
        <w:ind w:left="2072" w:hanging="360"/>
      </w:pPr>
    </w:lvl>
    <w:lvl w:ilvl="2" w:tplc="0410001B" w:tentative="1">
      <w:start w:val="1"/>
      <w:numFmt w:val="lowerRoman"/>
      <w:lvlText w:val="%3."/>
      <w:lvlJc w:val="right"/>
      <w:pPr>
        <w:ind w:left="2792" w:hanging="180"/>
      </w:pPr>
    </w:lvl>
    <w:lvl w:ilvl="3" w:tplc="0410000F" w:tentative="1">
      <w:start w:val="1"/>
      <w:numFmt w:val="decimal"/>
      <w:lvlText w:val="%4."/>
      <w:lvlJc w:val="left"/>
      <w:pPr>
        <w:ind w:left="3512" w:hanging="360"/>
      </w:pPr>
    </w:lvl>
    <w:lvl w:ilvl="4" w:tplc="04100019" w:tentative="1">
      <w:start w:val="1"/>
      <w:numFmt w:val="lowerLetter"/>
      <w:lvlText w:val="%5."/>
      <w:lvlJc w:val="left"/>
      <w:pPr>
        <w:ind w:left="4232" w:hanging="360"/>
      </w:pPr>
    </w:lvl>
    <w:lvl w:ilvl="5" w:tplc="0410001B" w:tentative="1">
      <w:start w:val="1"/>
      <w:numFmt w:val="lowerRoman"/>
      <w:lvlText w:val="%6."/>
      <w:lvlJc w:val="right"/>
      <w:pPr>
        <w:ind w:left="4952" w:hanging="180"/>
      </w:pPr>
    </w:lvl>
    <w:lvl w:ilvl="6" w:tplc="0410000F" w:tentative="1">
      <w:start w:val="1"/>
      <w:numFmt w:val="decimal"/>
      <w:lvlText w:val="%7."/>
      <w:lvlJc w:val="left"/>
      <w:pPr>
        <w:ind w:left="5672" w:hanging="360"/>
      </w:pPr>
    </w:lvl>
    <w:lvl w:ilvl="7" w:tplc="04100019" w:tentative="1">
      <w:start w:val="1"/>
      <w:numFmt w:val="lowerLetter"/>
      <w:lvlText w:val="%8."/>
      <w:lvlJc w:val="left"/>
      <w:pPr>
        <w:ind w:left="6392" w:hanging="360"/>
      </w:pPr>
    </w:lvl>
    <w:lvl w:ilvl="8" w:tplc="0410001B" w:tentative="1">
      <w:start w:val="1"/>
      <w:numFmt w:val="lowerRoman"/>
      <w:lvlText w:val="%9."/>
      <w:lvlJc w:val="right"/>
      <w:pPr>
        <w:ind w:left="7112" w:hanging="180"/>
      </w:pPr>
    </w:lvl>
  </w:abstractNum>
  <w:abstractNum w:abstractNumId="1" w15:restartNumberingAfterBreak="0">
    <w:nsid w:val="05BC29F1"/>
    <w:multiLevelType w:val="hybridMultilevel"/>
    <w:tmpl w:val="8EAA7412"/>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8F420C3"/>
    <w:multiLevelType w:val="hybridMultilevel"/>
    <w:tmpl w:val="FD0201CE"/>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37D1D7A"/>
    <w:multiLevelType w:val="hybridMultilevel"/>
    <w:tmpl w:val="19149D94"/>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4297810"/>
    <w:multiLevelType w:val="hybridMultilevel"/>
    <w:tmpl w:val="22BE4D5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58162C"/>
    <w:multiLevelType w:val="hybridMultilevel"/>
    <w:tmpl w:val="9D368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5B522922"/>
    <w:multiLevelType w:val="hybridMultilevel"/>
    <w:tmpl w:val="81A039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67741599"/>
    <w:multiLevelType w:val="hybridMultilevel"/>
    <w:tmpl w:val="AB4AE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8502E4"/>
    <w:multiLevelType w:val="hybridMultilevel"/>
    <w:tmpl w:val="E9BEE2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392EB4"/>
    <w:multiLevelType w:val="hybridMultilevel"/>
    <w:tmpl w:val="E522DB84"/>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78673646">
    <w:abstractNumId w:val="6"/>
  </w:num>
  <w:num w:numId="2" w16cid:durableId="275068933">
    <w:abstractNumId w:val="0"/>
  </w:num>
  <w:num w:numId="3" w16cid:durableId="1671366696">
    <w:abstractNumId w:val="8"/>
  </w:num>
  <w:num w:numId="4" w16cid:durableId="1659990827">
    <w:abstractNumId w:val="1"/>
  </w:num>
  <w:num w:numId="5" w16cid:durableId="2007513786">
    <w:abstractNumId w:val="3"/>
  </w:num>
  <w:num w:numId="6" w16cid:durableId="1589728344">
    <w:abstractNumId w:val="9"/>
  </w:num>
  <w:num w:numId="7" w16cid:durableId="1089277423">
    <w:abstractNumId w:val="2"/>
  </w:num>
  <w:num w:numId="8" w16cid:durableId="1793088790">
    <w:abstractNumId w:val="7"/>
  </w:num>
  <w:num w:numId="9" w16cid:durableId="455375043">
    <w:abstractNumId w:val="5"/>
  </w:num>
  <w:num w:numId="10" w16cid:durableId="1822189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0B"/>
    <w:rsid w:val="00030B84"/>
    <w:rsid w:val="000F265B"/>
    <w:rsid w:val="0016503A"/>
    <w:rsid w:val="001658E4"/>
    <w:rsid w:val="0020165D"/>
    <w:rsid w:val="002742EB"/>
    <w:rsid w:val="00276DA6"/>
    <w:rsid w:val="002E5F35"/>
    <w:rsid w:val="004C14FE"/>
    <w:rsid w:val="00526D50"/>
    <w:rsid w:val="005307AC"/>
    <w:rsid w:val="00551DAF"/>
    <w:rsid w:val="00556820"/>
    <w:rsid w:val="0057074C"/>
    <w:rsid w:val="00680367"/>
    <w:rsid w:val="006A749D"/>
    <w:rsid w:val="006F0FA9"/>
    <w:rsid w:val="00736978"/>
    <w:rsid w:val="007369FE"/>
    <w:rsid w:val="00741105"/>
    <w:rsid w:val="007658DD"/>
    <w:rsid w:val="007761B7"/>
    <w:rsid w:val="007C4C75"/>
    <w:rsid w:val="007D10A4"/>
    <w:rsid w:val="007F5745"/>
    <w:rsid w:val="00822692"/>
    <w:rsid w:val="009234AF"/>
    <w:rsid w:val="00940F0B"/>
    <w:rsid w:val="00964F3D"/>
    <w:rsid w:val="00B85069"/>
    <w:rsid w:val="00C3116A"/>
    <w:rsid w:val="00D44322"/>
    <w:rsid w:val="00DB6A6B"/>
    <w:rsid w:val="00DF2E4F"/>
    <w:rsid w:val="00E454E6"/>
    <w:rsid w:val="00EB1199"/>
    <w:rsid w:val="00FB3CD7"/>
    <w:rsid w:val="00FE78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E771"/>
  <w15:chartTrackingRefBased/>
  <w15:docId w15:val="{AC01BC0B-9C88-4AA1-BC09-4AC54AD4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0F0B"/>
    <w:pPr>
      <w:ind w:left="720"/>
      <w:contextualSpacing/>
    </w:pPr>
  </w:style>
  <w:style w:type="table" w:styleId="Grigliatabella">
    <w:name w:val="Table Grid"/>
    <w:basedOn w:val="Tabellanormale"/>
    <w:uiPriority w:val="39"/>
    <w:rsid w:val="00940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4</Pages>
  <Words>793</Words>
  <Characters>4524</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Walter D'Ambrosio</cp:lastModifiedBy>
  <cp:revision>12</cp:revision>
  <dcterms:created xsi:type="dcterms:W3CDTF">2022-05-14T11:06:00Z</dcterms:created>
  <dcterms:modified xsi:type="dcterms:W3CDTF">2022-06-22T18:39:00Z</dcterms:modified>
</cp:coreProperties>
</file>