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F37D2" w14:textId="0073CC3F" w:rsidR="00B76840" w:rsidRPr="007D539A" w:rsidRDefault="00B76840">
      <w:pPr>
        <w:rPr>
          <w:rFonts w:ascii="Times New Roman" w:hAnsi="Times New Roman" w:cs="Times New Roman"/>
        </w:rPr>
      </w:pPr>
    </w:p>
    <w:p w14:paraId="391D3FA4" w14:textId="5780346F" w:rsidR="00514A3E" w:rsidRDefault="00514A3E" w:rsidP="00514A3E">
      <w:pPr>
        <w:pStyle w:val="Titolo"/>
        <w:rPr>
          <w:b w:val="0"/>
          <w:bCs w:val="0"/>
          <w:sz w:val="70"/>
        </w:rPr>
      </w:pPr>
      <w:r w:rsidRPr="007D539A">
        <w:rPr>
          <w:b w:val="0"/>
          <w:bCs w:val="0"/>
          <w:sz w:val="70"/>
        </w:rPr>
        <w:t>Università degli studi di Salerno</w:t>
      </w:r>
    </w:p>
    <w:p w14:paraId="6C685F56" w14:textId="3F3C017B" w:rsidR="007D539A" w:rsidRPr="007D539A" w:rsidRDefault="007D539A" w:rsidP="00514A3E">
      <w:pPr>
        <w:pStyle w:val="Titolo"/>
        <w:rPr>
          <w:b w:val="0"/>
          <w:bCs w:val="0"/>
          <w:sz w:val="56"/>
          <w:szCs w:val="56"/>
        </w:rPr>
      </w:pPr>
      <w:r w:rsidRPr="007D539A">
        <w:rPr>
          <w:b w:val="0"/>
          <w:bCs w:val="0"/>
          <w:sz w:val="56"/>
          <w:szCs w:val="56"/>
        </w:rPr>
        <w:t>Dipartimento di Informatica</w:t>
      </w:r>
    </w:p>
    <w:p w14:paraId="321F53F1" w14:textId="77777777" w:rsidR="00514A3E" w:rsidRPr="007D539A" w:rsidRDefault="00514A3E" w:rsidP="00514A3E">
      <w:pPr>
        <w:pStyle w:val="Sottotitolo"/>
        <w:rPr>
          <w:b/>
          <w:bCs/>
          <w:i/>
          <w:iCs/>
          <w:sz w:val="40"/>
        </w:rPr>
      </w:pPr>
      <w:r w:rsidRPr="007D539A">
        <w:rPr>
          <w:b/>
          <w:bCs/>
          <w:i/>
          <w:iCs/>
          <w:sz w:val="40"/>
        </w:rPr>
        <w:t>Corso di Laurea in Informatica</w:t>
      </w:r>
    </w:p>
    <w:p w14:paraId="76E40476" w14:textId="77777777" w:rsidR="00514A3E" w:rsidRPr="007D539A" w:rsidRDefault="00514A3E" w:rsidP="00514A3E">
      <w:pPr>
        <w:pStyle w:val="Sottotitolo"/>
        <w:rPr>
          <w:b/>
          <w:bCs/>
          <w:i/>
          <w:iCs/>
        </w:rPr>
      </w:pPr>
      <w:r w:rsidRPr="007D539A">
        <w:rPr>
          <w:b/>
          <w:bCs/>
          <w:i/>
          <w:iCs/>
          <w:sz w:val="20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2D579210" wp14:editId="138B40AA">
            <wp:simplePos x="0" y="0"/>
            <wp:positionH relativeFrom="column">
              <wp:posOffset>-571500</wp:posOffset>
            </wp:positionH>
            <wp:positionV relativeFrom="paragraph">
              <wp:posOffset>135255</wp:posOffset>
            </wp:positionV>
            <wp:extent cx="7286625" cy="6822440"/>
            <wp:effectExtent l="0" t="0" r="3175" b="10160"/>
            <wp:wrapNone/>
            <wp:docPr id="3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C20C0" w14:textId="77777777" w:rsidR="00514A3E" w:rsidRPr="007D539A" w:rsidRDefault="00514A3E" w:rsidP="00514A3E">
      <w:pPr>
        <w:pStyle w:val="Sottotitolo"/>
        <w:rPr>
          <w:b/>
          <w:bCs/>
          <w:i/>
          <w:iCs/>
        </w:rPr>
      </w:pPr>
    </w:p>
    <w:p w14:paraId="2ED11F39" w14:textId="77777777" w:rsidR="00514A3E" w:rsidRPr="007D539A" w:rsidRDefault="00514A3E" w:rsidP="00514A3E">
      <w:pPr>
        <w:pStyle w:val="Sottotitolo"/>
        <w:rPr>
          <w:b/>
          <w:bCs/>
          <w:i/>
          <w:iCs/>
        </w:rPr>
      </w:pPr>
    </w:p>
    <w:p w14:paraId="27A78D66" w14:textId="77777777" w:rsidR="00514A3E" w:rsidRPr="007D539A" w:rsidRDefault="00514A3E" w:rsidP="00514A3E">
      <w:pPr>
        <w:pStyle w:val="Sottotitolo"/>
        <w:rPr>
          <w:b/>
          <w:bCs/>
          <w:i/>
          <w:iCs/>
          <w:sz w:val="52"/>
        </w:rPr>
      </w:pPr>
    </w:p>
    <w:p w14:paraId="61E844AA" w14:textId="3FDD19A8" w:rsidR="00514A3E" w:rsidRPr="007D539A" w:rsidRDefault="00B278E1" w:rsidP="00514A3E">
      <w:pPr>
        <w:pStyle w:val="Sottotitolo"/>
        <w:rPr>
          <w:b/>
          <w:bCs/>
          <w:i/>
          <w:iCs/>
          <w:sz w:val="52"/>
          <w:szCs w:val="52"/>
        </w:rPr>
      </w:pPr>
      <w:r w:rsidRPr="007D539A">
        <w:rPr>
          <w:b/>
          <w:bCs/>
          <w:i/>
          <w:iCs/>
          <w:sz w:val="52"/>
          <w:szCs w:val="52"/>
        </w:rPr>
        <w:t>TECNOLOGIE SOFTWARE PER IL WEB</w:t>
      </w:r>
    </w:p>
    <w:p w14:paraId="269F19F5" w14:textId="77777777" w:rsidR="00514A3E" w:rsidRPr="007D539A" w:rsidRDefault="00514A3E" w:rsidP="00514A3E">
      <w:pPr>
        <w:pStyle w:val="Sottotitolo"/>
        <w:rPr>
          <w:b/>
          <w:bCs/>
          <w:i/>
          <w:iCs/>
          <w:sz w:val="56"/>
        </w:rPr>
      </w:pPr>
    </w:p>
    <w:p w14:paraId="40B38A92" w14:textId="48277FE8" w:rsidR="00514A3E" w:rsidRPr="007D539A" w:rsidRDefault="009C0B15" w:rsidP="00514A3E">
      <w:pPr>
        <w:pStyle w:val="Sottotitolo"/>
        <w:rPr>
          <w:b/>
          <w:bCs/>
          <w:i/>
          <w:iCs/>
          <w:sz w:val="56"/>
        </w:rPr>
      </w:pPr>
      <w:r w:rsidRPr="007D539A">
        <w:rPr>
          <w:b/>
          <w:bCs/>
          <w:i/>
          <w:iCs/>
          <w:sz w:val="56"/>
        </w:rPr>
        <w:t>Website Design</w:t>
      </w:r>
    </w:p>
    <w:p w14:paraId="42D7D037" w14:textId="77777777" w:rsidR="00514A3E" w:rsidRPr="007D539A" w:rsidRDefault="00514A3E" w:rsidP="00514A3E">
      <w:pPr>
        <w:pStyle w:val="Sottotitolo"/>
        <w:rPr>
          <w:b/>
          <w:bCs/>
          <w:i/>
          <w:iCs/>
          <w:lang w:val="fr-FR"/>
        </w:rPr>
      </w:pPr>
    </w:p>
    <w:p w14:paraId="6C5BAB44" w14:textId="77777777" w:rsidR="00514A3E" w:rsidRPr="007D539A" w:rsidRDefault="00514A3E" w:rsidP="00514A3E">
      <w:pPr>
        <w:pStyle w:val="Sottotitolo"/>
        <w:rPr>
          <w:b/>
          <w:bCs/>
          <w:i/>
          <w:iCs/>
          <w:lang w:val="fr-FR"/>
        </w:rPr>
      </w:pPr>
    </w:p>
    <w:p w14:paraId="13C62F04" w14:textId="7BF1E3EF" w:rsidR="00514A3E" w:rsidRPr="007D539A" w:rsidRDefault="00514A3E" w:rsidP="00514A3E">
      <w:pPr>
        <w:pStyle w:val="Sottotitolo"/>
        <w:rPr>
          <w:b/>
          <w:bCs/>
          <w:i/>
          <w:iCs/>
          <w:sz w:val="72"/>
        </w:rPr>
      </w:pPr>
      <w:r w:rsidRPr="007D539A">
        <w:rPr>
          <w:b/>
          <w:bCs/>
          <w:i/>
          <w:iCs/>
          <w:sz w:val="72"/>
        </w:rPr>
        <w:t>“</w:t>
      </w:r>
      <w:r w:rsidR="00AC73C8">
        <w:rPr>
          <w:b/>
          <w:bCs/>
          <w:i/>
          <w:iCs/>
          <w:sz w:val="72"/>
        </w:rPr>
        <w:t>PHARMAELITE</w:t>
      </w:r>
      <w:r w:rsidRPr="007D539A">
        <w:rPr>
          <w:b/>
          <w:bCs/>
          <w:i/>
          <w:iCs/>
          <w:sz w:val="72"/>
        </w:rPr>
        <w:t>”</w:t>
      </w:r>
    </w:p>
    <w:p w14:paraId="350661BA" w14:textId="77777777" w:rsidR="00514A3E" w:rsidRPr="007D539A" w:rsidRDefault="00514A3E" w:rsidP="00514A3E">
      <w:pPr>
        <w:pStyle w:val="Titolo8"/>
        <w:rPr>
          <w:rStyle w:val="Rimandonotaapidipagina"/>
          <w:b w:val="0"/>
          <w:bCs w:val="0"/>
        </w:rPr>
      </w:pPr>
      <w:r w:rsidRPr="007D539A">
        <w:rPr>
          <w:i/>
          <w:iCs/>
        </w:rPr>
        <w:t>.</w:t>
      </w:r>
    </w:p>
    <w:p w14:paraId="50DFFC07" w14:textId="77777777" w:rsidR="00514A3E" w:rsidRPr="007D539A" w:rsidRDefault="00514A3E" w:rsidP="00514A3E">
      <w:pPr>
        <w:pStyle w:val="Sottotitolo"/>
        <w:rPr>
          <w:b/>
          <w:bCs/>
          <w:i/>
          <w:iCs/>
        </w:rPr>
      </w:pPr>
    </w:p>
    <w:p w14:paraId="3BD4821E" w14:textId="77777777" w:rsidR="00514A3E" w:rsidRPr="007D539A" w:rsidRDefault="00514A3E" w:rsidP="00514A3E">
      <w:pPr>
        <w:pStyle w:val="Sottotitolo"/>
        <w:rPr>
          <w:b/>
          <w:bCs/>
          <w:i/>
          <w:iCs/>
        </w:rPr>
      </w:pPr>
    </w:p>
    <w:p w14:paraId="6290901D" w14:textId="77777777" w:rsidR="00514A3E" w:rsidRPr="007D539A" w:rsidRDefault="00514A3E" w:rsidP="00514A3E">
      <w:pPr>
        <w:pStyle w:val="Sottotitolo"/>
        <w:jc w:val="left"/>
        <w:rPr>
          <w:b/>
          <w:bCs/>
          <w:i/>
          <w:iCs/>
        </w:rPr>
      </w:pPr>
      <w:r w:rsidRPr="007D539A">
        <w:rPr>
          <w:b/>
          <w:bCs/>
          <w:i/>
          <w:iCs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C6CDB" wp14:editId="26039024">
                <wp:simplePos x="0" y="0"/>
                <wp:positionH relativeFrom="column">
                  <wp:posOffset>2971800</wp:posOffset>
                </wp:positionH>
                <wp:positionV relativeFrom="paragraph">
                  <wp:posOffset>108487</wp:posOffset>
                </wp:positionV>
                <wp:extent cx="3714750" cy="291465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C5ECCC" w14:textId="77777777" w:rsidR="00F42101" w:rsidRPr="00A6170D" w:rsidRDefault="00F42101" w:rsidP="00D60127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  <w:lang w:val="it-IT"/>
                              </w:rPr>
                            </w:pPr>
                            <w:r w:rsidRPr="00A6170D">
                              <w:rPr>
                                <w:b/>
                                <w:sz w:val="48"/>
                                <w:szCs w:val="48"/>
                                <w:lang w:val="it-IT"/>
                              </w:rPr>
                              <w:t>Studenti:</w:t>
                            </w:r>
                          </w:p>
                          <w:p w14:paraId="761A21A7" w14:textId="77BEB23A" w:rsidR="00F42101" w:rsidRDefault="00F42101" w:rsidP="00D60127">
                            <w:pPr>
                              <w:pStyle w:val="Titolo5"/>
                              <w:jc w:val="left"/>
                            </w:pPr>
                            <w:r>
                              <w:t>Nome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Matricola</w:t>
                            </w:r>
                          </w:p>
                          <w:p w14:paraId="3E0E9300" w14:textId="49A3F225" w:rsidR="00F42101" w:rsidRDefault="00F42101" w:rsidP="00F739AA">
                            <w:pPr>
                              <w:rPr>
                                <w:sz w:val="32"/>
                                <w:lang w:val="it-IT"/>
                              </w:rPr>
                            </w:pPr>
                            <w:r w:rsidRPr="00B278E1">
                              <w:rPr>
                                <w:sz w:val="32"/>
                                <w:lang w:val="it-IT"/>
                              </w:rPr>
                              <w:t xml:space="preserve">Antonio </w:t>
                            </w:r>
                            <w:r>
                              <w:rPr>
                                <w:sz w:val="32"/>
                                <w:lang w:val="it-IT"/>
                              </w:rPr>
                              <w:t>Trovato</w:t>
                            </w:r>
                            <w:r w:rsidRPr="00B278E1">
                              <w:rPr>
                                <w:sz w:val="32"/>
                                <w:lang w:val="it-IT"/>
                              </w:rPr>
                              <w:tab/>
                            </w:r>
                            <w:r>
                              <w:rPr>
                                <w:sz w:val="32"/>
                                <w:lang w:val="it-IT"/>
                              </w:rPr>
                              <w:t>05754</w:t>
                            </w:r>
                          </w:p>
                          <w:p w14:paraId="318D3F06" w14:textId="1CE4C7C7" w:rsidR="00F42101" w:rsidRDefault="00F42101" w:rsidP="00F739AA">
                            <w:pPr>
                              <w:rPr>
                                <w:sz w:val="32"/>
                                <w:lang w:val="it-IT"/>
                              </w:rPr>
                            </w:pPr>
                            <w:r>
                              <w:rPr>
                                <w:sz w:val="32"/>
                                <w:lang w:val="it-IT"/>
                              </w:rPr>
                              <w:t>Raffaele Squillante    06093</w:t>
                            </w:r>
                          </w:p>
                          <w:p w14:paraId="7D83D872" w14:textId="7BAD5AAF" w:rsidR="00F42101" w:rsidRPr="00D60127" w:rsidRDefault="00F42101" w:rsidP="00F739AA">
                            <w:pPr>
                              <w:rPr>
                                <w:sz w:val="32"/>
                                <w:lang w:val="it-IT"/>
                              </w:rPr>
                            </w:pPr>
                            <w:r>
                              <w:rPr>
                                <w:sz w:val="32"/>
                                <w:lang w:val="it-IT"/>
                              </w:rPr>
                              <w:t>Giovanni Renzulli      05730</w:t>
                            </w:r>
                          </w:p>
                          <w:p w14:paraId="274C46B7" w14:textId="77777777" w:rsidR="00F42101" w:rsidRDefault="00F42101" w:rsidP="00D60127">
                            <w:pPr>
                              <w:pStyle w:val="Titolo2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3C6CD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4pt;margin-top:8.55pt;width:292.5pt;height:2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" filled="f" stroked="f">
                <v:textbox>
                  <w:txbxContent>
                    <w:p w14:paraId="5AC5ECCC" w14:textId="77777777" w:rsidR="00F42101" w:rsidRPr="00A6170D" w:rsidRDefault="00F42101" w:rsidP="00D60127">
                      <w:pPr>
                        <w:jc w:val="center"/>
                        <w:rPr>
                          <w:b/>
                          <w:sz w:val="48"/>
                          <w:szCs w:val="48"/>
                          <w:lang w:val="it-IT"/>
                        </w:rPr>
                      </w:pPr>
                      <w:r w:rsidRPr="00A6170D">
                        <w:rPr>
                          <w:b/>
                          <w:sz w:val="48"/>
                          <w:szCs w:val="48"/>
                          <w:lang w:val="it-IT"/>
                        </w:rPr>
                        <w:t>Studenti:</w:t>
                      </w:r>
                    </w:p>
                    <w:p w14:paraId="761A21A7" w14:textId="77BEB23A" w:rsidR="00F42101" w:rsidRDefault="00F42101" w:rsidP="00D60127">
                      <w:pPr>
                        <w:pStyle w:val="Titolo5"/>
                        <w:jc w:val="left"/>
                      </w:pPr>
                      <w:r>
                        <w:t>Nome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Matricola</w:t>
                      </w:r>
                    </w:p>
                    <w:p w14:paraId="3E0E9300" w14:textId="49A3F225" w:rsidR="00F42101" w:rsidRDefault="00F42101" w:rsidP="00F739AA">
                      <w:pPr>
                        <w:rPr>
                          <w:sz w:val="32"/>
                          <w:lang w:val="it-IT"/>
                        </w:rPr>
                      </w:pPr>
                      <w:r w:rsidRPr="00B278E1">
                        <w:rPr>
                          <w:sz w:val="32"/>
                          <w:lang w:val="it-IT"/>
                        </w:rPr>
                        <w:t xml:space="preserve">Antonio </w:t>
                      </w:r>
                      <w:r>
                        <w:rPr>
                          <w:sz w:val="32"/>
                          <w:lang w:val="it-IT"/>
                        </w:rPr>
                        <w:t>Trovato</w:t>
                      </w:r>
                      <w:r w:rsidRPr="00B278E1">
                        <w:rPr>
                          <w:sz w:val="32"/>
                          <w:lang w:val="it-IT"/>
                        </w:rPr>
                        <w:tab/>
                      </w:r>
                      <w:r>
                        <w:rPr>
                          <w:sz w:val="32"/>
                          <w:lang w:val="it-IT"/>
                        </w:rPr>
                        <w:t>05754</w:t>
                      </w:r>
                    </w:p>
                    <w:p w14:paraId="318D3F06" w14:textId="1CE4C7C7" w:rsidR="00F42101" w:rsidRDefault="00F42101" w:rsidP="00F739AA">
                      <w:pPr>
                        <w:rPr>
                          <w:sz w:val="32"/>
                          <w:lang w:val="it-IT"/>
                        </w:rPr>
                      </w:pPr>
                      <w:r>
                        <w:rPr>
                          <w:sz w:val="32"/>
                          <w:lang w:val="it-IT"/>
                        </w:rPr>
                        <w:t>Raffaele Squillante    06093</w:t>
                      </w:r>
                    </w:p>
                    <w:p w14:paraId="7D83D872" w14:textId="7BAD5AAF" w:rsidR="00F42101" w:rsidRPr="00D60127" w:rsidRDefault="00F42101" w:rsidP="00F739AA">
                      <w:pPr>
                        <w:rPr>
                          <w:sz w:val="32"/>
                          <w:lang w:val="it-IT"/>
                        </w:rPr>
                      </w:pPr>
                      <w:r>
                        <w:rPr>
                          <w:sz w:val="32"/>
                          <w:lang w:val="it-IT"/>
                        </w:rPr>
                        <w:t>Giovanni Renzulli      05730</w:t>
                      </w:r>
                    </w:p>
                    <w:p w14:paraId="274C46B7" w14:textId="77777777" w:rsidR="00F42101" w:rsidRDefault="00F42101" w:rsidP="00D60127">
                      <w:pPr>
                        <w:pStyle w:val="Titolo2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7D539A">
        <w:rPr>
          <w:b/>
          <w:bCs/>
          <w:i/>
          <w:iCs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4F8B89" wp14:editId="34A8ACC2">
                <wp:simplePos x="0" y="0"/>
                <wp:positionH relativeFrom="column">
                  <wp:posOffset>95250</wp:posOffset>
                </wp:positionH>
                <wp:positionV relativeFrom="paragraph">
                  <wp:posOffset>179070</wp:posOffset>
                </wp:positionV>
                <wp:extent cx="1809750" cy="777240"/>
                <wp:effectExtent l="2540" t="635" r="381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44C98" w14:textId="77777777" w:rsidR="00F42101" w:rsidRDefault="00F42101" w:rsidP="00514A3E">
                            <w:pPr>
                              <w:pStyle w:val="Sottotitolo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Docente:</w:t>
                            </w:r>
                          </w:p>
                          <w:p w14:paraId="2CBB4F6B" w14:textId="0167D9E0" w:rsidR="00F42101" w:rsidRDefault="00F42101" w:rsidP="00514A3E">
                            <w:pPr>
                              <w:pStyle w:val="Sottotitolo"/>
                            </w:pPr>
                            <w:r>
                              <w:t>Michele Risi</w:t>
                            </w:r>
                          </w:p>
                          <w:p w14:paraId="28E27A70" w14:textId="77777777" w:rsidR="00F42101" w:rsidRDefault="00F42101" w:rsidP="00514A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F8B89" id="Text Box 3" o:spid="_x0000_s1027" type="#_x0000_t202" style="position:absolute;margin-left:7.5pt;margin-top:14.1pt;width:142.5pt;height:6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" filled="f" stroked="f">
                <v:textbox>
                  <w:txbxContent>
                    <w:p w14:paraId="53C44C98" w14:textId="77777777" w:rsidR="00F42101" w:rsidRDefault="00F42101" w:rsidP="00514A3E">
                      <w:pPr>
                        <w:pStyle w:val="Sottotitolo"/>
                        <w:rPr>
                          <w:b/>
                          <w:bCs/>
                          <w:sz w:val="48"/>
                        </w:rPr>
                      </w:pPr>
                      <w:r>
                        <w:rPr>
                          <w:b/>
                          <w:bCs/>
                          <w:sz w:val="48"/>
                        </w:rPr>
                        <w:t>Docente:</w:t>
                      </w:r>
                    </w:p>
                    <w:p w14:paraId="2CBB4F6B" w14:textId="0167D9E0" w:rsidR="00F42101" w:rsidRDefault="00F42101" w:rsidP="00514A3E">
                      <w:pPr>
                        <w:pStyle w:val="Sottotitolo"/>
                      </w:pPr>
                      <w:r>
                        <w:t>Michele Risi</w:t>
                      </w:r>
                    </w:p>
                    <w:p w14:paraId="28E27A70" w14:textId="77777777" w:rsidR="00F42101" w:rsidRDefault="00F42101" w:rsidP="00514A3E"/>
                  </w:txbxContent>
                </v:textbox>
              </v:shape>
            </w:pict>
          </mc:Fallback>
        </mc:AlternateContent>
      </w:r>
    </w:p>
    <w:p w14:paraId="5EF592DB" w14:textId="77777777" w:rsidR="00514A3E" w:rsidRPr="007D539A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0E0FD219" w14:textId="77777777" w:rsidR="00514A3E" w:rsidRPr="007D539A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0FFBCA33" w14:textId="77777777" w:rsidR="00514A3E" w:rsidRPr="007D539A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4988B415" w14:textId="77777777" w:rsidR="00514A3E" w:rsidRPr="007D539A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1C717441" w14:textId="77777777" w:rsidR="00514A3E" w:rsidRPr="007D539A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4785A74C" w14:textId="77777777" w:rsidR="00514A3E" w:rsidRPr="007D539A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D6FE599" w14:textId="77777777" w:rsidR="00514A3E" w:rsidRPr="007D539A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78C81A5C" w14:textId="77777777" w:rsidR="00514A3E" w:rsidRPr="007D539A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2FA83E53" w14:textId="77777777" w:rsidR="00514A3E" w:rsidRPr="007D539A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46BB637" w14:textId="77777777" w:rsidR="00514A3E" w:rsidRPr="007D539A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3CED16EA" w14:textId="77777777" w:rsidR="00514A3E" w:rsidRPr="007D539A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E94F5CF" w14:textId="12A9FF4D" w:rsidR="00514A3E" w:rsidRPr="007D539A" w:rsidRDefault="006B40C7" w:rsidP="00514A3E">
      <w:pPr>
        <w:pStyle w:val="Sottotitolo"/>
        <w:rPr>
          <w:i/>
          <w:iCs/>
          <w:sz w:val="44"/>
        </w:rPr>
      </w:pPr>
      <w:r w:rsidRPr="007D539A">
        <w:rPr>
          <w:i/>
          <w:iCs/>
          <w:sz w:val="44"/>
        </w:rPr>
        <w:t>Anno Accademico: 201</w:t>
      </w:r>
      <w:r w:rsidR="00A6170D">
        <w:rPr>
          <w:i/>
          <w:iCs/>
          <w:sz w:val="44"/>
        </w:rPr>
        <w:t>9</w:t>
      </w:r>
      <w:r w:rsidRPr="007D539A">
        <w:rPr>
          <w:i/>
          <w:iCs/>
          <w:sz w:val="44"/>
        </w:rPr>
        <w:t>/</w:t>
      </w:r>
      <w:r w:rsidR="00A6170D">
        <w:rPr>
          <w:i/>
          <w:iCs/>
          <w:sz w:val="44"/>
        </w:rPr>
        <w:t>20</w:t>
      </w:r>
    </w:p>
    <w:p w14:paraId="63A6E821" w14:textId="77777777" w:rsidR="00514A3E" w:rsidRPr="007D539A" w:rsidRDefault="00514A3E" w:rsidP="00514A3E">
      <w:pPr>
        <w:pStyle w:val="Titolo"/>
        <w:rPr>
          <w:u w:val="single"/>
        </w:rPr>
      </w:pPr>
      <w:r w:rsidRPr="007D539A">
        <w:rPr>
          <w:u w:val="single"/>
        </w:rPr>
        <w:lastRenderedPageBreak/>
        <w:t>INDICE</w:t>
      </w:r>
    </w:p>
    <w:p w14:paraId="1524236A" w14:textId="77777777" w:rsidR="00514A3E" w:rsidRPr="007D539A" w:rsidRDefault="00514A3E" w:rsidP="00514A3E">
      <w:pPr>
        <w:pStyle w:val="Titolo"/>
      </w:pPr>
    </w:p>
    <w:p w14:paraId="4C6DDEAD" w14:textId="142BC05A" w:rsidR="00D60127" w:rsidRPr="00AC73C8" w:rsidRDefault="00D60127">
      <w:pPr>
        <w:pStyle w:val="Sommario1"/>
        <w:tabs>
          <w:tab w:val="right" w:leader="dot" w:pos="9622"/>
        </w:tabs>
        <w:rPr>
          <w:rFonts w:ascii="Times New Roman" w:eastAsia="MS Mincho" w:hAnsi="Times New Roman" w:cs="Times New Roman"/>
          <w:color w:val="000000" w:themeColor="text1"/>
          <w:lang w:val="it-IT"/>
        </w:rPr>
      </w:pPr>
      <w:r w:rsidRPr="00AC73C8">
        <w:rPr>
          <w:rFonts w:ascii="Times New Roman" w:eastAsia="MS Mincho" w:hAnsi="Times New Roman" w:cs="Times New Roman"/>
          <w:color w:val="000000" w:themeColor="text1"/>
          <w:lang w:val="it-IT"/>
        </w:rPr>
        <w:fldChar w:fldCharType="begin"/>
      </w:r>
      <w:r w:rsidRPr="00AC73C8">
        <w:rPr>
          <w:rFonts w:ascii="Times New Roman" w:eastAsia="MS Mincho" w:hAnsi="Times New Roman" w:cs="Times New Roman"/>
          <w:color w:val="000000" w:themeColor="text1"/>
          <w:lang w:val="it-IT"/>
        </w:rPr>
        <w:instrText xml:space="preserve"> TOC \o "1-3" \h \z \u </w:instrText>
      </w:r>
      <w:r w:rsidRPr="00AC73C8">
        <w:rPr>
          <w:rFonts w:ascii="Times New Roman" w:eastAsia="MS Mincho" w:hAnsi="Times New Roman" w:cs="Times New Roman"/>
          <w:color w:val="000000" w:themeColor="text1"/>
          <w:lang w:val="it-IT"/>
        </w:rPr>
        <w:fldChar w:fldCharType="separate"/>
      </w:r>
      <w:hyperlink w:anchor="_Toc5461166" w:history="1">
        <w:r w:rsidRPr="00AC73C8">
          <w:rPr>
            <w:rFonts w:ascii="Times New Roman" w:eastAsia="MS Mincho" w:hAnsi="Times New Roman" w:cs="Times New Roman"/>
            <w:color w:val="000000" w:themeColor="text1"/>
            <w:lang w:val="it-IT"/>
          </w:rPr>
          <w:t>1.  Obiettivo del progetto</w:t>
        </w:r>
        <w:r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tab/>
        </w:r>
        <w:r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fldChar w:fldCharType="begin"/>
        </w:r>
        <w:r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instrText xml:space="preserve"> PAGEREF _Toc5461166 \h </w:instrText>
        </w:r>
        <w:r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</w:r>
        <w:r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fldChar w:fldCharType="separate"/>
        </w:r>
        <w:r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t>3</w:t>
        </w:r>
        <w:r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fldChar w:fldCharType="end"/>
        </w:r>
      </w:hyperlink>
    </w:p>
    <w:p w14:paraId="2E047860" w14:textId="0C7BBA95" w:rsidR="00D60127" w:rsidRPr="00AC73C8" w:rsidRDefault="00AC73C8">
      <w:pPr>
        <w:pStyle w:val="Sommario1"/>
        <w:tabs>
          <w:tab w:val="right" w:leader="dot" w:pos="9622"/>
        </w:tabs>
        <w:rPr>
          <w:rFonts w:ascii="Times New Roman" w:eastAsia="MS Mincho" w:hAnsi="Times New Roman" w:cs="Times New Roman"/>
          <w:color w:val="000000" w:themeColor="text1"/>
          <w:lang w:val="it-IT"/>
        </w:rPr>
      </w:pPr>
      <w:hyperlink w:anchor="_Toc5461167" w:history="1">
        <w:r w:rsidR="00D60127" w:rsidRPr="00AC73C8">
          <w:rPr>
            <w:rFonts w:ascii="Times New Roman" w:eastAsia="MS Mincho" w:hAnsi="Times New Roman" w:cs="Times New Roman"/>
            <w:color w:val="000000" w:themeColor="text1"/>
            <w:lang w:val="it-IT"/>
          </w:rPr>
          <w:t>2. Analisi di siti esistenti</w:t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tab/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fldChar w:fldCharType="begin"/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instrText xml:space="preserve"> PAGEREF _Toc5461167 \h </w:instrText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fldChar w:fldCharType="separate"/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t>3</w:t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fldChar w:fldCharType="end"/>
        </w:r>
      </w:hyperlink>
    </w:p>
    <w:p w14:paraId="7C8AD96E" w14:textId="3A894A7B" w:rsidR="00D60127" w:rsidRPr="00AC73C8" w:rsidRDefault="00AC73C8">
      <w:pPr>
        <w:pStyle w:val="Sommario1"/>
        <w:tabs>
          <w:tab w:val="right" w:leader="dot" w:pos="9622"/>
        </w:tabs>
        <w:rPr>
          <w:rFonts w:ascii="Times New Roman" w:eastAsia="MS Mincho" w:hAnsi="Times New Roman" w:cs="Times New Roman"/>
          <w:color w:val="000000" w:themeColor="text1"/>
          <w:lang w:val="it-IT"/>
        </w:rPr>
      </w:pPr>
      <w:hyperlink w:anchor="_Toc5461168" w:history="1">
        <w:r w:rsidR="00D60127" w:rsidRPr="00AC73C8">
          <w:rPr>
            <w:rFonts w:ascii="Times New Roman" w:eastAsia="MS Mincho" w:hAnsi="Times New Roman" w:cs="Times New Roman"/>
            <w:color w:val="000000" w:themeColor="text1"/>
            <w:lang w:val="it-IT"/>
          </w:rPr>
          <w:t>3. Funzionalità del sito</w:t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tab/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fldChar w:fldCharType="begin"/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instrText xml:space="preserve"> PAGEREF _Toc5461168 \h </w:instrText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fldChar w:fldCharType="separate"/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t>3</w:t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fldChar w:fldCharType="end"/>
        </w:r>
      </w:hyperlink>
    </w:p>
    <w:p w14:paraId="75C45A00" w14:textId="5564038C" w:rsidR="00D60127" w:rsidRPr="00AC73C8" w:rsidRDefault="00AC73C8">
      <w:pPr>
        <w:pStyle w:val="Sommario1"/>
        <w:tabs>
          <w:tab w:val="right" w:leader="dot" w:pos="9622"/>
        </w:tabs>
        <w:rPr>
          <w:rFonts w:ascii="Times New Roman" w:eastAsia="MS Mincho" w:hAnsi="Times New Roman" w:cs="Times New Roman"/>
          <w:color w:val="000000" w:themeColor="text1"/>
          <w:lang w:val="it-IT"/>
        </w:rPr>
      </w:pPr>
      <w:hyperlink w:anchor="_Toc5461169" w:history="1">
        <w:r w:rsidR="00D60127" w:rsidRPr="00AC73C8">
          <w:rPr>
            <w:rFonts w:ascii="Times New Roman" w:eastAsia="MS Mincho" w:hAnsi="Times New Roman" w:cs="Times New Roman"/>
            <w:color w:val="000000" w:themeColor="text1"/>
            <w:lang w:val="it-IT"/>
          </w:rPr>
          <w:t>4. Utenti del sito</w:t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tab/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fldChar w:fldCharType="begin"/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instrText xml:space="preserve"> PAGEREF _Toc5461169 \h </w:instrText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fldChar w:fldCharType="separate"/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t>3</w:t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fldChar w:fldCharType="end"/>
        </w:r>
      </w:hyperlink>
    </w:p>
    <w:p w14:paraId="08BDBABF" w14:textId="2684230B" w:rsidR="00D60127" w:rsidRPr="00AC73C8" w:rsidRDefault="00AC73C8">
      <w:pPr>
        <w:pStyle w:val="Sommario1"/>
        <w:tabs>
          <w:tab w:val="right" w:leader="dot" w:pos="9622"/>
        </w:tabs>
        <w:rPr>
          <w:rFonts w:ascii="Times New Roman" w:eastAsia="MS Mincho" w:hAnsi="Times New Roman" w:cs="Times New Roman"/>
          <w:color w:val="000000" w:themeColor="text1"/>
          <w:lang w:val="it-IT"/>
        </w:rPr>
      </w:pPr>
      <w:hyperlink w:anchor="_Toc5461170" w:history="1">
        <w:r w:rsidR="00D60127" w:rsidRPr="00AC73C8">
          <w:rPr>
            <w:rFonts w:ascii="Times New Roman" w:eastAsia="MS Mincho" w:hAnsi="Times New Roman" w:cs="Times New Roman"/>
            <w:color w:val="000000" w:themeColor="text1"/>
            <w:lang w:val="it-IT"/>
          </w:rPr>
          <w:t>5. Diagramma navigazionale</w:t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tab/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fldChar w:fldCharType="begin"/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instrText xml:space="preserve"> PAGEREF _Toc5461170 \h </w:instrText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fldChar w:fldCharType="separate"/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t>3</w:t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fldChar w:fldCharType="end"/>
        </w:r>
      </w:hyperlink>
    </w:p>
    <w:p w14:paraId="71B1F7E4" w14:textId="25276D8B" w:rsidR="00D60127" w:rsidRPr="00AC73C8" w:rsidRDefault="00AC73C8">
      <w:pPr>
        <w:pStyle w:val="Sommario1"/>
        <w:tabs>
          <w:tab w:val="right" w:leader="dot" w:pos="9622"/>
        </w:tabs>
        <w:rPr>
          <w:rFonts w:ascii="Times New Roman" w:eastAsia="MS Mincho" w:hAnsi="Times New Roman" w:cs="Times New Roman"/>
          <w:color w:val="000000" w:themeColor="text1"/>
          <w:lang w:val="it-IT"/>
        </w:rPr>
      </w:pPr>
      <w:hyperlink w:anchor="_Toc5461171" w:history="1">
        <w:r w:rsidR="00D60127" w:rsidRPr="00AC73C8">
          <w:rPr>
            <w:rFonts w:ascii="Times New Roman" w:eastAsia="MS Mincho" w:hAnsi="Times New Roman" w:cs="Times New Roman"/>
            <w:color w:val="000000" w:themeColor="text1"/>
            <w:lang w:val="it-IT"/>
          </w:rPr>
          <w:t>6. Mappa dei contenuti</w:t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tab/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fldChar w:fldCharType="begin"/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instrText xml:space="preserve"> PAGEREF _Toc5461171 \h </w:instrText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fldChar w:fldCharType="separate"/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t>4</w:t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fldChar w:fldCharType="end"/>
        </w:r>
      </w:hyperlink>
    </w:p>
    <w:p w14:paraId="537FE31B" w14:textId="4BA10048" w:rsidR="00D60127" w:rsidRPr="00AC73C8" w:rsidRDefault="00AC73C8">
      <w:pPr>
        <w:pStyle w:val="Sommario1"/>
        <w:tabs>
          <w:tab w:val="right" w:leader="dot" w:pos="9622"/>
        </w:tabs>
        <w:rPr>
          <w:rFonts w:ascii="Times New Roman" w:eastAsia="MS Mincho" w:hAnsi="Times New Roman" w:cs="Times New Roman"/>
          <w:color w:val="000000" w:themeColor="text1"/>
          <w:lang w:val="it-IT"/>
        </w:rPr>
      </w:pPr>
      <w:hyperlink w:anchor="_Toc5461172" w:history="1">
        <w:r w:rsidR="00D60127" w:rsidRPr="00AC73C8">
          <w:rPr>
            <w:rFonts w:ascii="Times New Roman" w:eastAsia="MS Mincho" w:hAnsi="Times New Roman" w:cs="Times New Roman"/>
            <w:color w:val="000000" w:themeColor="text1"/>
            <w:lang w:val="it-IT"/>
          </w:rPr>
          <w:t>7. La base di dati</w:t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tab/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fldChar w:fldCharType="begin"/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instrText xml:space="preserve"> PAGEREF _Toc5461172 \h </w:instrText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fldChar w:fldCharType="separate"/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t>4</w:t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fldChar w:fldCharType="end"/>
        </w:r>
      </w:hyperlink>
    </w:p>
    <w:p w14:paraId="6C38779F" w14:textId="4F5CFB32" w:rsidR="00D60127" w:rsidRPr="00AC73C8" w:rsidRDefault="00AC73C8">
      <w:pPr>
        <w:pStyle w:val="Sommario1"/>
        <w:tabs>
          <w:tab w:val="right" w:leader="dot" w:pos="9622"/>
        </w:tabs>
        <w:rPr>
          <w:rFonts w:ascii="Times New Roman" w:eastAsia="MS Mincho" w:hAnsi="Times New Roman" w:cs="Times New Roman"/>
          <w:color w:val="000000" w:themeColor="text1"/>
          <w:lang w:val="it-IT"/>
        </w:rPr>
      </w:pPr>
      <w:hyperlink w:anchor="_Toc5461173" w:history="1">
        <w:r w:rsidR="00D60127" w:rsidRPr="00AC73C8">
          <w:rPr>
            <w:rFonts w:ascii="Times New Roman" w:eastAsia="MS Mincho" w:hAnsi="Times New Roman" w:cs="Times New Roman"/>
            <w:color w:val="000000" w:themeColor="text1"/>
            <w:lang w:val="it-IT"/>
          </w:rPr>
          <w:t>8. Layout</w:t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tab/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fldChar w:fldCharType="begin"/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instrText xml:space="preserve"> PAGEREF _Toc5461173 \h </w:instrText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fldChar w:fldCharType="separate"/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t>5</w:t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fldChar w:fldCharType="end"/>
        </w:r>
      </w:hyperlink>
    </w:p>
    <w:p w14:paraId="4D51EF6B" w14:textId="6415B5E9" w:rsidR="00D60127" w:rsidRPr="00AC73C8" w:rsidRDefault="00AC73C8">
      <w:pPr>
        <w:pStyle w:val="Sommario1"/>
        <w:tabs>
          <w:tab w:val="right" w:leader="dot" w:pos="9622"/>
        </w:tabs>
        <w:rPr>
          <w:rFonts w:ascii="Times New Roman" w:eastAsia="MS Mincho" w:hAnsi="Times New Roman" w:cs="Times New Roman"/>
          <w:color w:val="000000" w:themeColor="text1"/>
          <w:lang w:val="it-IT"/>
        </w:rPr>
      </w:pPr>
      <w:hyperlink w:anchor="_Toc5461174" w:history="1">
        <w:r w:rsidR="00D60127" w:rsidRPr="00AC73C8">
          <w:rPr>
            <w:rFonts w:ascii="Times New Roman" w:eastAsia="MS Mincho" w:hAnsi="Times New Roman" w:cs="Times New Roman"/>
            <w:color w:val="000000" w:themeColor="text1"/>
            <w:lang w:val="it-IT"/>
          </w:rPr>
          <w:t>9. Tema</w:t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tab/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fldChar w:fldCharType="begin"/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instrText xml:space="preserve"> PAGEREF _Toc5461174 \h </w:instrText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fldChar w:fldCharType="separate"/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t>5</w:t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fldChar w:fldCharType="end"/>
        </w:r>
      </w:hyperlink>
    </w:p>
    <w:p w14:paraId="5B5AC1FF" w14:textId="69F6A092" w:rsidR="00D60127" w:rsidRPr="00AC73C8" w:rsidRDefault="00AC73C8">
      <w:pPr>
        <w:pStyle w:val="Sommario1"/>
        <w:tabs>
          <w:tab w:val="right" w:leader="dot" w:pos="9622"/>
        </w:tabs>
        <w:rPr>
          <w:rFonts w:ascii="Times New Roman" w:eastAsia="MS Mincho" w:hAnsi="Times New Roman" w:cs="Times New Roman"/>
          <w:color w:val="000000" w:themeColor="text1"/>
          <w:lang w:val="it-IT"/>
        </w:rPr>
      </w:pPr>
      <w:hyperlink w:anchor="_Toc5461175" w:history="1">
        <w:r w:rsidR="00D60127" w:rsidRPr="00AC73C8">
          <w:rPr>
            <w:rFonts w:ascii="Times New Roman" w:eastAsia="MS Mincho" w:hAnsi="Times New Roman" w:cs="Times New Roman"/>
            <w:color w:val="000000" w:themeColor="text1"/>
            <w:lang w:val="it-IT"/>
          </w:rPr>
          <w:t>10. Scelta dei colori</w:t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tab/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fldChar w:fldCharType="begin"/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instrText xml:space="preserve"> PAGEREF _Toc5461175 \h </w:instrText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fldChar w:fldCharType="separate"/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t>6</w:t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fldChar w:fldCharType="end"/>
        </w:r>
      </w:hyperlink>
    </w:p>
    <w:p w14:paraId="43D14394" w14:textId="07D55486" w:rsidR="00D60127" w:rsidRPr="00AC73C8" w:rsidRDefault="00AC73C8">
      <w:pPr>
        <w:pStyle w:val="Sommario1"/>
        <w:tabs>
          <w:tab w:val="right" w:leader="dot" w:pos="9622"/>
        </w:tabs>
        <w:rPr>
          <w:rFonts w:ascii="Times New Roman" w:eastAsia="MS Mincho" w:hAnsi="Times New Roman" w:cs="Times New Roman"/>
          <w:color w:val="000000" w:themeColor="text1"/>
          <w:lang w:val="it-IT"/>
        </w:rPr>
      </w:pPr>
      <w:hyperlink w:anchor="_Toc5461176" w:history="1">
        <w:r w:rsidR="00D60127" w:rsidRPr="00AC73C8">
          <w:rPr>
            <w:rFonts w:ascii="Times New Roman" w:eastAsia="MS Mincho" w:hAnsi="Times New Roman" w:cs="Times New Roman"/>
            <w:color w:val="000000" w:themeColor="text1"/>
            <w:lang w:val="it-IT"/>
          </w:rPr>
          <w:t>11. Diagramma navigazionale con le Servlet</w:t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tab/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fldChar w:fldCharType="begin"/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instrText xml:space="preserve"> PAGEREF _Toc5461176 \h </w:instrText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fldChar w:fldCharType="separate"/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t>6</w:t>
        </w:r>
        <w:r w:rsidR="00D60127" w:rsidRPr="00AC73C8">
          <w:rPr>
            <w:rFonts w:ascii="Times New Roman" w:eastAsia="MS Mincho" w:hAnsi="Times New Roman" w:cs="Times New Roman"/>
            <w:webHidden/>
            <w:color w:val="000000" w:themeColor="text1"/>
            <w:lang w:val="it-IT"/>
          </w:rPr>
          <w:fldChar w:fldCharType="end"/>
        </w:r>
      </w:hyperlink>
    </w:p>
    <w:p w14:paraId="266F62CA" w14:textId="0B86C630" w:rsidR="00514A3E" w:rsidRPr="00AC73C8" w:rsidRDefault="00D60127">
      <w:pPr>
        <w:rPr>
          <w:rFonts w:ascii="Times New Roman" w:eastAsia="MS Mincho" w:hAnsi="Times New Roman" w:cs="Times New Roman"/>
          <w:color w:val="000000" w:themeColor="text1"/>
          <w:lang w:val="it-IT"/>
        </w:rPr>
      </w:pPr>
      <w:r w:rsidRPr="00AC73C8">
        <w:rPr>
          <w:rFonts w:ascii="Times New Roman" w:eastAsia="MS Mincho" w:hAnsi="Times New Roman" w:cs="Times New Roman"/>
          <w:color w:val="000000" w:themeColor="text1"/>
          <w:lang w:val="it-IT"/>
        </w:rPr>
        <w:fldChar w:fldCharType="end"/>
      </w:r>
      <w:r w:rsidR="00514A3E" w:rsidRPr="00AC73C8">
        <w:rPr>
          <w:rFonts w:ascii="Times New Roman" w:eastAsia="MS Mincho" w:hAnsi="Times New Roman" w:cs="Times New Roman"/>
          <w:color w:val="000000" w:themeColor="text1"/>
          <w:lang w:val="it-IT"/>
        </w:rPr>
        <w:br w:type="page"/>
      </w:r>
    </w:p>
    <w:p w14:paraId="1A2DAB96" w14:textId="77777777" w:rsidR="00514A3E" w:rsidRPr="007D539A" w:rsidRDefault="00514A3E">
      <w:pPr>
        <w:rPr>
          <w:rFonts w:ascii="Times New Roman" w:hAnsi="Times New Roman" w:cs="Times New Roman"/>
          <w:lang w:val="it-IT"/>
        </w:rPr>
      </w:pPr>
    </w:p>
    <w:p w14:paraId="651C68EA" w14:textId="1C14B2A5" w:rsidR="00B76840" w:rsidRPr="007D539A" w:rsidRDefault="0000472D" w:rsidP="00514A3E">
      <w:pPr>
        <w:pStyle w:val="Titolo"/>
      </w:pPr>
      <w:r>
        <w:t>PHARMAELITE</w:t>
      </w:r>
    </w:p>
    <w:p w14:paraId="0DF1C788" w14:textId="77777777" w:rsidR="00514A3E" w:rsidRPr="007D539A" w:rsidRDefault="00514A3E">
      <w:pPr>
        <w:rPr>
          <w:rFonts w:ascii="Times New Roman" w:hAnsi="Times New Roman" w:cs="Times New Roman"/>
          <w:b/>
          <w:lang w:val="it-IT"/>
        </w:rPr>
      </w:pPr>
    </w:p>
    <w:p w14:paraId="0F805CD0" w14:textId="77777777" w:rsidR="00514A3E" w:rsidRPr="007D539A" w:rsidRDefault="00514A3E">
      <w:pPr>
        <w:rPr>
          <w:rFonts w:ascii="Times New Roman" w:hAnsi="Times New Roman" w:cs="Times New Roman"/>
          <w:b/>
          <w:lang w:val="it-IT"/>
        </w:rPr>
      </w:pPr>
    </w:p>
    <w:p w14:paraId="12C0B9CE" w14:textId="77777777" w:rsidR="00514A3E" w:rsidRPr="007D539A" w:rsidRDefault="00514A3E" w:rsidP="00514A3E">
      <w:pPr>
        <w:pStyle w:val="Titolo1"/>
        <w:rPr>
          <w:rFonts w:ascii="Times New Roman" w:hAnsi="Times New Roman"/>
        </w:rPr>
      </w:pPr>
    </w:p>
    <w:p w14:paraId="46D54D65" w14:textId="6F3EEC1C" w:rsidR="005A215D" w:rsidRPr="0000472D" w:rsidRDefault="005A215D" w:rsidP="0000472D">
      <w:pPr>
        <w:keepNext/>
        <w:autoSpaceDE w:val="0"/>
        <w:autoSpaceDN w:val="0"/>
        <w:adjustRightInd w:val="0"/>
        <w:outlineLvl w:val="0"/>
        <w:rPr>
          <w:rFonts w:ascii="TimesNewRoman" w:eastAsia="Times New Roman" w:hAnsi="TimesNewRoman" w:cs="Times New Roman"/>
          <w:b/>
          <w:noProof/>
          <w:sz w:val="28"/>
          <w:szCs w:val="20"/>
          <w:lang w:val="it-IT"/>
        </w:rPr>
      </w:pPr>
      <w:bookmarkStart w:id="0" w:name="_Toc5461283"/>
      <w:r w:rsidRPr="005A215D">
        <w:rPr>
          <w:rFonts w:ascii="TimesNewRoman" w:eastAsia="Times New Roman" w:hAnsi="TimesNewRoman" w:cs="Times New Roman"/>
          <w:b/>
          <w:noProof/>
          <w:sz w:val="28"/>
          <w:szCs w:val="20"/>
          <w:lang w:val="it-IT"/>
        </w:rPr>
        <w:t>1. Obiettivo del progetto</w:t>
      </w:r>
      <w:bookmarkEnd w:id="0"/>
    </w:p>
    <w:p w14:paraId="5A9296DA" w14:textId="77777777" w:rsidR="0000472D" w:rsidRDefault="0000472D" w:rsidP="005A215D">
      <w:pPr>
        <w:jc w:val="both"/>
        <w:rPr>
          <w:rFonts w:ascii="Times New Roman" w:eastAsia="MS Mincho" w:hAnsi="Times New Roman" w:cs="Times New Roman"/>
          <w:color w:val="000000" w:themeColor="text1"/>
          <w:lang w:val="it-IT"/>
        </w:rPr>
      </w:pPr>
    </w:p>
    <w:p w14:paraId="0006FB9B" w14:textId="5BF4D4BF" w:rsidR="005A215D" w:rsidRPr="005A215D" w:rsidRDefault="005A215D" w:rsidP="005A215D">
      <w:pPr>
        <w:jc w:val="both"/>
        <w:rPr>
          <w:rFonts w:ascii="Times New Roman" w:eastAsia="MS Mincho" w:hAnsi="Times New Roman" w:cs="Times New Roman"/>
          <w:color w:val="000000" w:themeColor="text1"/>
          <w:lang w:val="it-IT"/>
        </w:rPr>
      </w:pPr>
      <w:r w:rsidRPr="005A215D">
        <w:rPr>
          <w:rFonts w:ascii="Times New Roman" w:eastAsia="MS Mincho" w:hAnsi="Times New Roman" w:cs="Times New Roman"/>
          <w:color w:val="000000" w:themeColor="text1"/>
          <w:lang w:val="it-IT"/>
        </w:rPr>
        <w:t xml:space="preserve">Il progetto consiste nella creazione di un e-commerce legato alla vendita di prodotti farmaceutici. Destinatari del sito sono tutti coloro i quali necessitino di farmaci e non abbiano la possibilità di recarsi nel punto vendita fisico. </w:t>
      </w:r>
      <w:bookmarkStart w:id="1" w:name="_Toc5461284"/>
      <w:r w:rsidRPr="005A215D">
        <w:rPr>
          <w:rFonts w:ascii="Times New Roman" w:eastAsia="MS Mincho" w:hAnsi="Times New Roman" w:cs="Times New Roman"/>
          <w:bCs/>
        </w:rPr>
        <w:t>Pharma</w:t>
      </w:r>
      <w:bookmarkStart w:id="2" w:name="_Hlk39931980"/>
      <w:r w:rsidRPr="005A215D">
        <w:rPr>
          <w:rFonts w:ascii="Times New Roman" w:eastAsia="MS Mincho" w:hAnsi="Times New Roman" w:cs="Times New Roman"/>
          <w:bCs/>
        </w:rPr>
        <w:t>É</w:t>
      </w:r>
      <w:bookmarkEnd w:id="2"/>
      <w:r w:rsidRPr="005A215D">
        <w:rPr>
          <w:rFonts w:ascii="Times New Roman" w:eastAsia="MS Mincho" w:hAnsi="Times New Roman" w:cs="Times New Roman"/>
          <w:bCs/>
        </w:rPr>
        <w:t>lite</w:t>
      </w:r>
      <w:r w:rsidRPr="005A215D">
        <w:rPr>
          <w:rFonts w:ascii="Times New Roman" w:eastAsia="MS Mincho" w:hAnsi="Times New Roman" w:cs="Times New Roman"/>
        </w:rPr>
        <w:t xml:space="preserve"> è dunque una comoda farmacia online, sempre a disposizione del cliente e raggiungibile con un semplice click. Su </w:t>
      </w:r>
      <w:r w:rsidRPr="005A215D">
        <w:rPr>
          <w:rFonts w:ascii="Times New Roman" w:eastAsia="MS Mincho" w:hAnsi="Times New Roman" w:cs="Times New Roman"/>
          <w:bCs/>
        </w:rPr>
        <w:t xml:space="preserve">PharmaÉlite si </w:t>
      </w:r>
      <w:r w:rsidRPr="005A215D">
        <w:rPr>
          <w:rFonts w:ascii="Times New Roman" w:eastAsia="MS Mincho" w:hAnsi="Times New Roman" w:cs="Times New Roman"/>
        </w:rPr>
        <w:t>possono acquistare online prodotti quali: integratori, farmaci da banco e molto altro. Ecco inoltre i servizi nelle farmacie fisiche: esami del sangue e delle urine, test della glicemia e per le intolleranze alimentari, elettrocardiogamma</w:t>
      </w:r>
      <w:r w:rsidRPr="005A215D">
        <w:rPr>
          <w:rFonts w:ascii="Times New Roman" w:eastAsia="MS Mincho" w:hAnsi="Times New Roman" w:cs="Times New Roman"/>
          <w:b/>
        </w:rPr>
        <w:t>.</w:t>
      </w:r>
      <w:r w:rsidRPr="005A215D">
        <w:rPr>
          <w:rFonts w:ascii="Times New Roman" w:eastAsia="MS Mincho" w:hAnsi="Times New Roman" w:cs="Times New Roman"/>
        </w:rPr>
        <w:t> </w:t>
      </w:r>
    </w:p>
    <w:p w14:paraId="21A4A53C" w14:textId="77777777" w:rsidR="0000472D" w:rsidRDefault="0000472D" w:rsidP="005A215D">
      <w:pPr>
        <w:keepNext/>
        <w:autoSpaceDE w:val="0"/>
        <w:autoSpaceDN w:val="0"/>
        <w:adjustRightInd w:val="0"/>
        <w:outlineLvl w:val="0"/>
        <w:rPr>
          <w:rFonts w:ascii="TimesNewRoman" w:eastAsia="Times New Roman" w:hAnsi="TimesNewRoman" w:cs="Times New Roman"/>
          <w:b/>
          <w:noProof/>
          <w:sz w:val="28"/>
          <w:szCs w:val="20"/>
          <w:lang w:val="it-IT"/>
        </w:rPr>
      </w:pPr>
    </w:p>
    <w:p w14:paraId="26EF099B" w14:textId="58787EC8" w:rsidR="005A215D" w:rsidRPr="005A215D" w:rsidRDefault="005A215D" w:rsidP="005A215D">
      <w:pPr>
        <w:keepNext/>
        <w:autoSpaceDE w:val="0"/>
        <w:autoSpaceDN w:val="0"/>
        <w:adjustRightInd w:val="0"/>
        <w:outlineLvl w:val="0"/>
        <w:rPr>
          <w:rFonts w:ascii="TimesNewRoman" w:eastAsia="Times New Roman" w:hAnsi="TimesNewRoman" w:cs="Times New Roman"/>
          <w:b/>
          <w:noProof/>
          <w:sz w:val="28"/>
          <w:szCs w:val="20"/>
          <w:lang w:val="it-IT"/>
        </w:rPr>
      </w:pPr>
      <w:r w:rsidRPr="005A215D">
        <w:rPr>
          <w:rFonts w:ascii="TimesNewRoman" w:eastAsia="Times New Roman" w:hAnsi="TimesNewRoman" w:cs="Times New Roman"/>
          <w:b/>
          <w:noProof/>
          <w:sz w:val="28"/>
          <w:szCs w:val="20"/>
          <w:lang w:val="it-IT"/>
        </w:rPr>
        <w:t>2. Analisi di siti esistenti</w:t>
      </w:r>
      <w:bookmarkEnd w:id="1"/>
    </w:p>
    <w:p w14:paraId="265B2380" w14:textId="77777777" w:rsidR="0000472D" w:rsidRPr="005A215D" w:rsidRDefault="0000472D" w:rsidP="005A215D">
      <w:pPr>
        <w:jc w:val="both"/>
        <w:rPr>
          <w:rFonts w:ascii="Times New Roman" w:eastAsia="MS Mincho" w:hAnsi="Times New Roman" w:cs="Times New Roman"/>
          <w:color w:val="FF0000"/>
          <w:lang w:val="it-IT"/>
        </w:rPr>
      </w:pPr>
      <w:bookmarkStart w:id="3" w:name="_Toc5461285"/>
    </w:p>
    <w:p w14:paraId="105FB552" w14:textId="77777777" w:rsidR="005A215D" w:rsidRPr="005A215D" w:rsidRDefault="00AC73C8" w:rsidP="005A215D">
      <w:pPr>
        <w:numPr>
          <w:ilvl w:val="0"/>
          <w:numId w:val="4"/>
        </w:numPr>
        <w:rPr>
          <w:rFonts w:ascii="Cambria" w:eastAsia="MS Mincho" w:hAnsi="Cambria" w:cs="Times New Roman"/>
          <w:lang w:val="it-IT"/>
        </w:rPr>
      </w:pPr>
      <w:hyperlink r:id="rId6" w:history="1">
        <w:r w:rsidR="005A215D" w:rsidRPr="005A215D">
          <w:rPr>
            <w:rFonts w:ascii="Cambria" w:eastAsia="MS Mincho" w:hAnsi="Cambria" w:cs="Times New Roman"/>
            <w:color w:val="0000FF" w:themeColor="hyperlink"/>
            <w:u w:val="single"/>
            <w:lang w:val="it-IT"/>
          </w:rPr>
          <w:t>Farmaé</w:t>
        </w:r>
      </w:hyperlink>
      <w:r w:rsidR="005A215D" w:rsidRPr="005A215D">
        <w:rPr>
          <w:rFonts w:ascii="Cambria" w:eastAsia="MS Mincho" w:hAnsi="Cambria" w:cs="Times New Roman"/>
          <w:lang w:val="it-IT"/>
        </w:rPr>
        <w:t xml:space="preserve"> (uno dei riferimenti più importanti nell’ambito dell’e-commerce farmaceutico in Italia; esso offre un ampio spettro di sconti sui suoi prodotti e rapida spedizione);</w:t>
      </w:r>
    </w:p>
    <w:p w14:paraId="42BBC815" w14:textId="77777777" w:rsidR="005A215D" w:rsidRPr="005A215D" w:rsidRDefault="00AC73C8" w:rsidP="005A215D">
      <w:pPr>
        <w:numPr>
          <w:ilvl w:val="0"/>
          <w:numId w:val="4"/>
        </w:numPr>
        <w:rPr>
          <w:rFonts w:ascii="Cambria" w:eastAsia="MS Mincho" w:hAnsi="Cambria" w:cs="Times New Roman"/>
          <w:lang w:val="it-IT"/>
        </w:rPr>
      </w:pPr>
      <w:hyperlink r:id="rId7" w:history="1">
        <w:r w:rsidR="005A215D" w:rsidRPr="005A215D">
          <w:rPr>
            <w:rFonts w:ascii="Cambria" w:eastAsia="MS Mincho" w:hAnsi="Cambria" w:cs="Times New Roman"/>
            <w:color w:val="0000FF" w:themeColor="hyperlink"/>
            <w:u w:val="single"/>
            <w:lang w:val="it-IT"/>
          </w:rPr>
          <w:t>L’erboristeria</w:t>
        </w:r>
      </w:hyperlink>
      <w:r w:rsidR="005A215D" w:rsidRPr="005A215D">
        <w:rPr>
          <w:rFonts w:ascii="Cambria" w:eastAsia="MS Mincho" w:hAnsi="Cambria" w:cs="Times New Roman"/>
          <w:lang w:val="it-IT"/>
        </w:rPr>
        <w:t xml:space="preserve"> (offre numerose sezioni nelle quali trovare informazioni sull'erboristeria, la fitoterapia, i prodotti naturali per la salute e la bellezza; tra i vari servizi offre una sezione Biblioteca contenente la raccolta degli Articoli erboristici di approfondimento);</w:t>
      </w:r>
    </w:p>
    <w:p w14:paraId="38F7976F" w14:textId="77777777" w:rsidR="005A215D" w:rsidRPr="005A215D" w:rsidRDefault="00AC73C8" w:rsidP="005A215D">
      <w:pPr>
        <w:numPr>
          <w:ilvl w:val="0"/>
          <w:numId w:val="4"/>
        </w:numPr>
        <w:rPr>
          <w:rFonts w:ascii="Cambria" w:eastAsia="MS Mincho" w:hAnsi="Cambria" w:cs="Times New Roman"/>
          <w:lang w:val="it-IT"/>
        </w:rPr>
      </w:pPr>
      <w:hyperlink r:id="rId8" w:history="1">
        <w:r w:rsidR="005A215D" w:rsidRPr="005A215D">
          <w:rPr>
            <w:rFonts w:ascii="Cambria" w:eastAsia="MS Mincho" w:hAnsi="Cambria" w:cs="Times New Roman"/>
            <w:color w:val="0000FF" w:themeColor="hyperlink"/>
            <w:u w:val="single"/>
            <w:lang w:val="it-IT"/>
          </w:rPr>
          <w:t>LloydsFarmacia</w:t>
        </w:r>
      </w:hyperlink>
      <w:r w:rsidR="005A215D" w:rsidRPr="005A215D">
        <w:rPr>
          <w:rFonts w:ascii="Cambria" w:eastAsia="MS Mincho" w:hAnsi="Cambria" w:cs="Times New Roman"/>
          <w:lang w:val="it-IT"/>
        </w:rPr>
        <w:t xml:space="preserve"> (possiede un ampio catalogo di prodotti ma un’interfaccia poco chiara per l’utente).</w:t>
      </w:r>
    </w:p>
    <w:p w14:paraId="7FC58B28" w14:textId="77777777" w:rsidR="0000472D" w:rsidRDefault="0000472D" w:rsidP="005A215D">
      <w:pPr>
        <w:keepNext/>
        <w:autoSpaceDE w:val="0"/>
        <w:autoSpaceDN w:val="0"/>
        <w:adjustRightInd w:val="0"/>
        <w:outlineLvl w:val="0"/>
        <w:rPr>
          <w:rFonts w:ascii="TimesNewRoman" w:eastAsia="Times New Roman" w:hAnsi="TimesNewRoman" w:cs="Times New Roman"/>
          <w:b/>
          <w:noProof/>
          <w:sz w:val="28"/>
          <w:szCs w:val="20"/>
          <w:lang w:val="it-IT"/>
        </w:rPr>
      </w:pPr>
    </w:p>
    <w:p w14:paraId="0D7953F2" w14:textId="2A0E404D" w:rsidR="005A215D" w:rsidRPr="005A215D" w:rsidRDefault="005A215D" w:rsidP="005A215D">
      <w:pPr>
        <w:keepNext/>
        <w:autoSpaceDE w:val="0"/>
        <w:autoSpaceDN w:val="0"/>
        <w:adjustRightInd w:val="0"/>
        <w:outlineLvl w:val="0"/>
        <w:rPr>
          <w:rFonts w:ascii="TimesNewRoman" w:eastAsia="Times New Roman" w:hAnsi="TimesNewRoman" w:cs="Times New Roman"/>
          <w:b/>
          <w:noProof/>
          <w:sz w:val="28"/>
          <w:szCs w:val="20"/>
          <w:lang w:val="it-IT"/>
        </w:rPr>
      </w:pPr>
      <w:r w:rsidRPr="005A215D">
        <w:rPr>
          <w:rFonts w:ascii="TimesNewRoman" w:eastAsia="Times New Roman" w:hAnsi="TimesNewRoman" w:cs="Times New Roman"/>
          <w:b/>
          <w:noProof/>
          <w:sz w:val="28"/>
          <w:szCs w:val="20"/>
          <w:lang w:val="it-IT"/>
        </w:rPr>
        <w:t>3. Funzionalità del sito</w:t>
      </w:r>
      <w:bookmarkEnd w:id="3"/>
    </w:p>
    <w:p w14:paraId="7D8AC4CF" w14:textId="77777777" w:rsidR="0000472D" w:rsidRDefault="0000472D" w:rsidP="005A215D">
      <w:pPr>
        <w:jc w:val="both"/>
        <w:rPr>
          <w:rFonts w:ascii="Times New Roman" w:eastAsia="MS Mincho" w:hAnsi="Times New Roman" w:cs="Times New Roman"/>
          <w:color w:val="FF0000"/>
          <w:sz w:val="22"/>
          <w:szCs w:val="22"/>
          <w:lang w:val="it-IT"/>
        </w:rPr>
      </w:pPr>
      <w:bookmarkStart w:id="4" w:name="_Toc5461286"/>
    </w:p>
    <w:p w14:paraId="53F6358D" w14:textId="598C7C56" w:rsidR="005A215D" w:rsidRPr="005A215D" w:rsidRDefault="005A215D" w:rsidP="005A215D">
      <w:pPr>
        <w:jc w:val="both"/>
        <w:rPr>
          <w:rFonts w:ascii="Times New Roman" w:eastAsia="MS Mincho" w:hAnsi="Times New Roman" w:cs="Times New Roman"/>
          <w:color w:val="000000" w:themeColor="text1"/>
          <w:sz w:val="22"/>
          <w:szCs w:val="22"/>
          <w:lang w:val="it-IT"/>
        </w:rPr>
      </w:pPr>
      <w:r w:rsidRPr="005A215D">
        <w:rPr>
          <w:rFonts w:ascii="Times New Roman" w:eastAsia="MS Mincho" w:hAnsi="Times New Roman" w:cs="Times New Roman"/>
          <w:color w:val="000000" w:themeColor="text1"/>
          <w:sz w:val="22"/>
          <w:szCs w:val="22"/>
          <w:lang w:val="it-IT"/>
        </w:rPr>
        <w:t>Il sito dispone di una Home riassuntiva delle funzionalità principali del sito Web e collegamenti ai cataloghi dei prodotti registrati sulla piattaforma. Inoltre, le apposite icone consentono la registrazione di un nuovo utente o l’accesso al proprio account. Una volta eseguito l’accesso, l’utente potrà aggiungere al proprio carrello i prodotti scelti per poi in seguito effettuare l’acquisto degli stessi scegliendo il metodo di pagamento desiderato. Per tornare alla Home da una qualunque pagina basterà cliccare sul</w:t>
      </w:r>
      <w:r w:rsidR="008B266B">
        <w:rPr>
          <w:rFonts w:ascii="Times New Roman" w:eastAsia="MS Mincho" w:hAnsi="Times New Roman" w:cs="Times New Roman"/>
          <w:color w:val="000000" w:themeColor="text1"/>
          <w:sz w:val="22"/>
          <w:szCs w:val="22"/>
          <w:lang w:val="it-IT"/>
        </w:rPr>
        <w:t xml:space="preserve"> logo</w:t>
      </w:r>
      <w:r w:rsidRPr="005A215D">
        <w:rPr>
          <w:rFonts w:ascii="Times New Roman" w:eastAsia="MS Mincho" w:hAnsi="Times New Roman" w:cs="Times New Roman"/>
          <w:color w:val="000000" w:themeColor="text1"/>
          <w:sz w:val="22"/>
          <w:szCs w:val="22"/>
          <w:lang w:val="it-IT"/>
        </w:rPr>
        <w:t>. È altresì possibile effettuare la ricerca di un particolare prodotto qualora ve ne fosse l’esigenza usando una barra di ricerca.</w:t>
      </w:r>
      <w:r w:rsidRPr="005A215D">
        <w:rPr>
          <w:rFonts w:ascii="Times New Roman" w:eastAsia="MS Mincho" w:hAnsi="Times New Roman" w:cs="Times New Roman"/>
          <w:color w:val="000000" w:themeColor="text1"/>
          <w:sz w:val="22"/>
          <w:szCs w:val="22"/>
          <w:lang w:val="it-IT"/>
        </w:rPr>
        <w:tab/>
      </w:r>
    </w:p>
    <w:p w14:paraId="2975DF8F" w14:textId="77777777" w:rsidR="0000472D" w:rsidRDefault="0000472D" w:rsidP="005A215D">
      <w:pPr>
        <w:keepNext/>
        <w:autoSpaceDE w:val="0"/>
        <w:autoSpaceDN w:val="0"/>
        <w:adjustRightInd w:val="0"/>
        <w:outlineLvl w:val="0"/>
        <w:rPr>
          <w:rFonts w:ascii="TimesNewRoman" w:eastAsia="Times New Roman" w:hAnsi="TimesNewRoman" w:cs="Times New Roman"/>
          <w:b/>
          <w:noProof/>
          <w:sz w:val="28"/>
          <w:szCs w:val="20"/>
          <w:lang w:val="it-IT"/>
        </w:rPr>
      </w:pPr>
    </w:p>
    <w:p w14:paraId="277146B5" w14:textId="61162427" w:rsidR="005A215D" w:rsidRPr="005A215D" w:rsidRDefault="005A215D" w:rsidP="005A215D">
      <w:pPr>
        <w:keepNext/>
        <w:autoSpaceDE w:val="0"/>
        <w:autoSpaceDN w:val="0"/>
        <w:adjustRightInd w:val="0"/>
        <w:outlineLvl w:val="0"/>
        <w:rPr>
          <w:rFonts w:ascii="TimesNewRoman" w:eastAsia="Times New Roman" w:hAnsi="TimesNewRoman" w:cs="Times New Roman"/>
          <w:b/>
          <w:noProof/>
          <w:sz w:val="28"/>
          <w:szCs w:val="20"/>
          <w:lang w:val="it-IT"/>
        </w:rPr>
      </w:pPr>
      <w:r w:rsidRPr="005A215D">
        <w:rPr>
          <w:rFonts w:ascii="TimesNewRoman" w:eastAsia="Times New Roman" w:hAnsi="TimesNewRoman" w:cs="Times New Roman"/>
          <w:b/>
          <w:noProof/>
          <w:sz w:val="28"/>
          <w:szCs w:val="20"/>
          <w:lang w:val="it-IT"/>
        </w:rPr>
        <w:t>4. Utenti del sito</w:t>
      </w:r>
      <w:bookmarkEnd w:id="4"/>
    </w:p>
    <w:p w14:paraId="403E5BAB" w14:textId="77777777" w:rsidR="0000472D" w:rsidRDefault="0000472D" w:rsidP="005A215D">
      <w:pPr>
        <w:rPr>
          <w:rFonts w:ascii="Times New Roman" w:eastAsia="MS Mincho" w:hAnsi="Times New Roman" w:cs="Times New Roman"/>
          <w:color w:val="FF0000"/>
          <w:lang w:val="it-IT"/>
        </w:rPr>
      </w:pPr>
    </w:p>
    <w:p w14:paraId="3585BA35" w14:textId="4FAD23AC" w:rsidR="005A215D" w:rsidRPr="005A215D" w:rsidRDefault="005A215D" w:rsidP="005A215D">
      <w:pPr>
        <w:rPr>
          <w:rFonts w:ascii="Times New Roman" w:eastAsia="MS Mincho" w:hAnsi="Times New Roman" w:cs="Times New Roman"/>
          <w:lang w:val="it-IT"/>
        </w:rPr>
      </w:pPr>
      <w:r w:rsidRPr="005A215D">
        <w:rPr>
          <w:rFonts w:ascii="Times New Roman" w:eastAsia="MS Mincho" w:hAnsi="Times New Roman" w:cs="Times New Roman"/>
          <w:lang w:val="it-IT"/>
        </w:rPr>
        <w:t>Abbiamo tre tipi di utente:</w:t>
      </w:r>
    </w:p>
    <w:p w14:paraId="66456123" w14:textId="77777777" w:rsidR="005A215D" w:rsidRPr="005A215D" w:rsidRDefault="005A215D" w:rsidP="005A215D">
      <w:pPr>
        <w:numPr>
          <w:ilvl w:val="0"/>
          <w:numId w:val="5"/>
        </w:numPr>
        <w:rPr>
          <w:rFonts w:ascii="Times New Roman" w:eastAsia="MS Mincho" w:hAnsi="Times New Roman" w:cs="Times New Roman"/>
          <w:lang w:val="it-IT"/>
        </w:rPr>
      </w:pPr>
      <w:r w:rsidRPr="005A215D">
        <w:rPr>
          <w:rFonts w:ascii="Times New Roman" w:eastAsia="MS Mincho" w:hAnsi="Times New Roman" w:cs="Times New Roman"/>
          <w:lang w:val="it-IT"/>
        </w:rPr>
        <w:t>Registrato: può effettuare tutte le operazioni di un utente non registrato; in più può aggiungere prodotti al carrello e gestirlo, effettuare acquisti e gestire i suoi metodi di pagamento.</w:t>
      </w:r>
    </w:p>
    <w:p w14:paraId="00BD25E1" w14:textId="77777777" w:rsidR="005A215D" w:rsidRDefault="005A215D" w:rsidP="005A215D">
      <w:pPr>
        <w:numPr>
          <w:ilvl w:val="0"/>
          <w:numId w:val="5"/>
        </w:numPr>
        <w:rPr>
          <w:rFonts w:ascii="Times New Roman" w:eastAsia="MS Mincho" w:hAnsi="Times New Roman" w:cs="Times New Roman"/>
          <w:lang w:val="it-IT"/>
        </w:rPr>
      </w:pPr>
      <w:r w:rsidRPr="005A215D">
        <w:rPr>
          <w:rFonts w:ascii="Times New Roman" w:eastAsia="MS Mincho" w:hAnsi="Times New Roman" w:cs="Times New Roman"/>
          <w:lang w:val="it-IT"/>
        </w:rPr>
        <w:t>Non registrato: può muoversi all’interno del nostro sito, prendere visione dei nostri servizi e dei nostri cataloghi; al contrario dell’utente registrato però non può effettuare acquisti.</w:t>
      </w:r>
    </w:p>
    <w:p w14:paraId="7FBC4CFF" w14:textId="0EB7E63B" w:rsidR="00F42101" w:rsidRPr="00F42101" w:rsidRDefault="005A215D" w:rsidP="00F42101">
      <w:pPr>
        <w:numPr>
          <w:ilvl w:val="0"/>
          <w:numId w:val="5"/>
        </w:numPr>
        <w:rPr>
          <w:rFonts w:ascii="Times New Roman" w:eastAsia="MS Mincho" w:hAnsi="Times New Roman" w:cs="Times New Roman"/>
          <w:lang w:val="it-IT"/>
        </w:rPr>
      </w:pPr>
      <w:r w:rsidRPr="005A215D">
        <w:rPr>
          <w:rFonts w:ascii="Times New Roman" w:eastAsia="MS Mincho" w:hAnsi="Times New Roman"/>
        </w:rPr>
        <w:t>Amministratore: può effettuare, oltre alle azioni di un utente registrato, aggiornamenti e modifiche al database e la gestione degli utenti registrati.</w:t>
      </w:r>
      <w:bookmarkStart w:id="5" w:name="_Toc5461170"/>
      <w:r w:rsidR="00F42101">
        <w:br w:type="page"/>
      </w:r>
    </w:p>
    <w:p w14:paraId="077F417B" w14:textId="1219B834" w:rsidR="009C0B15" w:rsidRPr="007D539A" w:rsidRDefault="007D539A" w:rsidP="007D539A">
      <w:pPr>
        <w:pStyle w:val="Titolo1"/>
      </w:pPr>
      <w:r w:rsidRPr="007D539A">
        <w:lastRenderedPageBreak/>
        <w:t>5.</w:t>
      </w:r>
      <w:r w:rsidR="009C0B15" w:rsidRPr="007D539A">
        <w:t xml:space="preserve"> Diagramma navigazionale</w:t>
      </w:r>
      <w:bookmarkEnd w:id="5"/>
    </w:p>
    <w:p w14:paraId="1157FB19" w14:textId="77777777" w:rsidR="009C0B15" w:rsidRPr="007D539A" w:rsidRDefault="009C0B15" w:rsidP="009C0B15">
      <w:pPr>
        <w:rPr>
          <w:rFonts w:ascii="Times New Roman" w:hAnsi="Times New Roman" w:cs="Times New Roman"/>
        </w:rPr>
      </w:pPr>
    </w:p>
    <w:tbl>
      <w:tblPr>
        <w:tblW w:w="85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2"/>
        <w:gridCol w:w="402"/>
        <w:gridCol w:w="402"/>
        <w:gridCol w:w="402"/>
        <w:gridCol w:w="402"/>
        <w:gridCol w:w="402"/>
        <w:gridCol w:w="402"/>
        <w:gridCol w:w="402"/>
        <w:gridCol w:w="401"/>
        <w:gridCol w:w="401"/>
        <w:gridCol w:w="401"/>
        <w:gridCol w:w="401"/>
        <w:gridCol w:w="401"/>
        <w:gridCol w:w="401"/>
        <w:gridCol w:w="401"/>
        <w:gridCol w:w="401"/>
        <w:gridCol w:w="401"/>
        <w:gridCol w:w="401"/>
        <w:gridCol w:w="401"/>
        <w:gridCol w:w="401"/>
        <w:gridCol w:w="401"/>
        <w:gridCol w:w="401"/>
        <w:gridCol w:w="401"/>
        <w:gridCol w:w="401"/>
      </w:tblGrid>
      <w:tr w:rsidR="00F42101" w:rsidRPr="00EB704C" w14:paraId="492F01EF" w14:textId="77777777" w:rsidTr="00F42101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8B603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B61DE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62DC8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72AF9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859B8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6915C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31BAA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906CC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6A93C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73692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5355D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CFEB6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625C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E3FE2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5A07D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A97A7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8BD02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7B94F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05C2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2B946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A6514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A861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C4B4E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1E6C6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2101" w:rsidRPr="00EB704C" w14:paraId="366E6194" w14:textId="77777777" w:rsidTr="00F42101">
        <w:trPr>
          <w:trHeight w:val="31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A1D05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81193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6F632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F7BB5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9BAA7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A78CD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92C0A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B2DC2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7592D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4C3D4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96380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AE3EB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66D9D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7DF34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A8615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6DCAC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94DE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7CF15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02894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18857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82B87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A9D2E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CBDF5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04E74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2101" w:rsidRPr="00EB704C" w14:paraId="7B745E81" w14:textId="77777777" w:rsidTr="00F42101">
        <w:trPr>
          <w:trHeight w:val="503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22F66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4494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0CA85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013F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A98D1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555FB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03FAC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779E2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BA91F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3D1D1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952AAC" w14:textId="0AD3994D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Home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page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2E9F7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68EA3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AB7E4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D73E8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44919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5184E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2221C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34160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FB201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C97B1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2101" w:rsidRPr="00EB704C" w14:paraId="5913CC1D" w14:textId="77777777" w:rsidTr="00F42101">
        <w:trPr>
          <w:trHeight w:val="503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A68C9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2AC7B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FACC4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3E359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5A8D1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A51CF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16404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6C3EC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6FFBC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DC8AD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A89EF1" w14:textId="2D4E56C9" w:rsidR="00F42101" w:rsidRPr="00EB704C" w:rsidRDefault="00F42101" w:rsidP="00F4210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About us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65466" w14:textId="77777777" w:rsidR="00F42101" w:rsidRPr="00EB704C" w:rsidRDefault="00F42101" w:rsidP="00F4210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0A685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11182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99639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4D50F" w14:textId="77777777" w:rsidR="00F42101" w:rsidRPr="00EB704C" w:rsidRDefault="00F42101" w:rsidP="00F4210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E7DCF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D547B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EA3D7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02893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17575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2101" w:rsidRPr="00EB704C" w14:paraId="227C1579" w14:textId="77777777" w:rsidTr="00F42101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A60BB" w14:textId="77777777" w:rsidR="00F42101" w:rsidRPr="00EB704C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DCADD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C4D77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48528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5087B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30BF5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E9577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8B970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EFB44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A4A07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6BECA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239D4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149D1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99B90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1A579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5FBB5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62633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42507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D67B7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0C028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88EDB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D369B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4CA59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3A3B5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2101" w:rsidRPr="00EB704C" w14:paraId="6221D59A" w14:textId="77777777" w:rsidTr="00F42101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077B6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D2FCC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F852C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49736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9F598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F8F2D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48BB7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0A134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52ACB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7B06B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7F0AE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792E23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BAFFB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B2406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1CCF9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161A4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BD415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3D4B6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434F6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0C251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B8E7E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5548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29F5E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8CECA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2101" w:rsidRPr="00EB704C" w14:paraId="36891FA4" w14:textId="77777777" w:rsidTr="00F42101">
        <w:trPr>
          <w:trHeight w:val="31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C53F4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D9DC5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A5826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46B85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D8C41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A89A2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ED49B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F2675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342C7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591D4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83B12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0EFF34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612351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4A175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2E6D5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E77B6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33E09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FAC9A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D39F2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4B845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DFC80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C6762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6ECE0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A11CA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2101" w:rsidRPr="00EB704C" w14:paraId="63920149" w14:textId="77777777" w:rsidTr="00F42101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FA554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65DAF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4D810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1E7AD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1E071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C2DFD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CFBB4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11C75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D8175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C2DE2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922C5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7E084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D18F2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2D275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A479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2AB39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F6772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07408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014CD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AB14C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08CA0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1F8BB3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F26FE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7DDBA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42101" w:rsidRPr="00EB704C" w14:paraId="6E5BA069" w14:textId="77777777" w:rsidTr="00F42101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829C1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6C1F5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B9CC3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A6A1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A3466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8F297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7F53E9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2EF4D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35F20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515BC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F8F3B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6C4A4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2AB3B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FE69A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E78A4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6E51F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0C349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09D04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45F98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42C73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A16A2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734368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DBE9B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60145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42101" w:rsidRPr="00EB704C" w14:paraId="28B887D4" w14:textId="77777777" w:rsidTr="00F42101">
        <w:trPr>
          <w:trHeight w:val="31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5CF29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92AD7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3D56DD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A578A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D419F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B273C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D04A8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D89566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820FA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5F621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02BA1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967895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9CD5B4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BF31AF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1D180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F0DEA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35B1DC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51579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5808C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1608A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15443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CA8F24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E23B35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64602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42101" w:rsidRPr="00EB704C" w14:paraId="1A5CC245" w14:textId="77777777" w:rsidTr="00F42101">
        <w:trPr>
          <w:trHeight w:val="503"/>
        </w:trPr>
        <w:tc>
          <w:tcPr>
            <w:tcW w:w="20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3FA655" w14:textId="4D04A44B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Categorie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CEE50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AF27F6" w14:textId="5CC2D3E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Ricerca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CEB59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FD8D26" w14:textId="5F1A0D6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Login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CC027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04475F" w14:textId="7048485F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Registrazione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2F1FC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7A2EA7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Carrello</w:t>
            </w:r>
          </w:p>
        </w:tc>
      </w:tr>
      <w:tr w:rsidR="00F42101" w:rsidRPr="00EB704C" w14:paraId="335F43DE" w14:textId="77777777" w:rsidTr="00F42101">
        <w:trPr>
          <w:trHeight w:val="31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57F72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722F6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51C98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6DC45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D0FDF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69874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38E0D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D88DA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7DE0D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E5DD0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93CE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03C3A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34740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13559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85BAA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17BC6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62DE0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AC722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65E9C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858DF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62073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7D9E3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E818D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CDEE2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2101" w:rsidRPr="00EB704C" w14:paraId="69CB92C9" w14:textId="77777777" w:rsidTr="00F42101">
        <w:trPr>
          <w:trHeight w:val="31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B653A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74A25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452BF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7330B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DF5AE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6CF08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12FF0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8CF58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755E9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797B3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36F84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9EB59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6B1B7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C810A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F2205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8D4EF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DBABA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14C9B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4CABF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E590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DBFE6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79454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20FB8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1B7F8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2101" w:rsidRPr="00EB704C" w14:paraId="4A89667F" w14:textId="77777777" w:rsidTr="00F42101">
        <w:trPr>
          <w:trHeight w:val="31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B263A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6468E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D7401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0999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53E7A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A8698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A3881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68B0C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13190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731DC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0A8E1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B7F0E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60239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FF8C8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7F3B7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D6BE7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14E24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F9105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B53C5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97639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93163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8427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26FD6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929E8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2101" w:rsidRPr="00EB704C" w14:paraId="01AA02D6" w14:textId="77777777" w:rsidTr="00F42101">
        <w:trPr>
          <w:trHeight w:val="31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DFF57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60FB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A55BF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8750D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6F4671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E4B45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A7752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07C26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7A549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C8F13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9B687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C1ECD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67C6F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7FA0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CD3AC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15051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2FD62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F56CB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17A71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332F1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624FC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5C4CB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B734B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2CC08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2101" w:rsidRPr="00EB704C" w14:paraId="2208CAEF" w14:textId="77777777" w:rsidTr="00F42101">
        <w:trPr>
          <w:trHeight w:val="31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B7A7F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74129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BC458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846F3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6B018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E5E11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B6162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3B0B7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F143A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7D44E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8902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CCEF1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BDCC1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08C7D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A6FFB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6AF20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92848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B1AD6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164EC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A221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D9126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62B62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B1A82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4A0C6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2101" w:rsidRPr="00EB704C" w14:paraId="0E56A72F" w14:textId="77777777" w:rsidTr="00F42101">
        <w:trPr>
          <w:trHeight w:val="31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E082B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C2F31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5B2EE8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237EC1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C29159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ED800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C15B95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E325F8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44F78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98728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2FE31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E96E3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F4A53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30D0C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8565C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5C875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823D2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2F7AB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446CB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CB443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C3200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704AA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ACADB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514AB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2101" w:rsidRPr="00EB704C" w14:paraId="681B1DBA" w14:textId="77777777" w:rsidTr="00F42101">
        <w:trPr>
          <w:trHeight w:val="503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87F5B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A9243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9E3C4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39E5C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F0630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D4651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F540A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7C978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98BF28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A5512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E70F9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0EDB5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BE5EF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0EFF9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2E2D9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56BF0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A8624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8F681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5B47E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A028A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04DE3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8CA92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FF2FD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9DDB4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2101" w:rsidRPr="00EB704C" w14:paraId="67273FD7" w14:textId="77777777" w:rsidTr="00F42101">
        <w:trPr>
          <w:trHeight w:val="315"/>
        </w:trPr>
        <w:tc>
          <w:tcPr>
            <w:tcW w:w="15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505284" w14:textId="6FDC9883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Prodotto</w:t>
            </w: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A8C02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5A24E2" w14:textId="0908DDC9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Prodotto</w:t>
            </w: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5CB31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90EF84" w14:textId="15D5E7BB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Prodotto</w:t>
            </w: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17731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865D48" w14:textId="2041062E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Prodotto</w:t>
            </w:r>
            <w:r w:rsidRPr="00EB704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55BC2" w14:textId="77777777" w:rsidR="00F42101" w:rsidRPr="00EB704C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E220E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D413D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C85F2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B6503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F049A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039A0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F7303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C034C" w14:textId="77777777" w:rsidR="00F42101" w:rsidRPr="00EB704C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7C91503" w14:textId="77777777" w:rsidR="00F42101" w:rsidRDefault="00F42101" w:rsidP="00F42101"/>
    <w:p w14:paraId="2838023C" w14:textId="77777777" w:rsidR="00F42101" w:rsidRDefault="00F42101" w:rsidP="00F42101"/>
    <w:p w14:paraId="07BA9217" w14:textId="77777777" w:rsidR="00F42101" w:rsidRPr="00F42101" w:rsidRDefault="00F42101" w:rsidP="00F42101">
      <w:pPr>
        <w:keepNext/>
        <w:autoSpaceDE w:val="0"/>
        <w:autoSpaceDN w:val="0"/>
        <w:adjustRightInd w:val="0"/>
        <w:outlineLvl w:val="0"/>
        <w:rPr>
          <w:rFonts w:ascii="Times New Roman" w:eastAsia="MS Mincho" w:hAnsi="Times New Roman" w:cs="Times New Roman"/>
          <w:color w:val="000000" w:themeColor="text1"/>
          <w:sz w:val="22"/>
          <w:szCs w:val="22"/>
          <w:lang w:val="it-IT"/>
        </w:rPr>
      </w:pPr>
    </w:p>
    <w:p w14:paraId="1B832B1D" w14:textId="77777777" w:rsidR="00F42101" w:rsidRPr="00F42101" w:rsidRDefault="00F42101" w:rsidP="00F42101">
      <w:pPr>
        <w:keepNext/>
        <w:autoSpaceDE w:val="0"/>
        <w:autoSpaceDN w:val="0"/>
        <w:adjustRightInd w:val="0"/>
        <w:outlineLvl w:val="0"/>
        <w:rPr>
          <w:rFonts w:ascii="Times New Roman" w:eastAsia="MS Mincho" w:hAnsi="Times New Roman" w:cs="Times New Roman"/>
          <w:color w:val="000000" w:themeColor="text1"/>
          <w:sz w:val="22"/>
          <w:szCs w:val="22"/>
          <w:lang w:val="it-IT"/>
        </w:rPr>
      </w:pPr>
      <w:r w:rsidRPr="00F42101">
        <w:rPr>
          <w:rFonts w:ascii="Times New Roman" w:eastAsia="MS Mincho" w:hAnsi="Times New Roman" w:cs="Times New Roman"/>
          <w:color w:val="000000" w:themeColor="text1"/>
          <w:sz w:val="22"/>
          <w:szCs w:val="22"/>
          <w:lang w:val="it-IT"/>
        </w:rPr>
        <w:t>Navigazione top-level. Tutto parte dalla pagina home per avere tutti i prodotti e tutti i servizi sotto mano nella pagina principale.</w:t>
      </w:r>
    </w:p>
    <w:p w14:paraId="5841DB36" w14:textId="022AD6DB" w:rsidR="00B51497" w:rsidRDefault="00B51497" w:rsidP="00F42101">
      <w:pPr>
        <w:keepNext/>
        <w:autoSpaceDE w:val="0"/>
        <w:autoSpaceDN w:val="0"/>
        <w:adjustRightInd w:val="0"/>
        <w:outlineLvl w:val="0"/>
        <w:rPr>
          <w:rFonts w:ascii="Times New Roman" w:eastAsia="MS Mincho" w:hAnsi="Times New Roman" w:cs="Times New Roman"/>
          <w:color w:val="000000" w:themeColor="text1"/>
          <w:sz w:val="22"/>
          <w:szCs w:val="22"/>
          <w:lang w:val="it-IT"/>
        </w:rPr>
      </w:pPr>
    </w:p>
    <w:p w14:paraId="7CEC5F6D" w14:textId="1315E5D7" w:rsidR="00F42101" w:rsidRDefault="00F42101">
      <w:pPr>
        <w:rPr>
          <w:rFonts w:ascii="Times New Roman" w:eastAsia="MS Mincho" w:hAnsi="Times New Roman" w:cs="Times New Roman"/>
          <w:color w:val="000000" w:themeColor="text1"/>
          <w:sz w:val="22"/>
          <w:szCs w:val="22"/>
          <w:lang w:val="it-IT"/>
        </w:rPr>
      </w:pPr>
      <w:r>
        <w:rPr>
          <w:rFonts w:ascii="Times New Roman" w:eastAsia="MS Mincho" w:hAnsi="Times New Roman" w:cs="Times New Roman"/>
          <w:color w:val="000000" w:themeColor="text1"/>
          <w:sz w:val="22"/>
          <w:szCs w:val="22"/>
          <w:lang w:val="it-IT"/>
        </w:rPr>
        <w:br w:type="page"/>
      </w:r>
    </w:p>
    <w:p w14:paraId="4A1F2BB7" w14:textId="77777777" w:rsidR="00F42101" w:rsidRPr="00F42101" w:rsidRDefault="00F42101" w:rsidP="00F42101">
      <w:pPr>
        <w:keepNext/>
        <w:autoSpaceDE w:val="0"/>
        <w:autoSpaceDN w:val="0"/>
        <w:adjustRightInd w:val="0"/>
        <w:outlineLvl w:val="0"/>
        <w:rPr>
          <w:rFonts w:ascii="Times New Roman" w:eastAsia="MS Mincho" w:hAnsi="Times New Roman" w:cs="Times New Roman"/>
          <w:color w:val="000000" w:themeColor="text1"/>
          <w:sz w:val="22"/>
          <w:szCs w:val="22"/>
          <w:lang w:val="it-IT"/>
        </w:rPr>
      </w:pPr>
    </w:p>
    <w:p w14:paraId="28F1A910" w14:textId="77777777" w:rsidR="009C0B15" w:rsidRPr="007D539A" w:rsidRDefault="009C0B15" w:rsidP="009C0B15">
      <w:pPr>
        <w:rPr>
          <w:rFonts w:ascii="Times New Roman" w:hAnsi="Times New Roman" w:cs="Times New Roman"/>
        </w:rPr>
      </w:pPr>
    </w:p>
    <w:p w14:paraId="37FFCBAC" w14:textId="3C90FBF0" w:rsidR="009C0B15" w:rsidRPr="007D539A" w:rsidRDefault="007D539A" w:rsidP="007D539A">
      <w:pPr>
        <w:pStyle w:val="Titolo1"/>
      </w:pPr>
      <w:bookmarkStart w:id="6" w:name="_Toc5461171"/>
      <w:r w:rsidRPr="007D539A">
        <w:t>6.</w:t>
      </w:r>
      <w:r w:rsidR="009C0B15" w:rsidRPr="007D539A">
        <w:t xml:space="preserve"> Mappa dei contenuti</w:t>
      </w:r>
      <w:bookmarkEnd w:id="6"/>
    </w:p>
    <w:p w14:paraId="67B9E4CB" w14:textId="77777777" w:rsidR="009C0B15" w:rsidRPr="007D539A" w:rsidRDefault="009C0B15" w:rsidP="009C0B15">
      <w:pPr>
        <w:rPr>
          <w:rFonts w:ascii="Times New Roman" w:hAnsi="Times New Roman" w:cs="Times New Roman"/>
        </w:rPr>
      </w:pPr>
    </w:p>
    <w:p w14:paraId="496E267E" w14:textId="77777777" w:rsidR="00B51497" w:rsidRDefault="00B51497" w:rsidP="00B51497"/>
    <w:tbl>
      <w:tblPr>
        <w:tblW w:w="100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8"/>
        <w:gridCol w:w="1088"/>
        <w:gridCol w:w="284"/>
        <w:gridCol w:w="1121"/>
        <w:gridCol w:w="1121"/>
        <w:gridCol w:w="221"/>
        <w:gridCol w:w="1087"/>
        <w:gridCol w:w="6"/>
        <w:gridCol w:w="1082"/>
        <w:gridCol w:w="6"/>
        <w:gridCol w:w="278"/>
        <w:gridCol w:w="6"/>
        <w:gridCol w:w="1081"/>
        <w:gridCol w:w="6"/>
        <w:gridCol w:w="1082"/>
        <w:gridCol w:w="6"/>
        <w:gridCol w:w="278"/>
        <w:gridCol w:w="6"/>
      </w:tblGrid>
      <w:tr w:rsidR="00B51497" w:rsidRPr="006D26A4" w14:paraId="3BFD0F6B" w14:textId="77777777" w:rsidTr="00B51497">
        <w:trPr>
          <w:gridAfter w:val="1"/>
          <w:wAfter w:w="6" w:type="dxa"/>
          <w:trHeight w:val="395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77FE0" w14:textId="77777777" w:rsidR="00B51497" w:rsidRPr="006D26A4" w:rsidRDefault="00B51497" w:rsidP="00F4210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16E84" w14:textId="77777777" w:rsidR="00B51497" w:rsidRPr="006D26A4" w:rsidRDefault="00B51497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9BC5B" w14:textId="77777777" w:rsidR="00B51497" w:rsidRPr="006D26A4" w:rsidRDefault="00B51497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BD961" w14:textId="77777777" w:rsidR="00B51497" w:rsidRPr="006D26A4" w:rsidRDefault="00B51497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0F54C6" w14:textId="77777777" w:rsidR="00B51497" w:rsidRPr="006D26A4" w:rsidRDefault="00B51497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34178E" w14:textId="77777777" w:rsidR="00B51497" w:rsidRPr="006D26A4" w:rsidRDefault="00B51497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788471" w14:textId="77777777" w:rsidR="00B51497" w:rsidRPr="006D26A4" w:rsidRDefault="00B51497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DC56E" w14:textId="77777777" w:rsidR="00B51497" w:rsidRPr="006D26A4" w:rsidRDefault="00B51497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30BF9C2" w14:textId="77777777" w:rsidR="00B51497" w:rsidRPr="006D26A4" w:rsidRDefault="00B51497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79576E" w14:textId="77777777" w:rsidR="00B51497" w:rsidRPr="006D26A4" w:rsidRDefault="00B51497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BC32C" w14:textId="77777777" w:rsidR="00B51497" w:rsidRPr="006D26A4" w:rsidRDefault="00B51497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B28E7" w14:textId="77777777" w:rsidR="00B51497" w:rsidRPr="006D26A4" w:rsidRDefault="00B51497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1497" w:rsidRPr="00F42101" w14:paraId="0E93FF01" w14:textId="77777777" w:rsidTr="00F42101">
        <w:trPr>
          <w:trHeight w:val="546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5631F" w14:textId="77777777" w:rsidR="00B51497" w:rsidRPr="00F42101" w:rsidRDefault="00B51497" w:rsidP="00F42101">
            <w:pPr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7"/>
            </w:tblGrid>
            <w:tr w:rsidR="00B51497" w:rsidRPr="00F42101" w14:paraId="7E924146" w14:textId="77777777" w:rsidTr="00F42101">
              <w:trPr>
                <w:trHeight w:val="546"/>
                <w:tblCellSpacing w:w="0" w:type="dxa"/>
              </w:trPr>
              <w:tc>
                <w:tcPr>
                  <w:tcW w:w="10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881A3" w14:textId="77777777" w:rsidR="00B51497" w:rsidRPr="00F42101" w:rsidRDefault="00B51497" w:rsidP="00F42101">
                  <w:pPr>
                    <w:rPr>
                      <w:rFonts w:ascii="Times New Roman" w:eastAsia="MS Mincho" w:hAnsi="Times New Roman" w:cs="Times New Roman"/>
                      <w:color w:val="000000" w:themeColor="text1"/>
                      <w:sz w:val="22"/>
                      <w:szCs w:val="22"/>
                      <w:lang w:val="it-IT"/>
                    </w:rPr>
                  </w:pPr>
                </w:p>
              </w:tc>
            </w:tr>
          </w:tbl>
          <w:p w14:paraId="4BDF0C52" w14:textId="5D5551E3" w:rsidR="00B51497" w:rsidRPr="00F42101" w:rsidRDefault="00B51497" w:rsidP="00F42101">
            <w:pPr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88339" w14:textId="77777777" w:rsidR="00B51497" w:rsidRPr="00F42101" w:rsidRDefault="00B51497" w:rsidP="00F42101">
            <w:pPr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F0EF3" w14:textId="77777777" w:rsidR="00B51497" w:rsidRPr="00F42101" w:rsidRDefault="00B51497" w:rsidP="00F42101">
            <w:pPr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D7A09" w14:textId="77777777" w:rsidR="00B51497" w:rsidRPr="00F42101" w:rsidRDefault="00B51497" w:rsidP="00F42101">
            <w:pPr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4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86F8B7A" w14:textId="77777777" w:rsidR="00B51497" w:rsidRPr="00F42101" w:rsidRDefault="00B51497" w:rsidP="00F42101">
            <w:pPr>
              <w:jc w:val="center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  <w:r w:rsidRPr="00F42101"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  <w:t>PHARMAELITE</w:t>
            </w:r>
          </w:p>
        </w:tc>
        <w:tc>
          <w:tcPr>
            <w:tcW w:w="108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A46A9DA" w14:textId="77777777" w:rsidR="00B51497" w:rsidRPr="00F42101" w:rsidRDefault="00B51497" w:rsidP="00F42101">
            <w:pPr>
              <w:jc w:val="center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  <w:gridSpan w:val="2"/>
            <w:tcBorders>
              <w:right w:val="nil"/>
            </w:tcBorders>
            <w:shd w:val="clear" w:color="auto" w:fill="auto"/>
            <w:noWrap/>
            <w:vAlign w:val="bottom"/>
          </w:tcPr>
          <w:p w14:paraId="73EEE490" w14:textId="77777777" w:rsidR="00B51497" w:rsidRPr="00F42101" w:rsidRDefault="00B51497" w:rsidP="00F42101">
            <w:pPr>
              <w:jc w:val="center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C35662" w14:textId="77777777" w:rsidR="00B51497" w:rsidRPr="00F42101" w:rsidRDefault="00B51497" w:rsidP="00F42101">
            <w:pPr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D5C100" w14:textId="77777777" w:rsidR="00B51497" w:rsidRPr="00F42101" w:rsidRDefault="00B51497" w:rsidP="00F42101">
            <w:pPr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D6D9" w14:textId="77777777" w:rsidR="00B51497" w:rsidRPr="00F42101" w:rsidRDefault="00B51497" w:rsidP="00F42101">
            <w:pPr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</w:tr>
      <w:tr w:rsidR="00B51497" w:rsidRPr="00F42101" w14:paraId="6473B95A" w14:textId="77777777" w:rsidTr="00F42101">
        <w:trPr>
          <w:gridAfter w:val="1"/>
          <w:wAfter w:w="6" w:type="dxa"/>
          <w:trHeight w:val="314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A775E" w14:textId="77777777" w:rsidR="00B51497" w:rsidRPr="00F42101" w:rsidRDefault="00B51497" w:rsidP="00F42101">
            <w:pPr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3F38" w14:textId="77777777" w:rsidR="00B51497" w:rsidRPr="00F42101" w:rsidRDefault="00B51497" w:rsidP="00F42101">
            <w:pPr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01AA9" w14:textId="77777777" w:rsidR="00B51497" w:rsidRPr="00F42101" w:rsidRDefault="00B51497" w:rsidP="00F42101">
            <w:pPr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BC4FF" w14:textId="77777777" w:rsidR="00B51497" w:rsidRPr="00F42101" w:rsidRDefault="00B51497" w:rsidP="00F42101">
            <w:pPr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1515D" w14:textId="77777777" w:rsidR="00B51497" w:rsidRPr="00F42101" w:rsidRDefault="00B51497" w:rsidP="00F42101">
            <w:pPr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B37C1" w14:textId="77777777" w:rsidR="00B51497" w:rsidRPr="00F42101" w:rsidRDefault="00B51497" w:rsidP="00F42101">
            <w:pPr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687DB" w14:textId="77777777" w:rsidR="00B51497" w:rsidRPr="00F42101" w:rsidRDefault="00B51497" w:rsidP="00F42101">
            <w:pPr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6C4DC" w14:textId="77777777" w:rsidR="00B51497" w:rsidRPr="00F42101" w:rsidRDefault="00B51497" w:rsidP="00F42101">
            <w:pPr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B0B4E" w14:textId="77777777" w:rsidR="00B51497" w:rsidRPr="00F42101" w:rsidRDefault="00B51497" w:rsidP="00F42101">
            <w:pPr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D91F2" w14:textId="77777777" w:rsidR="00B51497" w:rsidRPr="00F42101" w:rsidRDefault="00B51497" w:rsidP="00F42101">
            <w:pPr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4A5E3" w14:textId="77777777" w:rsidR="00B51497" w:rsidRPr="00F42101" w:rsidRDefault="00B51497" w:rsidP="00F42101">
            <w:pPr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CDF69" w14:textId="77777777" w:rsidR="00B51497" w:rsidRPr="00F42101" w:rsidRDefault="00B51497" w:rsidP="00F42101">
            <w:pPr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</w:tr>
      <w:tr w:rsidR="00B51497" w:rsidRPr="00F42101" w14:paraId="421A83E6" w14:textId="77777777" w:rsidTr="00F42101">
        <w:trPr>
          <w:gridAfter w:val="1"/>
          <w:wAfter w:w="6" w:type="dxa"/>
          <w:trHeight w:val="314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A956D" w14:textId="77777777" w:rsidR="00B51497" w:rsidRPr="00F42101" w:rsidRDefault="00B51497" w:rsidP="00F42101">
            <w:pPr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3475F" w14:textId="77777777" w:rsidR="00B51497" w:rsidRPr="00F42101" w:rsidRDefault="00B51497" w:rsidP="00F42101">
            <w:pPr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5DA03" w14:textId="77777777" w:rsidR="00B51497" w:rsidRPr="00F42101" w:rsidRDefault="00B51497" w:rsidP="00F42101">
            <w:pPr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9580B" w14:textId="77777777" w:rsidR="00B51497" w:rsidRPr="00F42101" w:rsidRDefault="00B51497" w:rsidP="00F42101">
            <w:pPr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36541" w14:textId="27632138" w:rsidR="00B51497" w:rsidRPr="00F42101" w:rsidRDefault="00B51497" w:rsidP="00F42101">
            <w:pPr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0557E" w14:textId="77777777" w:rsidR="00B51497" w:rsidRPr="00F42101" w:rsidRDefault="00B51497" w:rsidP="00F42101">
            <w:pPr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C8562" w14:textId="77777777" w:rsidR="00B51497" w:rsidRPr="00F42101" w:rsidRDefault="00B51497" w:rsidP="00F42101">
            <w:pPr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5ECCB" w14:textId="77777777" w:rsidR="00B51497" w:rsidRPr="00F42101" w:rsidRDefault="00B51497" w:rsidP="00F42101">
            <w:pPr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A330A" w14:textId="77777777" w:rsidR="00B51497" w:rsidRPr="00F42101" w:rsidRDefault="00B51497" w:rsidP="00F42101">
            <w:pPr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4D3E3" w14:textId="77777777" w:rsidR="00B51497" w:rsidRPr="00F42101" w:rsidRDefault="00B51497" w:rsidP="00F42101">
            <w:pPr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1695B" w14:textId="77777777" w:rsidR="00B51497" w:rsidRPr="00F42101" w:rsidRDefault="00B51497" w:rsidP="00F42101">
            <w:pPr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3A33F" w14:textId="77777777" w:rsidR="00B51497" w:rsidRPr="00F42101" w:rsidRDefault="00B51497" w:rsidP="00F42101">
            <w:pPr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</w:tr>
      <w:tr w:rsidR="00B51497" w:rsidRPr="00F42101" w14:paraId="6EC92C6B" w14:textId="77777777" w:rsidTr="00F42101">
        <w:trPr>
          <w:gridAfter w:val="1"/>
          <w:wAfter w:w="6" w:type="dxa"/>
          <w:trHeight w:val="314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2EA7F" w14:textId="77777777" w:rsidR="00B51497" w:rsidRPr="00F42101" w:rsidRDefault="00B51497" w:rsidP="00F42101">
            <w:pPr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AB8BE" w14:textId="77777777" w:rsidR="00B51497" w:rsidRPr="00F42101" w:rsidRDefault="00B51497" w:rsidP="00F42101">
            <w:pPr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E2A1D" w14:textId="77777777" w:rsidR="00B51497" w:rsidRPr="00F42101" w:rsidRDefault="00B51497" w:rsidP="00F42101">
            <w:pPr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27341" w14:textId="77777777" w:rsidR="00B51497" w:rsidRPr="00F42101" w:rsidRDefault="00B51497" w:rsidP="00F42101">
            <w:pPr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C3A7D" w14:textId="41362752" w:rsidR="00B51497" w:rsidRPr="00F42101" w:rsidRDefault="00B51497" w:rsidP="00F42101">
            <w:pPr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C97E4" w14:textId="77777777" w:rsidR="00B51497" w:rsidRPr="00F42101" w:rsidRDefault="00B51497" w:rsidP="00F42101">
            <w:pPr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BCE70" w14:textId="65B7AF5F" w:rsidR="00B51497" w:rsidRPr="00F42101" w:rsidRDefault="00B51497" w:rsidP="00F42101">
            <w:pPr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  <w:r w:rsidRPr="00F42101">
              <w:rPr>
                <w:rFonts w:ascii="Times New Roman" w:eastAsia="MS Mincho" w:hAnsi="Times New Roman" w:cs="Times New Roman"/>
                <w:noProof/>
                <w:color w:val="000000" w:themeColor="text1"/>
                <w:sz w:val="22"/>
                <w:szCs w:val="22"/>
                <w:lang w:val="it-IT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289B68CF" wp14:editId="24F97444">
                      <wp:simplePos x="0" y="0"/>
                      <wp:positionH relativeFrom="column">
                        <wp:posOffset>-2536825</wp:posOffset>
                      </wp:positionH>
                      <wp:positionV relativeFrom="paragraph">
                        <wp:posOffset>-779145</wp:posOffset>
                      </wp:positionV>
                      <wp:extent cx="4705350" cy="2706370"/>
                      <wp:effectExtent l="76200" t="0" r="76200" b="0"/>
                      <wp:wrapNone/>
                      <wp:docPr id="9" name="Grup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05350" cy="2706370"/>
                                <a:chOff x="0" y="0"/>
                                <a:chExt cx="4705350" cy="2706370"/>
                              </a:xfrm>
                            </wpg:grpSpPr>
                            <wpg:grpSp>
                              <wpg:cNvPr id="10" name="Gruppo 10"/>
                              <wpg:cNvGrpSpPr/>
                              <wpg:grpSpPr>
                                <a:xfrm>
                                  <a:off x="0" y="0"/>
                                  <a:ext cx="3267075" cy="2706370"/>
                                  <a:chOff x="0" y="0"/>
                                  <a:chExt cx="3267075" cy="2706370"/>
                                </a:xfrm>
                              </wpg:grpSpPr>
                              <wps:wsp>
                                <wps:cNvPr id="13" name="Arco 13"/>
                                <wps:cNvSpPr>
                                  <a:spLocks/>
                                </wps:cNvSpPr>
                                <wps:spPr>
                                  <a:xfrm flipH="1">
                                    <a:off x="1581150" y="409575"/>
                                    <a:ext cx="1200150" cy="1969770"/>
                                  </a:xfrm>
                                  <a:prstGeom prst="arc">
                                    <a:avLst>
                                      <a:gd name="adj1" fmla="val 16217543"/>
                                      <a:gd name="adj2" fmla="val 21530918"/>
                                    </a:avLst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headEnd type="non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Arco 14"/>
                                <wps:cNvSpPr/>
                                <wps:spPr>
                                  <a:xfrm flipH="1">
                                    <a:off x="0" y="0"/>
                                    <a:ext cx="3267075" cy="2706370"/>
                                  </a:xfrm>
                                  <a:prstGeom prst="arc">
                                    <a:avLst>
                                      <a:gd name="adj1" fmla="val 16205966"/>
                                      <a:gd name="adj2" fmla="val 0"/>
                                    </a:avLst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headEnd type="non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5" name="Gruppo 15"/>
                              <wpg:cNvGrpSpPr/>
                              <wpg:grpSpPr>
                                <a:xfrm flipH="1">
                                  <a:off x="1647825" y="0"/>
                                  <a:ext cx="3057525" cy="2706370"/>
                                  <a:chOff x="0" y="0"/>
                                  <a:chExt cx="3267075" cy="2706370"/>
                                </a:xfrm>
                              </wpg:grpSpPr>
                              <wps:wsp>
                                <wps:cNvPr id="16" name="Arco 16"/>
                                <wps:cNvSpPr>
                                  <a:spLocks/>
                                </wps:cNvSpPr>
                                <wps:spPr>
                                  <a:xfrm flipH="1">
                                    <a:off x="1581150" y="409575"/>
                                    <a:ext cx="1200150" cy="1969770"/>
                                  </a:xfrm>
                                  <a:prstGeom prst="arc">
                                    <a:avLst>
                                      <a:gd name="adj1" fmla="val 16217543"/>
                                      <a:gd name="adj2" fmla="val 21530918"/>
                                    </a:avLst>
                                  </a:prstGeom>
                                  <a:noFill/>
                                  <a:ln w="158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headEnd type="none"/>
                                    <a:tailEnd type="triangle"/>
                                  </a:ln>
                                  <a:effectLst/>
                                </wps:spPr>
    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Arco 17"/>
                                <wps:cNvSpPr/>
                                <wps:spPr>
                                  <a:xfrm flipH="1">
                                    <a:off x="0" y="0"/>
                                    <a:ext cx="3267075" cy="2706370"/>
                                  </a:xfrm>
                                  <a:prstGeom prst="arc">
                                    <a:avLst>
                                      <a:gd name="adj1" fmla="val 16205966"/>
                                      <a:gd name="adj2" fmla="val 0"/>
                                    </a:avLst>
                                  </a:prstGeom>
                                  <a:noFill/>
                                  <a:ln w="158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headEnd type="none"/>
                                    <a:tailEnd type="triangle"/>
                                  </a:ln>
                                  <a:effectLst/>
                                </wps:spPr>
    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3C6793" id="Gruppo 9" o:spid="_x0000_s1026" style="position:absolute;margin-left:-199.75pt;margin-top:-61.35pt;width:370.5pt;height:213.1pt;z-index:251663360;mso-width-relative:margin;mso-height-relative:margin" coordsize="47053,27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">
                      <v:group id="Gruppo 10" o:spid="_x0000_s1027" style="position:absolute;width:32670;height:27063" coordsize="32670,27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v:shape id="Arco 13" o:spid="_x0000_s1028" style="position:absolute;left:15811;top:4095;width:12002;height:19698;flip:x;visibility:visible;mso-wrap-style:square;v-text-anchor:top" coordsize="1200150,1969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" path="m605101,35nsc931680,4524,1196106,436843,1200105,972826l600075,984885c601750,656602,603426,328318,605101,35xem605101,35nfc931680,4524,1196106,436843,1200105,972826e" filled="f" strokecolor="black [3213]" strokeweight="1.25pt">
                          <v:stroke endarrow="block"/>
                          <v:path arrowok="t" o:connecttype="custom" o:connectlocs="605101,35;1200105,972826" o:connectangles="0,0"/>
                        </v:shape>
                        <v:shape id="Arco 14" o:spid="_x0000_s1029" style="position:absolute;width:32670;height:27063;flip:x;visibility:visible;mso-wrap-style:square;v-text-anchor:top" coordsize="3267075,2706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" path="m1635886,1nsc2537146,1074,3267076,606601,3267076,1353185r-1633538,c1634321,902124,1635103,451062,1635886,1xem1635886,1nfc2537146,1074,3267076,606601,3267076,1353185e" filled="f" strokecolor="black [3213]" strokeweight="1.25pt">
                          <v:stroke endarrow="block"/>
                          <v:path arrowok="t" o:connecttype="custom" o:connectlocs="1635886,1;3267076,1353185" o:connectangles="0,0"/>
                        </v:shape>
                      </v:group>
                      <v:group id="Gruppo 15" o:spid="_x0000_s1030" style="position:absolute;left:16478;width:30575;height:27063;flip:x" coordsize="32670,27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">
                        <v:shape id="Arco 16" o:spid="_x0000_s1031" style="position:absolute;left:15811;top:4095;width:12002;height:19698;flip:x;visibility:visible;mso-wrap-style:square;v-text-anchor:top" coordsize="1200150,1969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" path="m605101,35nsc931680,4524,1196106,436843,1200105,972826l600075,984885c601750,656602,603426,328318,605101,35xem605101,35nfc931680,4524,1196106,436843,1200105,972826e" filled="f" strokecolor="windowText" strokeweight="1.25pt">
                          <v:stroke endarrow="block" joinstyle="miter"/>
                          <v:path arrowok="t" o:connecttype="custom" o:connectlocs="605101,35;1200105,972826" o:connectangles="0,0"/>
                        </v:shape>
                        <v:shape id="Arco 17" o:spid="_x0000_s1032" style="position:absolute;width:32670;height:27063;flip:x;visibility:visible;mso-wrap-style:square;v-text-anchor:top" coordsize="3267075,2706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" path="m1635886,1nsc2537146,1074,3267076,606601,3267076,1353185r-1633538,c1634321,902124,1635103,451062,1635886,1xem1635886,1nfc2537146,1074,3267076,606601,3267076,1353185e" filled="f" strokecolor="windowText" strokeweight="1.25pt">
                          <v:stroke endarrow="block" joinstyle="miter"/>
                          <v:path arrowok="t" o:connecttype="custom" o:connectlocs="1635886,1;3267076,1353185" o:connectangles="0,0"/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B528A" w14:textId="5495A441" w:rsidR="00B51497" w:rsidRPr="00F42101" w:rsidRDefault="00B51497" w:rsidP="00F42101">
            <w:pPr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4649" w14:textId="77777777" w:rsidR="00B51497" w:rsidRPr="00F42101" w:rsidRDefault="00B51497" w:rsidP="00F42101">
            <w:pPr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7234F" w14:textId="77777777" w:rsidR="00B51497" w:rsidRPr="00F42101" w:rsidRDefault="00B51497" w:rsidP="00F42101">
            <w:pPr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2376F" w14:textId="77777777" w:rsidR="00B51497" w:rsidRPr="00F42101" w:rsidRDefault="00B51497" w:rsidP="00F42101">
            <w:pPr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7DD5" w14:textId="77777777" w:rsidR="00B51497" w:rsidRPr="00F42101" w:rsidRDefault="00B51497" w:rsidP="00F42101">
            <w:pPr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</w:tr>
      <w:tr w:rsidR="00B51497" w:rsidRPr="00F42101" w14:paraId="1A7B1D50" w14:textId="77777777" w:rsidTr="00F42101">
        <w:trPr>
          <w:gridAfter w:val="1"/>
          <w:wAfter w:w="6" w:type="dxa"/>
          <w:trHeight w:val="314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9EF1F" w14:textId="77777777" w:rsidR="00B51497" w:rsidRPr="00F42101" w:rsidRDefault="00B51497" w:rsidP="00F42101">
            <w:pPr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7419F" w14:textId="77777777" w:rsidR="00B51497" w:rsidRPr="00F42101" w:rsidRDefault="00B51497" w:rsidP="00F42101">
            <w:pPr>
              <w:jc w:val="center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D1D92" w14:textId="77777777" w:rsidR="00B51497" w:rsidRPr="00F42101" w:rsidRDefault="00B51497" w:rsidP="00F42101">
            <w:pPr>
              <w:jc w:val="center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3557" w14:textId="77777777" w:rsidR="00B51497" w:rsidRPr="00F42101" w:rsidRDefault="00B51497" w:rsidP="00F42101">
            <w:pPr>
              <w:jc w:val="center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F3981" w14:textId="77777777" w:rsidR="00B51497" w:rsidRPr="00F42101" w:rsidRDefault="00B51497" w:rsidP="00F42101">
            <w:pPr>
              <w:jc w:val="center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DB6BF" w14:textId="645BA215" w:rsidR="00B51497" w:rsidRPr="00F42101" w:rsidRDefault="00B51497" w:rsidP="00F42101">
            <w:pPr>
              <w:jc w:val="center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88FA9" w14:textId="77777777" w:rsidR="00B51497" w:rsidRPr="00F42101" w:rsidRDefault="00B51497" w:rsidP="00F42101">
            <w:pPr>
              <w:jc w:val="center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C0ACD" w14:textId="468C1B50" w:rsidR="00B51497" w:rsidRPr="00F42101" w:rsidRDefault="00B51497" w:rsidP="00F42101">
            <w:pPr>
              <w:jc w:val="center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75476" w14:textId="77777777" w:rsidR="00B51497" w:rsidRPr="00F42101" w:rsidRDefault="00B51497" w:rsidP="00F42101">
            <w:pPr>
              <w:jc w:val="center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FDB41" w14:textId="77777777" w:rsidR="00B51497" w:rsidRPr="00F42101" w:rsidRDefault="00B51497" w:rsidP="00F42101">
            <w:pPr>
              <w:jc w:val="center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B22C7" w14:textId="77777777" w:rsidR="00B51497" w:rsidRPr="00F42101" w:rsidRDefault="00B51497" w:rsidP="00F42101">
            <w:pPr>
              <w:jc w:val="center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22827" w14:textId="77777777" w:rsidR="00B51497" w:rsidRPr="00F42101" w:rsidRDefault="00B51497" w:rsidP="00F42101">
            <w:pPr>
              <w:jc w:val="center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</w:tr>
      <w:tr w:rsidR="00B51497" w:rsidRPr="00F42101" w14:paraId="03F568B3" w14:textId="77777777" w:rsidTr="00F42101">
        <w:trPr>
          <w:gridAfter w:val="1"/>
          <w:wAfter w:w="6" w:type="dxa"/>
          <w:trHeight w:val="327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041EF" w14:textId="77777777" w:rsidR="00B51497" w:rsidRPr="00F42101" w:rsidRDefault="00B51497" w:rsidP="00F42101">
            <w:pPr>
              <w:jc w:val="center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E2651" w14:textId="77777777" w:rsidR="00B51497" w:rsidRPr="00F42101" w:rsidRDefault="00B51497" w:rsidP="00F42101">
            <w:pPr>
              <w:jc w:val="center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0EFFC" w14:textId="77777777" w:rsidR="00B51497" w:rsidRPr="00F42101" w:rsidRDefault="00B51497" w:rsidP="00F42101">
            <w:pPr>
              <w:jc w:val="center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35077" w14:textId="77777777" w:rsidR="00B51497" w:rsidRPr="00F42101" w:rsidRDefault="00B51497" w:rsidP="00F42101">
            <w:pPr>
              <w:jc w:val="center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CEBC" w14:textId="77777777" w:rsidR="00B51497" w:rsidRPr="00F42101" w:rsidRDefault="00B51497" w:rsidP="00F42101">
            <w:pPr>
              <w:jc w:val="center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1AC2F" w14:textId="77777777" w:rsidR="00B51497" w:rsidRPr="00F42101" w:rsidRDefault="00B51497" w:rsidP="00F42101">
            <w:pPr>
              <w:jc w:val="center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74F29" w14:textId="18725AE7" w:rsidR="00B51497" w:rsidRPr="00F42101" w:rsidRDefault="00B51497" w:rsidP="00F42101">
            <w:pPr>
              <w:jc w:val="center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48CD6" w14:textId="77777777" w:rsidR="00B51497" w:rsidRPr="00F42101" w:rsidRDefault="00B51497" w:rsidP="00F42101">
            <w:pPr>
              <w:jc w:val="center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B9AAA" w14:textId="77777777" w:rsidR="00B51497" w:rsidRPr="00F42101" w:rsidRDefault="00B51497" w:rsidP="00F42101">
            <w:pPr>
              <w:jc w:val="center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92E55" w14:textId="77777777" w:rsidR="00B51497" w:rsidRPr="00F42101" w:rsidRDefault="00B51497" w:rsidP="00F42101">
            <w:pPr>
              <w:jc w:val="center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34869" w14:textId="77777777" w:rsidR="00B51497" w:rsidRPr="00F42101" w:rsidRDefault="00B51497" w:rsidP="00F42101">
            <w:pPr>
              <w:jc w:val="center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DB7EA" w14:textId="77777777" w:rsidR="00B51497" w:rsidRPr="00F42101" w:rsidRDefault="00B51497" w:rsidP="00F42101">
            <w:pPr>
              <w:jc w:val="center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</w:tr>
      <w:tr w:rsidR="00B51497" w:rsidRPr="00F42101" w14:paraId="333201DB" w14:textId="77777777" w:rsidTr="00F42101">
        <w:trPr>
          <w:gridAfter w:val="1"/>
          <w:wAfter w:w="6" w:type="dxa"/>
          <w:trHeight w:val="546"/>
        </w:trPr>
        <w:tc>
          <w:tcPr>
            <w:tcW w:w="23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000"/>
            <w:noWrap/>
            <w:vAlign w:val="center"/>
            <w:hideMark/>
          </w:tcPr>
          <w:p w14:paraId="78BE4296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  <w:r w:rsidRPr="00F42101"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  <w:t>Erboristeria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D7119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2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14:paraId="3CB8A89E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  <w:r w:rsidRPr="00F42101"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  <w:t>Farmacia da banco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99BC1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17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3E48F33C" w14:textId="051C7BF1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  <w:r w:rsidRPr="00F42101"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  <w:t>Integratori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82083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17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EAAAA"/>
            <w:noWrap/>
            <w:vAlign w:val="center"/>
            <w:hideMark/>
          </w:tcPr>
          <w:p w14:paraId="3FF401A7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  <w:r w:rsidRPr="00F42101"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  <w:t>Igiene orale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04920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</w:tr>
      <w:tr w:rsidR="00B51497" w:rsidRPr="00F42101" w14:paraId="698CFF3F" w14:textId="77777777" w:rsidTr="00F42101">
        <w:trPr>
          <w:gridAfter w:val="1"/>
          <w:wAfter w:w="6" w:type="dxa"/>
          <w:trHeight w:val="327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DEF00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68E92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83A07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6E0DB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D01E1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E0A27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45D8" w14:textId="3EABBB1F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C5AD8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5CF1C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73951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EB197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FCD8A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</w:tr>
      <w:tr w:rsidR="00B51497" w:rsidRPr="00F42101" w14:paraId="25CAA44D" w14:textId="77777777" w:rsidTr="00F42101">
        <w:trPr>
          <w:gridAfter w:val="1"/>
          <w:wAfter w:w="6" w:type="dxa"/>
          <w:trHeight w:val="546"/>
        </w:trPr>
        <w:tc>
          <w:tcPr>
            <w:tcW w:w="23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000"/>
            <w:noWrap/>
            <w:vAlign w:val="center"/>
            <w:hideMark/>
          </w:tcPr>
          <w:p w14:paraId="6129051A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  <w:r w:rsidRPr="00F42101"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  <w:t>Cordiceps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5A1E4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2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14:paraId="3C1093CD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  <w:r w:rsidRPr="00F42101"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  <w:t>Dicloreum</w:t>
            </w:r>
          </w:p>
          <w:p w14:paraId="6302EF92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D948D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17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582896E6" w14:textId="0C047C3E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  <w:r w:rsidRPr="00F42101"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  <w:t>Proteine</w:t>
            </w:r>
          </w:p>
          <w:p w14:paraId="2831DFCF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3C20C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17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EAAAA"/>
            <w:noWrap/>
            <w:vAlign w:val="center"/>
            <w:hideMark/>
          </w:tcPr>
          <w:p w14:paraId="3A180287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  <w:r w:rsidRPr="00F42101"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  <w:t>Antiplacca</w:t>
            </w:r>
          </w:p>
          <w:p w14:paraId="4625C96A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CAF37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</w:tr>
      <w:tr w:rsidR="00B51497" w:rsidRPr="00F42101" w14:paraId="6D5155A9" w14:textId="77777777" w:rsidTr="00F42101">
        <w:trPr>
          <w:gridAfter w:val="1"/>
          <w:wAfter w:w="6" w:type="dxa"/>
          <w:trHeight w:val="327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DF736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B945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D600F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B110B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99490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50951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33A54" w14:textId="69DF5764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1558C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BBC12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ABAB4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98620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B4EF8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</w:tr>
      <w:tr w:rsidR="00B51497" w:rsidRPr="00F42101" w14:paraId="6C46F376" w14:textId="77777777" w:rsidTr="00F42101">
        <w:trPr>
          <w:gridAfter w:val="1"/>
          <w:wAfter w:w="6" w:type="dxa"/>
          <w:trHeight w:val="546"/>
        </w:trPr>
        <w:tc>
          <w:tcPr>
            <w:tcW w:w="23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000"/>
            <w:noWrap/>
            <w:vAlign w:val="center"/>
            <w:hideMark/>
          </w:tcPr>
          <w:p w14:paraId="64501EDE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  <w:r w:rsidRPr="00F42101"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  <w:t>Propoli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D08D5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2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14:paraId="1F08B995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  <w:r w:rsidRPr="00F42101"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  <w:t>Fastum</w:t>
            </w:r>
          </w:p>
          <w:p w14:paraId="2CC459AE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125CE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17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3E040F27" w14:textId="3638291D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  <w:r w:rsidRPr="00F42101"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  <w:t>Prolyze</w:t>
            </w:r>
          </w:p>
          <w:p w14:paraId="3CC6114D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16A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17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EAAAA"/>
            <w:noWrap/>
            <w:vAlign w:val="center"/>
            <w:hideMark/>
          </w:tcPr>
          <w:p w14:paraId="32E14C33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  <w:r w:rsidRPr="00F42101"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  <w:t>Dentifricio</w:t>
            </w:r>
          </w:p>
          <w:p w14:paraId="08351F51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F1148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</w:tr>
      <w:tr w:rsidR="00B51497" w:rsidRPr="00F42101" w14:paraId="166D352D" w14:textId="77777777" w:rsidTr="00F42101">
        <w:trPr>
          <w:gridAfter w:val="1"/>
          <w:wAfter w:w="6" w:type="dxa"/>
          <w:trHeight w:val="327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DCE4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50DBE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CEFB0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41F95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C7F80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452AE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49662" w14:textId="762ADEF1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9F7C8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386C0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55E72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52E6E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304D6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</w:tr>
      <w:tr w:rsidR="00B51497" w:rsidRPr="00F42101" w14:paraId="6A4A0B20" w14:textId="77777777" w:rsidTr="00F42101">
        <w:trPr>
          <w:gridAfter w:val="1"/>
          <w:wAfter w:w="6" w:type="dxa"/>
          <w:trHeight w:val="546"/>
        </w:trPr>
        <w:tc>
          <w:tcPr>
            <w:tcW w:w="23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000"/>
            <w:noWrap/>
            <w:vAlign w:val="center"/>
            <w:hideMark/>
          </w:tcPr>
          <w:p w14:paraId="769DB1FF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  <w:r w:rsidRPr="00F42101"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  <w:t>Reumadol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27BC0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2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14:paraId="32122ED2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  <w:r w:rsidRPr="00F42101"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  <w:t>Momendol</w:t>
            </w:r>
          </w:p>
          <w:p w14:paraId="7E9AFF5C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35ACB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17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01FEE6A8" w14:textId="4D3CB9A8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  <w:r w:rsidRPr="00F42101"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  <w:t>Multicentrum</w:t>
            </w:r>
          </w:p>
          <w:p w14:paraId="2AE36465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F345B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17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EAAAA"/>
            <w:noWrap/>
            <w:vAlign w:val="center"/>
            <w:hideMark/>
          </w:tcPr>
          <w:p w14:paraId="40D88AB5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  <w:r w:rsidRPr="00F42101"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  <w:t>Filo Interdentale</w:t>
            </w:r>
          </w:p>
          <w:p w14:paraId="4E4E2123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A1E53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</w:tr>
      <w:tr w:rsidR="00B51497" w:rsidRPr="00F42101" w14:paraId="3B7F325E" w14:textId="77777777" w:rsidTr="00F42101">
        <w:trPr>
          <w:gridAfter w:val="1"/>
          <w:wAfter w:w="6" w:type="dxa"/>
          <w:trHeight w:val="327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9B493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13F18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E77CC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6C585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5543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7ABEE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B92F7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1EED7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4712A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647E6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14095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781E7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</w:tr>
      <w:tr w:rsidR="00B51497" w:rsidRPr="00F42101" w14:paraId="6B2166E3" w14:textId="77777777" w:rsidTr="00F42101">
        <w:trPr>
          <w:gridAfter w:val="1"/>
          <w:wAfter w:w="6" w:type="dxa"/>
          <w:trHeight w:val="546"/>
        </w:trPr>
        <w:tc>
          <w:tcPr>
            <w:tcW w:w="23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000"/>
            <w:noWrap/>
            <w:vAlign w:val="center"/>
            <w:hideMark/>
          </w:tcPr>
          <w:p w14:paraId="19BC0383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  <w:r w:rsidRPr="00F42101"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  <w:t>Lithothamnium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F7761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2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14:paraId="03F3A653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  <w:r w:rsidRPr="00F42101"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  <w:t>Moment</w:t>
            </w:r>
          </w:p>
          <w:p w14:paraId="354068B6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DEE8E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17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62B5684B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  <w:r w:rsidRPr="00F42101"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  <w:t>Polase</w:t>
            </w:r>
          </w:p>
          <w:p w14:paraId="646EF39E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4D43C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17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EAAAA"/>
            <w:noWrap/>
            <w:vAlign w:val="center"/>
            <w:hideMark/>
          </w:tcPr>
          <w:p w14:paraId="75CEC17C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  <w:r w:rsidRPr="00F42101"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  <w:t>Spazzolino Elettrico</w:t>
            </w:r>
          </w:p>
          <w:p w14:paraId="17E19B06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4FB16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</w:tr>
      <w:tr w:rsidR="00B51497" w:rsidRPr="00F42101" w14:paraId="0D919931" w14:textId="77777777" w:rsidTr="00F42101">
        <w:trPr>
          <w:gridAfter w:val="1"/>
          <w:wAfter w:w="6" w:type="dxa"/>
          <w:trHeight w:val="327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501E1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618D6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3AC92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04D49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1A0E4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62D95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F9667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9CF32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EB2F1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3921A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8E562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4B6B1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</w:tr>
      <w:tr w:rsidR="00B51497" w:rsidRPr="00F42101" w14:paraId="7ED81C5B" w14:textId="77777777" w:rsidTr="00F42101">
        <w:trPr>
          <w:gridAfter w:val="1"/>
          <w:wAfter w:w="6" w:type="dxa"/>
          <w:trHeight w:val="546"/>
        </w:trPr>
        <w:tc>
          <w:tcPr>
            <w:tcW w:w="23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000"/>
            <w:noWrap/>
            <w:vAlign w:val="center"/>
            <w:hideMark/>
          </w:tcPr>
          <w:p w14:paraId="25AEAE11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  <w:r w:rsidRPr="00F42101"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  <w:t>Ortica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87DAB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2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14:paraId="12D9EB81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  <w:r w:rsidRPr="00F42101"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  <w:t>Tachipirina</w:t>
            </w:r>
          </w:p>
          <w:p w14:paraId="4D2C7A4C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C858F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17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7E7C9184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  <w:r w:rsidRPr="00F42101"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  <w:t>Sostenium</w:t>
            </w:r>
          </w:p>
          <w:p w14:paraId="0BE77B9A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D8628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17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EAAAA"/>
            <w:noWrap/>
            <w:vAlign w:val="center"/>
            <w:hideMark/>
          </w:tcPr>
          <w:p w14:paraId="4C9083BF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  <w:r w:rsidRPr="00F42101"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  <w:t>Spazzolino</w:t>
            </w:r>
          </w:p>
          <w:p w14:paraId="5F1B20B5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2B64B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</w:tr>
      <w:tr w:rsidR="00B51497" w:rsidRPr="00F42101" w14:paraId="75CC81EB" w14:textId="77777777" w:rsidTr="00F42101">
        <w:trPr>
          <w:gridAfter w:val="1"/>
          <w:wAfter w:w="6" w:type="dxa"/>
          <w:trHeight w:val="327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4C957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CF93A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2121E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DE00A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8C2FC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D3835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09FE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62CB6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E4158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DB724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7C8AD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A8490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</w:tr>
      <w:tr w:rsidR="00B51497" w:rsidRPr="00F42101" w14:paraId="694DD827" w14:textId="77777777" w:rsidTr="00F42101">
        <w:trPr>
          <w:gridAfter w:val="1"/>
          <w:wAfter w:w="6" w:type="dxa"/>
          <w:trHeight w:val="546"/>
        </w:trPr>
        <w:tc>
          <w:tcPr>
            <w:tcW w:w="23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000"/>
            <w:noWrap/>
            <w:vAlign w:val="center"/>
          </w:tcPr>
          <w:p w14:paraId="41A10D15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  <w:r w:rsidRPr="00F42101"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  <w:t>Achillea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FAA15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2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14:paraId="6EACBE18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  <w:r w:rsidRPr="00F42101"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  <w:t>Borocillina</w:t>
            </w:r>
          </w:p>
          <w:p w14:paraId="74059015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56F17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17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783389C3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  <w:r w:rsidRPr="00F42101"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  <w:t>Magnesio</w:t>
            </w:r>
          </w:p>
          <w:p w14:paraId="6C38F7D2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82866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17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EAAAA"/>
            <w:noWrap/>
            <w:vAlign w:val="center"/>
            <w:hideMark/>
          </w:tcPr>
          <w:p w14:paraId="6282CDA9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  <w:r w:rsidRPr="00F42101"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  <w:t>Dentifricio</w:t>
            </w:r>
          </w:p>
          <w:p w14:paraId="4F18A8DB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2B8F2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</w:tr>
      <w:tr w:rsidR="00B51497" w:rsidRPr="00F42101" w14:paraId="0B767D1D" w14:textId="77777777" w:rsidTr="00F42101">
        <w:trPr>
          <w:gridAfter w:val="1"/>
          <w:wAfter w:w="6" w:type="dxa"/>
          <w:trHeight w:val="327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A51DE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D3A93D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038BD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D919C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7FD8A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6783E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FA595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034C6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55C48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21384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10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3953A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0CFF4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</w:tc>
      </w:tr>
    </w:tbl>
    <w:p w14:paraId="5BAA813A" w14:textId="77777777" w:rsidR="00B51497" w:rsidRPr="00F42101" w:rsidRDefault="00B51497" w:rsidP="00F42101">
      <w:pPr>
        <w:keepNext/>
        <w:autoSpaceDE w:val="0"/>
        <w:autoSpaceDN w:val="0"/>
        <w:adjustRightInd w:val="0"/>
        <w:outlineLvl w:val="0"/>
        <w:rPr>
          <w:rFonts w:ascii="Times New Roman" w:eastAsia="MS Mincho" w:hAnsi="Times New Roman" w:cs="Times New Roman"/>
          <w:color w:val="000000" w:themeColor="text1"/>
          <w:sz w:val="22"/>
          <w:szCs w:val="22"/>
          <w:lang w:val="it-IT"/>
        </w:rPr>
      </w:pPr>
    </w:p>
    <w:tbl>
      <w:tblPr>
        <w:tblW w:w="100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27"/>
      </w:tblGrid>
      <w:tr w:rsidR="00B51497" w:rsidRPr="00F42101" w14:paraId="2BA308F5" w14:textId="77777777" w:rsidTr="00F42101">
        <w:trPr>
          <w:trHeight w:val="546"/>
        </w:trPr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C67AD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</w:p>
          <w:p w14:paraId="3D922BB1" w14:textId="77777777" w:rsidR="00B51497" w:rsidRPr="00F42101" w:rsidRDefault="00B51497" w:rsidP="00F42101">
            <w:pPr>
              <w:keepNext/>
              <w:autoSpaceDE w:val="0"/>
              <w:autoSpaceDN w:val="0"/>
              <w:adjustRightInd w:val="0"/>
              <w:outlineLvl w:val="0"/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</w:pPr>
            <w:r w:rsidRPr="00F42101">
              <w:rPr>
                <w:rFonts w:ascii="Times New Roman" w:eastAsia="MS Mincho" w:hAnsi="Times New Roman" w:cs="Times New Roman"/>
                <w:color w:val="000000" w:themeColor="text1"/>
                <w:sz w:val="22"/>
                <w:szCs w:val="22"/>
                <w:lang w:val="it-IT"/>
              </w:rPr>
              <w:t>La pagina iniziale fa da link a tutte le pagine del sito.</w:t>
            </w:r>
          </w:p>
        </w:tc>
      </w:tr>
    </w:tbl>
    <w:p w14:paraId="46A854D1" w14:textId="49E30E0C" w:rsidR="00F42101" w:rsidRPr="00F42101" w:rsidRDefault="00F42101" w:rsidP="00F42101">
      <w:pPr>
        <w:keepNext/>
        <w:autoSpaceDE w:val="0"/>
        <w:autoSpaceDN w:val="0"/>
        <w:adjustRightInd w:val="0"/>
        <w:outlineLvl w:val="0"/>
        <w:rPr>
          <w:rFonts w:ascii="TimesNewRoman" w:eastAsia="Times New Roman" w:hAnsi="TimesNewRoman" w:cs="Times New Roman"/>
          <w:b/>
          <w:noProof/>
          <w:sz w:val="28"/>
          <w:szCs w:val="20"/>
          <w:lang w:val="it-IT"/>
        </w:rPr>
      </w:pPr>
      <w:r w:rsidRPr="00F42101">
        <w:rPr>
          <w:rFonts w:ascii="TimesNewRoman" w:eastAsia="Times New Roman" w:hAnsi="TimesNewRoman" w:cs="Times New Roman"/>
          <w:b/>
          <w:noProof/>
          <w:sz w:val="28"/>
          <w:szCs w:val="20"/>
          <w:lang w:val="it-IT"/>
        </w:rPr>
        <w:br w:type="page"/>
      </w:r>
    </w:p>
    <w:p w14:paraId="269EC51E" w14:textId="77777777" w:rsidR="009C0B15" w:rsidRPr="007D539A" w:rsidRDefault="009C0B15" w:rsidP="009C0B15">
      <w:pPr>
        <w:rPr>
          <w:rFonts w:ascii="Times New Roman" w:hAnsi="Times New Roman" w:cs="Times New Roman"/>
        </w:rPr>
      </w:pPr>
    </w:p>
    <w:p w14:paraId="4F0F25F0" w14:textId="77777777" w:rsidR="00F62FEA" w:rsidRPr="007D539A" w:rsidRDefault="00F62FEA" w:rsidP="009C0B15">
      <w:pPr>
        <w:pStyle w:val="Titolo1"/>
        <w:rPr>
          <w:rFonts w:ascii="Times New Roman" w:hAnsi="Times New Roman"/>
        </w:rPr>
      </w:pPr>
    </w:p>
    <w:p w14:paraId="238BF756" w14:textId="77777777" w:rsidR="00D2300C" w:rsidRDefault="00D2300C" w:rsidP="007D539A">
      <w:pPr>
        <w:pStyle w:val="Titolo1"/>
      </w:pPr>
      <w:bookmarkStart w:id="7" w:name="_Toc5461172"/>
    </w:p>
    <w:p w14:paraId="7A48FCCE" w14:textId="640EC68D" w:rsidR="009C0B15" w:rsidRPr="007D539A" w:rsidRDefault="007D539A" w:rsidP="007D539A">
      <w:pPr>
        <w:pStyle w:val="Titolo1"/>
      </w:pPr>
      <w:r w:rsidRPr="007D539A">
        <w:t>7.</w:t>
      </w:r>
      <w:r w:rsidR="009C0B15" w:rsidRPr="007D539A">
        <w:t xml:space="preserve"> La base di dati</w:t>
      </w:r>
      <w:bookmarkEnd w:id="7"/>
    </w:p>
    <w:p w14:paraId="42FE6808" w14:textId="28C2B400" w:rsidR="006E4C17" w:rsidRPr="007D539A" w:rsidRDefault="0000472D" w:rsidP="00B76840">
      <w:pPr>
        <w:pStyle w:val="NormaleWeb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w:drawing>
          <wp:anchor distT="0" distB="0" distL="114300" distR="114300" simplePos="0" relativeHeight="251669504" behindDoc="0" locked="0" layoutInCell="1" allowOverlap="1" wp14:anchorId="612B9722" wp14:editId="0DA38500">
            <wp:simplePos x="0" y="0"/>
            <wp:positionH relativeFrom="margin">
              <wp:align>right</wp:align>
            </wp:positionH>
            <wp:positionV relativeFrom="paragraph">
              <wp:posOffset>713105</wp:posOffset>
            </wp:positionV>
            <wp:extent cx="6116320" cy="4822825"/>
            <wp:effectExtent l="0" t="0" r="0" b="0"/>
            <wp:wrapSquare wrapText="bothSides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ERTS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4E39C" w14:textId="432620BC" w:rsidR="00F739AA" w:rsidRDefault="00F739AA" w:rsidP="007D539A">
      <w:pPr>
        <w:pStyle w:val="Titolo1"/>
      </w:pPr>
      <w:bookmarkStart w:id="8" w:name="_Toc5461173"/>
    </w:p>
    <w:p w14:paraId="1993BF2C" w14:textId="46EF7609" w:rsidR="00F739AA" w:rsidRDefault="00F739AA" w:rsidP="007D539A">
      <w:pPr>
        <w:pStyle w:val="Titolo1"/>
      </w:pPr>
    </w:p>
    <w:p w14:paraId="7C152AB2" w14:textId="77777777" w:rsidR="00F739AA" w:rsidRDefault="00F739AA" w:rsidP="007D539A">
      <w:pPr>
        <w:pStyle w:val="Titolo1"/>
      </w:pPr>
    </w:p>
    <w:p w14:paraId="3C4A08A5" w14:textId="77777777" w:rsidR="00F739AA" w:rsidRDefault="00F739AA" w:rsidP="007D539A">
      <w:pPr>
        <w:pStyle w:val="Titolo1"/>
      </w:pPr>
    </w:p>
    <w:p w14:paraId="7EDFB987" w14:textId="77777777" w:rsidR="00F739AA" w:rsidRDefault="00F739AA" w:rsidP="007D539A">
      <w:pPr>
        <w:pStyle w:val="Titolo1"/>
      </w:pPr>
    </w:p>
    <w:p w14:paraId="33A6C3F7" w14:textId="77777777" w:rsidR="00F739AA" w:rsidRDefault="00F739AA" w:rsidP="007D539A">
      <w:pPr>
        <w:pStyle w:val="Titolo1"/>
      </w:pPr>
    </w:p>
    <w:p w14:paraId="0973138E" w14:textId="77777777" w:rsidR="00F739AA" w:rsidRDefault="00F739AA" w:rsidP="007D539A">
      <w:pPr>
        <w:pStyle w:val="Titolo1"/>
      </w:pPr>
    </w:p>
    <w:p w14:paraId="0EB6F53D" w14:textId="77777777" w:rsidR="00F739AA" w:rsidRDefault="00F739AA" w:rsidP="007D539A">
      <w:pPr>
        <w:pStyle w:val="Titolo1"/>
      </w:pPr>
    </w:p>
    <w:p w14:paraId="1C1E1009" w14:textId="77777777" w:rsidR="00F739AA" w:rsidRDefault="00F739AA" w:rsidP="007D539A">
      <w:pPr>
        <w:pStyle w:val="Titolo1"/>
      </w:pPr>
    </w:p>
    <w:p w14:paraId="4A6C8A96" w14:textId="77777777" w:rsidR="00F42101" w:rsidRDefault="00F42101" w:rsidP="007D539A">
      <w:pPr>
        <w:pStyle w:val="Titolo1"/>
      </w:pPr>
    </w:p>
    <w:p w14:paraId="3BF772C2" w14:textId="77777777" w:rsidR="00F42101" w:rsidRDefault="00F42101" w:rsidP="007D539A">
      <w:pPr>
        <w:pStyle w:val="Titolo1"/>
      </w:pPr>
    </w:p>
    <w:p w14:paraId="6952622F" w14:textId="77777777" w:rsidR="00F42101" w:rsidRDefault="00F42101">
      <w:pPr>
        <w:rPr>
          <w:rFonts w:ascii="TimesNewRoman" w:eastAsia="Times New Roman" w:hAnsi="TimesNewRoman" w:cs="Times New Roman"/>
          <w:b/>
          <w:noProof/>
          <w:sz w:val="28"/>
          <w:szCs w:val="20"/>
          <w:lang w:val="it-IT"/>
        </w:rPr>
      </w:pPr>
      <w:r>
        <w:br w:type="page"/>
      </w:r>
    </w:p>
    <w:p w14:paraId="618B2246" w14:textId="188D9F23" w:rsidR="009C0B15" w:rsidRDefault="007D539A" w:rsidP="007D539A">
      <w:pPr>
        <w:pStyle w:val="Titolo1"/>
      </w:pPr>
      <w:r w:rsidRPr="007D539A">
        <w:lastRenderedPageBreak/>
        <w:t>8.</w:t>
      </w:r>
      <w:r w:rsidR="009C0B15" w:rsidRPr="007D539A">
        <w:t xml:space="preserve"> Layout</w:t>
      </w:r>
      <w:bookmarkEnd w:id="8"/>
    </w:p>
    <w:p w14:paraId="0C1EB113" w14:textId="3329DFC6" w:rsidR="00F42101" w:rsidRDefault="00F42101" w:rsidP="00F42101">
      <w:pPr>
        <w:rPr>
          <w:lang w:val="it-IT"/>
        </w:rPr>
      </w:pPr>
    </w:p>
    <w:p w14:paraId="3C7106AF" w14:textId="77777777" w:rsidR="00F42101" w:rsidRDefault="00F42101" w:rsidP="00F42101"/>
    <w:p w14:paraId="23DF419B" w14:textId="77777777" w:rsidR="00F42101" w:rsidRDefault="00F42101" w:rsidP="00F42101"/>
    <w:tbl>
      <w:tblPr>
        <w:tblW w:w="9764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"/>
        <w:gridCol w:w="1324"/>
        <w:gridCol w:w="1019"/>
        <w:gridCol w:w="291"/>
        <w:gridCol w:w="1019"/>
        <w:gridCol w:w="1019"/>
        <w:gridCol w:w="291"/>
        <w:gridCol w:w="1019"/>
        <w:gridCol w:w="1019"/>
        <w:gridCol w:w="291"/>
        <w:gridCol w:w="1020"/>
        <w:gridCol w:w="1019"/>
        <w:gridCol w:w="291"/>
        <w:gridCol w:w="151"/>
      </w:tblGrid>
      <w:tr w:rsidR="00F42101" w:rsidRPr="00AA24C0" w14:paraId="61B01D09" w14:textId="77777777" w:rsidTr="00F42101">
        <w:trPr>
          <w:gridAfter w:val="1"/>
          <w:wAfter w:w="153" w:type="dxa"/>
          <w:trHeight w:val="335"/>
        </w:trPr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4A2FC" w14:textId="77777777" w:rsidR="00F42101" w:rsidRPr="00AA24C0" w:rsidRDefault="00F42101" w:rsidP="00F4210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D88EB" w14:textId="1E23F7AD" w:rsidR="00F42101" w:rsidRPr="00AA24C0" w:rsidRDefault="00B04278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HOMEPAGE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A8460" w14:textId="7F971D09" w:rsidR="00F42101" w:rsidRPr="00AA24C0" w:rsidRDefault="00F42101" w:rsidP="00B0427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52B05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037FB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077DF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357C3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AC50E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69589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36E88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40F00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06AAA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8B261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2101" w:rsidRPr="00AA24C0" w14:paraId="1F1FD9ED" w14:textId="77777777" w:rsidTr="00F42101">
        <w:trPr>
          <w:gridAfter w:val="1"/>
          <w:wAfter w:w="153" w:type="dxa"/>
          <w:trHeight w:val="351"/>
        </w:trPr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6CE64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8B049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CFD82E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A5399F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A06B97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4C7019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754CAA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0B10F1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95B8B5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DBB259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55DBD3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ED8D0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06F05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2101" w:rsidRPr="00AA24C0" w14:paraId="1189C99C" w14:textId="77777777" w:rsidTr="00F42101">
        <w:trPr>
          <w:gridAfter w:val="1"/>
          <w:wAfter w:w="152" w:type="dxa"/>
          <w:trHeight w:val="897"/>
        </w:trPr>
        <w:tc>
          <w:tcPr>
            <w:tcW w:w="13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81B09" w14:textId="77777777" w:rsidR="00F42101" w:rsidRPr="00AA24C0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24C0">
              <w:rPr>
                <w:rFonts w:ascii="Calibri" w:eastAsia="Times New Roman" w:hAnsi="Calibri" w:cs="Calibri"/>
                <w:b/>
                <w:bCs/>
                <w:color w:val="000000"/>
              </w:rPr>
              <w:t>Search</w:t>
            </w:r>
          </w:p>
        </w:tc>
        <w:tc>
          <w:tcPr>
            <w:tcW w:w="6988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1FC1E" w14:textId="77777777" w:rsidR="00F42101" w:rsidRPr="00AA24C0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24C0">
              <w:rPr>
                <w:rFonts w:ascii="Calibri" w:eastAsia="Times New Roman" w:hAnsi="Calibri" w:cs="Calibri"/>
                <w:b/>
                <w:bCs/>
                <w:color w:val="000000"/>
              </w:rPr>
              <w:t>Logo</w:t>
            </w:r>
          </w:p>
        </w:tc>
        <w:tc>
          <w:tcPr>
            <w:tcW w:w="131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A1C831" w14:textId="77777777" w:rsidR="00F42101" w:rsidRPr="00AA24C0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24C0">
              <w:rPr>
                <w:rFonts w:ascii="Calibri" w:eastAsia="Times New Roman" w:hAnsi="Calibri" w:cs="Calibri"/>
                <w:b/>
                <w:bCs/>
                <w:color w:val="000000"/>
              </w:rPr>
              <w:t>Nav</w:t>
            </w:r>
          </w:p>
        </w:tc>
      </w:tr>
      <w:tr w:rsidR="00F42101" w:rsidRPr="00AA24C0" w14:paraId="60B1E9C5" w14:textId="77777777" w:rsidTr="00F42101">
        <w:trPr>
          <w:gridAfter w:val="1"/>
          <w:wAfter w:w="152" w:type="dxa"/>
          <w:trHeight w:val="61"/>
        </w:trPr>
        <w:tc>
          <w:tcPr>
            <w:tcW w:w="2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8244A" w14:textId="77777777" w:rsidR="00F42101" w:rsidRPr="00AA24C0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24C0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52D3D" w14:textId="77777777" w:rsidR="00F42101" w:rsidRPr="00AA24C0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24C0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988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5610A" w14:textId="77777777" w:rsidR="00F42101" w:rsidRPr="00AA24C0" w:rsidRDefault="00F42101" w:rsidP="00F4210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89B58" w14:textId="77777777" w:rsidR="00F42101" w:rsidRPr="00AA24C0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24C0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9C493A" w14:textId="77777777" w:rsidR="00F42101" w:rsidRPr="00AA24C0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24C0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F42101" w:rsidRPr="00AA24C0" w14:paraId="61388577" w14:textId="77777777" w:rsidTr="00F42101">
        <w:trPr>
          <w:gridAfter w:val="1"/>
          <w:wAfter w:w="151" w:type="dxa"/>
          <w:trHeight w:val="2237"/>
        </w:trPr>
        <w:tc>
          <w:tcPr>
            <w:tcW w:w="9613" w:type="dxa"/>
            <w:gridSpan w:val="1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621125" w14:textId="77777777" w:rsidR="00F42101" w:rsidRPr="00AA24C0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24C0">
              <w:rPr>
                <w:rFonts w:ascii="Calibri" w:eastAsia="Times New Roman" w:hAnsi="Calibri" w:cs="Calibri"/>
                <w:b/>
                <w:bCs/>
                <w:color w:val="000000"/>
              </w:rPr>
              <w:t>Product</w:t>
            </w:r>
          </w:p>
        </w:tc>
      </w:tr>
      <w:tr w:rsidR="00F42101" w:rsidRPr="00AA24C0" w14:paraId="4A317241" w14:textId="77777777" w:rsidTr="00F42101">
        <w:trPr>
          <w:gridAfter w:val="1"/>
          <w:wAfter w:w="153" w:type="dxa"/>
          <w:trHeight w:val="408"/>
        </w:trPr>
        <w:tc>
          <w:tcPr>
            <w:tcW w:w="1314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50651BF1" w14:textId="77777777" w:rsidR="00F42101" w:rsidRPr="00AA24C0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19" w:type="dxa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EDD41A" w14:textId="77777777" w:rsidR="00F42101" w:rsidRPr="00AA24C0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EC456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ED763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990A9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F76DE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FFA77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87C93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FE8F9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9" w:type="dxa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14:paraId="07A95C92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gridSpan w:val="2"/>
            <w:tcBorders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75104CA" w14:textId="77777777" w:rsidR="00F42101" w:rsidRPr="00AA24C0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42101" w:rsidRPr="00AA24C0" w14:paraId="1BF339BD" w14:textId="77777777" w:rsidTr="00F42101">
        <w:trPr>
          <w:gridAfter w:val="1"/>
          <w:wAfter w:w="151" w:type="dxa"/>
          <w:trHeight w:val="1115"/>
        </w:trPr>
        <w:tc>
          <w:tcPr>
            <w:tcW w:w="9613" w:type="dxa"/>
            <w:gridSpan w:val="1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F8FC48" w14:textId="77777777" w:rsidR="00F42101" w:rsidRPr="00AA24C0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Contact</w:t>
            </w:r>
          </w:p>
        </w:tc>
      </w:tr>
      <w:tr w:rsidR="00F42101" w:rsidRPr="00AA24C0" w14:paraId="0F5A1DF2" w14:textId="77777777" w:rsidTr="00F42101">
        <w:trPr>
          <w:trHeight w:val="351"/>
        </w:trPr>
        <w:tc>
          <w:tcPr>
            <w:tcW w:w="9613" w:type="dxa"/>
            <w:gridSpan w:val="1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FACA7F" w14:textId="77777777" w:rsidR="00F42101" w:rsidRPr="00AA24C0" w:rsidRDefault="00F42101" w:rsidP="00F4210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744E1" w14:textId="77777777" w:rsidR="00F42101" w:rsidRPr="00AA24C0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42101" w:rsidRPr="00AA24C0" w14:paraId="21967C3B" w14:textId="77777777" w:rsidTr="00F42101">
        <w:trPr>
          <w:trHeight w:val="897"/>
        </w:trPr>
        <w:tc>
          <w:tcPr>
            <w:tcW w:w="9613" w:type="dxa"/>
            <w:gridSpan w:val="1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3B74DB" w14:textId="77777777" w:rsidR="00F42101" w:rsidRPr="00AA24C0" w:rsidRDefault="00F42101" w:rsidP="00F4210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EA1EA" w14:textId="77777777" w:rsidR="00F42101" w:rsidRPr="00AA24C0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2101" w:rsidRPr="00AA24C0" w14:paraId="32756BE2" w14:textId="77777777" w:rsidTr="00F42101">
        <w:trPr>
          <w:trHeight w:val="351"/>
        </w:trPr>
        <w:tc>
          <w:tcPr>
            <w:tcW w:w="9613" w:type="dxa"/>
            <w:gridSpan w:val="1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289E67" w14:textId="77777777" w:rsidR="00F42101" w:rsidRPr="00AA24C0" w:rsidRDefault="00F42101" w:rsidP="00F4210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1AD63" w14:textId="77777777" w:rsidR="00F42101" w:rsidRPr="00AA24C0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DB88A6D" w14:textId="77777777" w:rsidR="00F42101" w:rsidRDefault="00F42101" w:rsidP="00F42101"/>
    <w:p w14:paraId="3583AE31" w14:textId="35F7AB5D" w:rsidR="00F42101" w:rsidRPr="00690C8F" w:rsidRDefault="00F42101" w:rsidP="00F42101">
      <w:pPr>
        <w:rPr>
          <w:rFonts w:ascii="Times New Roman" w:eastAsia="MS Mincho" w:hAnsi="Times New Roman" w:cs="Times New Roman"/>
          <w:color w:val="000000" w:themeColor="text1"/>
          <w:sz w:val="22"/>
          <w:szCs w:val="22"/>
          <w:lang w:val="it-IT"/>
        </w:rPr>
      </w:pPr>
      <w:r w:rsidRPr="00690C8F">
        <w:rPr>
          <w:rFonts w:ascii="Times New Roman" w:eastAsia="MS Mincho" w:hAnsi="Times New Roman" w:cs="Times New Roman"/>
          <w:color w:val="000000" w:themeColor="text1"/>
          <w:sz w:val="22"/>
          <w:szCs w:val="22"/>
          <w:lang w:val="it-IT"/>
        </w:rPr>
        <w:t>Design #1 “Home”. E’ un design a righe con a monte il tasto di ricerca, il logo e i pulsanti per la navigazione. La lista delle categorie al centro.</w:t>
      </w:r>
      <w:r w:rsidR="002B27F7">
        <w:rPr>
          <w:rFonts w:ascii="Times New Roman" w:eastAsia="MS Mincho" w:hAnsi="Times New Roman" w:cs="Times New Roman"/>
          <w:color w:val="000000" w:themeColor="text1"/>
          <w:sz w:val="22"/>
          <w:szCs w:val="22"/>
          <w:lang w:val="it-IT"/>
        </w:rPr>
        <w:t xml:space="preserve"> </w:t>
      </w:r>
      <w:r w:rsidRPr="00690C8F">
        <w:rPr>
          <w:rFonts w:ascii="Times New Roman" w:eastAsia="MS Mincho" w:hAnsi="Times New Roman" w:cs="Times New Roman"/>
          <w:color w:val="000000" w:themeColor="text1"/>
          <w:sz w:val="22"/>
          <w:szCs w:val="22"/>
          <w:lang w:val="it-IT"/>
        </w:rPr>
        <w:t>La parte finale è dedicata alle informazioni del sito, i contatti e i metodi di pagamento.</w:t>
      </w:r>
    </w:p>
    <w:p w14:paraId="0D74AB3C" w14:textId="17BE5E0D" w:rsidR="00F42101" w:rsidRDefault="00F42101" w:rsidP="00F42101"/>
    <w:p w14:paraId="0BA362D3" w14:textId="77777777" w:rsidR="00F42101" w:rsidRDefault="00F42101" w:rsidP="00F42101"/>
    <w:p w14:paraId="1612E95C" w14:textId="77777777" w:rsidR="00F42101" w:rsidRDefault="00F42101" w:rsidP="00F42101"/>
    <w:p w14:paraId="667522BF" w14:textId="67ACC7B3" w:rsidR="00F42101" w:rsidRDefault="00F42101" w:rsidP="00F42101">
      <w:pPr>
        <w:rPr>
          <w:lang w:val="it-IT"/>
        </w:rPr>
      </w:pPr>
      <w:r>
        <w:rPr>
          <w:lang w:val="it-IT"/>
        </w:rPr>
        <w:br w:type="page"/>
      </w:r>
    </w:p>
    <w:tbl>
      <w:tblPr>
        <w:tblW w:w="928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"/>
        <w:gridCol w:w="1181"/>
        <w:gridCol w:w="980"/>
        <w:gridCol w:w="280"/>
        <w:gridCol w:w="980"/>
        <w:gridCol w:w="980"/>
        <w:gridCol w:w="280"/>
        <w:gridCol w:w="980"/>
        <w:gridCol w:w="980"/>
        <w:gridCol w:w="280"/>
        <w:gridCol w:w="980"/>
        <w:gridCol w:w="980"/>
        <w:gridCol w:w="280"/>
        <w:gridCol w:w="146"/>
      </w:tblGrid>
      <w:tr w:rsidR="00F42101" w:rsidRPr="00AA24C0" w14:paraId="4249A8D9" w14:textId="77777777" w:rsidTr="00F42101">
        <w:trPr>
          <w:gridAfter w:val="1"/>
          <w:wAfter w:w="36" w:type="dxa"/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87184" w14:textId="77777777" w:rsidR="00F42101" w:rsidRPr="00AA24C0" w:rsidRDefault="00F42101" w:rsidP="00F4210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7CAAA" w14:textId="77777777" w:rsidR="00F42101" w:rsidRPr="00AA24C0" w:rsidRDefault="00F42101" w:rsidP="00F4210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24C0">
              <w:rPr>
                <w:rFonts w:ascii="Calibri" w:eastAsia="Times New Roman" w:hAnsi="Calibri" w:cs="Calibri"/>
                <w:b/>
                <w:bCs/>
                <w:color w:val="000000"/>
              </w:rPr>
              <w:t>PRODOTTI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6C362" w14:textId="77777777" w:rsidR="00F42101" w:rsidRPr="00AA24C0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26889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112C1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95ECA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63BB6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D5DCE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47384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053F5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1E95E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2B5A8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FC731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2101" w:rsidRPr="00AA24C0" w14:paraId="50E30027" w14:textId="77777777" w:rsidTr="00F42101">
        <w:trPr>
          <w:gridAfter w:val="1"/>
          <w:wAfter w:w="36" w:type="dxa"/>
          <w:trHeight w:val="31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F6506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36900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500C53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F5B892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B6B2F2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FBDC0F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3605E2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8CB885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8FA53F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C36768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62F4FF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DA9E8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C303A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2101" w:rsidRPr="00AA24C0" w14:paraId="7631C9BF" w14:textId="77777777" w:rsidTr="00F42101">
        <w:trPr>
          <w:gridAfter w:val="1"/>
          <w:wAfter w:w="36" w:type="dxa"/>
          <w:trHeight w:val="803"/>
        </w:trPr>
        <w:tc>
          <w:tcPr>
            <w:tcW w:w="126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9C544" w14:textId="77777777" w:rsidR="00F42101" w:rsidRPr="00AA24C0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24C0">
              <w:rPr>
                <w:rFonts w:ascii="Calibri" w:eastAsia="Times New Roman" w:hAnsi="Calibri" w:cs="Calibri"/>
                <w:b/>
                <w:bCs/>
                <w:color w:val="000000"/>
              </w:rPr>
              <w:t>Search</w:t>
            </w:r>
          </w:p>
        </w:tc>
        <w:tc>
          <w:tcPr>
            <w:tcW w:w="672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18729" w14:textId="77777777" w:rsidR="00F42101" w:rsidRPr="00AA24C0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24C0">
              <w:rPr>
                <w:rFonts w:ascii="Calibri" w:eastAsia="Times New Roman" w:hAnsi="Calibri" w:cs="Calibri"/>
                <w:b/>
                <w:bCs/>
                <w:color w:val="000000"/>
              </w:rPr>
              <w:t>Logo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8B1858" w14:textId="77777777" w:rsidR="00F42101" w:rsidRPr="00AA24C0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24C0">
              <w:rPr>
                <w:rFonts w:ascii="Calibri" w:eastAsia="Times New Roman" w:hAnsi="Calibri" w:cs="Calibri"/>
                <w:b/>
                <w:bCs/>
                <w:color w:val="000000"/>
              </w:rPr>
              <w:t>Nav</w:t>
            </w:r>
          </w:p>
        </w:tc>
      </w:tr>
      <w:tr w:rsidR="00F42101" w:rsidRPr="00AA24C0" w14:paraId="4296061C" w14:textId="77777777" w:rsidTr="00F42101">
        <w:trPr>
          <w:gridAfter w:val="1"/>
          <w:wAfter w:w="36" w:type="dxa"/>
          <w:trHeight w:val="55"/>
        </w:trPr>
        <w:tc>
          <w:tcPr>
            <w:tcW w:w="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5A629" w14:textId="77777777" w:rsidR="00F42101" w:rsidRPr="00AA24C0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24C0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463D0" w14:textId="77777777" w:rsidR="00F42101" w:rsidRPr="00AA24C0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24C0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2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5F236" w14:textId="77777777" w:rsidR="00F42101" w:rsidRPr="00AA24C0" w:rsidRDefault="00F42101" w:rsidP="00F4210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9DEAD" w14:textId="77777777" w:rsidR="00F42101" w:rsidRPr="00AA24C0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24C0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10839E" w14:textId="77777777" w:rsidR="00F42101" w:rsidRPr="00AA24C0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24C0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F42101" w:rsidRPr="00AA24C0" w14:paraId="7DF722F9" w14:textId="77777777" w:rsidTr="00F42101">
        <w:trPr>
          <w:gridAfter w:val="1"/>
          <w:wAfter w:w="36" w:type="dxa"/>
          <w:trHeight w:val="2003"/>
        </w:trPr>
        <w:tc>
          <w:tcPr>
            <w:tcW w:w="9244" w:type="dxa"/>
            <w:gridSpan w:val="1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75457A" w14:textId="77777777" w:rsidR="00F42101" w:rsidRPr="00AA24C0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24C0">
              <w:rPr>
                <w:rFonts w:ascii="Calibri" w:eastAsia="Times New Roman" w:hAnsi="Calibri" w:cs="Calibri"/>
                <w:b/>
                <w:bCs/>
                <w:color w:val="000000"/>
              </w:rPr>
              <w:t>Product</w:t>
            </w:r>
          </w:p>
        </w:tc>
      </w:tr>
      <w:tr w:rsidR="00F42101" w:rsidRPr="00AA24C0" w14:paraId="00A4697E" w14:textId="77777777" w:rsidTr="00F42101">
        <w:trPr>
          <w:gridAfter w:val="1"/>
          <w:wAfter w:w="36" w:type="dxa"/>
          <w:trHeight w:val="366"/>
        </w:trPr>
        <w:tc>
          <w:tcPr>
            <w:tcW w:w="126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D059981" w14:textId="77777777" w:rsidR="00F42101" w:rsidRPr="00AA24C0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24C0">
              <w:rPr>
                <w:rFonts w:ascii="Calibri" w:eastAsia="Times New Roman" w:hAnsi="Calibri" w:cs="Calibri"/>
                <w:b/>
                <w:bCs/>
                <w:color w:val="000000"/>
              </w:rPr>
              <w:t>Category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EA4D5" w14:textId="77777777" w:rsidR="00F42101" w:rsidRPr="00AA24C0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65758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1AE41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69A94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4E4A1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3BC32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9D7B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7749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A122B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F7F5FA" w14:textId="77777777" w:rsidR="00F42101" w:rsidRPr="00AA24C0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24C0">
              <w:rPr>
                <w:rFonts w:ascii="Calibri" w:eastAsia="Times New Roman" w:hAnsi="Calibri" w:cs="Calibri"/>
                <w:b/>
                <w:bCs/>
                <w:color w:val="000000"/>
              </w:rPr>
              <w:t>Carrello</w:t>
            </w:r>
          </w:p>
        </w:tc>
      </w:tr>
      <w:tr w:rsidR="00F42101" w:rsidRPr="00AA24C0" w14:paraId="5CB0F8CC" w14:textId="77777777" w:rsidTr="00F42101">
        <w:trPr>
          <w:gridAfter w:val="1"/>
          <w:wAfter w:w="36" w:type="dxa"/>
          <w:trHeight w:val="998"/>
        </w:trPr>
        <w:tc>
          <w:tcPr>
            <w:tcW w:w="9244" w:type="dxa"/>
            <w:gridSpan w:val="1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6FA8F1" w14:textId="77777777" w:rsidR="00F42101" w:rsidRPr="00AA24C0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Contact</w:t>
            </w:r>
          </w:p>
        </w:tc>
      </w:tr>
      <w:tr w:rsidR="00F42101" w:rsidRPr="00AA24C0" w14:paraId="626E0FFB" w14:textId="77777777" w:rsidTr="00F42101">
        <w:trPr>
          <w:trHeight w:val="315"/>
        </w:trPr>
        <w:tc>
          <w:tcPr>
            <w:tcW w:w="9244" w:type="dxa"/>
            <w:gridSpan w:val="1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4587D9" w14:textId="77777777" w:rsidR="00F42101" w:rsidRPr="00AA24C0" w:rsidRDefault="00F42101" w:rsidP="00F4210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94C39" w14:textId="77777777" w:rsidR="00F42101" w:rsidRPr="00AA24C0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42101" w:rsidRPr="00AA24C0" w14:paraId="5D8D281A" w14:textId="77777777" w:rsidTr="00F42101">
        <w:trPr>
          <w:trHeight w:val="803"/>
        </w:trPr>
        <w:tc>
          <w:tcPr>
            <w:tcW w:w="9244" w:type="dxa"/>
            <w:gridSpan w:val="1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67F1E4" w14:textId="77777777" w:rsidR="00F42101" w:rsidRPr="00AA24C0" w:rsidRDefault="00F42101" w:rsidP="00F4210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78C46" w14:textId="77777777" w:rsidR="00F42101" w:rsidRPr="00AA24C0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2101" w:rsidRPr="00AA24C0" w14:paraId="0C7175BD" w14:textId="77777777" w:rsidTr="00F42101">
        <w:trPr>
          <w:trHeight w:val="315"/>
        </w:trPr>
        <w:tc>
          <w:tcPr>
            <w:tcW w:w="9244" w:type="dxa"/>
            <w:gridSpan w:val="1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486303" w14:textId="77777777" w:rsidR="00F42101" w:rsidRPr="00AA24C0" w:rsidRDefault="00F42101" w:rsidP="00F4210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B1D57" w14:textId="77777777" w:rsidR="00F42101" w:rsidRPr="00AA24C0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7BE931F" w14:textId="77777777" w:rsidR="00F42101" w:rsidRDefault="00F42101" w:rsidP="00F42101"/>
    <w:p w14:paraId="651F06B1" w14:textId="730740F3" w:rsidR="00F42101" w:rsidRPr="00690C8F" w:rsidRDefault="00F42101" w:rsidP="00F42101">
      <w:pPr>
        <w:rPr>
          <w:rFonts w:ascii="Times New Roman" w:eastAsia="MS Mincho" w:hAnsi="Times New Roman" w:cs="Times New Roman"/>
          <w:color w:val="000000" w:themeColor="text1"/>
          <w:sz w:val="22"/>
          <w:szCs w:val="22"/>
          <w:lang w:val="it-IT"/>
        </w:rPr>
      </w:pPr>
      <w:r w:rsidRPr="00690C8F">
        <w:rPr>
          <w:rFonts w:ascii="Times New Roman" w:eastAsia="MS Mincho" w:hAnsi="Times New Roman" w:cs="Times New Roman"/>
          <w:color w:val="000000" w:themeColor="text1"/>
          <w:sz w:val="22"/>
          <w:szCs w:val="22"/>
          <w:lang w:val="it-IT"/>
        </w:rPr>
        <w:t xml:space="preserve">Design </w:t>
      </w:r>
      <w:r w:rsidR="00690C8F">
        <w:rPr>
          <w:rFonts w:ascii="Times New Roman" w:eastAsia="MS Mincho" w:hAnsi="Times New Roman" w:cs="Times New Roman"/>
          <w:color w:val="000000" w:themeColor="text1"/>
          <w:sz w:val="22"/>
          <w:szCs w:val="22"/>
          <w:lang w:val="it-IT"/>
        </w:rPr>
        <w:t>2</w:t>
      </w:r>
      <w:r w:rsidRPr="00690C8F">
        <w:rPr>
          <w:rFonts w:ascii="Times New Roman" w:eastAsia="MS Mincho" w:hAnsi="Times New Roman" w:cs="Times New Roman"/>
          <w:color w:val="000000" w:themeColor="text1"/>
          <w:sz w:val="22"/>
          <w:szCs w:val="22"/>
          <w:lang w:val="it-IT"/>
        </w:rPr>
        <w:t># “Categorie”.  E’ un design a righe con a monte il tasto di ricerca, il logo e i pulsanti per la navigazione. La lista dei prodotti è al centro e poi troviamo due bottoni cliccabili che ci riportano o alle categorie o al carrello. La parte finale è dedicata alle informazioni del sito, i contatti e i metodi di pagamento.</w:t>
      </w:r>
    </w:p>
    <w:p w14:paraId="274EF596" w14:textId="1B3045E6" w:rsidR="00F42101" w:rsidRDefault="00F42101" w:rsidP="00F42101"/>
    <w:p w14:paraId="25F64A32" w14:textId="77777777" w:rsidR="00F42101" w:rsidRDefault="00F42101" w:rsidP="00F42101"/>
    <w:p w14:paraId="6EA941A6" w14:textId="74891822" w:rsidR="00F42101" w:rsidRDefault="00F42101">
      <w:pPr>
        <w:rPr>
          <w:lang w:val="it-IT"/>
        </w:rPr>
      </w:pPr>
      <w:r>
        <w:rPr>
          <w:lang w:val="it-IT"/>
        </w:rPr>
        <w:br w:type="page"/>
      </w:r>
    </w:p>
    <w:tbl>
      <w:tblPr>
        <w:tblW w:w="927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"/>
        <w:gridCol w:w="1166"/>
        <w:gridCol w:w="980"/>
        <w:gridCol w:w="280"/>
        <w:gridCol w:w="980"/>
        <w:gridCol w:w="980"/>
        <w:gridCol w:w="280"/>
        <w:gridCol w:w="980"/>
        <w:gridCol w:w="980"/>
        <w:gridCol w:w="280"/>
        <w:gridCol w:w="980"/>
        <w:gridCol w:w="980"/>
        <w:gridCol w:w="280"/>
        <w:gridCol w:w="146"/>
      </w:tblGrid>
      <w:tr w:rsidR="00F42101" w:rsidRPr="00C5128B" w14:paraId="7C22D424" w14:textId="77777777" w:rsidTr="00F42101">
        <w:trPr>
          <w:gridAfter w:val="1"/>
          <w:wAfter w:w="36" w:type="dxa"/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AB694" w14:textId="77777777" w:rsidR="00F42101" w:rsidRDefault="00F42101" w:rsidP="00F42101">
            <w:pPr>
              <w:rPr>
                <w:rFonts w:ascii="Times New Roman" w:eastAsia="Times New Roman" w:hAnsi="Times New Roman" w:cs="Times New Roman"/>
              </w:rPr>
            </w:pPr>
          </w:p>
          <w:p w14:paraId="5C476A9A" w14:textId="77777777" w:rsidR="00F42101" w:rsidRDefault="00F42101" w:rsidP="00F42101">
            <w:pPr>
              <w:rPr>
                <w:rFonts w:ascii="Times New Roman" w:eastAsia="Times New Roman" w:hAnsi="Times New Roman" w:cs="Times New Roman"/>
              </w:rPr>
            </w:pPr>
          </w:p>
          <w:p w14:paraId="06742F80" w14:textId="0251742D" w:rsidR="00F42101" w:rsidRPr="00C5128B" w:rsidRDefault="00F42101" w:rsidP="00F4210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EEB3C" w14:textId="77777777" w:rsidR="00F42101" w:rsidRPr="00C5128B" w:rsidRDefault="00F42101" w:rsidP="00F4210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128B">
              <w:rPr>
                <w:rFonts w:ascii="Calibri" w:eastAsia="Times New Roman" w:hAnsi="Calibri" w:cs="Calibri"/>
                <w:b/>
                <w:bCs/>
                <w:color w:val="000000"/>
              </w:rPr>
              <w:t>CARRELLO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33D4F" w14:textId="77777777" w:rsidR="00F42101" w:rsidRPr="00C5128B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3B160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89A1F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D86D5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A5EB1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F6074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405CD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F6423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1644F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2237B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81E64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2101" w:rsidRPr="00C5128B" w14:paraId="300CEBA3" w14:textId="77777777" w:rsidTr="00F42101">
        <w:trPr>
          <w:gridAfter w:val="1"/>
          <w:wAfter w:w="36" w:type="dxa"/>
          <w:trHeight w:val="31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165FB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24699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FB0B17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E52AFA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AE8673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68A426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6E0C63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DE0FDA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12E886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6F3DB6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9F5193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941F3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40767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2101" w:rsidRPr="00C5128B" w14:paraId="717D8193" w14:textId="77777777" w:rsidTr="00F42101">
        <w:trPr>
          <w:gridAfter w:val="1"/>
          <w:wAfter w:w="36" w:type="dxa"/>
          <w:trHeight w:val="803"/>
        </w:trPr>
        <w:tc>
          <w:tcPr>
            <w:tcW w:w="12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8914C" w14:textId="77777777" w:rsidR="00F42101" w:rsidRPr="00C5128B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128B">
              <w:rPr>
                <w:rFonts w:ascii="Calibri" w:eastAsia="Times New Roman" w:hAnsi="Calibri" w:cs="Calibri"/>
                <w:b/>
                <w:bCs/>
                <w:color w:val="000000"/>
              </w:rPr>
              <w:t>Search</w:t>
            </w:r>
          </w:p>
        </w:tc>
        <w:tc>
          <w:tcPr>
            <w:tcW w:w="672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AFC95" w14:textId="77777777" w:rsidR="00F42101" w:rsidRPr="00C5128B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128B">
              <w:rPr>
                <w:rFonts w:ascii="Calibri" w:eastAsia="Times New Roman" w:hAnsi="Calibri" w:cs="Calibri"/>
                <w:b/>
                <w:bCs/>
                <w:color w:val="000000"/>
              </w:rPr>
              <w:t>Logo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A8B03A" w14:textId="77777777" w:rsidR="00F42101" w:rsidRPr="00C5128B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128B">
              <w:rPr>
                <w:rFonts w:ascii="Calibri" w:eastAsia="Times New Roman" w:hAnsi="Calibri" w:cs="Calibri"/>
                <w:b/>
                <w:bCs/>
                <w:color w:val="000000"/>
              </w:rPr>
              <w:t>Nav</w:t>
            </w:r>
          </w:p>
        </w:tc>
      </w:tr>
      <w:tr w:rsidR="00F42101" w:rsidRPr="00C5128B" w14:paraId="10280E10" w14:textId="77777777" w:rsidTr="00F42101">
        <w:trPr>
          <w:gridAfter w:val="1"/>
          <w:wAfter w:w="36" w:type="dxa"/>
          <w:trHeight w:val="278"/>
        </w:trPr>
        <w:tc>
          <w:tcPr>
            <w:tcW w:w="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0E2CE" w14:textId="77777777" w:rsidR="00F42101" w:rsidRPr="00C5128B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128B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9E329" w14:textId="77777777" w:rsidR="00F42101" w:rsidRPr="00C5128B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128B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2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C6C24" w14:textId="77777777" w:rsidR="00F42101" w:rsidRPr="00C5128B" w:rsidRDefault="00F42101" w:rsidP="00F4210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D8F86" w14:textId="77777777" w:rsidR="00F42101" w:rsidRPr="00C5128B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128B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47D7A0" w14:textId="77777777" w:rsidR="00F42101" w:rsidRPr="00C5128B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128B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F42101" w:rsidRPr="00C5128B" w14:paraId="620A306E" w14:textId="77777777" w:rsidTr="00F42101">
        <w:trPr>
          <w:gridAfter w:val="1"/>
          <w:wAfter w:w="36" w:type="dxa"/>
          <w:trHeight w:val="2003"/>
        </w:trPr>
        <w:tc>
          <w:tcPr>
            <w:tcW w:w="9240" w:type="dxa"/>
            <w:gridSpan w:val="13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B035BB" w14:textId="77777777" w:rsidR="00F42101" w:rsidRPr="00C5128B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128B">
              <w:rPr>
                <w:rFonts w:ascii="Calibri" w:eastAsia="Times New Roman" w:hAnsi="Calibri" w:cs="Calibri"/>
                <w:b/>
                <w:bCs/>
                <w:color w:val="000000"/>
              </w:rPr>
              <w:t>Product</w:t>
            </w:r>
          </w:p>
        </w:tc>
      </w:tr>
      <w:tr w:rsidR="00F42101" w:rsidRPr="00C5128B" w14:paraId="267A09D9" w14:textId="77777777" w:rsidTr="00F42101">
        <w:trPr>
          <w:trHeight w:val="555"/>
        </w:trPr>
        <w:tc>
          <w:tcPr>
            <w:tcW w:w="9240" w:type="dxa"/>
            <w:gridSpan w:val="13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F0E293" w14:textId="77777777" w:rsidR="00F42101" w:rsidRPr="00C5128B" w:rsidRDefault="00F42101" w:rsidP="00F4210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0E97C" w14:textId="77777777" w:rsidR="00F42101" w:rsidRPr="00C5128B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42101" w:rsidRPr="00C5128B" w14:paraId="443FFBDD" w14:textId="77777777" w:rsidTr="00F42101">
        <w:trPr>
          <w:trHeight w:val="998"/>
        </w:trPr>
        <w:tc>
          <w:tcPr>
            <w:tcW w:w="9240" w:type="dxa"/>
            <w:gridSpan w:val="13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D88E78" w14:textId="77777777" w:rsidR="00F42101" w:rsidRPr="00C5128B" w:rsidRDefault="00F42101" w:rsidP="00F4210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E53C2" w14:textId="77777777" w:rsidR="00F42101" w:rsidRPr="00C5128B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2101" w:rsidRPr="00C5128B" w14:paraId="69F9D4B7" w14:textId="77777777" w:rsidTr="00F42101">
        <w:trPr>
          <w:trHeight w:val="315"/>
        </w:trPr>
        <w:tc>
          <w:tcPr>
            <w:tcW w:w="9240" w:type="dxa"/>
            <w:gridSpan w:val="1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AE2493" w14:textId="77777777" w:rsidR="00F42101" w:rsidRPr="00C5128B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128B">
              <w:rPr>
                <w:rFonts w:ascii="Calibri" w:eastAsia="Times New Roman" w:hAnsi="Calibri" w:cs="Calibri"/>
                <w:b/>
                <w:bCs/>
                <w:color w:val="000000"/>
              </w:rPr>
              <w:t>Contact</w:t>
            </w:r>
          </w:p>
        </w:tc>
        <w:tc>
          <w:tcPr>
            <w:tcW w:w="36" w:type="dxa"/>
            <w:vAlign w:val="center"/>
            <w:hideMark/>
          </w:tcPr>
          <w:p w14:paraId="64BE0CB1" w14:textId="77777777" w:rsidR="00F42101" w:rsidRPr="00C5128B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2101" w:rsidRPr="00C5128B" w14:paraId="7E7CCACF" w14:textId="77777777" w:rsidTr="00F42101">
        <w:trPr>
          <w:trHeight w:val="803"/>
        </w:trPr>
        <w:tc>
          <w:tcPr>
            <w:tcW w:w="9240" w:type="dxa"/>
            <w:gridSpan w:val="1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625855" w14:textId="77777777" w:rsidR="00F42101" w:rsidRPr="00C5128B" w:rsidRDefault="00F42101" w:rsidP="00F4210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38547" w14:textId="77777777" w:rsidR="00F42101" w:rsidRPr="00C5128B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42101" w:rsidRPr="00C5128B" w14:paraId="0F60BA4C" w14:textId="77777777" w:rsidTr="00F42101">
        <w:trPr>
          <w:trHeight w:val="315"/>
        </w:trPr>
        <w:tc>
          <w:tcPr>
            <w:tcW w:w="9240" w:type="dxa"/>
            <w:gridSpan w:val="1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7D551F" w14:textId="77777777" w:rsidR="00F42101" w:rsidRPr="00C5128B" w:rsidRDefault="00F42101" w:rsidP="00F4210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74BB9" w14:textId="77777777" w:rsidR="00F42101" w:rsidRPr="00C5128B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D7B108" w14:textId="77777777" w:rsidR="00F42101" w:rsidRDefault="00F42101" w:rsidP="00F42101"/>
    <w:p w14:paraId="49AF34F5" w14:textId="364BF9A8" w:rsidR="00F42101" w:rsidRPr="00690C8F" w:rsidRDefault="00F42101" w:rsidP="00F42101">
      <w:pPr>
        <w:rPr>
          <w:rFonts w:ascii="Times New Roman" w:eastAsia="MS Mincho" w:hAnsi="Times New Roman" w:cs="Times New Roman"/>
          <w:color w:val="000000" w:themeColor="text1"/>
          <w:sz w:val="22"/>
          <w:szCs w:val="22"/>
          <w:lang w:val="it-IT"/>
        </w:rPr>
      </w:pPr>
      <w:r w:rsidRPr="00690C8F">
        <w:rPr>
          <w:rFonts w:ascii="Times New Roman" w:eastAsia="MS Mincho" w:hAnsi="Times New Roman" w:cs="Times New Roman"/>
          <w:color w:val="000000" w:themeColor="text1"/>
          <w:sz w:val="22"/>
          <w:szCs w:val="22"/>
          <w:lang w:val="it-IT"/>
        </w:rPr>
        <w:t xml:space="preserve">Design </w:t>
      </w:r>
      <w:r w:rsidR="00690C8F">
        <w:rPr>
          <w:rFonts w:ascii="Times New Roman" w:eastAsia="MS Mincho" w:hAnsi="Times New Roman" w:cs="Times New Roman"/>
          <w:color w:val="000000" w:themeColor="text1"/>
          <w:sz w:val="22"/>
          <w:szCs w:val="22"/>
          <w:lang w:val="it-IT"/>
        </w:rPr>
        <w:t>3</w:t>
      </w:r>
      <w:r w:rsidRPr="00690C8F">
        <w:rPr>
          <w:rFonts w:ascii="Times New Roman" w:eastAsia="MS Mincho" w:hAnsi="Times New Roman" w:cs="Times New Roman"/>
          <w:color w:val="000000" w:themeColor="text1"/>
          <w:sz w:val="22"/>
          <w:szCs w:val="22"/>
          <w:lang w:val="it-IT"/>
        </w:rPr>
        <w:t>#</w:t>
      </w:r>
      <w:r w:rsidR="00690C8F">
        <w:rPr>
          <w:rFonts w:ascii="Times New Roman" w:eastAsia="MS Mincho" w:hAnsi="Times New Roman" w:cs="Times New Roman"/>
          <w:color w:val="000000" w:themeColor="text1"/>
          <w:sz w:val="22"/>
          <w:szCs w:val="22"/>
          <w:lang w:val="it-IT"/>
        </w:rPr>
        <w:t xml:space="preserve"> “Carrello”.</w:t>
      </w:r>
      <w:r w:rsidRPr="00690C8F">
        <w:rPr>
          <w:rFonts w:ascii="Times New Roman" w:eastAsia="MS Mincho" w:hAnsi="Times New Roman" w:cs="Times New Roman"/>
          <w:color w:val="000000" w:themeColor="text1"/>
          <w:sz w:val="22"/>
          <w:szCs w:val="22"/>
          <w:lang w:val="it-IT"/>
        </w:rPr>
        <w:t xml:space="preserve"> </w:t>
      </w:r>
      <w:r w:rsidR="00690C8F">
        <w:rPr>
          <w:rFonts w:ascii="Times New Roman" w:eastAsia="MS Mincho" w:hAnsi="Times New Roman" w:cs="Times New Roman"/>
          <w:color w:val="000000" w:themeColor="text1"/>
          <w:sz w:val="22"/>
          <w:szCs w:val="22"/>
          <w:lang w:val="it-IT"/>
        </w:rPr>
        <w:t>E’</w:t>
      </w:r>
      <w:r w:rsidRPr="00690C8F">
        <w:rPr>
          <w:rFonts w:ascii="Times New Roman" w:eastAsia="MS Mincho" w:hAnsi="Times New Roman" w:cs="Times New Roman"/>
          <w:color w:val="000000" w:themeColor="text1"/>
          <w:sz w:val="22"/>
          <w:szCs w:val="22"/>
          <w:lang w:val="it-IT"/>
        </w:rPr>
        <w:t xml:space="preserve"> un design a righe con a monte il tasto di ricerca, il logo e i pulsanti per la navigazione. La lista dei prodotti è al centro e poi troviamo due bottoni cliccabili che ci permettono di ordinare il prodotto o continuare i nostri acquisti. La parte finale è dedicata alle informazioni del sito, i contatti e i metodi di pagamento.</w:t>
      </w:r>
    </w:p>
    <w:p w14:paraId="4A6FC47D" w14:textId="77777777" w:rsidR="00F42101" w:rsidRDefault="00F42101" w:rsidP="00F42101">
      <w:pPr>
        <w:rPr>
          <w:lang w:val="it-IT"/>
        </w:rPr>
      </w:pPr>
    </w:p>
    <w:p w14:paraId="2D322F76" w14:textId="618F658E" w:rsidR="00F42101" w:rsidRDefault="00F42101">
      <w:pPr>
        <w:rPr>
          <w:lang w:val="it-IT"/>
        </w:rPr>
      </w:pPr>
      <w:r>
        <w:rPr>
          <w:lang w:val="it-IT"/>
        </w:rPr>
        <w:br w:type="page"/>
      </w:r>
    </w:p>
    <w:tbl>
      <w:tblPr>
        <w:tblW w:w="927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"/>
        <w:gridCol w:w="980"/>
        <w:gridCol w:w="980"/>
        <w:gridCol w:w="280"/>
        <w:gridCol w:w="980"/>
        <w:gridCol w:w="980"/>
        <w:gridCol w:w="280"/>
        <w:gridCol w:w="980"/>
        <w:gridCol w:w="980"/>
        <w:gridCol w:w="280"/>
        <w:gridCol w:w="980"/>
        <w:gridCol w:w="980"/>
        <w:gridCol w:w="280"/>
        <w:gridCol w:w="146"/>
      </w:tblGrid>
      <w:tr w:rsidR="00F42101" w:rsidRPr="00C5128B" w14:paraId="3E67D27B" w14:textId="77777777" w:rsidTr="00F42101">
        <w:trPr>
          <w:gridAfter w:val="1"/>
          <w:wAfter w:w="36" w:type="dxa"/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2A5F5" w14:textId="77777777" w:rsidR="00F42101" w:rsidRPr="00C5128B" w:rsidRDefault="00F42101" w:rsidP="00F4210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56B10" w14:textId="77777777" w:rsidR="00F42101" w:rsidRPr="00C5128B" w:rsidRDefault="00F42101" w:rsidP="00F4210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128B">
              <w:rPr>
                <w:rFonts w:ascii="Calibri" w:eastAsia="Times New Roman" w:hAnsi="Calibri" w:cs="Calibri"/>
                <w:b/>
                <w:bCs/>
                <w:color w:val="000000"/>
              </w:rPr>
              <w:t>LOGIN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93475" w14:textId="77777777" w:rsidR="00F42101" w:rsidRPr="00C5128B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E38B5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2472D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177DE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67E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2E741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E8D65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31AEF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D01FC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22579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44F6D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2101" w:rsidRPr="00C5128B" w14:paraId="71BFFB21" w14:textId="77777777" w:rsidTr="00F42101">
        <w:trPr>
          <w:gridAfter w:val="1"/>
          <w:wAfter w:w="36" w:type="dxa"/>
          <w:trHeight w:val="31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27B69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52849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75ABF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1569C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47703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68DDA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C9CEB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CAA1A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69345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C8027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D39F3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4FAB1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222DB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2101" w:rsidRPr="00C5128B" w14:paraId="6B006D03" w14:textId="77777777" w:rsidTr="00F42101">
        <w:trPr>
          <w:gridAfter w:val="1"/>
          <w:wAfter w:w="36" w:type="dxa"/>
          <w:trHeight w:val="803"/>
        </w:trPr>
        <w:tc>
          <w:tcPr>
            <w:tcW w:w="9240" w:type="dxa"/>
            <w:gridSpan w:val="1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121D71" w14:textId="77777777" w:rsidR="00F42101" w:rsidRPr="00C5128B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128B">
              <w:rPr>
                <w:rFonts w:ascii="Calibri" w:eastAsia="Times New Roman" w:hAnsi="Calibri" w:cs="Calibri"/>
                <w:b/>
                <w:bCs/>
                <w:color w:val="000000"/>
              </w:rPr>
              <w:t>Logo</w:t>
            </w:r>
          </w:p>
        </w:tc>
      </w:tr>
      <w:tr w:rsidR="00F42101" w:rsidRPr="00C5128B" w14:paraId="7447A837" w14:textId="77777777" w:rsidTr="00F42101">
        <w:trPr>
          <w:trHeight w:val="278"/>
        </w:trPr>
        <w:tc>
          <w:tcPr>
            <w:tcW w:w="9240" w:type="dxa"/>
            <w:gridSpan w:val="1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62FAC3" w14:textId="77777777" w:rsidR="00F42101" w:rsidRPr="00C5128B" w:rsidRDefault="00F42101" w:rsidP="00F4210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AC942" w14:textId="77777777" w:rsidR="00F42101" w:rsidRPr="00C5128B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42101" w:rsidRPr="00C5128B" w14:paraId="7739F9A5" w14:textId="77777777" w:rsidTr="00F42101">
        <w:trPr>
          <w:trHeight w:val="2003"/>
        </w:trPr>
        <w:tc>
          <w:tcPr>
            <w:tcW w:w="9240" w:type="dxa"/>
            <w:gridSpan w:val="1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0D2B81" w14:textId="77777777" w:rsidR="00F42101" w:rsidRPr="00C5128B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128B">
              <w:rPr>
                <w:rFonts w:ascii="Calibri" w:eastAsia="Times New Roman" w:hAnsi="Calibri" w:cs="Calibri"/>
                <w:b/>
                <w:bCs/>
                <w:color w:val="000000"/>
              </w:rPr>
              <w:t>Login</w:t>
            </w:r>
          </w:p>
        </w:tc>
        <w:tc>
          <w:tcPr>
            <w:tcW w:w="36" w:type="dxa"/>
            <w:vAlign w:val="center"/>
            <w:hideMark/>
          </w:tcPr>
          <w:p w14:paraId="204AF8DD" w14:textId="77777777" w:rsidR="00F42101" w:rsidRPr="00C5128B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2101" w:rsidRPr="00C5128B" w14:paraId="73E04F22" w14:textId="77777777" w:rsidTr="00F42101">
        <w:trPr>
          <w:trHeight w:val="555"/>
        </w:trPr>
        <w:tc>
          <w:tcPr>
            <w:tcW w:w="9240" w:type="dxa"/>
            <w:gridSpan w:val="1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2B1419" w14:textId="77777777" w:rsidR="00F42101" w:rsidRPr="00C5128B" w:rsidRDefault="00F42101" w:rsidP="00F4210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EBEF3" w14:textId="77777777" w:rsidR="00F42101" w:rsidRPr="00C5128B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42101" w:rsidRPr="00C5128B" w14:paraId="2F2BFBB8" w14:textId="77777777" w:rsidTr="00F42101">
        <w:trPr>
          <w:trHeight w:val="998"/>
        </w:trPr>
        <w:tc>
          <w:tcPr>
            <w:tcW w:w="9240" w:type="dxa"/>
            <w:gridSpan w:val="1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48C9E7" w14:textId="77777777" w:rsidR="00F42101" w:rsidRPr="00C5128B" w:rsidRDefault="00F42101" w:rsidP="00F4210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69B2E" w14:textId="77777777" w:rsidR="00F42101" w:rsidRPr="00C5128B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2101" w:rsidRPr="00C5128B" w14:paraId="62E41718" w14:textId="77777777" w:rsidTr="00F42101">
        <w:trPr>
          <w:trHeight w:val="315"/>
        </w:trPr>
        <w:tc>
          <w:tcPr>
            <w:tcW w:w="9240" w:type="dxa"/>
            <w:gridSpan w:val="1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648AAD" w14:textId="77777777" w:rsidR="00F42101" w:rsidRPr="00C5128B" w:rsidRDefault="00F42101" w:rsidP="00F4210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8D79B" w14:textId="77777777" w:rsidR="00F42101" w:rsidRPr="00C5128B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2101" w:rsidRPr="00C5128B" w14:paraId="0B194642" w14:textId="77777777" w:rsidTr="00F42101">
        <w:trPr>
          <w:trHeight w:val="803"/>
        </w:trPr>
        <w:tc>
          <w:tcPr>
            <w:tcW w:w="9240" w:type="dxa"/>
            <w:gridSpan w:val="1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56DFFD" w14:textId="77777777" w:rsidR="00F42101" w:rsidRPr="00C5128B" w:rsidRDefault="00F42101" w:rsidP="00F4210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BD8CF" w14:textId="77777777" w:rsidR="00F42101" w:rsidRPr="00C5128B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2101" w:rsidRPr="00C5128B" w14:paraId="2C239161" w14:textId="77777777" w:rsidTr="00F42101">
        <w:trPr>
          <w:trHeight w:val="315"/>
        </w:trPr>
        <w:tc>
          <w:tcPr>
            <w:tcW w:w="9240" w:type="dxa"/>
            <w:gridSpan w:val="1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A90946" w14:textId="77777777" w:rsidR="00F42101" w:rsidRPr="00C5128B" w:rsidRDefault="00F42101" w:rsidP="00F4210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59E37" w14:textId="77777777" w:rsidR="00F42101" w:rsidRPr="00C5128B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B8CF134" w14:textId="77777777" w:rsidR="00F42101" w:rsidRDefault="00F42101" w:rsidP="00F42101"/>
    <w:p w14:paraId="190E5639" w14:textId="77777777" w:rsidR="00F42101" w:rsidRPr="00690C8F" w:rsidRDefault="00F42101" w:rsidP="00F42101">
      <w:pPr>
        <w:rPr>
          <w:rFonts w:ascii="Times New Roman" w:eastAsia="MS Mincho" w:hAnsi="Times New Roman" w:cs="Times New Roman"/>
          <w:color w:val="000000" w:themeColor="text1"/>
          <w:sz w:val="22"/>
          <w:szCs w:val="22"/>
          <w:lang w:val="it-IT"/>
        </w:rPr>
      </w:pPr>
    </w:p>
    <w:p w14:paraId="560E85C6" w14:textId="02402A79" w:rsidR="00F42101" w:rsidRPr="00690C8F" w:rsidRDefault="00F42101" w:rsidP="00F42101">
      <w:pPr>
        <w:rPr>
          <w:rFonts w:ascii="Times New Roman" w:eastAsia="MS Mincho" w:hAnsi="Times New Roman" w:cs="Times New Roman"/>
          <w:color w:val="000000" w:themeColor="text1"/>
          <w:sz w:val="22"/>
          <w:szCs w:val="22"/>
          <w:lang w:val="it-IT"/>
        </w:rPr>
      </w:pPr>
      <w:r w:rsidRPr="00690C8F">
        <w:rPr>
          <w:rFonts w:ascii="Times New Roman" w:eastAsia="MS Mincho" w:hAnsi="Times New Roman" w:cs="Times New Roman"/>
          <w:color w:val="000000" w:themeColor="text1"/>
          <w:sz w:val="22"/>
          <w:szCs w:val="22"/>
          <w:lang w:val="it-IT"/>
        </w:rPr>
        <w:t xml:space="preserve">Design </w:t>
      </w:r>
      <w:r w:rsidR="00690C8F">
        <w:rPr>
          <w:rFonts w:ascii="Times New Roman" w:eastAsia="MS Mincho" w:hAnsi="Times New Roman" w:cs="Times New Roman"/>
          <w:color w:val="000000" w:themeColor="text1"/>
          <w:sz w:val="22"/>
          <w:szCs w:val="22"/>
          <w:lang w:val="it-IT"/>
        </w:rPr>
        <w:t>4</w:t>
      </w:r>
      <w:r w:rsidRPr="00690C8F">
        <w:rPr>
          <w:rFonts w:ascii="Times New Roman" w:eastAsia="MS Mincho" w:hAnsi="Times New Roman" w:cs="Times New Roman"/>
          <w:color w:val="000000" w:themeColor="text1"/>
          <w:sz w:val="22"/>
          <w:szCs w:val="22"/>
          <w:lang w:val="it-IT"/>
        </w:rPr>
        <w:t xml:space="preserve"># </w:t>
      </w:r>
      <w:r w:rsidR="00690C8F">
        <w:rPr>
          <w:rFonts w:ascii="Times New Roman" w:eastAsia="MS Mincho" w:hAnsi="Times New Roman" w:cs="Times New Roman"/>
          <w:color w:val="000000" w:themeColor="text1"/>
          <w:sz w:val="22"/>
          <w:szCs w:val="22"/>
          <w:lang w:val="it-IT"/>
        </w:rPr>
        <w:t>“Login”. E’</w:t>
      </w:r>
      <w:r w:rsidRPr="00690C8F">
        <w:rPr>
          <w:rFonts w:ascii="Times New Roman" w:eastAsia="MS Mincho" w:hAnsi="Times New Roman" w:cs="Times New Roman"/>
          <w:color w:val="000000" w:themeColor="text1"/>
          <w:sz w:val="22"/>
          <w:szCs w:val="22"/>
          <w:lang w:val="it-IT"/>
        </w:rPr>
        <w:t xml:space="preserve"> un design a righe con il logo in alto è un form al centro che ci permette di loggarci al sito.</w:t>
      </w:r>
    </w:p>
    <w:p w14:paraId="4E28B2C8" w14:textId="0A5F7A7A" w:rsidR="00F42101" w:rsidRDefault="00F42101" w:rsidP="00F42101"/>
    <w:p w14:paraId="0BEA494E" w14:textId="09254BB3" w:rsidR="00F42101" w:rsidRDefault="00F42101">
      <w:r>
        <w:br w:type="page"/>
      </w:r>
    </w:p>
    <w:p w14:paraId="76D5C773" w14:textId="77777777" w:rsidR="00F42101" w:rsidRDefault="00F42101" w:rsidP="00F42101"/>
    <w:tbl>
      <w:tblPr>
        <w:tblW w:w="979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"/>
        <w:gridCol w:w="1739"/>
        <w:gridCol w:w="980"/>
        <w:gridCol w:w="280"/>
        <w:gridCol w:w="980"/>
        <w:gridCol w:w="980"/>
        <w:gridCol w:w="280"/>
        <w:gridCol w:w="980"/>
        <w:gridCol w:w="980"/>
        <w:gridCol w:w="280"/>
        <w:gridCol w:w="980"/>
        <w:gridCol w:w="980"/>
        <w:gridCol w:w="280"/>
        <w:gridCol w:w="146"/>
      </w:tblGrid>
      <w:tr w:rsidR="00F42101" w:rsidRPr="00C5128B" w14:paraId="36498F75" w14:textId="77777777" w:rsidTr="00F42101">
        <w:trPr>
          <w:gridAfter w:val="1"/>
          <w:wAfter w:w="36" w:type="dxa"/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7FFC4" w14:textId="77777777" w:rsidR="00F42101" w:rsidRPr="00C5128B" w:rsidRDefault="00F42101" w:rsidP="00F4210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BE050" w14:textId="77777777" w:rsidR="00F42101" w:rsidRPr="00C5128B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128B">
              <w:rPr>
                <w:rFonts w:ascii="Calibri" w:eastAsia="Times New Roman" w:hAnsi="Calibri" w:cs="Calibri"/>
                <w:b/>
                <w:bCs/>
                <w:color w:val="000000"/>
              </w:rPr>
              <w:t>REGISTRAZIONE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93C4D" w14:textId="77777777" w:rsidR="00F42101" w:rsidRPr="00C5128B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B045A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2DB3E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1BE9A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9F50F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B157F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462D5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059FA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88211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2B380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CE993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2101" w:rsidRPr="00C5128B" w14:paraId="2935852E" w14:textId="77777777" w:rsidTr="00F42101">
        <w:trPr>
          <w:gridAfter w:val="1"/>
          <w:wAfter w:w="36" w:type="dxa"/>
          <w:trHeight w:val="31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15A4A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19A1C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1D3C0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553B3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8EA0B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7971C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BAF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BF4FE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2AE2E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108EE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073B9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42AD8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C6181" w14:textId="77777777" w:rsidR="00F42101" w:rsidRPr="00C5128B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2101" w:rsidRPr="00C5128B" w14:paraId="761D83E5" w14:textId="77777777" w:rsidTr="00F42101">
        <w:trPr>
          <w:gridAfter w:val="1"/>
          <w:wAfter w:w="36" w:type="dxa"/>
          <w:trHeight w:val="803"/>
        </w:trPr>
        <w:tc>
          <w:tcPr>
            <w:tcW w:w="9755" w:type="dxa"/>
            <w:gridSpan w:val="1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42FE2C" w14:textId="77777777" w:rsidR="00F42101" w:rsidRPr="00C5128B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128B">
              <w:rPr>
                <w:rFonts w:ascii="Calibri" w:eastAsia="Times New Roman" w:hAnsi="Calibri" w:cs="Calibri"/>
                <w:b/>
                <w:bCs/>
                <w:color w:val="000000"/>
              </w:rPr>
              <w:t>Logo</w:t>
            </w:r>
          </w:p>
        </w:tc>
      </w:tr>
      <w:tr w:rsidR="00F42101" w:rsidRPr="00C5128B" w14:paraId="55B56E13" w14:textId="77777777" w:rsidTr="00F42101">
        <w:trPr>
          <w:trHeight w:val="45"/>
        </w:trPr>
        <w:tc>
          <w:tcPr>
            <w:tcW w:w="9755" w:type="dxa"/>
            <w:gridSpan w:val="1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59E4F2" w14:textId="77777777" w:rsidR="00F42101" w:rsidRPr="00C5128B" w:rsidRDefault="00F42101" w:rsidP="00F4210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10263" w14:textId="77777777" w:rsidR="00F42101" w:rsidRPr="00C5128B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42101" w:rsidRPr="00C5128B" w14:paraId="5629182E" w14:textId="77777777" w:rsidTr="00F42101">
        <w:trPr>
          <w:trHeight w:val="2003"/>
        </w:trPr>
        <w:tc>
          <w:tcPr>
            <w:tcW w:w="9755" w:type="dxa"/>
            <w:gridSpan w:val="1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4CAE23" w14:textId="77777777" w:rsidR="00F42101" w:rsidRPr="00C5128B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128B">
              <w:rPr>
                <w:rFonts w:ascii="Calibri" w:eastAsia="Times New Roman" w:hAnsi="Calibri" w:cs="Calibri"/>
                <w:b/>
                <w:bCs/>
                <w:color w:val="000000"/>
              </w:rPr>
              <w:t>Registrazione</w:t>
            </w:r>
          </w:p>
        </w:tc>
        <w:tc>
          <w:tcPr>
            <w:tcW w:w="36" w:type="dxa"/>
            <w:vAlign w:val="center"/>
            <w:hideMark/>
          </w:tcPr>
          <w:p w14:paraId="14C14963" w14:textId="77777777" w:rsidR="00F42101" w:rsidRPr="00C5128B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2101" w:rsidRPr="00C5128B" w14:paraId="7826862A" w14:textId="77777777" w:rsidTr="00F42101">
        <w:trPr>
          <w:trHeight w:val="555"/>
        </w:trPr>
        <w:tc>
          <w:tcPr>
            <w:tcW w:w="9755" w:type="dxa"/>
            <w:gridSpan w:val="1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9185EA" w14:textId="77777777" w:rsidR="00F42101" w:rsidRPr="00C5128B" w:rsidRDefault="00F42101" w:rsidP="00F4210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B1662" w14:textId="77777777" w:rsidR="00F42101" w:rsidRPr="00C5128B" w:rsidRDefault="00F42101" w:rsidP="00F421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42101" w:rsidRPr="00C5128B" w14:paraId="66EADE72" w14:textId="77777777" w:rsidTr="00F42101">
        <w:trPr>
          <w:trHeight w:val="998"/>
        </w:trPr>
        <w:tc>
          <w:tcPr>
            <w:tcW w:w="9755" w:type="dxa"/>
            <w:gridSpan w:val="1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F5F962" w14:textId="77777777" w:rsidR="00F42101" w:rsidRPr="00C5128B" w:rsidRDefault="00F42101" w:rsidP="00F4210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D15D2" w14:textId="77777777" w:rsidR="00F42101" w:rsidRPr="00C5128B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2101" w:rsidRPr="00C5128B" w14:paraId="48A24B48" w14:textId="77777777" w:rsidTr="00F42101">
        <w:trPr>
          <w:trHeight w:val="315"/>
        </w:trPr>
        <w:tc>
          <w:tcPr>
            <w:tcW w:w="9755" w:type="dxa"/>
            <w:gridSpan w:val="1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64AE5A" w14:textId="77777777" w:rsidR="00F42101" w:rsidRPr="00C5128B" w:rsidRDefault="00F42101" w:rsidP="00F4210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1A4F6" w14:textId="77777777" w:rsidR="00F42101" w:rsidRPr="00C5128B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2101" w:rsidRPr="00C5128B" w14:paraId="08156BD8" w14:textId="77777777" w:rsidTr="00F42101">
        <w:trPr>
          <w:trHeight w:val="803"/>
        </w:trPr>
        <w:tc>
          <w:tcPr>
            <w:tcW w:w="9755" w:type="dxa"/>
            <w:gridSpan w:val="1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2EE1CD" w14:textId="77777777" w:rsidR="00F42101" w:rsidRPr="00C5128B" w:rsidRDefault="00F42101" w:rsidP="00F4210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92461" w14:textId="77777777" w:rsidR="00F42101" w:rsidRPr="00C5128B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2101" w:rsidRPr="00C5128B" w14:paraId="6A653093" w14:textId="77777777" w:rsidTr="00F42101">
        <w:trPr>
          <w:trHeight w:val="315"/>
        </w:trPr>
        <w:tc>
          <w:tcPr>
            <w:tcW w:w="9755" w:type="dxa"/>
            <w:gridSpan w:val="1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D6DF56" w14:textId="77777777" w:rsidR="00F42101" w:rsidRPr="00C5128B" w:rsidRDefault="00F42101" w:rsidP="00F4210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C3FB" w14:textId="77777777" w:rsidR="00F42101" w:rsidRPr="00C5128B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0560AD" w14:textId="77777777" w:rsidR="00F42101" w:rsidRDefault="00F42101" w:rsidP="00F42101"/>
    <w:p w14:paraId="345AAE8E" w14:textId="77777777" w:rsidR="00F42101" w:rsidRDefault="00F42101" w:rsidP="00F42101"/>
    <w:p w14:paraId="15E75208" w14:textId="3EE7D6BA" w:rsidR="00F42101" w:rsidRPr="00690C8F" w:rsidRDefault="00F42101" w:rsidP="00F42101">
      <w:pPr>
        <w:rPr>
          <w:rFonts w:ascii="Times New Roman" w:eastAsia="MS Mincho" w:hAnsi="Times New Roman" w:cs="Times New Roman"/>
          <w:color w:val="000000" w:themeColor="text1"/>
          <w:sz w:val="22"/>
          <w:szCs w:val="22"/>
          <w:lang w:val="it-IT"/>
        </w:rPr>
      </w:pPr>
      <w:r w:rsidRPr="00690C8F">
        <w:rPr>
          <w:rFonts w:ascii="Times New Roman" w:eastAsia="MS Mincho" w:hAnsi="Times New Roman" w:cs="Times New Roman"/>
          <w:color w:val="000000" w:themeColor="text1"/>
          <w:sz w:val="22"/>
          <w:szCs w:val="22"/>
          <w:lang w:val="it-IT"/>
        </w:rPr>
        <w:t xml:space="preserve">Design </w:t>
      </w:r>
      <w:r w:rsidR="00690C8F">
        <w:rPr>
          <w:rFonts w:ascii="Times New Roman" w:eastAsia="MS Mincho" w:hAnsi="Times New Roman" w:cs="Times New Roman"/>
          <w:color w:val="000000" w:themeColor="text1"/>
          <w:sz w:val="22"/>
          <w:szCs w:val="22"/>
          <w:lang w:val="it-IT"/>
        </w:rPr>
        <w:t>5</w:t>
      </w:r>
      <w:r w:rsidRPr="00690C8F">
        <w:rPr>
          <w:rFonts w:ascii="Times New Roman" w:eastAsia="MS Mincho" w:hAnsi="Times New Roman" w:cs="Times New Roman"/>
          <w:color w:val="000000" w:themeColor="text1"/>
          <w:sz w:val="22"/>
          <w:szCs w:val="22"/>
          <w:lang w:val="it-IT"/>
        </w:rPr>
        <w:t>#</w:t>
      </w:r>
      <w:r w:rsidR="00690C8F">
        <w:rPr>
          <w:rFonts w:ascii="Times New Roman" w:eastAsia="MS Mincho" w:hAnsi="Times New Roman" w:cs="Times New Roman"/>
          <w:color w:val="000000" w:themeColor="text1"/>
          <w:sz w:val="22"/>
          <w:szCs w:val="22"/>
          <w:lang w:val="it-IT"/>
        </w:rPr>
        <w:t xml:space="preserve">. E’ </w:t>
      </w:r>
      <w:r w:rsidRPr="00690C8F">
        <w:rPr>
          <w:rFonts w:ascii="Times New Roman" w:eastAsia="MS Mincho" w:hAnsi="Times New Roman" w:cs="Times New Roman"/>
          <w:color w:val="000000" w:themeColor="text1"/>
          <w:sz w:val="22"/>
          <w:szCs w:val="22"/>
          <w:lang w:val="it-IT"/>
        </w:rPr>
        <w:t>un design a righe con il logo in alto e un form al centro che ci permette di registrarsi al sito inserendo i campi necessari.</w:t>
      </w:r>
    </w:p>
    <w:p w14:paraId="5AEE6C9B" w14:textId="77777777" w:rsidR="00F42101" w:rsidRDefault="00F42101" w:rsidP="00F42101"/>
    <w:p w14:paraId="5537EE86" w14:textId="77777777" w:rsidR="00F42101" w:rsidRDefault="00F42101" w:rsidP="00F42101">
      <w:pPr>
        <w:rPr>
          <w:lang w:val="it-IT"/>
        </w:rPr>
      </w:pPr>
    </w:p>
    <w:p w14:paraId="1513BCC0" w14:textId="313CD902" w:rsidR="00F42101" w:rsidRDefault="00F42101" w:rsidP="00F42101">
      <w:pPr>
        <w:rPr>
          <w:lang w:val="it-IT"/>
        </w:rPr>
      </w:pPr>
    </w:p>
    <w:p w14:paraId="065DF19B" w14:textId="5D0A6C8C" w:rsidR="00F42101" w:rsidRDefault="00F42101" w:rsidP="00F42101">
      <w:pPr>
        <w:rPr>
          <w:lang w:val="it-IT"/>
        </w:rPr>
      </w:pPr>
    </w:p>
    <w:p w14:paraId="73F31B43" w14:textId="5069C277" w:rsidR="00F42101" w:rsidRDefault="00F42101" w:rsidP="00F42101">
      <w:pPr>
        <w:rPr>
          <w:lang w:val="it-IT"/>
        </w:rPr>
      </w:pPr>
    </w:p>
    <w:p w14:paraId="04562314" w14:textId="778C738E" w:rsidR="00F42101" w:rsidRDefault="00F42101" w:rsidP="00F42101">
      <w:pPr>
        <w:rPr>
          <w:lang w:val="it-IT"/>
        </w:rPr>
      </w:pPr>
    </w:p>
    <w:p w14:paraId="6239FEC0" w14:textId="65EF08CE" w:rsidR="00F42101" w:rsidRDefault="00F42101" w:rsidP="00F42101">
      <w:pPr>
        <w:rPr>
          <w:lang w:val="it-IT"/>
        </w:rPr>
      </w:pPr>
    </w:p>
    <w:p w14:paraId="1E31A6BF" w14:textId="77777777" w:rsidR="00F42101" w:rsidRPr="00F42101" w:rsidRDefault="00F42101" w:rsidP="00F42101">
      <w:pPr>
        <w:rPr>
          <w:lang w:val="it-IT"/>
        </w:rPr>
      </w:pPr>
    </w:p>
    <w:p w14:paraId="6597A1D9" w14:textId="77777777" w:rsidR="009C0B15" w:rsidRPr="007D539A" w:rsidRDefault="009C0B15" w:rsidP="009C0B15">
      <w:pPr>
        <w:rPr>
          <w:rFonts w:ascii="Times New Roman" w:hAnsi="Times New Roman" w:cs="Times New Roman"/>
        </w:rPr>
      </w:pPr>
    </w:p>
    <w:p w14:paraId="0528F9A5" w14:textId="29D2D372" w:rsidR="009C0B15" w:rsidRPr="007D539A" w:rsidRDefault="009C0B15" w:rsidP="009C0B15">
      <w:pPr>
        <w:rPr>
          <w:rFonts w:ascii="Times New Roman" w:hAnsi="Times New Roman" w:cs="Times New Roman"/>
        </w:rPr>
      </w:pPr>
    </w:p>
    <w:p w14:paraId="48D122F6" w14:textId="77777777" w:rsidR="009C0B15" w:rsidRPr="007D539A" w:rsidRDefault="009C0B15" w:rsidP="009C0B15">
      <w:pPr>
        <w:rPr>
          <w:rFonts w:ascii="Times New Roman" w:hAnsi="Times New Roman" w:cs="Times New Roman"/>
        </w:rPr>
      </w:pPr>
    </w:p>
    <w:p w14:paraId="15516F81" w14:textId="77777777" w:rsidR="00E23C9E" w:rsidRPr="007D539A" w:rsidRDefault="00E23C9E" w:rsidP="009C0B15">
      <w:pPr>
        <w:pStyle w:val="Titolo1"/>
        <w:rPr>
          <w:rFonts w:ascii="Times New Roman" w:hAnsi="Times New Roman"/>
        </w:rPr>
      </w:pPr>
    </w:p>
    <w:p w14:paraId="7850F743" w14:textId="77777777" w:rsidR="005A215D" w:rsidRDefault="005A215D" w:rsidP="007D539A">
      <w:pPr>
        <w:pStyle w:val="Titolo1"/>
      </w:pPr>
      <w:bookmarkStart w:id="9" w:name="_Toc5461174"/>
    </w:p>
    <w:p w14:paraId="6453BDF7" w14:textId="77777777" w:rsidR="005A215D" w:rsidRDefault="005A215D" w:rsidP="007D539A">
      <w:pPr>
        <w:pStyle w:val="Titolo1"/>
      </w:pPr>
    </w:p>
    <w:p w14:paraId="02AECEAA" w14:textId="77777777" w:rsidR="005A215D" w:rsidRDefault="005A215D" w:rsidP="007D539A">
      <w:pPr>
        <w:pStyle w:val="Titolo1"/>
      </w:pPr>
    </w:p>
    <w:p w14:paraId="18A69A58" w14:textId="77777777" w:rsidR="00F42101" w:rsidRDefault="00F42101">
      <w:pPr>
        <w:rPr>
          <w:rFonts w:ascii="TimesNewRoman" w:eastAsia="Times New Roman" w:hAnsi="TimesNewRoman" w:cs="Times New Roman"/>
          <w:b/>
          <w:noProof/>
          <w:sz w:val="28"/>
          <w:szCs w:val="20"/>
          <w:lang w:val="it-IT"/>
        </w:rPr>
      </w:pPr>
      <w:r>
        <w:br w:type="page"/>
      </w:r>
    </w:p>
    <w:p w14:paraId="1A371E06" w14:textId="66104150" w:rsidR="009C0B15" w:rsidRPr="007D539A" w:rsidRDefault="007D539A" w:rsidP="007D539A">
      <w:pPr>
        <w:pStyle w:val="Titolo1"/>
      </w:pPr>
      <w:r w:rsidRPr="007D539A">
        <w:lastRenderedPageBreak/>
        <w:t>9.</w:t>
      </w:r>
      <w:r w:rsidR="009C0B15" w:rsidRPr="007D539A">
        <w:t xml:space="preserve"> Tema</w:t>
      </w:r>
      <w:bookmarkEnd w:id="9"/>
    </w:p>
    <w:p w14:paraId="61C4325B" w14:textId="008F08F8" w:rsidR="009C0B15" w:rsidRPr="007D539A" w:rsidRDefault="009C0B15" w:rsidP="009C0B15">
      <w:pPr>
        <w:rPr>
          <w:rFonts w:ascii="Times New Roman" w:hAnsi="Times New Roman" w:cs="Times New Roman"/>
        </w:rPr>
      </w:pPr>
    </w:p>
    <w:p w14:paraId="416C422C" w14:textId="308C4D70" w:rsidR="00B04278" w:rsidRPr="00690C8F" w:rsidRDefault="00B04278" w:rsidP="00B04278">
      <w:pPr>
        <w:rPr>
          <w:rFonts w:ascii="Times New Roman" w:eastAsia="MS Mincho" w:hAnsi="Times New Roman" w:cs="Times New Roman"/>
          <w:color w:val="000000" w:themeColor="text1"/>
          <w:sz w:val="22"/>
          <w:szCs w:val="22"/>
          <w:lang w:val="it-IT"/>
        </w:rPr>
      </w:pPr>
      <w:r w:rsidRPr="00690C8F">
        <w:rPr>
          <w:rFonts w:ascii="Times New Roman" w:eastAsia="MS Mincho" w:hAnsi="Times New Roman" w:cs="Times New Roman"/>
          <w:color w:val="000000" w:themeColor="text1"/>
          <w:sz w:val="22"/>
          <w:szCs w:val="22"/>
          <w:lang w:val="it-IT"/>
        </w:rPr>
        <w:t>Pharmaelitè è un sito di e-commerce che ci permette di comprare prodotti farmaceutici per la propria salute. La scelta del bianco e del celestino richiamano i colori tipici dell’ambito medico.</w:t>
      </w:r>
    </w:p>
    <w:p w14:paraId="3ECCAC4B" w14:textId="7B3B8729" w:rsidR="009C0B15" w:rsidRPr="007D539A" w:rsidRDefault="009C0B15" w:rsidP="009C0B15">
      <w:pPr>
        <w:rPr>
          <w:rFonts w:ascii="Times New Roman" w:hAnsi="Times New Roman" w:cs="Times New Roman"/>
        </w:rPr>
      </w:pPr>
    </w:p>
    <w:p w14:paraId="4CFA8DEA" w14:textId="2DD2D824" w:rsidR="009C0B15" w:rsidRPr="007D539A" w:rsidRDefault="009C0B15" w:rsidP="009C0B15">
      <w:pPr>
        <w:rPr>
          <w:rFonts w:ascii="Times New Roman" w:hAnsi="Times New Roman" w:cs="Times New Roman"/>
        </w:rPr>
      </w:pPr>
    </w:p>
    <w:p w14:paraId="1B58EBCB" w14:textId="58924681" w:rsidR="009C0B15" w:rsidRPr="007D539A" w:rsidRDefault="009C0B15" w:rsidP="009C0B15">
      <w:pPr>
        <w:rPr>
          <w:rFonts w:ascii="Times New Roman" w:hAnsi="Times New Roman" w:cs="Times New Roman"/>
        </w:rPr>
      </w:pPr>
    </w:p>
    <w:p w14:paraId="081E113D" w14:textId="12A305CF" w:rsidR="00800169" w:rsidRDefault="00800169" w:rsidP="009C0B15">
      <w:pPr>
        <w:rPr>
          <w:rFonts w:ascii="Times New Roman" w:hAnsi="Times New Roman" w:cs="Times New Roman"/>
        </w:rPr>
      </w:pPr>
    </w:p>
    <w:p w14:paraId="5545177E" w14:textId="12A1E83C" w:rsidR="007D539A" w:rsidRPr="007D539A" w:rsidRDefault="007D539A" w:rsidP="009C0B15">
      <w:pPr>
        <w:rPr>
          <w:rFonts w:ascii="Times New Roman" w:hAnsi="Times New Roman" w:cs="Times New Roman"/>
        </w:rPr>
      </w:pPr>
    </w:p>
    <w:p w14:paraId="4689EBF1" w14:textId="781C5561" w:rsidR="00F739AA" w:rsidRDefault="00F739AA" w:rsidP="007D539A">
      <w:pPr>
        <w:pStyle w:val="Titolo1"/>
      </w:pPr>
      <w:bookmarkStart w:id="10" w:name="_Toc5461175"/>
    </w:p>
    <w:p w14:paraId="0B8A4A29" w14:textId="72046B69" w:rsidR="00F42101" w:rsidRDefault="00FB34BA">
      <w:pPr>
        <w:rPr>
          <w:rFonts w:ascii="TimesNewRoman" w:eastAsia="Times New Roman" w:hAnsi="TimesNewRoman" w:cs="Times New Roman"/>
          <w:b/>
          <w:noProof/>
          <w:sz w:val="28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6BEB96F" wp14:editId="2520959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5060950" cy="7073265"/>
            <wp:effectExtent l="0" t="0" r="6350" b="0"/>
            <wp:wrapSquare wrapText="bothSides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707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2101">
        <w:br w:type="page"/>
      </w:r>
    </w:p>
    <w:p w14:paraId="06B49C8C" w14:textId="62A81BE5" w:rsidR="002148E4" w:rsidRDefault="00FB34BA">
      <w:pPr>
        <w:rPr>
          <w:rFonts w:ascii="TimesNewRoman" w:eastAsia="Times New Roman" w:hAnsi="TimesNewRoman" w:cs="Times New Roman"/>
          <w:b/>
          <w:noProof/>
          <w:sz w:val="28"/>
          <w:szCs w:val="20"/>
          <w:lang w:val="it-IT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F1D19E1" wp14:editId="00308B2E">
            <wp:simplePos x="0" y="0"/>
            <wp:positionH relativeFrom="margin">
              <wp:align>left</wp:align>
            </wp:positionH>
            <wp:positionV relativeFrom="paragraph">
              <wp:posOffset>535</wp:posOffset>
            </wp:positionV>
            <wp:extent cx="3197225" cy="4658360"/>
            <wp:effectExtent l="0" t="0" r="3175" b="889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25" cy="465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AB06339" wp14:editId="67EE9C49">
            <wp:simplePos x="0" y="0"/>
            <wp:positionH relativeFrom="margin">
              <wp:align>right</wp:align>
            </wp:positionH>
            <wp:positionV relativeFrom="paragraph">
              <wp:posOffset>4780079</wp:posOffset>
            </wp:positionV>
            <wp:extent cx="3021965" cy="4290695"/>
            <wp:effectExtent l="0" t="0" r="6985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65" cy="429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8E4">
        <w:br w:type="page"/>
      </w:r>
    </w:p>
    <w:p w14:paraId="3D5A8C4F" w14:textId="7C87F450" w:rsidR="009C0B15" w:rsidRPr="007D539A" w:rsidRDefault="007D539A" w:rsidP="007D539A">
      <w:pPr>
        <w:pStyle w:val="Titolo1"/>
      </w:pPr>
      <w:r w:rsidRPr="007D539A">
        <w:lastRenderedPageBreak/>
        <w:t>10.</w:t>
      </w:r>
      <w:r w:rsidR="009C0B15" w:rsidRPr="007D539A">
        <w:t xml:space="preserve"> Scelta dei colori</w:t>
      </w:r>
      <w:bookmarkEnd w:id="10"/>
    </w:p>
    <w:p w14:paraId="55C58A11" w14:textId="77777777" w:rsidR="009C0B15" w:rsidRPr="007D539A" w:rsidRDefault="009C0B15" w:rsidP="009C0B15">
      <w:pPr>
        <w:rPr>
          <w:rFonts w:ascii="Times New Roman" w:hAnsi="Times New Roman" w:cs="Times New Roman"/>
        </w:rPr>
      </w:pPr>
    </w:p>
    <w:p w14:paraId="64D72948" w14:textId="3D9C8BAF" w:rsidR="00B76840" w:rsidRDefault="00B76840">
      <w:pPr>
        <w:rPr>
          <w:rFonts w:ascii="Times New Roman" w:hAnsi="Times New Roman" w:cs="Times New Roman"/>
        </w:rPr>
      </w:pPr>
    </w:p>
    <w:p w14:paraId="39A78C32" w14:textId="6BBA28E9" w:rsidR="0000472D" w:rsidRDefault="0000472D">
      <w:pPr>
        <w:rPr>
          <w:rFonts w:ascii="Times New Roman" w:hAnsi="Times New Roman" w:cs="Times New Roman"/>
        </w:rPr>
      </w:pPr>
    </w:p>
    <w:p w14:paraId="5FC06F2C" w14:textId="77777777" w:rsidR="0000472D" w:rsidRPr="007D539A" w:rsidRDefault="0000472D">
      <w:pPr>
        <w:rPr>
          <w:rFonts w:ascii="Times New Roman" w:hAnsi="Times New Roman" w:cs="Times New Roman"/>
        </w:rPr>
      </w:pPr>
    </w:p>
    <w:tbl>
      <w:tblPr>
        <w:tblW w:w="850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"/>
        <w:gridCol w:w="1902"/>
        <w:gridCol w:w="179"/>
        <w:gridCol w:w="1903"/>
        <w:gridCol w:w="179"/>
        <w:gridCol w:w="1903"/>
        <w:gridCol w:w="179"/>
        <w:gridCol w:w="1903"/>
        <w:gridCol w:w="179"/>
      </w:tblGrid>
      <w:tr w:rsidR="00F42101" w:rsidRPr="00AA24C0" w14:paraId="51F00DDB" w14:textId="77777777" w:rsidTr="00F42101">
        <w:trPr>
          <w:trHeight w:val="398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91085" w14:textId="77777777" w:rsidR="00F42101" w:rsidRPr="00AA24C0" w:rsidRDefault="00F42101" w:rsidP="00F42101">
            <w:pPr>
              <w:ind w:left="-7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BAC63" w14:textId="56D5E071" w:rsidR="00F42101" w:rsidRPr="00AA24C0" w:rsidRDefault="00F42101" w:rsidP="00F421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12549" w14:textId="77777777" w:rsidR="00F42101" w:rsidRPr="00AA24C0" w:rsidRDefault="00F42101" w:rsidP="00F42101">
            <w:pPr>
              <w:ind w:left="-7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03AC3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B0B21" w14:textId="77777777" w:rsidR="00F42101" w:rsidRPr="00AA24C0" w:rsidRDefault="00F42101" w:rsidP="00F42101">
            <w:pPr>
              <w:ind w:left="-7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6C4FB" w14:textId="77777777" w:rsidR="00F42101" w:rsidRPr="00AA24C0" w:rsidRDefault="00F42101" w:rsidP="00F421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FC2C7" w14:textId="77777777" w:rsidR="00F42101" w:rsidRPr="00AA24C0" w:rsidRDefault="00F42101" w:rsidP="00F42101">
            <w:pPr>
              <w:ind w:left="-7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2101" w:rsidRPr="00AA24C0" w14:paraId="3E10FA9E" w14:textId="77777777" w:rsidTr="00F42101">
        <w:trPr>
          <w:trHeight w:hRule="exact" w:val="142"/>
        </w:trPr>
        <w:tc>
          <w:tcPr>
            <w:tcW w:w="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061EE" w14:textId="77777777" w:rsidR="00F42101" w:rsidRPr="00AA24C0" w:rsidRDefault="00F42101" w:rsidP="00F42101">
            <w:pPr>
              <w:ind w:left="-75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2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single" w:sz="4" w:space="0" w:color="00B0F0"/>
              <w:left w:val="nil"/>
              <w:bottom w:val="single" w:sz="4" w:space="0" w:color="00B0F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C99300" w14:textId="77777777" w:rsidR="00F42101" w:rsidRPr="00AA24C0" w:rsidRDefault="00F42101" w:rsidP="00F421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2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190891" w14:textId="77777777" w:rsidR="00F42101" w:rsidRPr="00AA24C0" w:rsidRDefault="00F42101" w:rsidP="00F42101">
            <w:pPr>
              <w:ind w:left="-7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A24C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single" w:sz="4" w:space="0" w:color="00B0F0"/>
              <w:left w:val="nil"/>
              <w:bottom w:val="single" w:sz="4" w:space="0" w:color="00B0F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6A9666" w14:textId="77777777" w:rsidR="00F42101" w:rsidRPr="00AA24C0" w:rsidRDefault="00F42101" w:rsidP="00F421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2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189AFA" w14:textId="77777777" w:rsidR="00F42101" w:rsidRPr="00AA24C0" w:rsidRDefault="00F42101" w:rsidP="00F42101">
            <w:pPr>
              <w:ind w:left="-7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A24C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single" w:sz="4" w:space="0" w:color="00B0F0"/>
              <w:left w:val="nil"/>
              <w:bottom w:val="single" w:sz="4" w:space="0" w:color="00B0F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FE2D15" w14:textId="77777777" w:rsidR="00F42101" w:rsidRPr="00AA24C0" w:rsidRDefault="00F42101" w:rsidP="00F421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2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44451" w14:textId="77777777" w:rsidR="00F42101" w:rsidRPr="00AA24C0" w:rsidRDefault="00F42101" w:rsidP="00F42101">
            <w:pPr>
              <w:ind w:left="-7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A24C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single" w:sz="4" w:space="0" w:color="00B0F0"/>
              <w:left w:val="nil"/>
              <w:bottom w:val="single" w:sz="4" w:space="0" w:color="00B0F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D9F0C" w14:textId="77777777" w:rsidR="00F42101" w:rsidRPr="00AA24C0" w:rsidRDefault="00F42101" w:rsidP="00F421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2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B72D4" w14:textId="77777777" w:rsidR="00F42101" w:rsidRPr="00AA24C0" w:rsidRDefault="00F42101" w:rsidP="00F42101">
            <w:pPr>
              <w:ind w:left="-7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A24C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42101" w:rsidRPr="00AA24C0" w14:paraId="7C5FC123" w14:textId="77777777" w:rsidTr="00F42101">
        <w:trPr>
          <w:trHeight w:val="938"/>
        </w:trPr>
        <w:tc>
          <w:tcPr>
            <w:tcW w:w="146" w:type="dxa"/>
            <w:tcBorders>
              <w:top w:val="nil"/>
              <w:left w:val="single" w:sz="4" w:space="0" w:color="00B0F0"/>
              <w:bottom w:val="nil"/>
              <w:right w:val="single" w:sz="4" w:space="0" w:color="00B0F0"/>
            </w:tcBorders>
            <w:shd w:val="clear" w:color="auto" w:fill="auto"/>
            <w:noWrap/>
            <w:vAlign w:val="bottom"/>
            <w:hideMark/>
          </w:tcPr>
          <w:p w14:paraId="2C6B63CE" w14:textId="77777777" w:rsidR="00F42101" w:rsidRPr="00AA24C0" w:rsidRDefault="00F42101" w:rsidP="00F42101">
            <w:pPr>
              <w:ind w:left="-75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2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09899" w14:textId="77777777" w:rsidR="00F42101" w:rsidRPr="00AA24C0" w:rsidRDefault="00F42101" w:rsidP="00F421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24C0">
              <w:rPr>
                <w:rFonts w:ascii="Calibri" w:eastAsia="Times New Roman" w:hAnsi="Calibri" w:cs="Calibri"/>
                <w:color w:val="000000"/>
              </w:rPr>
              <w:t>WHITE</w:t>
            </w:r>
          </w:p>
        </w:tc>
        <w:tc>
          <w:tcPr>
            <w:tcW w:w="147" w:type="dxa"/>
            <w:tcBorders>
              <w:top w:val="nil"/>
              <w:left w:val="single" w:sz="4" w:space="0" w:color="00B0F0"/>
              <w:bottom w:val="nil"/>
              <w:right w:val="single" w:sz="4" w:space="0" w:color="00B0F0"/>
            </w:tcBorders>
            <w:shd w:val="clear" w:color="auto" w:fill="auto"/>
            <w:noWrap/>
            <w:vAlign w:val="bottom"/>
            <w:hideMark/>
          </w:tcPr>
          <w:p w14:paraId="794AF959" w14:textId="77777777" w:rsidR="00F42101" w:rsidRPr="00AA24C0" w:rsidRDefault="00F42101" w:rsidP="00F42101">
            <w:pPr>
              <w:ind w:left="-7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A24C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AAAAAA"/>
            <w:noWrap/>
            <w:vAlign w:val="bottom"/>
            <w:hideMark/>
          </w:tcPr>
          <w:p w14:paraId="4C4CCE62" w14:textId="77777777" w:rsidR="00F42101" w:rsidRPr="00AA24C0" w:rsidRDefault="00F42101" w:rsidP="00F421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24C0">
              <w:rPr>
                <w:rFonts w:ascii="Calibri" w:eastAsia="Times New Roman" w:hAnsi="Calibri" w:cs="Calibri"/>
                <w:color w:val="000000"/>
              </w:rPr>
              <w:t>GREY</w:t>
            </w:r>
          </w:p>
        </w:tc>
        <w:tc>
          <w:tcPr>
            <w:tcW w:w="146" w:type="dxa"/>
            <w:tcBorders>
              <w:top w:val="nil"/>
              <w:left w:val="single" w:sz="4" w:space="0" w:color="00B0F0"/>
              <w:bottom w:val="nil"/>
              <w:right w:val="single" w:sz="4" w:space="0" w:color="00B0F0"/>
            </w:tcBorders>
            <w:shd w:val="clear" w:color="auto" w:fill="auto"/>
            <w:noWrap/>
            <w:vAlign w:val="bottom"/>
            <w:hideMark/>
          </w:tcPr>
          <w:p w14:paraId="3996539A" w14:textId="77777777" w:rsidR="00F42101" w:rsidRPr="00AA24C0" w:rsidRDefault="00F42101" w:rsidP="00F42101">
            <w:pPr>
              <w:ind w:left="-7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A24C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noWrap/>
            <w:vAlign w:val="bottom"/>
            <w:hideMark/>
          </w:tcPr>
          <w:p w14:paraId="57121828" w14:textId="77777777" w:rsidR="00F42101" w:rsidRPr="00C64A77" w:rsidRDefault="00F42101" w:rsidP="00F42101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C64A77">
              <w:rPr>
                <w:rFonts w:ascii="Calibri" w:eastAsia="Times New Roman" w:hAnsi="Calibri" w:cs="Calibri"/>
                <w:color w:val="FFFFFF" w:themeColor="background1"/>
              </w:rPr>
              <w:t>BLACK</w:t>
            </w:r>
          </w:p>
        </w:tc>
        <w:tc>
          <w:tcPr>
            <w:tcW w:w="146" w:type="dxa"/>
            <w:tcBorders>
              <w:top w:val="nil"/>
              <w:left w:val="single" w:sz="4" w:space="0" w:color="00B0F0"/>
              <w:bottom w:val="nil"/>
              <w:right w:val="single" w:sz="4" w:space="0" w:color="00B0F0"/>
            </w:tcBorders>
            <w:shd w:val="clear" w:color="auto" w:fill="auto"/>
            <w:noWrap/>
            <w:vAlign w:val="bottom"/>
            <w:hideMark/>
          </w:tcPr>
          <w:p w14:paraId="6C358EDF" w14:textId="77777777" w:rsidR="00F42101" w:rsidRPr="00AA24C0" w:rsidRDefault="00F42101" w:rsidP="00F42101">
            <w:pPr>
              <w:ind w:left="-7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A24C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138496"/>
            <w:noWrap/>
            <w:vAlign w:val="bottom"/>
            <w:hideMark/>
          </w:tcPr>
          <w:p w14:paraId="5DB6E0C5" w14:textId="77777777" w:rsidR="00F42101" w:rsidRPr="00AA24C0" w:rsidRDefault="00F42101" w:rsidP="00F421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CYAN</w:t>
            </w:r>
          </w:p>
        </w:tc>
        <w:tc>
          <w:tcPr>
            <w:tcW w:w="146" w:type="dxa"/>
            <w:tcBorders>
              <w:top w:val="nil"/>
              <w:left w:val="single" w:sz="4" w:space="0" w:color="00B0F0"/>
              <w:bottom w:val="nil"/>
              <w:right w:val="single" w:sz="4" w:space="0" w:color="00B0F0"/>
            </w:tcBorders>
            <w:shd w:val="clear" w:color="auto" w:fill="auto"/>
            <w:noWrap/>
            <w:vAlign w:val="bottom"/>
            <w:hideMark/>
          </w:tcPr>
          <w:p w14:paraId="4BD9C4CD" w14:textId="77777777" w:rsidR="00F42101" w:rsidRPr="00AA24C0" w:rsidRDefault="00F42101" w:rsidP="00F42101">
            <w:pPr>
              <w:ind w:left="-7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A24C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42101" w:rsidRPr="00AA24C0" w14:paraId="4DF76216" w14:textId="77777777" w:rsidTr="00F42101">
        <w:trPr>
          <w:trHeight w:val="938"/>
        </w:trPr>
        <w:tc>
          <w:tcPr>
            <w:tcW w:w="146" w:type="dxa"/>
            <w:tcBorders>
              <w:top w:val="nil"/>
              <w:left w:val="single" w:sz="4" w:space="0" w:color="00B0F0"/>
              <w:bottom w:val="single" w:sz="4" w:space="0" w:color="auto"/>
              <w:right w:val="single" w:sz="4" w:space="0" w:color="00B0F0"/>
            </w:tcBorders>
            <w:shd w:val="clear" w:color="auto" w:fill="auto"/>
            <w:noWrap/>
            <w:hideMark/>
          </w:tcPr>
          <w:p w14:paraId="008165A9" w14:textId="77777777" w:rsidR="00F42101" w:rsidRPr="00AA24C0" w:rsidRDefault="00F42101" w:rsidP="00F42101">
            <w:pPr>
              <w:ind w:left="-75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2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F25C74D" w14:textId="77777777" w:rsidR="00F42101" w:rsidRPr="00AA24C0" w:rsidRDefault="00F42101" w:rsidP="00F421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24C0">
              <w:rPr>
                <w:rFonts w:ascii="Calibri" w:eastAsia="Times New Roman" w:hAnsi="Calibri" w:cs="Calibri"/>
                <w:color w:val="000000"/>
              </w:rPr>
              <w:t>#FFFFFF</w:t>
            </w:r>
          </w:p>
        </w:tc>
        <w:tc>
          <w:tcPr>
            <w:tcW w:w="147" w:type="dxa"/>
            <w:tcBorders>
              <w:top w:val="nil"/>
              <w:left w:val="single" w:sz="4" w:space="0" w:color="00B0F0"/>
              <w:bottom w:val="single" w:sz="4" w:space="0" w:color="auto"/>
              <w:right w:val="single" w:sz="4" w:space="0" w:color="00B0F0"/>
            </w:tcBorders>
            <w:shd w:val="clear" w:color="auto" w:fill="auto"/>
            <w:noWrap/>
            <w:hideMark/>
          </w:tcPr>
          <w:p w14:paraId="675BDD0B" w14:textId="77777777" w:rsidR="00F42101" w:rsidRPr="00AA24C0" w:rsidRDefault="00F42101" w:rsidP="00F42101">
            <w:pPr>
              <w:ind w:left="-7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A24C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AAAAAA"/>
            <w:noWrap/>
            <w:hideMark/>
          </w:tcPr>
          <w:p w14:paraId="4A3BCEFB" w14:textId="77777777" w:rsidR="00F42101" w:rsidRPr="00AA24C0" w:rsidRDefault="00F42101" w:rsidP="00F421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5D6">
              <w:rPr>
                <w:rFonts w:ascii="Calibri" w:eastAsia="Times New Roman" w:hAnsi="Calibri" w:cs="Calibri"/>
                <w:color w:val="000000"/>
              </w:rPr>
              <w:t>#ECECED</w:t>
            </w:r>
          </w:p>
        </w:tc>
        <w:tc>
          <w:tcPr>
            <w:tcW w:w="146" w:type="dxa"/>
            <w:tcBorders>
              <w:top w:val="nil"/>
              <w:left w:val="single" w:sz="4" w:space="0" w:color="00B0F0"/>
              <w:bottom w:val="single" w:sz="4" w:space="0" w:color="auto"/>
              <w:right w:val="single" w:sz="4" w:space="0" w:color="00B0F0"/>
            </w:tcBorders>
            <w:shd w:val="clear" w:color="auto" w:fill="auto"/>
            <w:noWrap/>
            <w:hideMark/>
          </w:tcPr>
          <w:p w14:paraId="738040CE" w14:textId="77777777" w:rsidR="00F42101" w:rsidRPr="00AA24C0" w:rsidRDefault="00F42101" w:rsidP="00F42101">
            <w:pPr>
              <w:ind w:left="-7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A24C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noWrap/>
            <w:hideMark/>
          </w:tcPr>
          <w:p w14:paraId="1A4325EF" w14:textId="77777777" w:rsidR="00F42101" w:rsidRPr="00AA24C0" w:rsidRDefault="00F42101" w:rsidP="00F421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>#000000</w:t>
            </w:r>
          </w:p>
        </w:tc>
        <w:tc>
          <w:tcPr>
            <w:tcW w:w="146" w:type="dxa"/>
            <w:tcBorders>
              <w:top w:val="nil"/>
              <w:left w:val="single" w:sz="4" w:space="0" w:color="00B0F0"/>
              <w:bottom w:val="single" w:sz="4" w:space="0" w:color="auto"/>
              <w:right w:val="single" w:sz="4" w:space="0" w:color="00B0F0"/>
            </w:tcBorders>
            <w:shd w:val="clear" w:color="auto" w:fill="auto"/>
            <w:noWrap/>
            <w:hideMark/>
          </w:tcPr>
          <w:p w14:paraId="1D13087C" w14:textId="77777777" w:rsidR="00F42101" w:rsidRPr="00AA24C0" w:rsidRDefault="00F42101" w:rsidP="00F42101">
            <w:pPr>
              <w:ind w:left="-7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A24C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138496"/>
            <w:noWrap/>
            <w:hideMark/>
          </w:tcPr>
          <w:p w14:paraId="7E393B89" w14:textId="77777777" w:rsidR="00F42101" w:rsidRPr="00AA24C0" w:rsidRDefault="00F42101" w:rsidP="00F421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5D6">
              <w:rPr>
                <w:rFonts w:ascii="Calibri" w:eastAsia="Times New Roman" w:hAnsi="Calibri" w:cs="Calibri"/>
                <w:color w:val="000000"/>
              </w:rPr>
              <w:t>#138496</w:t>
            </w:r>
          </w:p>
        </w:tc>
        <w:tc>
          <w:tcPr>
            <w:tcW w:w="146" w:type="dxa"/>
            <w:tcBorders>
              <w:top w:val="nil"/>
              <w:left w:val="single" w:sz="4" w:space="0" w:color="00B0F0"/>
              <w:bottom w:val="single" w:sz="4" w:space="0" w:color="auto"/>
              <w:right w:val="single" w:sz="4" w:space="0" w:color="00B0F0"/>
            </w:tcBorders>
            <w:shd w:val="clear" w:color="auto" w:fill="auto"/>
            <w:noWrap/>
            <w:hideMark/>
          </w:tcPr>
          <w:p w14:paraId="74ADE356" w14:textId="77777777" w:rsidR="00F42101" w:rsidRPr="00AA24C0" w:rsidRDefault="00F42101" w:rsidP="00F42101">
            <w:pPr>
              <w:ind w:left="-7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A24C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42101" w:rsidRPr="00AA24C0" w14:paraId="15F89C71" w14:textId="77777777" w:rsidTr="00F42101">
        <w:trPr>
          <w:trHeight w:hRule="exact" w:val="142"/>
        </w:trPr>
        <w:tc>
          <w:tcPr>
            <w:tcW w:w="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ACBF9" w14:textId="77777777" w:rsidR="00F42101" w:rsidRPr="00AA24C0" w:rsidRDefault="00F42101" w:rsidP="00F42101">
            <w:pPr>
              <w:ind w:left="-75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2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FCB19" w14:textId="77777777" w:rsidR="00F42101" w:rsidRPr="00AA24C0" w:rsidRDefault="00F42101" w:rsidP="00F421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2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F6E66" w14:textId="77777777" w:rsidR="00F42101" w:rsidRPr="00AA24C0" w:rsidRDefault="00F42101" w:rsidP="00F42101">
            <w:pPr>
              <w:ind w:left="-7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A24C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B239C" w14:textId="77777777" w:rsidR="00F42101" w:rsidRPr="00AA24C0" w:rsidRDefault="00F42101" w:rsidP="00F421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2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1E85E" w14:textId="77777777" w:rsidR="00F42101" w:rsidRPr="00AA24C0" w:rsidRDefault="00F42101" w:rsidP="00F42101">
            <w:pPr>
              <w:ind w:left="-7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A24C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C500A" w14:textId="77777777" w:rsidR="00F42101" w:rsidRPr="00AA24C0" w:rsidRDefault="00F42101" w:rsidP="00F421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2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76D11" w14:textId="77777777" w:rsidR="00F42101" w:rsidRPr="00AA24C0" w:rsidRDefault="00F42101" w:rsidP="00F42101">
            <w:pPr>
              <w:ind w:left="-7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A24C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0126B" w14:textId="77777777" w:rsidR="00F42101" w:rsidRPr="00AA24C0" w:rsidRDefault="00F42101" w:rsidP="00F421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2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F8CC8" w14:textId="77777777" w:rsidR="00F42101" w:rsidRPr="00AA24C0" w:rsidRDefault="00F42101" w:rsidP="00F42101">
            <w:pPr>
              <w:ind w:left="-7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A24C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42101" w:rsidRPr="00AA24C0" w14:paraId="6A569F72" w14:textId="77777777" w:rsidTr="00AD3313">
        <w:trPr>
          <w:trHeight w:val="938"/>
        </w:trPr>
        <w:tc>
          <w:tcPr>
            <w:tcW w:w="146" w:type="dxa"/>
            <w:tcBorders>
              <w:top w:val="single" w:sz="4" w:space="0" w:color="auto"/>
              <w:left w:val="single" w:sz="4" w:space="0" w:color="00B0F0"/>
              <w:bottom w:val="nil"/>
              <w:right w:val="single" w:sz="4" w:space="0" w:color="00B0F0"/>
            </w:tcBorders>
            <w:shd w:val="clear" w:color="auto" w:fill="auto"/>
            <w:noWrap/>
            <w:vAlign w:val="bottom"/>
            <w:hideMark/>
          </w:tcPr>
          <w:p w14:paraId="7D964EF9" w14:textId="77777777" w:rsidR="00F42101" w:rsidRPr="00AA24C0" w:rsidRDefault="00F42101" w:rsidP="00F42101">
            <w:pPr>
              <w:ind w:left="-75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2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single" w:sz="4" w:space="0" w:color="00B0F0"/>
              <w:left w:val="nil"/>
              <w:bottom w:val="nil"/>
              <w:right w:val="nil"/>
            </w:tcBorders>
            <w:shd w:val="clear" w:color="auto" w:fill="CCFFFF"/>
            <w:noWrap/>
            <w:vAlign w:val="bottom"/>
            <w:hideMark/>
          </w:tcPr>
          <w:p w14:paraId="0A60A1F1" w14:textId="77777777" w:rsidR="00F42101" w:rsidRPr="00AA24C0" w:rsidRDefault="00F42101" w:rsidP="00F421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24C0">
              <w:rPr>
                <w:rFonts w:ascii="Calibri" w:eastAsia="Times New Roman" w:hAnsi="Calibri" w:cs="Calibri"/>
                <w:color w:val="000000"/>
              </w:rPr>
              <w:t>HEAVENLY</w:t>
            </w:r>
          </w:p>
        </w:tc>
        <w:tc>
          <w:tcPr>
            <w:tcW w:w="147" w:type="dxa"/>
            <w:tcBorders>
              <w:top w:val="single" w:sz="4" w:space="0" w:color="auto"/>
              <w:left w:val="single" w:sz="4" w:space="0" w:color="00B0F0"/>
              <w:bottom w:val="nil"/>
              <w:right w:val="single" w:sz="4" w:space="0" w:color="00B0F0"/>
            </w:tcBorders>
            <w:shd w:val="clear" w:color="auto" w:fill="auto"/>
            <w:noWrap/>
            <w:vAlign w:val="bottom"/>
            <w:hideMark/>
          </w:tcPr>
          <w:p w14:paraId="38315B37" w14:textId="77777777" w:rsidR="00F42101" w:rsidRPr="00AA24C0" w:rsidRDefault="00F42101" w:rsidP="00F42101">
            <w:pPr>
              <w:ind w:left="-7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A24C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E0A800"/>
            <w:noWrap/>
            <w:vAlign w:val="bottom"/>
            <w:hideMark/>
          </w:tcPr>
          <w:p w14:paraId="58851D74" w14:textId="415460FB" w:rsidR="00F42101" w:rsidRPr="00AA24C0" w:rsidRDefault="002B27F7" w:rsidP="00F421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ORANGE</w:t>
            </w:r>
          </w:p>
        </w:tc>
        <w:tc>
          <w:tcPr>
            <w:tcW w:w="146" w:type="dxa"/>
            <w:tcBorders>
              <w:top w:val="single" w:sz="4" w:space="0" w:color="auto"/>
              <w:left w:val="single" w:sz="4" w:space="0" w:color="00B0F0"/>
              <w:bottom w:val="nil"/>
              <w:right w:val="single" w:sz="4" w:space="0" w:color="00B0F0"/>
            </w:tcBorders>
            <w:shd w:val="clear" w:color="auto" w:fill="auto"/>
            <w:noWrap/>
            <w:vAlign w:val="bottom"/>
            <w:hideMark/>
          </w:tcPr>
          <w:p w14:paraId="05C7C821" w14:textId="77777777" w:rsidR="00F42101" w:rsidRPr="00AA24C0" w:rsidRDefault="00F42101" w:rsidP="00F42101">
            <w:pPr>
              <w:ind w:left="-7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A24C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211B19"/>
            <w:noWrap/>
            <w:vAlign w:val="bottom"/>
            <w:hideMark/>
          </w:tcPr>
          <w:p w14:paraId="5C555D6C" w14:textId="58B7C7FF" w:rsidR="00F42101" w:rsidRPr="00C64A77" w:rsidRDefault="002B27F7" w:rsidP="00F42101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>
              <w:rPr>
                <w:rFonts w:ascii="Calibri" w:eastAsia="Times New Roman" w:hAnsi="Calibri" w:cs="Calibri"/>
                <w:color w:val="FFFFFF" w:themeColor="background1"/>
              </w:rPr>
              <w:t>BROWN</w:t>
            </w:r>
          </w:p>
        </w:tc>
        <w:tc>
          <w:tcPr>
            <w:tcW w:w="146" w:type="dxa"/>
            <w:tcBorders>
              <w:top w:val="single" w:sz="4" w:space="0" w:color="auto"/>
              <w:left w:val="single" w:sz="4" w:space="0" w:color="00B0F0"/>
              <w:bottom w:val="nil"/>
              <w:right w:val="single" w:sz="4" w:space="0" w:color="00B0F0"/>
            </w:tcBorders>
            <w:shd w:val="clear" w:color="auto" w:fill="auto"/>
            <w:noWrap/>
            <w:vAlign w:val="bottom"/>
            <w:hideMark/>
          </w:tcPr>
          <w:p w14:paraId="51EDE45B" w14:textId="77777777" w:rsidR="00F42101" w:rsidRPr="00AA24C0" w:rsidRDefault="00F42101" w:rsidP="00F42101">
            <w:pPr>
              <w:ind w:left="-7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A24C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008000"/>
            <w:noWrap/>
            <w:vAlign w:val="bottom"/>
            <w:hideMark/>
          </w:tcPr>
          <w:p w14:paraId="2E5E5505" w14:textId="08CDF5BE" w:rsidR="00F42101" w:rsidRPr="00AA24C0" w:rsidRDefault="00914239" w:rsidP="00F421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GREEN</w:t>
            </w:r>
          </w:p>
        </w:tc>
        <w:tc>
          <w:tcPr>
            <w:tcW w:w="146" w:type="dxa"/>
            <w:tcBorders>
              <w:top w:val="single" w:sz="4" w:space="0" w:color="auto"/>
              <w:left w:val="single" w:sz="4" w:space="0" w:color="00B0F0"/>
              <w:bottom w:val="nil"/>
              <w:right w:val="single" w:sz="4" w:space="0" w:color="00B0F0"/>
            </w:tcBorders>
            <w:shd w:val="clear" w:color="auto" w:fill="auto"/>
            <w:noWrap/>
            <w:vAlign w:val="bottom"/>
            <w:hideMark/>
          </w:tcPr>
          <w:p w14:paraId="73F0721C" w14:textId="77777777" w:rsidR="00F42101" w:rsidRPr="00AA24C0" w:rsidRDefault="00F42101" w:rsidP="00F42101">
            <w:pPr>
              <w:ind w:left="-7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A24C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42101" w:rsidRPr="00AA24C0" w14:paraId="344CD286" w14:textId="77777777" w:rsidTr="00AD3313">
        <w:trPr>
          <w:trHeight w:val="938"/>
        </w:trPr>
        <w:tc>
          <w:tcPr>
            <w:tcW w:w="146" w:type="dxa"/>
            <w:tcBorders>
              <w:top w:val="nil"/>
              <w:left w:val="single" w:sz="4" w:space="0" w:color="00B0F0"/>
              <w:bottom w:val="single" w:sz="8" w:space="0" w:color="auto"/>
              <w:right w:val="single" w:sz="4" w:space="0" w:color="00B0F0"/>
            </w:tcBorders>
            <w:shd w:val="clear" w:color="auto" w:fill="auto"/>
            <w:noWrap/>
            <w:hideMark/>
          </w:tcPr>
          <w:p w14:paraId="182FBB3F" w14:textId="77777777" w:rsidR="00F42101" w:rsidRPr="00AA24C0" w:rsidRDefault="00F42101" w:rsidP="00F42101">
            <w:pPr>
              <w:ind w:left="-75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2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CCFFFF"/>
            <w:noWrap/>
            <w:hideMark/>
          </w:tcPr>
          <w:p w14:paraId="7A2F29C3" w14:textId="77777777" w:rsidR="00F42101" w:rsidRPr="00AA24C0" w:rsidRDefault="00F42101" w:rsidP="00F421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24C0">
              <w:rPr>
                <w:rFonts w:ascii="Calibri" w:eastAsia="Times New Roman" w:hAnsi="Calibri" w:cs="Calibri"/>
                <w:color w:val="000000"/>
              </w:rPr>
              <w:t>#CCFFFF</w:t>
            </w:r>
          </w:p>
        </w:tc>
        <w:tc>
          <w:tcPr>
            <w:tcW w:w="147" w:type="dxa"/>
            <w:tcBorders>
              <w:top w:val="nil"/>
              <w:left w:val="single" w:sz="4" w:space="0" w:color="00B0F0"/>
              <w:bottom w:val="single" w:sz="8" w:space="0" w:color="auto"/>
              <w:right w:val="single" w:sz="4" w:space="0" w:color="00B0F0"/>
            </w:tcBorders>
            <w:shd w:val="clear" w:color="auto" w:fill="auto"/>
            <w:noWrap/>
            <w:hideMark/>
          </w:tcPr>
          <w:p w14:paraId="7E6221C9" w14:textId="77777777" w:rsidR="00F42101" w:rsidRPr="00AA24C0" w:rsidRDefault="00F42101" w:rsidP="00F42101">
            <w:pPr>
              <w:ind w:left="-7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A24C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E0A800"/>
            <w:noWrap/>
            <w:hideMark/>
          </w:tcPr>
          <w:p w14:paraId="15B71748" w14:textId="2F2084CA" w:rsidR="00F42101" w:rsidRPr="00AA24C0" w:rsidRDefault="002B27F7" w:rsidP="00F421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27F7">
              <w:rPr>
                <w:rFonts w:ascii="Calibri" w:eastAsia="Times New Roman" w:hAnsi="Calibri" w:cs="Calibri"/>
                <w:color w:val="000000"/>
              </w:rPr>
              <w:t>#E0A800</w:t>
            </w:r>
          </w:p>
        </w:tc>
        <w:tc>
          <w:tcPr>
            <w:tcW w:w="146" w:type="dxa"/>
            <w:tcBorders>
              <w:top w:val="nil"/>
              <w:left w:val="single" w:sz="4" w:space="0" w:color="00B0F0"/>
              <w:bottom w:val="single" w:sz="8" w:space="0" w:color="auto"/>
              <w:right w:val="single" w:sz="4" w:space="0" w:color="00B0F0"/>
            </w:tcBorders>
            <w:shd w:val="clear" w:color="auto" w:fill="auto"/>
            <w:noWrap/>
            <w:hideMark/>
          </w:tcPr>
          <w:p w14:paraId="2C04D0FE" w14:textId="77777777" w:rsidR="00F42101" w:rsidRPr="00AA24C0" w:rsidRDefault="00F42101" w:rsidP="00F42101">
            <w:pPr>
              <w:ind w:left="-7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A24C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211B19"/>
            <w:noWrap/>
            <w:hideMark/>
          </w:tcPr>
          <w:p w14:paraId="4FD25DB7" w14:textId="02252A4F" w:rsidR="00F42101" w:rsidRPr="00AA24C0" w:rsidRDefault="00AD3313" w:rsidP="00F421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3313">
              <w:rPr>
                <w:rFonts w:ascii="Calibri" w:eastAsia="Times New Roman" w:hAnsi="Calibri" w:cs="Calibri"/>
                <w:color w:val="FFFFFF" w:themeColor="background1"/>
              </w:rPr>
              <w:t>#211B19</w:t>
            </w:r>
          </w:p>
        </w:tc>
        <w:tc>
          <w:tcPr>
            <w:tcW w:w="146" w:type="dxa"/>
            <w:tcBorders>
              <w:top w:val="nil"/>
              <w:left w:val="single" w:sz="4" w:space="0" w:color="00B0F0"/>
              <w:bottom w:val="single" w:sz="8" w:space="0" w:color="auto"/>
              <w:right w:val="single" w:sz="4" w:space="0" w:color="00B0F0"/>
            </w:tcBorders>
            <w:shd w:val="clear" w:color="auto" w:fill="auto"/>
            <w:noWrap/>
            <w:hideMark/>
          </w:tcPr>
          <w:p w14:paraId="54620D38" w14:textId="77777777" w:rsidR="00F42101" w:rsidRPr="00AA24C0" w:rsidRDefault="00F42101" w:rsidP="00F42101">
            <w:pPr>
              <w:ind w:left="-7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A24C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008000"/>
            <w:noWrap/>
            <w:hideMark/>
          </w:tcPr>
          <w:p w14:paraId="50A21215" w14:textId="2B08C15C" w:rsidR="00F42101" w:rsidRPr="00AA24C0" w:rsidRDefault="00AD3313" w:rsidP="00F421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3313">
              <w:rPr>
                <w:rFonts w:ascii="Calibri" w:eastAsia="Times New Roman" w:hAnsi="Calibri" w:cs="Calibri"/>
                <w:color w:val="000000"/>
              </w:rPr>
              <w:t>#008000</w:t>
            </w:r>
          </w:p>
        </w:tc>
        <w:tc>
          <w:tcPr>
            <w:tcW w:w="146" w:type="dxa"/>
            <w:tcBorders>
              <w:top w:val="nil"/>
              <w:left w:val="single" w:sz="4" w:space="0" w:color="00B0F0"/>
              <w:bottom w:val="single" w:sz="8" w:space="0" w:color="auto"/>
              <w:right w:val="single" w:sz="4" w:space="0" w:color="00B0F0"/>
            </w:tcBorders>
            <w:shd w:val="clear" w:color="auto" w:fill="auto"/>
            <w:noWrap/>
            <w:hideMark/>
          </w:tcPr>
          <w:p w14:paraId="749C8951" w14:textId="77777777" w:rsidR="00F42101" w:rsidRPr="00AA24C0" w:rsidRDefault="00F42101" w:rsidP="00F42101">
            <w:pPr>
              <w:ind w:left="-7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A24C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42101" w:rsidRPr="00AA24C0" w14:paraId="3DB4A976" w14:textId="77777777" w:rsidTr="00F42101">
        <w:trPr>
          <w:trHeight w:hRule="exact" w:val="142"/>
        </w:trPr>
        <w:tc>
          <w:tcPr>
            <w:tcW w:w="1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354051" w14:textId="77777777" w:rsidR="00F42101" w:rsidRPr="00AA24C0" w:rsidRDefault="00F42101" w:rsidP="00F42101">
            <w:pPr>
              <w:ind w:left="-75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2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single" w:sz="4" w:space="0" w:color="00B0F0"/>
              <w:left w:val="nil"/>
              <w:bottom w:val="single" w:sz="4" w:space="0" w:color="00B0F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F10A8A" w14:textId="77777777" w:rsidR="00F42101" w:rsidRPr="00AA24C0" w:rsidRDefault="00F42101" w:rsidP="00F421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2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E22EE" w14:textId="77777777" w:rsidR="00F42101" w:rsidRPr="00AA24C0" w:rsidRDefault="00F42101" w:rsidP="00F42101">
            <w:pPr>
              <w:ind w:left="-7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A24C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single" w:sz="4" w:space="0" w:color="00B0F0"/>
              <w:left w:val="nil"/>
              <w:bottom w:val="single" w:sz="4" w:space="0" w:color="00B0F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EEA4A" w14:textId="77777777" w:rsidR="00F42101" w:rsidRPr="00AA24C0" w:rsidRDefault="00F42101" w:rsidP="00F421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2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6EED07" w14:textId="77777777" w:rsidR="00F42101" w:rsidRPr="00AA24C0" w:rsidRDefault="00F42101" w:rsidP="00F42101">
            <w:pPr>
              <w:ind w:left="-7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A24C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single" w:sz="4" w:space="0" w:color="00B0F0"/>
              <w:left w:val="nil"/>
              <w:bottom w:val="single" w:sz="4" w:space="0" w:color="00B0F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87FEB5" w14:textId="77777777" w:rsidR="00F42101" w:rsidRPr="00AA24C0" w:rsidRDefault="00F42101" w:rsidP="00F421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2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434570" w14:textId="77777777" w:rsidR="00F42101" w:rsidRPr="00AA24C0" w:rsidRDefault="00F42101" w:rsidP="00F42101">
            <w:pPr>
              <w:ind w:left="-7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A24C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single" w:sz="4" w:space="0" w:color="00B0F0"/>
              <w:left w:val="nil"/>
              <w:bottom w:val="single" w:sz="4" w:space="0" w:color="00B0F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BB1CD" w14:textId="77777777" w:rsidR="00F42101" w:rsidRPr="00AA24C0" w:rsidRDefault="00F42101" w:rsidP="00F421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2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0F6B1" w14:textId="77777777" w:rsidR="00F42101" w:rsidRPr="00AA24C0" w:rsidRDefault="00F42101" w:rsidP="00F42101">
            <w:pPr>
              <w:ind w:left="-7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A24C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14:paraId="335829A7" w14:textId="1ACB94AB" w:rsidR="002A7B69" w:rsidRDefault="002A7B69">
      <w:pPr>
        <w:rPr>
          <w:rFonts w:ascii="Times New Roman" w:hAnsi="Times New Roman" w:cs="Times New Roman"/>
        </w:rPr>
      </w:pPr>
    </w:p>
    <w:p w14:paraId="0F133100" w14:textId="77777777" w:rsidR="007D539A" w:rsidRPr="007D539A" w:rsidRDefault="007D539A">
      <w:pPr>
        <w:rPr>
          <w:rFonts w:ascii="Times New Roman" w:hAnsi="Times New Roman" w:cs="Times New Roman"/>
        </w:rPr>
      </w:pPr>
    </w:p>
    <w:p w14:paraId="198A7396" w14:textId="2838639D" w:rsidR="0000472D" w:rsidRDefault="0000472D">
      <w:bookmarkStart w:id="11" w:name="_Toc5461176"/>
      <w:r>
        <w:br w:type="page"/>
      </w:r>
    </w:p>
    <w:p w14:paraId="165247FE" w14:textId="77777777" w:rsidR="00F42101" w:rsidRDefault="00F42101">
      <w:pPr>
        <w:rPr>
          <w:rFonts w:ascii="TimesNewRoman" w:eastAsia="Times New Roman" w:hAnsi="TimesNewRoman" w:cs="Times New Roman"/>
          <w:b/>
          <w:noProof/>
          <w:sz w:val="28"/>
          <w:szCs w:val="20"/>
          <w:lang w:val="it-IT"/>
        </w:rPr>
      </w:pPr>
    </w:p>
    <w:p w14:paraId="5842C74E" w14:textId="26BB5263" w:rsidR="002A7B69" w:rsidRPr="007D539A" w:rsidRDefault="00047DAD" w:rsidP="007D539A">
      <w:pPr>
        <w:pStyle w:val="Titolo1"/>
      </w:pPr>
      <w:r w:rsidRPr="007D539A">
        <w:t>1</w:t>
      </w:r>
      <w:r w:rsidR="007D539A" w:rsidRPr="007D539A">
        <w:t>1.</w:t>
      </w:r>
      <w:r w:rsidRPr="007D539A">
        <w:t xml:space="preserve"> Diagramma navigazionale con le Servlet</w:t>
      </w:r>
      <w:bookmarkEnd w:id="11"/>
    </w:p>
    <w:p w14:paraId="60F1EC60" w14:textId="1573B1AE" w:rsidR="00047DAD" w:rsidRPr="007D539A" w:rsidRDefault="00047DAD" w:rsidP="00047DAD">
      <w:pPr>
        <w:rPr>
          <w:rFonts w:ascii="Times New Roman" w:hAnsi="Times New Roman" w:cs="Times New Roman"/>
          <w:lang w:val="it-IT"/>
        </w:rPr>
      </w:pPr>
    </w:p>
    <w:p w14:paraId="14E4DACC" w14:textId="12740D19" w:rsidR="002A7B69" w:rsidRPr="007D539A" w:rsidRDefault="000047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it-IT"/>
        </w:rPr>
        <w:drawing>
          <wp:anchor distT="0" distB="0" distL="114300" distR="114300" simplePos="0" relativeHeight="251668480" behindDoc="0" locked="0" layoutInCell="1" allowOverlap="1" wp14:anchorId="3CB9D68A" wp14:editId="092723FE">
            <wp:simplePos x="0" y="0"/>
            <wp:positionH relativeFrom="margin">
              <wp:align>right</wp:align>
            </wp:positionH>
            <wp:positionV relativeFrom="paragraph">
              <wp:posOffset>759661</wp:posOffset>
            </wp:positionV>
            <wp:extent cx="6116320" cy="4425315"/>
            <wp:effectExtent l="0" t="0" r="0" b="0"/>
            <wp:wrapSquare wrapText="bothSides"/>
            <wp:docPr id="11" name="Immagine 11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rvletMap (5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A7B69" w:rsidRPr="007D539A" w:rsidSect="004F43D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72ED7"/>
    <w:multiLevelType w:val="hybridMultilevel"/>
    <w:tmpl w:val="2F80B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F0C87"/>
    <w:multiLevelType w:val="hybridMultilevel"/>
    <w:tmpl w:val="B04E14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95D55"/>
    <w:multiLevelType w:val="hybridMultilevel"/>
    <w:tmpl w:val="A1108A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40"/>
    <w:rsid w:val="0000472D"/>
    <w:rsid w:val="00047DAD"/>
    <w:rsid w:val="000732C2"/>
    <w:rsid w:val="000C3A87"/>
    <w:rsid w:val="001D6B00"/>
    <w:rsid w:val="002148E4"/>
    <w:rsid w:val="0021762A"/>
    <w:rsid w:val="0028162A"/>
    <w:rsid w:val="002A7B69"/>
    <w:rsid w:val="002B27F7"/>
    <w:rsid w:val="004D0CF8"/>
    <w:rsid w:val="004F43D2"/>
    <w:rsid w:val="00514A3E"/>
    <w:rsid w:val="005A215D"/>
    <w:rsid w:val="005A677E"/>
    <w:rsid w:val="005D1793"/>
    <w:rsid w:val="005D756E"/>
    <w:rsid w:val="0065623D"/>
    <w:rsid w:val="00690C8F"/>
    <w:rsid w:val="006B40C7"/>
    <w:rsid w:val="006B4228"/>
    <w:rsid w:val="006E4C17"/>
    <w:rsid w:val="007D539A"/>
    <w:rsid w:val="00800169"/>
    <w:rsid w:val="00842796"/>
    <w:rsid w:val="008B266B"/>
    <w:rsid w:val="008C4B31"/>
    <w:rsid w:val="00914239"/>
    <w:rsid w:val="009C0B15"/>
    <w:rsid w:val="00A6170D"/>
    <w:rsid w:val="00A70B79"/>
    <w:rsid w:val="00AC0C2F"/>
    <w:rsid w:val="00AC73C8"/>
    <w:rsid w:val="00AD3313"/>
    <w:rsid w:val="00B04278"/>
    <w:rsid w:val="00B278E1"/>
    <w:rsid w:val="00B51497"/>
    <w:rsid w:val="00B76840"/>
    <w:rsid w:val="00BD13E3"/>
    <w:rsid w:val="00C45357"/>
    <w:rsid w:val="00CA2B37"/>
    <w:rsid w:val="00D2300C"/>
    <w:rsid w:val="00D60127"/>
    <w:rsid w:val="00D82239"/>
    <w:rsid w:val="00DD3F2A"/>
    <w:rsid w:val="00E23C9E"/>
    <w:rsid w:val="00ED5240"/>
    <w:rsid w:val="00F42101"/>
    <w:rsid w:val="00F62FEA"/>
    <w:rsid w:val="00F739AA"/>
    <w:rsid w:val="00FB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9A87F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14A3E"/>
    <w:pPr>
      <w:keepNext/>
      <w:autoSpaceDE w:val="0"/>
      <w:autoSpaceDN w:val="0"/>
      <w:adjustRightInd w:val="0"/>
      <w:outlineLvl w:val="0"/>
    </w:pPr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paragraph" w:styleId="Titolo2">
    <w:name w:val="heading 2"/>
    <w:basedOn w:val="Normale"/>
    <w:next w:val="Normale"/>
    <w:link w:val="Titolo2Carattere"/>
    <w:qFormat/>
    <w:rsid w:val="00514A3E"/>
    <w:pPr>
      <w:keepNext/>
      <w:autoSpaceDE w:val="0"/>
      <w:autoSpaceDN w:val="0"/>
      <w:adjustRightInd w:val="0"/>
      <w:outlineLvl w:val="1"/>
    </w:pPr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paragraph" w:styleId="Titolo3">
    <w:name w:val="heading 3"/>
    <w:basedOn w:val="Normale"/>
    <w:next w:val="Normale"/>
    <w:link w:val="Titolo3Carattere"/>
    <w:qFormat/>
    <w:rsid w:val="00514A3E"/>
    <w:pPr>
      <w:keepNext/>
      <w:jc w:val="center"/>
      <w:outlineLvl w:val="2"/>
    </w:pPr>
    <w:rPr>
      <w:rFonts w:ascii="Times New Roman" w:eastAsia="Times New Roman" w:hAnsi="Times New Roman" w:cs="Times New Roman"/>
      <w:noProof/>
      <w:sz w:val="28"/>
      <w:lang w:val="it-IT"/>
    </w:rPr>
  </w:style>
  <w:style w:type="paragraph" w:styleId="Titolo4">
    <w:name w:val="heading 4"/>
    <w:basedOn w:val="Normale"/>
    <w:next w:val="Normale"/>
    <w:link w:val="Titolo4Carattere"/>
    <w:qFormat/>
    <w:rsid w:val="00514A3E"/>
    <w:pPr>
      <w:keepNext/>
      <w:outlineLvl w:val="3"/>
    </w:pPr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paragraph" w:styleId="Titolo5">
    <w:name w:val="heading 5"/>
    <w:basedOn w:val="Normale"/>
    <w:next w:val="Normale"/>
    <w:link w:val="Titolo5Carattere"/>
    <w:qFormat/>
    <w:rsid w:val="00514A3E"/>
    <w:pPr>
      <w:keepNext/>
      <w:tabs>
        <w:tab w:val="num" w:pos="1128"/>
      </w:tabs>
      <w:jc w:val="center"/>
      <w:outlineLvl w:val="4"/>
    </w:pPr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paragraph" w:styleId="Titolo7">
    <w:name w:val="heading 7"/>
    <w:basedOn w:val="Normale"/>
    <w:next w:val="Normale"/>
    <w:link w:val="Titolo7Carattere"/>
    <w:qFormat/>
    <w:rsid w:val="00514A3E"/>
    <w:pPr>
      <w:keepNext/>
      <w:jc w:val="center"/>
      <w:outlineLvl w:val="6"/>
    </w:pPr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paragraph" w:styleId="Titolo8">
    <w:name w:val="heading 8"/>
    <w:basedOn w:val="Normale"/>
    <w:next w:val="Normale"/>
    <w:link w:val="Titolo8Carattere"/>
    <w:qFormat/>
    <w:rsid w:val="00514A3E"/>
    <w:pPr>
      <w:keepNext/>
      <w:jc w:val="center"/>
      <w:outlineLvl w:val="7"/>
    </w:pPr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paragraph" w:styleId="Titolo9">
    <w:name w:val="heading 9"/>
    <w:basedOn w:val="Normale"/>
    <w:next w:val="Normale"/>
    <w:link w:val="Titolo9Carattere"/>
    <w:qFormat/>
    <w:rsid w:val="00514A3E"/>
    <w:pPr>
      <w:keepNext/>
      <w:outlineLvl w:val="8"/>
    </w:pPr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7684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it-IT"/>
    </w:rPr>
  </w:style>
  <w:style w:type="character" w:customStyle="1" w:styleId="Titolo1Carattere">
    <w:name w:val="Titolo 1 Carattere"/>
    <w:basedOn w:val="Carpredefinitoparagrafo"/>
    <w:link w:val="Titolo1"/>
    <w:rsid w:val="00514A3E"/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character" w:customStyle="1" w:styleId="Titolo2Carattere">
    <w:name w:val="Titolo 2 Carattere"/>
    <w:basedOn w:val="Carpredefinitoparagrafo"/>
    <w:link w:val="Titolo2"/>
    <w:rsid w:val="00514A3E"/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character" w:customStyle="1" w:styleId="Titolo3Carattere">
    <w:name w:val="Titolo 3 Carattere"/>
    <w:basedOn w:val="Carpredefinitoparagrafo"/>
    <w:link w:val="Titolo3"/>
    <w:rsid w:val="00514A3E"/>
    <w:rPr>
      <w:rFonts w:ascii="Times New Roman" w:eastAsia="Times New Roman" w:hAnsi="Times New Roman" w:cs="Times New Roman"/>
      <w:noProof/>
      <w:sz w:val="28"/>
      <w:lang w:val="it-IT"/>
    </w:rPr>
  </w:style>
  <w:style w:type="character" w:customStyle="1" w:styleId="Titolo4Carattere">
    <w:name w:val="Titolo 4 Carattere"/>
    <w:basedOn w:val="Carpredefinitoparagrafo"/>
    <w:link w:val="Titolo4"/>
    <w:rsid w:val="00514A3E"/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character" w:customStyle="1" w:styleId="Titolo5Carattere">
    <w:name w:val="Titolo 5 Carattere"/>
    <w:basedOn w:val="Carpredefinitoparagrafo"/>
    <w:link w:val="Titolo5"/>
    <w:rsid w:val="00514A3E"/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character" w:customStyle="1" w:styleId="Titolo7Carattere">
    <w:name w:val="Titolo 7 Carattere"/>
    <w:basedOn w:val="Carpredefinitoparagrafo"/>
    <w:link w:val="Titolo7"/>
    <w:rsid w:val="00514A3E"/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character" w:customStyle="1" w:styleId="Titolo8Carattere">
    <w:name w:val="Titolo 8 Carattere"/>
    <w:basedOn w:val="Carpredefinitoparagrafo"/>
    <w:link w:val="Titolo8"/>
    <w:rsid w:val="00514A3E"/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character" w:customStyle="1" w:styleId="Titolo9Carattere">
    <w:name w:val="Titolo 9 Carattere"/>
    <w:basedOn w:val="Carpredefinitoparagrafo"/>
    <w:link w:val="Titolo9"/>
    <w:rsid w:val="00514A3E"/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paragraph" w:styleId="Titolo">
    <w:name w:val="Title"/>
    <w:basedOn w:val="Normale"/>
    <w:link w:val="TitoloCarattere"/>
    <w:qFormat/>
    <w:rsid w:val="00514A3E"/>
    <w:pPr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character" w:customStyle="1" w:styleId="TitoloCarattere">
    <w:name w:val="Titolo Carattere"/>
    <w:basedOn w:val="Carpredefinitoparagrafo"/>
    <w:link w:val="Titolo"/>
    <w:rsid w:val="00514A3E"/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paragraph" w:styleId="Sottotitolo">
    <w:name w:val="Subtitle"/>
    <w:basedOn w:val="Normale"/>
    <w:link w:val="SottotitoloCarattere"/>
    <w:qFormat/>
    <w:rsid w:val="00514A3E"/>
    <w:pPr>
      <w:jc w:val="center"/>
    </w:pPr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customStyle="1" w:styleId="SottotitoloCarattere">
    <w:name w:val="Sottotitolo Carattere"/>
    <w:basedOn w:val="Carpredefinitoparagrafo"/>
    <w:link w:val="Sottotitolo"/>
    <w:rsid w:val="00514A3E"/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styleId="Rimandonotaapidipagina">
    <w:name w:val="footnote reference"/>
    <w:basedOn w:val="Carpredefinitoparagrafo"/>
    <w:semiHidden/>
    <w:rsid w:val="00514A3E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514A3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C0B15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C0B15"/>
    <w:rPr>
      <w:rFonts w:ascii="Lucida Grande" w:hAnsi="Lucida Grande" w:cs="Lucida Grande"/>
      <w:sz w:val="18"/>
      <w:szCs w:val="18"/>
    </w:rPr>
  </w:style>
  <w:style w:type="paragraph" w:styleId="Sommario1">
    <w:name w:val="toc 1"/>
    <w:basedOn w:val="Normale"/>
    <w:next w:val="Normale"/>
    <w:autoRedefine/>
    <w:uiPriority w:val="39"/>
    <w:unhideWhenUsed/>
    <w:rsid w:val="00D60127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D601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2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loydsfarmacia.it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lerboristeria.com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rmae.it/erboristeria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15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</dc:creator>
  <cp:keywords/>
  <dc:description/>
  <cp:lastModifiedBy>GIOVANNI RENZULLI</cp:lastModifiedBy>
  <cp:revision>24</cp:revision>
  <dcterms:created xsi:type="dcterms:W3CDTF">2020-07-21T19:36:00Z</dcterms:created>
  <dcterms:modified xsi:type="dcterms:W3CDTF">2020-07-28T14:18:00Z</dcterms:modified>
</cp:coreProperties>
</file>