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09956" w14:textId="77777777" w:rsidR="000732C2" w:rsidRPr="006136F0" w:rsidRDefault="00B76840" w:rsidP="00514A3E">
      <w:pPr>
        <w:pStyle w:val="Titolo"/>
      </w:pPr>
      <w:r w:rsidRPr="006136F0">
        <w:t>LINEE GUIDA PER LA REALIZZAZIONE DEL PROGETTO</w:t>
      </w:r>
    </w:p>
    <w:p w14:paraId="6DB7214D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2585757E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0BF9399E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732429E1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4D678184" w14:textId="77777777" w:rsidR="00514A3E" w:rsidRPr="006136F0" w:rsidRDefault="00514A3E" w:rsidP="008B1214">
      <w:pPr>
        <w:rPr>
          <w:rFonts w:ascii="Times New Roman" w:hAnsi="Times New Roman" w:cs="Times New Roman"/>
          <w:lang w:val="it-IT"/>
        </w:rPr>
      </w:pPr>
    </w:p>
    <w:p w14:paraId="16E08AA2" w14:textId="77777777" w:rsidR="00B76840" w:rsidRPr="006136F0" w:rsidRDefault="00B76840" w:rsidP="00514A3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t>Il progetto deve essere realizzato in gruppo (</w:t>
      </w:r>
      <w:proofErr w:type="spellStart"/>
      <w:r w:rsidRPr="006136F0">
        <w:rPr>
          <w:rFonts w:ascii="Times New Roman" w:hAnsi="Times New Roman" w:cs="Times New Roman"/>
          <w:lang w:val="it-IT"/>
        </w:rPr>
        <w:t>max</w:t>
      </w:r>
      <w:proofErr w:type="spellEnd"/>
      <w:r w:rsidRPr="006136F0">
        <w:rPr>
          <w:rFonts w:ascii="Times New Roman" w:hAnsi="Times New Roman" w:cs="Times New Roman"/>
          <w:lang w:val="it-IT"/>
        </w:rPr>
        <w:t xml:space="preserve"> 3 componenti).</w:t>
      </w:r>
    </w:p>
    <w:p w14:paraId="3F332EFC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299E53FD" w14:textId="77777777" w:rsidR="00B76840" w:rsidRPr="006136F0" w:rsidRDefault="00B76840" w:rsidP="00514A3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t xml:space="preserve">Va predisposta una proposta seguendo </w:t>
      </w:r>
      <w:proofErr w:type="gramStart"/>
      <w:r w:rsidRPr="006136F0">
        <w:rPr>
          <w:rFonts w:ascii="Times New Roman" w:hAnsi="Times New Roman" w:cs="Times New Roman"/>
          <w:lang w:val="it-IT"/>
        </w:rPr>
        <w:t>le schema</w:t>
      </w:r>
      <w:proofErr w:type="gramEnd"/>
      <w:r w:rsidRPr="006136F0">
        <w:rPr>
          <w:rFonts w:ascii="Times New Roman" w:hAnsi="Times New Roman" w:cs="Times New Roman"/>
          <w:lang w:val="it-IT"/>
        </w:rPr>
        <w:t xml:space="preserve"> di seguito riportato.</w:t>
      </w:r>
    </w:p>
    <w:p w14:paraId="3A08CD9A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7EC46BBA" w14:textId="33D61C3B" w:rsidR="00B76840" w:rsidRPr="006136F0" w:rsidRDefault="00B76840" w:rsidP="00514A3E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t xml:space="preserve">Il progetto deve riguardare la realizzazione di un sito web </w:t>
      </w:r>
      <w:r w:rsidR="005E5A70" w:rsidRPr="006136F0">
        <w:rPr>
          <w:rFonts w:ascii="Times New Roman" w:hAnsi="Times New Roman" w:cs="Times New Roman"/>
          <w:lang w:val="it-IT"/>
        </w:rPr>
        <w:t xml:space="preserve">dinamico, </w:t>
      </w:r>
      <w:r w:rsidR="005A7AAE" w:rsidRPr="006136F0">
        <w:rPr>
          <w:rFonts w:ascii="Times New Roman" w:hAnsi="Times New Roman" w:cs="Times New Roman"/>
          <w:lang w:val="it-IT"/>
        </w:rPr>
        <w:t xml:space="preserve">responsive, con persistenza dei dati, </w:t>
      </w:r>
      <w:r w:rsidR="00534BF4" w:rsidRPr="006136F0">
        <w:rPr>
          <w:rFonts w:ascii="Times New Roman" w:hAnsi="Times New Roman" w:cs="Times New Roman"/>
          <w:lang w:val="it-IT"/>
        </w:rPr>
        <w:t>che</w:t>
      </w:r>
      <w:r w:rsidRPr="006136F0">
        <w:rPr>
          <w:rFonts w:ascii="Times New Roman" w:hAnsi="Times New Roman" w:cs="Times New Roman"/>
          <w:lang w:val="it-IT"/>
        </w:rPr>
        <w:t xml:space="preserve"> includere l’utilizzo di tutte le tecnologie </w:t>
      </w:r>
      <w:r w:rsidR="00514A3E" w:rsidRPr="006136F0">
        <w:rPr>
          <w:rFonts w:ascii="Times New Roman" w:hAnsi="Times New Roman" w:cs="Times New Roman"/>
          <w:lang w:val="it-IT"/>
        </w:rPr>
        <w:t xml:space="preserve">spiegate durante il corso. </w:t>
      </w:r>
    </w:p>
    <w:p w14:paraId="3DA7F2E9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6F1E9E26" w14:textId="77777777" w:rsidR="00514A3E" w:rsidRPr="006136F0" w:rsidRDefault="00514A3E" w:rsidP="005A677E">
      <w:pPr>
        <w:pStyle w:val="Paragrafoelenco"/>
        <w:rPr>
          <w:rFonts w:ascii="Times New Roman" w:hAnsi="Times New Roman" w:cs="Times New Roman"/>
          <w:lang w:val="it-IT"/>
        </w:rPr>
      </w:pPr>
    </w:p>
    <w:p w14:paraId="04A5F8EA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6E4AEC11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</w:p>
    <w:p w14:paraId="4B4F37D2" w14:textId="77777777" w:rsidR="00B76840" w:rsidRPr="006136F0" w:rsidRDefault="00B76840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391D3FA4" w14:textId="1F563B71" w:rsidR="00514A3E" w:rsidRPr="006136F0" w:rsidRDefault="00514A3E" w:rsidP="00514A3E">
      <w:pPr>
        <w:pStyle w:val="Titolo"/>
        <w:rPr>
          <w:b w:val="0"/>
          <w:bCs w:val="0"/>
          <w:sz w:val="70"/>
        </w:rPr>
      </w:pPr>
      <w:r w:rsidRPr="006136F0">
        <w:rPr>
          <w:b w:val="0"/>
          <w:bCs w:val="0"/>
          <w:sz w:val="70"/>
        </w:rPr>
        <w:lastRenderedPageBreak/>
        <w:t>Università degli studi di Salerno</w:t>
      </w:r>
    </w:p>
    <w:p w14:paraId="4A3317BF" w14:textId="6A51BD8B" w:rsidR="006136F0" w:rsidRPr="006136F0" w:rsidRDefault="006136F0" w:rsidP="00514A3E">
      <w:pPr>
        <w:pStyle w:val="Titolo"/>
        <w:rPr>
          <w:b w:val="0"/>
          <w:bCs w:val="0"/>
          <w:sz w:val="56"/>
          <w:szCs w:val="56"/>
        </w:rPr>
      </w:pPr>
      <w:r w:rsidRPr="006136F0">
        <w:rPr>
          <w:b w:val="0"/>
          <w:bCs w:val="0"/>
          <w:sz w:val="56"/>
          <w:szCs w:val="56"/>
        </w:rPr>
        <w:t>Dipartimento di Informatica</w:t>
      </w:r>
    </w:p>
    <w:p w14:paraId="321F53F1" w14:textId="3FB4835F" w:rsidR="00514A3E" w:rsidRPr="006136F0" w:rsidRDefault="00514A3E" w:rsidP="00514A3E">
      <w:pPr>
        <w:pStyle w:val="Sottotitolo"/>
        <w:rPr>
          <w:b/>
          <w:bCs/>
          <w:i/>
          <w:iCs/>
          <w:sz w:val="40"/>
        </w:rPr>
      </w:pPr>
      <w:r w:rsidRPr="006136F0">
        <w:rPr>
          <w:b/>
          <w:bCs/>
          <w:i/>
          <w:iCs/>
          <w:sz w:val="40"/>
        </w:rPr>
        <w:t>Corso di Laurea in Informatica</w:t>
      </w:r>
    </w:p>
    <w:p w14:paraId="76E40476" w14:textId="0B20B034" w:rsidR="00514A3E" w:rsidRPr="006136F0" w:rsidRDefault="006136F0" w:rsidP="00514A3E">
      <w:pPr>
        <w:pStyle w:val="Sottotitolo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7F3BD50C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6136F0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61E844AA" w14:textId="7A56821C" w:rsidR="00514A3E" w:rsidRPr="006136F0" w:rsidRDefault="00417473" w:rsidP="00417473">
      <w:pPr>
        <w:pStyle w:val="Sottotitolo"/>
        <w:rPr>
          <w:b/>
          <w:bCs/>
          <w:i/>
          <w:iCs/>
          <w:sz w:val="52"/>
          <w:szCs w:val="52"/>
        </w:rPr>
      </w:pPr>
      <w:r w:rsidRPr="006136F0">
        <w:rPr>
          <w:b/>
          <w:bCs/>
          <w:i/>
          <w:iCs/>
          <w:sz w:val="52"/>
          <w:szCs w:val="52"/>
        </w:rPr>
        <w:t>TECNOLOGIE SOFTWARE PER IL WEB</w:t>
      </w:r>
    </w:p>
    <w:p w14:paraId="269F19F5" w14:textId="77777777" w:rsidR="00514A3E" w:rsidRPr="006136F0" w:rsidRDefault="00514A3E" w:rsidP="00514A3E">
      <w:pPr>
        <w:pStyle w:val="Sottotitolo"/>
        <w:rPr>
          <w:b/>
          <w:bCs/>
          <w:i/>
          <w:iCs/>
          <w:sz w:val="56"/>
        </w:rPr>
      </w:pPr>
    </w:p>
    <w:p w14:paraId="40B38A92" w14:textId="77777777" w:rsidR="00514A3E" w:rsidRPr="006136F0" w:rsidRDefault="00514A3E" w:rsidP="00514A3E">
      <w:pPr>
        <w:pStyle w:val="Sottotitolo"/>
        <w:rPr>
          <w:b/>
          <w:bCs/>
          <w:i/>
          <w:iCs/>
          <w:sz w:val="56"/>
        </w:rPr>
      </w:pPr>
      <w:r w:rsidRPr="006136F0">
        <w:rPr>
          <w:b/>
          <w:bCs/>
          <w:i/>
          <w:iCs/>
          <w:sz w:val="56"/>
        </w:rPr>
        <w:t>Project Proposal</w:t>
      </w:r>
      <w:r w:rsidRPr="006136F0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6C5BAB44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13C62F04" w14:textId="2D5FDA94" w:rsidR="00514A3E" w:rsidRPr="00B10DE1" w:rsidRDefault="00514A3E" w:rsidP="00B10DE1">
      <w:pPr>
        <w:pStyle w:val="Titolo"/>
      </w:pPr>
      <w:r w:rsidRPr="006136F0">
        <w:rPr>
          <w:sz w:val="72"/>
        </w:rPr>
        <w:t>“</w:t>
      </w:r>
      <w:r w:rsidR="00B10DE1" w:rsidRPr="00B10DE1">
        <w:rPr>
          <w:color w:val="FF0000"/>
          <w:sz w:val="76"/>
          <w:szCs w:val="76"/>
        </w:rPr>
        <w:t>PharmaÉlite</w:t>
      </w:r>
      <w:r w:rsidR="006136F0" w:rsidRPr="006136F0">
        <w:rPr>
          <w:sz w:val="72"/>
        </w:rPr>
        <w:t>”</w:t>
      </w:r>
    </w:p>
    <w:p w14:paraId="50DFFC0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6290901D" w14:textId="1E9101EB" w:rsidR="00514A3E" w:rsidRPr="006136F0" w:rsidRDefault="00B10DE1" w:rsidP="00514A3E">
      <w:pPr>
        <w:pStyle w:val="Sottotitolo"/>
        <w:jc w:val="left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64F8B89" wp14:editId="1410B3F8">
                <wp:simplePos x="0" y="0"/>
                <wp:positionH relativeFrom="column">
                  <wp:posOffset>97790</wp:posOffset>
                </wp:positionH>
                <wp:positionV relativeFrom="paragraph">
                  <wp:posOffset>180339</wp:posOffset>
                </wp:positionV>
                <wp:extent cx="1809750" cy="1104265"/>
                <wp:effectExtent l="0" t="0" r="0" b="63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1104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5A7AAE" w:rsidRDefault="005A7AA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673846DC" w:rsidR="005A7AAE" w:rsidRDefault="005A7AAE" w:rsidP="00514A3E">
                            <w:pPr>
                              <w:pStyle w:val="Sottotitolo"/>
                            </w:pPr>
                            <w:r>
                              <w:t>Michele Risi</w:t>
                            </w:r>
                          </w:p>
                          <w:p w14:paraId="28E27A70" w14:textId="77777777" w:rsidR="005A7AAE" w:rsidRDefault="005A7AA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4F8B8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7.7pt;margin-top:14.2pt;width:142.5pt;height:86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" filled="f" stroked="f">
                <v:textbox>
                  <w:txbxContent>
                    <w:p w14:paraId="53C44C98" w14:textId="77777777" w:rsidR="005A7AAE" w:rsidRDefault="005A7AA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673846DC" w:rsidR="005A7AAE" w:rsidRDefault="005A7AAE" w:rsidP="00514A3E">
                      <w:pPr>
                        <w:pStyle w:val="Sottotitolo"/>
                      </w:pPr>
                      <w:r>
                        <w:t>Michele Risi</w:t>
                      </w:r>
                    </w:p>
                    <w:p w14:paraId="28E27A70" w14:textId="77777777" w:rsidR="005A7AAE" w:rsidRDefault="005A7AAE" w:rsidP="00514A3E"/>
                  </w:txbxContent>
                </v:textbox>
              </v:shape>
            </w:pict>
          </mc:Fallback>
        </mc:AlternateContent>
      </w:r>
      <w:r w:rsidR="00514A3E" w:rsidRPr="006136F0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C6CDB" wp14:editId="092B0A37">
                <wp:simplePos x="0" y="0"/>
                <wp:positionH relativeFrom="column">
                  <wp:posOffset>2971800</wp:posOffset>
                </wp:positionH>
                <wp:positionV relativeFrom="paragraph">
                  <wp:posOffset>147320</wp:posOffset>
                </wp:positionV>
                <wp:extent cx="37147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5A7AAE" w:rsidRPr="00EB72E7" w:rsidRDefault="005A7AAE" w:rsidP="00B10DE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</w:pPr>
                            <w:proofErr w:type="spellStart"/>
                            <w:r w:rsidRPr="00EB72E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Studenti</w:t>
                            </w:r>
                            <w:proofErr w:type="spellEnd"/>
                            <w:r w:rsidRPr="00EB72E7">
                              <w:rPr>
                                <w:rFonts w:ascii="Times New Roman" w:hAnsi="Times New Roman" w:cs="Times New Roman"/>
                                <w:b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  <w:p w14:paraId="67BE0ADB" w14:textId="77777777" w:rsidR="00B10DE1" w:rsidRPr="006136F0" w:rsidRDefault="005A7AAE" w:rsidP="00B10DE1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t>Nome</w:t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r w:rsidR="006C6266">
                              <w:tab/>
                            </w:r>
                            <w:proofErr w:type="spellStart"/>
                            <w:r>
                              <w:t>Matricola</w:t>
                            </w:r>
                            <w:proofErr w:type="spellEnd"/>
                          </w:p>
                          <w:p w14:paraId="00B369CD" w14:textId="78300229" w:rsidR="00B10DE1" w:rsidRPr="006C6266" w:rsidRDefault="00B10DE1" w:rsidP="00B10DE1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Giovanni Renzulli</w:t>
                            </w:r>
                            <w:r w:rsidRP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05730</w:t>
                            </w:r>
                          </w:p>
                          <w:p w14:paraId="664DD704" w14:textId="41DEE4C9" w:rsidR="005A7AAE" w:rsidRPr="00B10DE1" w:rsidRDefault="00B10DE1" w:rsidP="00B10DE1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Raffaele Squillante</w:t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06093</w:t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</w:p>
                          <w:p w14:paraId="4329BB98" w14:textId="455BA462" w:rsidR="00B10DE1" w:rsidRPr="006C6266" w:rsidRDefault="00B10DE1" w:rsidP="00B10DE1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Antonio Trovato</w:t>
                            </w:r>
                            <w:r w:rsidR="006C6266">
                              <w:rPr>
                                <w:color w:val="FF0000"/>
                                <w:sz w:val="32"/>
                                <w:lang w:val="it-IT"/>
                              </w:rPr>
                              <w:tab/>
                            </w:r>
                            <w:r>
                              <w:rPr>
                                <w:color w:val="FF0000"/>
                                <w:sz w:val="32"/>
                                <w:lang w:val="it-IT"/>
                              </w:rPr>
                              <w:t>05754</w:t>
                            </w:r>
                          </w:p>
                          <w:p w14:paraId="41DCD7DA" w14:textId="558F907E" w:rsidR="005A7AAE" w:rsidRPr="006C6266" w:rsidRDefault="005A7AAE" w:rsidP="00514A3E">
                            <w:pPr>
                              <w:rPr>
                                <w:color w:val="FF0000"/>
                                <w:sz w:val="32"/>
                                <w:lang w:val="it-IT"/>
                              </w:rPr>
                            </w:pPr>
                          </w:p>
                          <w:p w14:paraId="274C46B7" w14:textId="77777777" w:rsidR="005A7AAE" w:rsidRDefault="005A7AAE" w:rsidP="00514A3E">
                            <w:pPr>
                              <w:pStyle w:val="Titolo2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3C6CDB" id="Text Box 4" o:spid="_x0000_s1027" type="#_x0000_t202" style="position:absolute;margin-left:234pt;margin-top:11.6pt;width:292.5pt;height:2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" filled="f" stroked="f">
                <v:textbox>
                  <w:txbxContent>
                    <w:p w14:paraId="45F86BD6" w14:textId="77777777" w:rsidR="005A7AAE" w:rsidRPr="00EB72E7" w:rsidRDefault="005A7AAE" w:rsidP="00B10DE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</w:pPr>
                      <w:proofErr w:type="spellStart"/>
                      <w:r w:rsidRPr="00EB72E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Studenti</w:t>
                      </w:r>
                      <w:proofErr w:type="spellEnd"/>
                      <w:r w:rsidRPr="00EB72E7">
                        <w:rPr>
                          <w:rFonts w:ascii="Times New Roman" w:hAnsi="Times New Roman" w:cs="Times New Roman"/>
                          <w:b/>
                          <w:sz w:val="48"/>
                          <w:szCs w:val="48"/>
                        </w:rPr>
                        <w:t>:</w:t>
                      </w:r>
                    </w:p>
                    <w:p w14:paraId="67BE0ADB" w14:textId="77777777" w:rsidR="00B10DE1" w:rsidRPr="006136F0" w:rsidRDefault="005A7AAE" w:rsidP="00B10DE1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t>Nome</w:t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r w:rsidR="006C6266">
                        <w:tab/>
                      </w:r>
                      <w:proofErr w:type="spellStart"/>
                      <w:r>
                        <w:t>Matricola</w:t>
                      </w:r>
                      <w:proofErr w:type="spellEnd"/>
                    </w:p>
                    <w:p w14:paraId="00B369CD" w14:textId="78300229" w:rsidR="00B10DE1" w:rsidRPr="006C6266" w:rsidRDefault="00B10DE1" w:rsidP="00B10DE1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Giovanni Renzulli</w:t>
                      </w:r>
                      <w:r w:rsidRP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>05730</w:t>
                      </w:r>
                    </w:p>
                    <w:p w14:paraId="664DD704" w14:textId="41DEE4C9" w:rsidR="005A7AAE" w:rsidRPr="00B10DE1" w:rsidRDefault="00B10DE1" w:rsidP="00B10DE1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Raffaele Squillante</w:t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>06093</w:t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</w:p>
                    <w:p w14:paraId="4329BB98" w14:textId="455BA462" w:rsidR="00B10DE1" w:rsidRPr="006C6266" w:rsidRDefault="00B10DE1" w:rsidP="00B10DE1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  <w:r>
                        <w:rPr>
                          <w:color w:val="FF0000"/>
                          <w:sz w:val="32"/>
                          <w:lang w:val="it-IT"/>
                        </w:rPr>
                        <w:t>Antonio Trovato</w:t>
                      </w:r>
                      <w:r w:rsidR="006C6266">
                        <w:rPr>
                          <w:color w:val="FF0000"/>
                          <w:sz w:val="32"/>
                          <w:lang w:val="it-IT"/>
                        </w:rPr>
                        <w:tab/>
                      </w:r>
                      <w:r>
                        <w:rPr>
                          <w:color w:val="FF0000"/>
                          <w:sz w:val="32"/>
                          <w:lang w:val="it-IT"/>
                        </w:rPr>
                        <w:t>05754</w:t>
                      </w:r>
                    </w:p>
                    <w:p w14:paraId="41DCD7DA" w14:textId="558F907E" w:rsidR="005A7AAE" w:rsidRPr="006C6266" w:rsidRDefault="005A7AAE" w:rsidP="00514A3E">
                      <w:pPr>
                        <w:rPr>
                          <w:color w:val="FF0000"/>
                          <w:sz w:val="32"/>
                          <w:lang w:val="it-IT"/>
                        </w:rPr>
                      </w:pPr>
                    </w:p>
                    <w:p w14:paraId="274C46B7" w14:textId="77777777" w:rsidR="005A7AAE" w:rsidRDefault="005A7AAE" w:rsidP="00514A3E">
                      <w:pPr>
                        <w:pStyle w:val="Titolo2"/>
                      </w:pPr>
                    </w:p>
                  </w:txbxContent>
                </v:textbox>
              </v:shape>
            </w:pict>
          </mc:Fallback>
        </mc:AlternateContent>
      </w:r>
    </w:p>
    <w:p w14:paraId="5EF592DB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94F5CF" w14:textId="0D8B4F3E" w:rsidR="00514A3E" w:rsidRPr="006136F0" w:rsidRDefault="00FF2331" w:rsidP="00514A3E">
      <w:pPr>
        <w:pStyle w:val="Sottotitolo"/>
        <w:rPr>
          <w:i/>
          <w:iCs/>
          <w:sz w:val="44"/>
        </w:rPr>
      </w:pPr>
      <w:r w:rsidRPr="006136F0">
        <w:rPr>
          <w:i/>
          <w:iCs/>
          <w:sz w:val="44"/>
        </w:rPr>
        <w:t>Anno Accademico: 201</w:t>
      </w:r>
      <w:r w:rsidR="005F7E8B">
        <w:rPr>
          <w:i/>
          <w:iCs/>
          <w:sz w:val="44"/>
        </w:rPr>
        <w:t>9</w:t>
      </w:r>
      <w:r w:rsidRPr="006136F0">
        <w:rPr>
          <w:i/>
          <w:iCs/>
          <w:sz w:val="44"/>
        </w:rPr>
        <w:t>/</w:t>
      </w:r>
      <w:r w:rsidR="005F7E8B">
        <w:rPr>
          <w:i/>
          <w:iCs/>
          <w:sz w:val="44"/>
        </w:rPr>
        <w:t>20</w:t>
      </w:r>
    </w:p>
    <w:p w14:paraId="48D3AA96" w14:textId="77777777" w:rsidR="00084801" w:rsidRDefault="00084801" w:rsidP="00514A3E">
      <w:pPr>
        <w:pStyle w:val="Titolo"/>
        <w:rPr>
          <w:u w:val="single"/>
        </w:rPr>
      </w:pPr>
    </w:p>
    <w:p w14:paraId="63A6E821" w14:textId="128D110C" w:rsidR="00514A3E" w:rsidRPr="006136F0" w:rsidRDefault="00514A3E" w:rsidP="00514A3E">
      <w:pPr>
        <w:pStyle w:val="Titolo"/>
        <w:rPr>
          <w:u w:val="single"/>
        </w:rPr>
      </w:pPr>
      <w:r w:rsidRPr="006136F0">
        <w:rPr>
          <w:u w:val="single"/>
        </w:rPr>
        <w:lastRenderedPageBreak/>
        <w:t>INDICE</w:t>
      </w:r>
    </w:p>
    <w:p w14:paraId="3C237497" w14:textId="373C9016" w:rsidR="006C6266" w:rsidRDefault="006C6266" w:rsidP="00514A3E">
      <w:pPr>
        <w:pStyle w:val="Titolo"/>
      </w:pPr>
    </w:p>
    <w:p w14:paraId="73057256" w14:textId="3E9730EF" w:rsidR="006C6266" w:rsidRDefault="006C6266">
      <w:pPr>
        <w:pStyle w:val="Sommario1"/>
        <w:tabs>
          <w:tab w:val="right" w:leader="dot" w:pos="9622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461283" w:history="1">
        <w:r w:rsidRPr="00D73C72">
          <w:rPr>
            <w:rStyle w:val="Collegamentoipertestuale"/>
            <w:noProof/>
          </w:rPr>
          <w:t>1. Obiettivo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_Toc5461283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300504B" w14:textId="24532040" w:rsidR="006C6266" w:rsidRDefault="00084801">
      <w:pPr>
        <w:pStyle w:val="Sommario1"/>
        <w:tabs>
          <w:tab w:val="right" w:leader="dot" w:pos="9622"/>
        </w:tabs>
        <w:rPr>
          <w:noProof/>
        </w:rPr>
      </w:pPr>
      <w:hyperlink w:anchor="_Toc5461284" w:history="1">
        <w:r w:rsidR="006C6266" w:rsidRPr="00D73C72">
          <w:rPr>
            <w:rStyle w:val="Collegamentoipertestuale"/>
            <w:noProof/>
          </w:rPr>
          <w:t>2. Analisi di siti esistenti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_Toc5461284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2E151B3F" w14:textId="58901411" w:rsidR="006C6266" w:rsidRDefault="00084801">
      <w:pPr>
        <w:pStyle w:val="Sommario1"/>
        <w:tabs>
          <w:tab w:val="right" w:leader="dot" w:pos="9622"/>
        </w:tabs>
        <w:rPr>
          <w:noProof/>
        </w:rPr>
      </w:pPr>
      <w:hyperlink w:anchor="_Toc5461285" w:history="1">
        <w:r w:rsidR="006C6266" w:rsidRPr="00D73C72">
          <w:rPr>
            <w:rStyle w:val="Collegamentoipertestuale"/>
            <w:noProof/>
          </w:rPr>
          <w:t>3. Funzionalità del sito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_Toc5461285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7AC31D18" w14:textId="52054787" w:rsidR="006C6266" w:rsidRDefault="00084801">
      <w:pPr>
        <w:pStyle w:val="Sommario1"/>
        <w:tabs>
          <w:tab w:val="right" w:leader="dot" w:pos="9622"/>
        </w:tabs>
        <w:rPr>
          <w:noProof/>
        </w:rPr>
      </w:pPr>
      <w:hyperlink w:anchor="_Toc5461286" w:history="1">
        <w:r w:rsidR="006C6266" w:rsidRPr="00D73C72">
          <w:rPr>
            <w:rStyle w:val="Collegamentoipertestuale"/>
            <w:noProof/>
          </w:rPr>
          <w:t>4. Utenti del sito</w:t>
        </w:r>
        <w:r w:rsidR="006C6266">
          <w:rPr>
            <w:noProof/>
            <w:webHidden/>
          </w:rPr>
          <w:tab/>
        </w:r>
        <w:r w:rsidR="006C6266">
          <w:rPr>
            <w:noProof/>
            <w:webHidden/>
          </w:rPr>
          <w:fldChar w:fldCharType="begin"/>
        </w:r>
        <w:r w:rsidR="006C6266">
          <w:rPr>
            <w:noProof/>
            <w:webHidden/>
          </w:rPr>
          <w:instrText xml:space="preserve"> PAGEREF _Toc5461286 \h </w:instrText>
        </w:r>
        <w:r w:rsidR="006C6266">
          <w:rPr>
            <w:noProof/>
            <w:webHidden/>
          </w:rPr>
        </w:r>
        <w:r w:rsidR="006C6266">
          <w:rPr>
            <w:noProof/>
            <w:webHidden/>
          </w:rPr>
          <w:fldChar w:fldCharType="separate"/>
        </w:r>
        <w:r w:rsidR="006C6266">
          <w:rPr>
            <w:noProof/>
            <w:webHidden/>
          </w:rPr>
          <w:t>4</w:t>
        </w:r>
        <w:r w:rsidR="006C6266">
          <w:rPr>
            <w:noProof/>
            <w:webHidden/>
          </w:rPr>
          <w:fldChar w:fldCharType="end"/>
        </w:r>
      </w:hyperlink>
    </w:p>
    <w:p w14:paraId="29705D8E" w14:textId="071F427D" w:rsidR="006C6266" w:rsidRPr="006136F0" w:rsidRDefault="006C6266" w:rsidP="006C6266">
      <w:pPr>
        <w:pStyle w:val="Titolo"/>
        <w:jc w:val="left"/>
      </w:pPr>
      <w:r>
        <w:fldChar w:fldCharType="end"/>
      </w:r>
    </w:p>
    <w:p w14:paraId="266F62CA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1A2DAB96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</w:p>
    <w:p w14:paraId="651C68EA" w14:textId="2B165212" w:rsidR="00B76840" w:rsidRPr="006136F0" w:rsidRDefault="00B10DE1" w:rsidP="00514A3E">
      <w:pPr>
        <w:pStyle w:val="Titolo"/>
      </w:pPr>
      <w:r>
        <w:rPr>
          <w:color w:val="FF0000"/>
        </w:rPr>
        <w:t>Pharma</w:t>
      </w:r>
      <w:r w:rsidRPr="00B10DE1">
        <w:rPr>
          <w:color w:val="FF0000"/>
        </w:rPr>
        <w:t>É</w:t>
      </w:r>
      <w:r>
        <w:rPr>
          <w:color w:val="FF0000"/>
        </w:rPr>
        <w:t>lite</w:t>
      </w:r>
    </w:p>
    <w:p w14:paraId="0DF1C788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0F805CD0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4A755813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12C0B9CE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06A4D2B4" w14:textId="568F74D8" w:rsidR="00B76840" w:rsidRPr="006C6266" w:rsidRDefault="00EB72E7" w:rsidP="006C6266">
      <w:pPr>
        <w:pStyle w:val="Titolo1"/>
      </w:pPr>
      <w:bookmarkStart w:id="0" w:name="_Toc5461283"/>
      <w:r w:rsidRPr="006C6266">
        <w:t xml:space="preserve">1. </w:t>
      </w:r>
      <w:r w:rsidR="00B76840" w:rsidRPr="006C6266">
        <w:t>Obiettivo del progetto</w:t>
      </w:r>
      <w:bookmarkEnd w:id="0"/>
    </w:p>
    <w:p w14:paraId="7C340613" w14:textId="6EEF3B50" w:rsidR="00B76840" w:rsidRDefault="00B76840" w:rsidP="00660949">
      <w:pPr>
        <w:jc w:val="both"/>
        <w:rPr>
          <w:rFonts w:ascii="Times New Roman" w:hAnsi="Times New Roman" w:cs="Times New Roman"/>
          <w:color w:val="FF0000"/>
          <w:lang w:val="it-IT"/>
        </w:rPr>
      </w:pPr>
      <w:r w:rsidRPr="006136F0">
        <w:rPr>
          <w:rFonts w:ascii="Times New Roman" w:hAnsi="Times New Roman" w:cs="Times New Roman"/>
          <w:color w:val="FF0000"/>
          <w:lang w:val="it-IT"/>
        </w:rPr>
        <w:t>*** Descrivere brevemente il sito a chi si rivolge e quali</w:t>
      </w:r>
      <w:r w:rsidR="005A7AAE" w:rsidRPr="006136F0">
        <w:rPr>
          <w:rFonts w:ascii="Times New Roman" w:hAnsi="Times New Roman" w:cs="Times New Roman"/>
          <w:color w:val="FF0000"/>
          <w:lang w:val="it-IT"/>
        </w:rPr>
        <w:t xml:space="preserve"> bisogni intende soddisfare ***</w:t>
      </w:r>
    </w:p>
    <w:p w14:paraId="40B382C8" w14:textId="203821F5" w:rsidR="00E81AAA" w:rsidRPr="008F7EB6" w:rsidRDefault="00E81AAA" w:rsidP="008F7EB6">
      <w:pPr>
        <w:jc w:val="both"/>
        <w:rPr>
          <w:rFonts w:ascii="Times New Roman" w:hAnsi="Times New Roman" w:cs="Times New Roman"/>
          <w:color w:val="000000" w:themeColor="text1"/>
          <w:lang w:val="it-IT"/>
        </w:rPr>
      </w:pPr>
      <w:r>
        <w:rPr>
          <w:rFonts w:ascii="Times New Roman" w:hAnsi="Times New Roman" w:cs="Times New Roman"/>
          <w:color w:val="000000" w:themeColor="text1"/>
          <w:lang w:val="it-IT"/>
        </w:rPr>
        <w:t>Il progetto consiste nella costruzione di un e-commerce relativo all’acquisto di prodotti farmaceutici.</w:t>
      </w:r>
      <w:r w:rsidR="008F7EB6">
        <w:rPr>
          <w:rFonts w:ascii="Times New Roman" w:hAnsi="Times New Roman" w:cs="Times New Roman"/>
          <w:color w:val="000000" w:themeColor="text1"/>
          <w:lang w:val="it-IT"/>
        </w:rPr>
        <w:t xml:space="preserve"> Nella fattispecie</w:t>
      </w:r>
      <w:bookmarkStart w:id="1" w:name="_Toc5461284"/>
      <w:r w:rsidR="008F7EB6">
        <w:rPr>
          <w:rFonts w:ascii="Times New Roman" w:hAnsi="Times New Roman" w:cs="Times New Roman"/>
          <w:color w:val="000000" w:themeColor="text1"/>
          <w:lang w:val="it-IT"/>
        </w:rPr>
        <w:t xml:space="preserve"> </w:t>
      </w:r>
      <w:proofErr w:type="spellStart"/>
      <w:r w:rsidRPr="00E81AAA">
        <w:rPr>
          <w:rFonts w:ascii="Times New Roman" w:hAnsi="Times New Roman"/>
          <w:bCs/>
        </w:rPr>
        <w:t>Pharma</w:t>
      </w:r>
      <w:bookmarkStart w:id="2" w:name="_Hlk39931980"/>
      <w:r w:rsidRPr="00E81AAA">
        <w:rPr>
          <w:rFonts w:ascii="Times New Roman" w:hAnsi="Times New Roman"/>
          <w:bCs/>
        </w:rPr>
        <w:t>É</w:t>
      </w:r>
      <w:bookmarkEnd w:id="2"/>
      <w:r w:rsidRPr="00E81AAA">
        <w:rPr>
          <w:rFonts w:ascii="Times New Roman" w:hAnsi="Times New Roman"/>
          <w:bCs/>
        </w:rPr>
        <w:t>lite</w:t>
      </w:r>
      <w:proofErr w:type="spellEnd"/>
      <w:r w:rsidR="008F7EB6">
        <w:rPr>
          <w:rFonts w:ascii="Times New Roman" w:hAnsi="Times New Roman"/>
        </w:rPr>
        <w:t xml:space="preserve"> è </w:t>
      </w:r>
      <w:r w:rsidRPr="00E81AAA">
        <w:rPr>
          <w:rFonts w:ascii="Times New Roman" w:hAnsi="Times New Roman"/>
        </w:rPr>
        <w:t xml:space="preserve">la </w:t>
      </w:r>
      <w:proofErr w:type="spellStart"/>
      <w:r w:rsidRPr="00E81AAA">
        <w:rPr>
          <w:rFonts w:ascii="Times New Roman" w:hAnsi="Times New Roman"/>
        </w:rPr>
        <w:t>miglior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farmacia</w:t>
      </w:r>
      <w:proofErr w:type="spellEnd"/>
      <w:r w:rsidRPr="00E81AAA">
        <w:rPr>
          <w:rFonts w:ascii="Times New Roman" w:hAnsi="Times New Roman"/>
        </w:rPr>
        <w:t xml:space="preserve"> online, </w:t>
      </w:r>
      <w:proofErr w:type="spellStart"/>
      <w:r w:rsidR="008F7EB6">
        <w:rPr>
          <w:rFonts w:ascii="Times New Roman" w:hAnsi="Times New Roman"/>
        </w:rPr>
        <w:t>sempre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vicin</w:t>
      </w:r>
      <w:r w:rsidR="00B10DE1">
        <w:rPr>
          <w:rFonts w:ascii="Times New Roman" w:hAnsi="Times New Roman"/>
        </w:rPr>
        <w:t>a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te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Su</w:t>
      </w:r>
      <w:proofErr w:type="spellEnd"/>
      <w:r w:rsidRPr="00E81AAA">
        <w:rPr>
          <w:rFonts w:ascii="Times New Roman" w:hAnsi="Times New Roman"/>
        </w:rPr>
        <w:t> </w:t>
      </w:r>
      <w:proofErr w:type="spellStart"/>
      <w:r w:rsidRPr="00E81AAA">
        <w:rPr>
          <w:rFonts w:ascii="Times New Roman" w:hAnsi="Times New Roman"/>
          <w:bCs/>
        </w:rPr>
        <w:t>PharmaÉlite</w:t>
      </w:r>
      <w:proofErr w:type="spellEnd"/>
      <w:r w:rsidRPr="00E81AAA">
        <w:rPr>
          <w:rFonts w:ascii="Times New Roman" w:hAnsi="Times New Roman"/>
          <w:bCs/>
        </w:rPr>
        <w:t> </w:t>
      </w:r>
      <w:proofErr w:type="spellStart"/>
      <w:r w:rsidRPr="00E81AAA">
        <w:rPr>
          <w:rFonts w:ascii="Times New Roman" w:hAnsi="Times New Roman"/>
        </w:rPr>
        <w:t>puoi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acquistare</w:t>
      </w:r>
      <w:proofErr w:type="spellEnd"/>
      <w:r w:rsidRPr="00E81AAA">
        <w:rPr>
          <w:rFonts w:ascii="Times New Roman" w:hAnsi="Times New Roman"/>
        </w:rPr>
        <w:t xml:space="preserve"> online </w:t>
      </w:r>
      <w:proofErr w:type="spellStart"/>
      <w:r w:rsidRPr="00E81AAA">
        <w:rPr>
          <w:rFonts w:ascii="Times New Roman" w:hAnsi="Times New Roman"/>
        </w:rPr>
        <w:t>prodotti</w:t>
      </w:r>
      <w:proofErr w:type="spellEnd"/>
      <w:r w:rsidR="008F7EB6">
        <w:rPr>
          <w:rFonts w:ascii="Times New Roman" w:hAnsi="Times New Roman"/>
        </w:rPr>
        <w:t xml:space="preserve"> </w:t>
      </w:r>
      <w:proofErr w:type="spellStart"/>
      <w:r w:rsidR="008F7EB6">
        <w:rPr>
          <w:rFonts w:ascii="Times New Roman" w:hAnsi="Times New Roman"/>
        </w:rPr>
        <w:t>quali</w:t>
      </w:r>
      <w:proofErr w:type="spellEnd"/>
      <w:r w:rsidR="008F7EB6">
        <w:rPr>
          <w:rFonts w:ascii="Times New Roman" w:hAnsi="Times New Roman"/>
        </w:rPr>
        <w:t xml:space="preserve">: </w:t>
      </w:r>
      <w:proofErr w:type="spellStart"/>
      <w:r w:rsidR="008F7EB6">
        <w:rPr>
          <w:rFonts w:ascii="Times New Roman" w:hAnsi="Times New Roman"/>
        </w:rPr>
        <w:t>integratori</w:t>
      </w:r>
      <w:proofErr w:type="spellEnd"/>
      <w:r w:rsidR="008F7EB6">
        <w:rPr>
          <w:rFonts w:ascii="Times New Roman" w:hAnsi="Times New Roman"/>
        </w:rPr>
        <w:t xml:space="preserve">, </w:t>
      </w:r>
      <w:proofErr w:type="spellStart"/>
      <w:r w:rsidR="008F7EB6">
        <w:rPr>
          <w:rFonts w:ascii="Times New Roman" w:hAnsi="Times New Roman"/>
        </w:rPr>
        <w:t>farmaci</w:t>
      </w:r>
      <w:proofErr w:type="spellEnd"/>
      <w:r w:rsidR="008F7EB6">
        <w:rPr>
          <w:rFonts w:ascii="Times New Roman" w:hAnsi="Times New Roman"/>
        </w:rPr>
        <w:t xml:space="preserve"> da banco e molto </w:t>
      </w:r>
      <w:proofErr w:type="spellStart"/>
      <w:r w:rsidR="008F7EB6">
        <w:rPr>
          <w:rFonts w:ascii="Times New Roman" w:hAnsi="Times New Roman"/>
        </w:rPr>
        <w:t>altro</w:t>
      </w:r>
      <w:proofErr w:type="spellEnd"/>
      <w:r w:rsidRPr="00E81AAA">
        <w:rPr>
          <w:rFonts w:ascii="Times New Roman" w:hAnsi="Times New Roman"/>
        </w:rPr>
        <w:t xml:space="preserve">. </w:t>
      </w:r>
      <w:proofErr w:type="spellStart"/>
      <w:r w:rsidRPr="00E81AAA">
        <w:rPr>
          <w:rFonts w:ascii="Times New Roman" w:hAnsi="Times New Roman"/>
        </w:rPr>
        <w:t>Inoltre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="008F7EB6">
        <w:rPr>
          <w:rFonts w:ascii="Times New Roman" w:hAnsi="Times New Roman"/>
        </w:rPr>
        <w:t>ecco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i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nostri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servizi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nelle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farmacie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fisiche</w:t>
      </w:r>
      <w:proofErr w:type="spellEnd"/>
      <w:r w:rsidRPr="00E81AAA">
        <w:rPr>
          <w:rFonts w:ascii="Times New Roman" w:hAnsi="Times New Roman"/>
        </w:rPr>
        <w:t xml:space="preserve">: </w:t>
      </w:r>
      <w:proofErr w:type="spellStart"/>
      <w:r w:rsidRPr="00E81AAA">
        <w:rPr>
          <w:rFonts w:ascii="Times New Roman" w:hAnsi="Times New Roman"/>
        </w:rPr>
        <w:t>esam</w:t>
      </w:r>
      <w:r w:rsidR="00B10DE1">
        <w:rPr>
          <w:rFonts w:ascii="Times New Roman" w:hAnsi="Times New Roman"/>
        </w:rPr>
        <w:t>i</w:t>
      </w:r>
      <w:proofErr w:type="spellEnd"/>
      <w:r w:rsidRPr="00E81AAA">
        <w:rPr>
          <w:rFonts w:ascii="Times New Roman" w:hAnsi="Times New Roman"/>
        </w:rPr>
        <w:t xml:space="preserve"> del </w:t>
      </w:r>
      <w:proofErr w:type="spellStart"/>
      <w:r w:rsidRPr="00E81AAA">
        <w:rPr>
          <w:rFonts w:ascii="Times New Roman" w:hAnsi="Times New Roman"/>
        </w:rPr>
        <w:t>sangue</w:t>
      </w:r>
      <w:proofErr w:type="spellEnd"/>
      <w:r w:rsidRPr="00E81AAA">
        <w:rPr>
          <w:rFonts w:ascii="Times New Roman" w:hAnsi="Times New Roman"/>
        </w:rPr>
        <w:t xml:space="preserve"> e </w:t>
      </w:r>
      <w:proofErr w:type="spellStart"/>
      <w:r w:rsidRPr="00E81AAA">
        <w:rPr>
          <w:rFonts w:ascii="Times New Roman" w:hAnsi="Times New Roman"/>
        </w:rPr>
        <w:t>delle</w:t>
      </w:r>
      <w:proofErr w:type="spellEnd"/>
      <w:r w:rsidRPr="00E81AAA">
        <w:rPr>
          <w:rFonts w:ascii="Times New Roman" w:hAnsi="Times New Roman"/>
        </w:rPr>
        <w:t xml:space="preserve"> urine, test </w:t>
      </w:r>
      <w:proofErr w:type="spellStart"/>
      <w:r w:rsidRPr="00E81AAA">
        <w:rPr>
          <w:rFonts w:ascii="Times New Roman" w:hAnsi="Times New Roman"/>
        </w:rPr>
        <w:t>della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glicemia</w:t>
      </w:r>
      <w:proofErr w:type="spellEnd"/>
      <w:r w:rsidRPr="00E81AAA">
        <w:rPr>
          <w:rFonts w:ascii="Times New Roman" w:hAnsi="Times New Roman"/>
        </w:rPr>
        <w:t xml:space="preserve"> e per le </w:t>
      </w:r>
      <w:proofErr w:type="spellStart"/>
      <w:r w:rsidRPr="00E81AAA">
        <w:rPr>
          <w:rFonts w:ascii="Times New Roman" w:hAnsi="Times New Roman"/>
        </w:rPr>
        <w:t>intolleranze</w:t>
      </w:r>
      <w:proofErr w:type="spellEnd"/>
      <w:r w:rsidRPr="00E81AAA">
        <w:rPr>
          <w:rFonts w:ascii="Times New Roman" w:hAnsi="Times New Roman"/>
        </w:rPr>
        <w:t xml:space="preserve"> </w:t>
      </w:r>
      <w:proofErr w:type="spellStart"/>
      <w:r w:rsidRPr="00E81AAA">
        <w:rPr>
          <w:rFonts w:ascii="Times New Roman" w:hAnsi="Times New Roman"/>
        </w:rPr>
        <w:t>alimentari</w:t>
      </w:r>
      <w:proofErr w:type="spellEnd"/>
      <w:r w:rsidRPr="00E81AAA">
        <w:rPr>
          <w:rFonts w:ascii="Times New Roman" w:hAnsi="Times New Roman"/>
        </w:rPr>
        <w:t xml:space="preserve">, </w:t>
      </w:r>
      <w:proofErr w:type="spellStart"/>
      <w:r w:rsidRPr="00E81AAA">
        <w:rPr>
          <w:rFonts w:ascii="Times New Roman" w:hAnsi="Times New Roman"/>
        </w:rPr>
        <w:t>elettrocardiogamma</w:t>
      </w:r>
      <w:proofErr w:type="spellEnd"/>
      <w:r>
        <w:rPr>
          <w:rFonts w:ascii="Times New Roman" w:hAnsi="Times New Roman"/>
          <w:b/>
        </w:rPr>
        <w:t>.</w:t>
      </w:r>
      <w:r w:rsidRPr="00E81AAA">
        <w:rPr>
          <w:rFonts w:ascii="Times New Roman" w:hAnsi="Times New Roman"/>
        </w:rPr>
        <w:t> </w:t>
      </w:r>
    </w:p>
    <w:p w14:paraId="2F5B3F0F" w14:textId="0E0714BE" w:rsidR="00B76840" w:rsidRPr="006C6266" w:rsidRDefault="00EB72E7" w:rsidP="006C6266">
      <w:pPr>
        <w:pStyle w:val="Titolo1"/>
      </w:pPr>
      <w:r w:rsidRPr="006C6266">
        <w:t xml:space="preserve">2. </w:t>
      </w:r>
      <w:r w:rsidR="00B76840" w:rsidRPr="006C6266">
        <w:t>Analisi di siti esistenti</w:t>
      </w:r>
      <w:bookmarkEnd w:id="1"/>
    </w:p>
    <w:p w14:paraId="1F1ADEDF" w14:textId="1754916A" w:rsidR="008F7EB6" w:rsidRDefault="003D7456" w:rsidP="008F7EB6">
      <w:pPr>
        <w:jc w:val="both"/>
        <w:rPr>
          <w:rFonts w:ascii="Times New Roman" w:hAnsi="Times New Roman" w:cs="Times New Roman"/>
          <w:color w:val="FF0000"/>
          <w:lang w:val="it-IT"/>
        </w:rPr>
      </w:pPr>
      <w:r w:rsidRPr="006136F0">
        <w:rPr>
          <w:rFonts w:ascii="Times New Roman" w:hAnsi="Times New Roman" w:cs="Times New Roman"/>
          <w:color w:val="FF0000"/>
          <w:lang w:val="it-IT"/>
        </w:rPr>
        <w:t>*** D</w:t>
      </w:r>
      <w:r w:rsidR="00B76840" w:rsidRPr="006136F0">
        <w:rPr>
          <w:rFonts w:ascii="Times New Roman" w:hAnsi="Times New Roman" w:cs="Times New Roman"/>
          <w:color w:val="FF0000"/>
          <w:lang w:val="it-IT"/>
        </w:rPr>
        <w:t>escrivere le caratteristiche e funzionalità di uno o più siti concorrenti ***</w:t>
      </w:r>
      <w:bookmarkStart w:id="3" w:name="_Toc5461285"/>
    </w:p>
    <w:p w14:paraId="02434D73" w14:textId="0BA80619" w:rsidR="008F7EB6" w:rsidRDefault="008F7EB6" w:rsidP="008F7EB6">
      <w:pPr>
        <w:pStyle w:val="Paragrafoelenco"/>
        <w:numPr>
          <w:ilvl w:val="0"/>
          <w:numId w:val="3"/>
        </w:numPr>
        <w:rPr>
          <w:lang w:val="it-IT"/>
        </w:rPr>
      </w:pPr>
      <w:hyperlink r:id="rId7" w:history="1">
        <w:proofErr w:type="spellStart"/>
        <w:r w:rsidRPr="008F7EB6">
          <w:rPr>
            <w:rStyle w:val="Collegamentoipertestuale"/>
            <w:lang w:val="it-IT"/>
          </w:rPr>
          <w:t>Farmaé</w:t>
        </w:r>
        <w:proofErr w:type="spellEnd"/>
      </w:hyperlink>
      <w:r>
        <w:rPr>
          <w:lang w:val="it-IT"/>
        </w:rPr>
        <w:t xml:space="preserve"> (</w:t>
      </w:r>
      <w:r w:rsidR="0050175A">
        <w:rPr>
          <w:lang w:val="it-IT"/>
        </w:rPr>
        <w:t>uno dei riferimenti più importanti nell’ambito dell’e-commerce farmaceutico in Italia, offrendo inoltre un ampio spettro di sconti sui suoi prodotti e rapida spedizione</w:t>
      </w:r>
      <w:r>
        <w:rPr>
          <w:lang w:val="it-IT"/>
        </w:rPr>
        <w:t>);</w:t>
      </w:r>
    </w:p>
    <w:p w14:paraId="4F7FDE87" w14:textId="421799B3" w:rsidR="008F7EB6" w:rsidRDefault="008F7EB6" w:rsidP="008F7EB6">
      <w:pPr>
        <w:pStyle w:val="Paragrafoelenco"/>
        <w:numPr>
          <w:ilvl w:val="0"/>
          <w:numId w:val="3"/>
        </w:numPr>
        <w:rPr>
          <w:lang w:val="it-IT"/>
        </w:rPr>
      </w:pPr>
      <w:hyperlink r:id="rId8" w:history="1">
        <w:r w:rsidRPr="008F7EB6">
          <w:rPr>
            <w:rStyle w:val="Collegamentoipertestuale"/>
            <w:lang w:val="it-IT"/>
          </w:rPr>
          <w:t>L’erboristeria</w:t>
        </w:r>
      </w:hyperlink>
      <w:r>
        <w:rPr>
          <w:lang w:val="it-IT"/>
        </w:rPr>
        <w:t xml:space="preserve"> (</w:t>
      </w:r>
      <w:r w:rsidR="0050175A" w:rsidRPr="0050175A">
        <w:rPr>
          <w:lang w:val="it-IT"/>
        </w:rPr>
        <w:t>offre numerose sezioni nelle quali trovare informazioni sull'erboristeria, la fitoterapia, i prodotti naturali per la salute e la bellezza</w:t>
      </w:r>
      <w:r w:rsidR="0050175A">
        <w:rPr>
          <w:lang w:val="it-IT"/>
        </w:rPr>
        <w:t>, tra i vari servizi offre una</w:t>
      </w:r>
      <w:r w:rsidR="0050175A" w:rsidRPr="0050175A">
        <w:rPr>
          <w:lang w:val="it-IT"/>
        </w:rPr>
        <w:t xml:space="preserve"> sezione Biblioteca cont</w:t>
      </w:r>
      <w:r w:rsidR="0050175A">
        <w:rPr>
          <w:lang w:val="it-IT"/>
        </w:rPr>
        <w:t>e</w:t>
      </w:r>
      <w:r w:rsidR="0050175A" w:rsidRPr="0050175A">
        <w:rPr>
          <w:lang w:val="it-IT"/>
        </w:rPr>
        <w:t>ne</w:t>
      </w:r>
      <w:r w:rsidR="0050175A">
        <w:rPr>
          <w:lang w:val="it-IT"/>
        </w:rPr>
        <w:t>nte</w:t>
      </w:r>
      <w:r w:rsidR="0050175A" w:rsidRPr="0050175A">
        <w:rPr>
          <w:lang w:val="it-IT"/>
        </w:rPr>
        <w:t xml:space="preserve"> la raccolta degli Articoli erboristici di approfondimento</w:t>
      </w:r>
      <w:r>
        <w:rPr>
          <w:lang w:val="it-IT"/>
        </w:rPr>
        <w:t>);</w:t>
      </w:r>
    </w:p>
    <w:p w14:paraId="324C357C" w14:textId="2248FE61" w:rsidR="008F7EB6" w:rsidRPr="008F7EB6" w:rsidRDefault="008F7EB6" w:rsidP="008F7EB6">
      <w:pPr>
        <w:pStyle w:val="Paragrafoelenco"/>
        <w:numPr>
          <w:ilvl w:val="0"/>
          <w:numId w:val="3"/>
        </w:numPr>
        <w:rPr>
          <w:lang w:val="it-IT"/>
        </w:rPr>
      </w:pPr>
      <w:hyperlink r:id="rId9" w:history="1">
        <w:proofErr w:type="spellStart"/>
        <w:r w:rsidRPr="008F7EB6">
          <w:rPr>
            <w:rStyle w:val="Collegamentoipertestuale"/>
            <w:lang w:val="it-IT"/>
          </w:rPr>
          <w:t>LloydsFarmacia</w:t>
        </w:r>
        <w:proofErr w:type="spellEnd"/>
      </w:hyperlink>
      <w:r>
        <w:rPr>
          <w:lang w:val="it-IT"/>
        </w:rPr>
        <w:t xml:space="preserve"> (</w:t>
      </w:r>
      <w:r w:rsidR="0050175A">
        <w:rPr>
          <w:lang w:val="it-IT"/>
        </w:rPr>
        <w:t>possiede un ampio catalogo di prodotti però un’interfaccia poco chiara per l’utente</w:t>
      </w:r>
      <w:r>
        <w:rPr>
          <w:lang w:val="it-IT"/>
        </w:rPr>
        <w:t>).</w:t>
      </w:r>
    </w:p>
    <w:p w14:paraId="065050A2" w14:textId="69E637A9" w:rsidR="00B76840" w:rsidRPr="006C6266" w:rsidRDefault="00EB72E7" w:rsidP="006C6266">
      <w:pPr>
        <w:pStyle w:val="Titolo1"/>
      </w:pPr>
      <w:r w:rsidRPr="006C6266">
        <w:t xml:space="preserve">3. </w:t>
      </w:r>
      <w:r w:rsidR="0065623D" w:rsidRPr="006C6266">
        <w:t>Funzionalità</w:t>
      </w:r>
      <w:r w:rsidR="00B76840" w:rsidRPr="006C6266">
        <w:t xml:space="preserve"> del sito</w:t>
      </w:r>
      <w:bookmarkEnd w:id="3"/>
    </w:p>
    <w:p w14:paraId="1C004C1E" w14:textId="21991E72" w:rsidR="0050175A" w:rsidRDefault="005A7AAE" w:rsidP="0050175A">
      <w:pPr>
        <w:jc w:val="both"/>
        <w:rPr>
          <w:rFonts w:ascii="Times New Roman" w:hAnsi="Times New Roman" w:cs="Times New Roman"/>
          <w:color w:val="FF0000"/>
          <w:sz w:val="22"/>
          <w:szCs w:val="22"/>
          <w:lang w:val="it-IT"/>
        </w:rPr>
      </w:pPr>
      <w:r w:rsidRPr="006136F0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*** </w:t>
      </w:r>
      <w:r w:rsidR="0065623D" w:rsidRPr="006136F0">
        <w:rPr>
          <w:rFonts w:ascii="Times New Roman" w:hAnsi="Times New Roman" w:cs="Times New Roman"/>
          <w:color w:val="FF0000"/>
          <w:sz w:val="22"/>
          <w:szCs w:val="22"/>
          <w:lang w:val="it-IT"/>
        </w:rPr>
        <w:t>Una breve descrizione dei contenuti del sito</w:t>
      </w:r>
      <w:r w:rsidRPr="006136F0">
        <w:rPr>
          <w:rFonts w:ascii="Times New Roman" w:hAnsi="Times New Roman" w:cs="Times New Roman"/>
          <w:color w:val="FF0000"/>
          <w:sz w:val="22"/>
          <w:szCs w:val="22"/>
          <w:lang w:val="it-IT"/>
        </w:rPr>
        <w:t xml:space="preserve"> </w:t>
      </w:r>
      <w:r w:rsidR="0065623D" w:rsidRPr="006136F0">
        <w:rPr>
          <w:rFonts w:ascii="Times New Roman" w:hAnsi="Times New Roman" w:cs="Times New Roman"/>
          <w:color w:val="FF0000"/>
          <w:sz w:val="22"/>
          <w:szCs w:val="22"/>
          <w:lang w:val="it-IT"/>
        </w:rPr>
        <w:t>e delle funziona</w:t>
      </w:r>
      <w:r w:rsidRPr="006136F0">
        <w:rPr>
          <w:rFonts w:ascii="Times New Roman" w:hAnsi="Times New Roman" w:cs="Times New Roman"/>
          <w:color w:val="FF0000"/>
          <w:sz w:val="22"/>
          <w:szCs w:val="22"/>
          <w:lang w:val="it-IT"/>
        </w:rPr>
        <w:t>lità a disposizione dell’utente ***</w:t>
      </w:r>
      <w:bookmarkStart w:id="4" w:name="_Toc5461286"/>
    </w:p>
    <w:p w14:paraId="0A31C8E5" w14:textId="2D54311B" w:rsidR="0050175A" w:rsidRPr="0050175A" w:rsidRDefault="007F24B3" w:rsidP="0050175A">
      <w:pPr>
        <w:jc w:val="both"/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 xml:space="preserve">Il sito dispone di una Home </w:t>
      </w:r>
      <w:r w:rsidR="00B10DE1"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>riassuntiva delle funzionalità principali del sito Web e collegamenti ai cataloghi dei prodotti registrati sulla piattaforma. Inoltre, tramite le apposite icone, permette la registrazione di un nuovo utente o l’accesso al proprio account. Una volta eseguito l’accesso l’utente potrà aggiungere al proprio carrello i prodotti scelti per poi, in seguito, effettuare l’acquisto degli stessi tramite il metodo di pagamento da lui scelto. Per tornare alla Home da un’altra pagina basterà cliccare sull’apposita icona a forma di casa nell’</w:t>
      </w:r>
      <w:proofErr w:type="spellStart"/>
      <w:r w:rsidR="00B10DE1"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>Header</w:t>
      </w:r>
      <w:proofErr w:type="spellEnd"/>
      <w:r w:rsidR="00B10DE1"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>.</w:t>
      </w:r>
      <w:r w:rsidR="00084801"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 xml:space="preserve"> </w:t>
      </w:r>
      <w:proofErr w:type="gramStart"/>
      <w:r w:rsidR="00084801"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>Inoltre</w:t>
      </w:r>
      <w:proofErr w:type="gramEnd"/>
      <w:r w:rsidR="00084801"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 xml:space="preserve"> è possibile effettuare la ricerca di un particolare prodotto qualora ve ne fosse l’esigenza, per farlo basta usare una barra di ricerca.</w:t>
      </w:r>
      <w:r w:rsidR="00084801">
        <w:rPr>
          <w:rFonts w:ascii="Times New Roman" w:hAnsi="Times New Roman" w:cs="Times New Roman"/>
          <w:color w:val="000000" w:themeColor="text1"/>
          <w:sz w:val="22"/>
          <w:szCs w:val="22"/>
          <w:lang w:val="it-IT"/>
        </w:rPr>
        <w:tab/>
      </w:r>
    </w:p>
    <w:p w14:paraId="50936DD6" w14:textId="3C4AC8A6" w:rsidR="00D47C24" w:rsidRPr="006C6266" w:rsidRDefault="00EB72E7" w:rsidP="006C6266">
      <w:pPr>
        <w:pStyle w:val="Titolo1"/>
      </w:pPr>
      <w:r w:rsidRPr="006C6266">
        <w:t xml:space="preserve">4. </w:t>
      </w:r>
      <w:r w:rsidR="00D47C24" w:rsidRPr="006C6266">
        <w:t>Utenti del sito</w:t>
      </w:r>
      <w:bookmarkEnd w:id="4"/>
    </w:p>
    <w:p w14:paraId="631D3E88" w14:textId="1A73C53C" w:rsidR="00D47C24" w:rsidRPr="006136F0" w:rsidRDefault="00D47C24" w:rsidP="00D47C24">
      <w:pPr>
        <w:jc w:val="both"/>
        <w:rPr>
          <w:rFonts w:ascii="Times New Roman" w:hAnsi="Times New Roman" w:cs="Times New Roman"/>
          <w:color w:val="FF0000"/>
          <w:lang w:val="it-IT"/>
        </w:rPr>
      </w:pPr>
      <w:r w:rsidRPr="006136F0">
        <w:rPr>
          <w:rFonts w:ascii="Times New Roman" w:hAnsi="Times New Roman" w:cs="Times New Roman"/>
          <w:color w:val="FF0000"/>
          <w:lang w:val="it-IT"/>
        </w:rPr>
        <w:t>*** Indicare le tipologie di utenti e</w:t>
      </w:r>
      <w:r w:rsidR="002376A7" w:rsidRPr="006136F0">
        <w:rPr>
          <w:rFonts w:ascii="Times New Roman" w:hAnsi="Times New Roman" w:cs="Times New Roman"/>
          <w:color w:val="FF0000"/>
          <w:lang w:val="it-IT"/>
        </w:rPr>
        <w:t xml:space="preserve">d elencare </w:t>
      </w:r>
      <w:r w:rsidRPr="006136F0">
        <w:rPr>
          <w:rFonts w:ascii="Times New Roman" w:hAnsi="Times New Roman" w:cs="Times New Roman"/>
          <w:color w:val="FF0000"/>
          <w:lang w:val="it-IT"/>
        </w:rPr>
        <w:t>quali sono le funzionalità del sito a cui potranno accedere ***</w:t>
      </w:r>
    </w:p>
    <w:p w14:paraId="02A0850F" w14:textId="46BE5483" w:rsidR="00D47C24" w:rsidRDefault="0050175A" w:rsidP="00D47C24">
      <w:pPr>
        <w:rPr>
          <w:rFonts w:ascii="Times New Roman" w:hAnsi="Times New Roman" w:cs="Times New Roman"/>
          <w:lang w:val="it-IT"/>
        </w:rPr>
      </w:pPr>
      <w:r>
        <w:rPr>
          <w:rFonts w:ascii="Times New Roman" w:hAnsi="Times New Roman" w:cs="Times New Roman"/>
          <w:lang w:val="it-IT"/>
        </w:rPr>
        <w:t>Abbiamo tre tipi di utente:</w:t>
      </w:r>
    </w:p>
    <w:p w14:paraId="350FE6BA" w14:textId="60210F1A" w:rsidR="0050175A" w:rsidRDefault="0050175A" w:rsidP="0050175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 w:rsidRPr="0050175A">
        <w:rPr>
          <w:rFonts w:ascii="Times New Roman" w:hAnsi="Times New Roman" w:cs="Times New Roman"/>
          <w:lang w:val="it-IT"/>
        </w:rPr>
        <w:t>Registrato</w:t>
      </w:r>
      <w:r>
        <w:rPr>
          <w:rFonts w:ascii="Times New Roman" w:hAnsi="Times New Roman" w:cs="Times New Roman"/>
          <w:lang w:val="it-IT"/>
        </w:rPr>
        <w:t xml:space="preserve">: può effettuare </w:t>
      </w:r>
      <w:r w:rsidR="007F24B3">
        <w:rPr>
          <w:rFonts w:ascii="Times New Roman" w:hAnsi="Times New Roman" w:cs="Times New Roman"/>
          <w:lang w:val="it-IT"/>
        </w:rPr>
        <w:t>tutte le operazioni di un utente non registrato, in più può aggiungere prodotti al carrello e gestirlo, effettuare acquisti e gestire i suoi metodi di pagamento</w:t>
      </w:r>
      <w:r w:rsidRPr="0050175A">
        <w:rPr>
          <w:rFonts w:ascii="Times New Roman" w:hAnsi="Times New Roman" w:cs="Times New Roman"/>
          <w:lang w:val="it-IT"/>
        </w:rPr>
        <w:t>;</w:t>
      </w:r>
    </w:p>
    <w:p w14:paraId="025CF334" w14:textId="6F4D3414" w:rsidR="0050175A" w:rsidRDefault="0050175A" w:rsidP="0050175A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 w:rsidRPr="0050175A">
        <w:rPr>
          <w:rFonts w:ascii="Times New Roman" w:hAnsi="Times New Roman" w:cs="Times New Roman"/>
          <w:lang w:val="it-IT"/>
        </w:rPr>
        <w:t>non registrato</w:t>
      </w:r>
      <w:r w:rsidR="007F24B3">
        <w:rPr>
          <w:rFonts w:ascii="Times New Roman" w:hAnsi="Times New Roman" w:cs="Times New Roman"/>
          <w:lang w:val="it-IT"/>
        </w:rPr>
        <w:t>: può muoversi all’interno del nostro sito, prendere visione dei nostri servizi e dei nostri cataloghi, al contrario dell’utente registrato però non può effettuare acquisti</w:t>
      </w:r>
      <w:r w:rsidRPr="0050175A">
        <w:rPr>
          <w:rFonts w:ascii="Times New Roman" w:hAnsi="Times New Roman" w:cs="Times New Roman"/>
          <w:lang w:val="it-IT"/>
        </w:rPr>
        <w:t>;</w:t>
      </w:r>
    </w:p>
    <w:p w14:paraId="64D72948" w14:textId="7B44234A" w:rsidR="00B76840" w:rsidRPr="007F24B3" w:rsidRDefault="0050175A" w:rsidP="007F24B3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lang w:val="it-IT"/>
        </w:rPr>
      </w:pPr>
      <w:r w:rsidRPr="0050175A">
        <w:rPr>
          <w:rFonts w:ascii="Times New Roman" w:hAnsi="Times New Roman" w:cs="Times New Roman"/>
          <w:lang w:val="it-IT"/>
        </w:rPr>
        <w:t>amministratore</w:t>
      </w:r>
      <w:r w:rsidR="007F24B3">
        <w:rPr>
          <w:rFonts w:ascii="Times New Roman" w:hAnsi="Times New Roman" w:cs="Times New Roman"/>
          <w:lang w:val="it-IT"/>
        </w:rPr>
        <w:t>: ha la possibilità di effettuare, oltre alle stesse azioni di un utente registrato, aggiornamenti e modifiche al database e la gestione degli utenti registrati.</w:t>
      </w:r>
    </w:p>
    <w:sectPr w:rsidR="00B76840" w:rsidRPr="007F24B3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C87"/>
    <w:multiLevelType w:val="hybridMultilevel"/>
    <w:tmpl w:val="B04E14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95D55"/>
    <w:multiLevelType w:val="hybridMultilevel"/>
    <w:tmpl w:val="A1108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E0311"/>
    <w:multiLevelType w:val="hybridMultilevel"/>
    <w:tmpl w:val="83D62A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732C2"/>
    <w:rsid w:val="00084801"/>
    <w:rsid w:val="002376A7"/>
    <w:rsid w:val="003D7456"/>
    <w:rsid w:val="00417473"/>
    <w:rsid w:val="004F43D2"/>
    <w:rsid w:val="0050175A"/>
    <w:rsid w:val="00514A3E"/>
    <w:rsid w:val="00534BF4"/>
    <w:rsid w:val="005A677E"/>
    <w:rsid w:val="005A7AAE"/>
    <w:rsid w:val="005E5A70"/>
    <w:rsid w:val="005F7E8B"/>
    <w:rsid w:val="006136F0"/>
    <w:rsid w:val="0065623D"/>
    <w:rsid w:val="00660949"/>
    <w:rsid w:val="006C6266"/>
    <w:rsid w:val="007E79B9"/>
    <w:rsid w:val="007F24B3"/>
    <w:rsid w:val="008B1214"/>
    <w:rsid w:val="008F7EB6"/>
    <w:rsid w:val="009A0231"/>
    <w:rsid w:val="00B10DE1"/>
    <w:rsid w:val="00B76840"/>
    <w:rsid w:val="00C45357"/>
    <w:rsid w:val="00C610A1"/>
    <w:rsid w:val="00D47C24"/>
    <w:rsid w:val="00D82239"/>
    <w:rsid w:val="00DD3F2A"/>
    <w:rsid w:val="00E8124E"/>
    <w:rsid w:val="00E81AAA"/>
    <w:rsid w:val="00EB72E7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8F7EB6"/>
    <w:rPr>
      <w:color w:val="605E5C"/>
      <w:shd w:val="clear" w:color="auto" w:fill="E1DFDD"/>
    </w:rPr>
  </w:style>
  <w:style w:type="character" w:styleId="Rimandocommento">
    <w:name w:val="annotation reference"/>
    <w:basedOn w:val="Carpredefinitoparagrafo"/>
    <w:uiPriority w:val="99"/>
    <w:semiHidden/>
    <w:unhideWhenUsed/>
    <w:rsid w:val="008F7EB6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8F7EB6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8F7EB6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8F7EB6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8F7EB6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F7EB6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F7E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6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rboristeria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rmae.it/erboristeria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loydsfarmacia.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EA63E-2497-4266-B9D3-A3DE625C3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583</Words>
  <Characters>3328</Characters>
  <Application>Microsoft Office Word</Application>
  <DocSecurity>0</DocSecurity>
  <Lines>27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Antonio Trovato</cp:lastModifiedBy>
  <cp:revision>2</cp:revision>
  <dcterms:created xsi:type="dcterms:W3CDTF">2020-05-09T14:00:00Z</dcterms:created>
  <dcterms:modified xsi:type="dcterms:W3CDTF">2020-05-09T14:00:00Z</dcterms:modified>
</cp:coreProperties>
</file>