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CENTRO PAULA SOUZA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RUBENS DE FARIA E SOUZA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Eletrônica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Antonio Zanini de Farias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Gustavo Teixeira Morais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Hebert</w:t>
      </w:r>
      <w:proofErr w:type="spellEnd"/>
      <w:r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SOROCABA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2020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  <w:r>
        <w:rPr>
          <w:rFonts w:ascii="Arial" w:eastAsia="Arial" w:hAnsi="Arial" w:cs="Arial"/>
          <w:b/>
          <w:sz w:val="28"/>
        </w:rPr>
        <w:lastRenderedPageBreak/>
        <w:t>Antonio Zanini de Farias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Gustavo Teixeira Morais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Hebert</w:t>
      </w:r>
      <w:proofErr w:type="spellEnd"/>
      <w:r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213360</wp:posOffset>
                </wp:positionV>
                <wp:extent cx="2894965" cy="136906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141" w:rsidRPr="00637F33" w:rsidRDefault="008C2141" w:rsidP="008C2141">
                            <w:pPr>
                              <w:spacing w:line="240" w:lineRule="auto"/>
                              <w:ind w:left="709"/>
                              <w:jc w:val="both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Trabalho de Conclusão de Curso apresentado ao Curso Técnico </w:t>
                            </w:r>
                            <w:proofErr w:type="gram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em  Eletrônica</w:t>
                            </w:r>
                            <w:proofErr w:type="gram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da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Etec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Rubens de Faria e Souza, orientado pelo Prof.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Magoga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, como requisito parcial para obtenção do título de técnico em Eletrônica.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6.95pt;margin-top:16.8pt;width:227.95pt;height:10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" filled="f" stroked="f" strokeweight="0">
                <v:textbox inset="0,0,0,0">
                  <w:txbxContent>
                    <w:p w:rsidR="008C2141" w:rsidRPr="00637F33" w:rsidRDefault="008C2141" w:rsidP="008C2141">
                      <w:pPr>
                        <w:spacing w:line="240" w:lineRule="auto"/>
                        <w:ind w:left="709"/>
                        <w:jc w:val="both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Trabalho de Conclusão de Curso apresentado ao Curso Técnico </w:t>
                      </w:r>
                      <w:proofErr w:type="gram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em  Eletrônica</w:t>
                      </w:r>
                      <w:proofErr w:type="gram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da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Etec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Rubens de Faria e Souza, orientado pelo Prof.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Magoga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, como requisito parcial para obtenção do título de técnico em Eletrônica.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SOROCABA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2020</w:t>
      </w:r>
    </w:p>
    <w:p w:rsidR="008C2141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  <w:sectPr w:rsidR="008C21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141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Banca de Avaliação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b/>
          <w:color w:val="000000"/>
          <w:sz w:val="24"/>
          <w:szCs w:val="24"/>
        </w:rPr>
      </w:pP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Examinador 1:     Nome:                                            Assinatura: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Titulação: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Examinador 2:     Nome:                                            Assinatura: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Titulação: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Examinador 3:     Nome:                                            Assinatura: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>Titulação: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>
        <w:rPr>
          <w:sz w:val="24"/>
          <w:szCs w:val="24"/>
        </w:rPr>
        <w:t>Data:                                             Menção:</w:t>
      </w:r>
    </w:p>
    <w:p w:rsidR="008C2141" w:rsidRDefault="008C2141" w:rsidP="0090084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C2141" w:rsidRPr="004F182B" w:rsidRDefault="008C2141" w:rsidP="00900849">
      <w:pPr>
        <w:tabs>
          <w:tab w:val="left" w:pos="5073"/>
          <w:tab w:val="left" w:pos="6949"/>
        </w:tabs>
        <w:spacing w:after="120" w:line="360" w:lineRule="auto"/>
        <w:jc w:val="center"/>
        <w:rPr>
          <w:rFonts w:ascii="Arial" w:hAnsi="Arial" w:cs="Arial"/>
          <w:sz w:val="28"/>
          <w:szCs w:val="28"/>
        </w:rPr>
      </w:pPr>
      <w:r w:rsidRPr="004F182B"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4"/>
          <w:szCs w:val="24"/>
        </w:rPr>
      </w:pPr>
      <w:r w:rsidRPr="008C2141">
        <w:rPr>
          <w:rFonts w:ascii="Arial" w:hAnsi="Arial" w:cs="Arial"/>
          <w:sz w:val="24"/>
          <w:szCs w:val="24"/>
        </w:rPr>
        <w:t>O projeto consiste no desenvolvimento de um dispositivo capaz de automatizar a alimentação animal controlando a frequência de abastecimento, que é configurada no mesmo.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C2141">
        <w:rPr>
          <w:rFonts w:ascii="Arial" w:hAnsi="Arial" w:cs="Arial"/>
          <w:sz w:val="24"/>
          <w:szCs w:val="24"/>
        </w:rPr>
        <w:t xml:space="preserve">Utilizando uma placa de prototipagem da plataforma </w:t>
      </w:r>
      <w:proofErr w:type="spellStart"/>
      <w:r w:rsidRPr="008C2141">
        <w:rPr>
          <w:rFonts w:ascii="Arial" w:hAnsi="Arial" w:cs="Arial"/>
          <w:sz w:val="24"/>
          <w:szCs w:val="24"/>
        </w:rPr>
        <w:t>Arduino</w:t>
      </w:r>
      <w:proofErr w:type="spellEnd"/>
      <w:r w:rsidRPr="008C2141">
        <w:rPr>
          <w:rFonts w:ascii="Arial" w:hAnsi="Arial" w:cs="Arial"/>
          <w:sz w:val="24"/>
          <w:szCs w:val="24"/>
        </w:rPr>
        <w:t xml:space="preserve"> para   controlar   as   funções do equipamento.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C2141">
        <w:rPr>
          <w:rFonts w:ascii="Arial" w:hAnsi="Arial" w:cs="Arial"/>
          <w:sz w:val="24"/>
          <w:szCs w:val="24"/>
        </w:rPr>
        <w:t>Para o transporte da ração pela passagem entre o container e o pote de ração foi empregado um motor.</w:t>
      </w: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spacing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8C2141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t>This project consist in the development about a device capable of automate a</w:t>
      </w:r>
      <w:r w:rsidR="00637F33">
        <w:rPr>
          <w:rFonts w:ascii="Arial" w:hAnsi="Arial" w:cs="Arial"/>
          <w:sz w:val="24"/>
          <w:szCs w:val="24"/>
          <w:lang w:val="en-US"/>
        </w:rPr>
        <w:t>n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animal feeding by controlling the supply frequency.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t>Resorting to a</w:t>
      </w:r>
      <w:r w:rsidR="00637F33">
        <w:rPr>
          <w:rFonts w:ascii="Arial" w:hAnsi="Arial" w:cs="Arial"/>
          <w:sz w:val="24"/>
          <w:szCs w:val="24"/>
          <w:lang w:val="en-US"/>
        </w:rPr>
        <w:t>n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Arduino single-board microcontroller to control the equipment features.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t xml:space="preserve">A DC motor </w:t>
      </w:r>
      <w:r w:rsidR="00637F33">
        <w:rPr>
          <w:rFonts w:ascii="Arial" w:hAnsi="Arial" w:cs="Arial"/>
          <w:sz w:val="24"/>
          <w:szCs w:val="24"/>
          <w:lang w:val="en-US"/>
        </w:rPr>
        <w:t>has the function of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transport</w:t>
      </w:r>
      <w:r w:rsidR="00637F33">
        <w:rPr>
          <w:rFonts w:ascii="Arial" w:hAnsi="Arial" w:cs="Arial"/>
          <w:sz w:val="24"/>
          <w:szCs w:val="24"/>
          <w:lang w:val="en-US"/>
        </w:rPr>
        <w:t>ing the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animal food on container down to the food pot.</w:t>
      </w:r>
    </w:p>
    <w:p w:rsidR="008C2141" w:rsidRPr="008C2141" w:rsidRDefault="008C2141" w:rsidP="00900849">
      <w:p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br w:type="page"/>
      </w:r>
    </w:p>
    <w:p w:rsidR="00637F33" w:rsidRPr="00637F33" w:rsidRDefault="00637F33" w:rsidP="00637F3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>SUMÁRIO</w:t>
      </w:r>
    </w:p>
    <w:p w:rsidR="00900849" w:rsidRDefault="00900849">
      <w:pPr>
        <w:rPr>
          <w:rFonts w:ascii="Arial" w:hAnsi="Arial" w:cs="Arial"/>
          <w:sz w:val="24"/>
          <w:szCs w:val="24"/>
        </w:rPr>
        <w:sectPr w:rsidR="00900849" w:rsidSect="008C21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R</w:t>
      </w:r>
    </w:p>
    <w:p w:rsidR="00637F33" w:rsidRDefault="00637F33" w:rsidP="00637F33">
      <w:pPr>
        <w:spacing w:after="120"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lastRenderedPageBreak/>
        <w:t>INTRODUÇÃO</w:t>
      </w:r>
    </w:p>
    <w:p w:rsidR="00637F33" w:rsidRDefault="00077ADD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W</w:t>
      </w:r>
    </w:p>
    <w:p w:rsidR="00637F33" w:rsidRDefault="00637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814D60" w:rsidRPr="008841B5" w:rsidRDefault="00637F33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</w:t>
      </w:r>
      <w:r w:rsidR="00077ADD" w:rsidRPr="008841B5">
        <w:rPr>
          <w:rFonts w:ascii="Arial" w:hAnsi="Arial" w:cs="Arial"/>
          <w:sz w:val="24"/>
          <w:szCs w:val="24"/>
        </w:rPr>
        <w:t>I-FI</w:t>
      </w:r>
    </w:p>
    <w:p w:rsidR="00077ADD" w:rsidRPr="008841B5" w:rsidRDefault="00077ADD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Este módulo do projeto é desenvolvido utilizando a funcionalidade WI-FI embutida no </w:t>
      </w:r>
      <w:r w:rsidR="0048376F" w:rsidRPr="008841B5">
        <w:rPr>
          <w:rFonts w:ascii="Arial" w:hAnsi="Arial" w:cs="Arial"/>
          <w:sz w:val="24"/>
          <w:szCs w:val="24"/>
        </w:rPr>
        <w:t xml:space="preserve">microcontrolador </w:t>
      </w:r>
      <w:r w:rsidRPr="008841B5">
        <w:rPr>
          <w:rFonts w:ascii="Arial" w:hAnsi="Arial" w:cs="Arial"/>
          <w:sz w:val="24"/>
          <w:szCs w:val="24"/>
        </w:rPr>
        <w:t>ESP32, a comunicação WI-FI e suas características, ou seja, transmissão e recepção de informações através de radiofrequência utilizando protocolos da família IEEE 802,</w:t>
      </w:r>
      <w:r w:rsidR="0048376F" w:rsidRPr="008841B5">
        <w:rPr>
          <w:rFonts w:ascii="Arial" w:hAnsi="Arial" w:cs="Arial"/>
          <w:sz w:val="24"/>
          <w:szCs w:val="24"/>
        </w:rPr>
        <w:t xml:space="preserve"> oferecem os recursos necessários para a criação de uma interface entre o microcontrolador, que será responsável pela coordenação dos sensores e atuadores de forma a implementar a lógica de negócio, e outras tecnologias, como </w:t>
      </w:r>
      <w:proofErr w:type="spellStart"/>
      <w:r w:rsidR="0048376F" w:rsidRPr="008841B5">
        <w:rPr>
          <w:rFonts w:ascii="Arial" w:hAnsi="Arial" w:cs="Arial"/>
          <w:sz w:val="24"/>
          <w:szCs w:val="24"/>
        </w:rPr>
        <w:t>NodeRED</w:t>
      </w:r>
      <w:proofErr w:type="spellEnd"/>
      <w:r w:rsidR="0048376F" w:rsidRPr="008841B5">
        <w:rPr>
          <w:rFonts w:ascii="Arial" w:hAnsi="Arial" w:cs="Arial"/>
          <w:sz w:val="24"/>
          <w:szCs w:val="24"/>
        </w:rPr>
        <w:t>, que será responsável por manter e atualizar uma interface entre o usuário e as configuração e informações do microcontrolador.</w:t>
      </w:r>
    </w:p>
    <w:p w:rsidR="0048376F" w:rsidRPr="008841B5" w:rsidRDefault="0048376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WI-FI no ESP32</w:t>
      </w:r>
    </w:p>
    <w:p w:rsidR="0048376F" w:rsidRPr="008841B5" w:rsidRDefault="00D07DF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Para a utilização de WI-FI no ESP32 utilizamos a biblioteca </w:t>
      </w:r>
      <w:proofErr w:type="spellStart"/>
      <w:r w:rsidRPr="008841B5">
        <w:rPr>
          <w:rFonts w:ascii="Arial" w:hAnsi="Arial" w:cs="Arial"/>
          <w:sz w:val="24"/>
          <w:szCs w:val="24"/>
        </w:rPr>
        <w:t>WiFi.h</w:t>
      </w:r>
      <w:proofErr w:type="spellEnd"/>
      <w:r w:rsidRPr="008841B5">
        <w:rPr>
          <w:rFonts w:ascii="Arial" w:hAnsi="Arial" w:cs="Arial"/>
          <w:sz w:val="24"/>
          <w:szCs w:val="24"/>
        </w:rPr>
        <w:t>, ela traz funcionalidades que permitem o manuseio simplificado de uma conexão de rede sem fio.</w:t>
      </w:r>
    </w:p>
    <w:p w:rsidR="00BF56C9" w:rsidRPr="008841B5" w:rsidRDefault="00D07DF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Na implementação se faz necessária a definição do identificador da rede sem fio (SSID) e da sua respectiva senha de acesso, tendo estas informações </w:t>
      </w:r>
      <w:r w:rsidR="00BF56C9" w:rsidRPr="008841B5">
        <w:rPr>
          <w:rFonts w:ascii="Arial" w:hAnsi="Arial" w:cs="Arial"/>
          <w:sz w:val="24"/>
          <w:szCs w:val="24"/>
        </w:rPr>
        <w:t>um comando de inicialização da conexão WI-FI deve ser executado até a conexão seja estabelecida.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MQTT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Como o protocolo principal de comunicação entre os clientes WI-FI, o projeto utilizará o protocolo MQTT. 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Este protocol</w:t>
      </w:r>
      <w:r w:rsidR="008805DF" w:rsidRPr="008841B5">
        <w:rPr>
          <w:rFonts w:ascii="Arial" w:hAnsi="Arial" w:cs="Arial"/>
          <w:sz w:val="24"/>
          <w:szCs w:val="24"/>
        </w:rPr>
        <w:t>o criado pela empresa IBM,</w:t>
      </w:r>
      <w:r w:rsidRPr="008841B5">
        <w:rPr>
          <w:rFonts w:ascii="Arial" w:hAnsi="Arial" w:cs="Arial"/>
          <w:sz w:val="24"/>
          <w:szCs w:val="24"/>
        </w:rPr>
        <w:t xml:space="preserve"> </w:t>
      </w:r>
      <w:r w:rsidR="008805DF" w:rsidRPr="008841B5">
        <w:rPr>
          <w:rFonts w:ascii="Arial" w:hAnsi="Arial" w:cs="Arial"/>
          <w:sz w:val="24"/>
          <w:szCs w:val="24"/>
        </w:rPr>
        <w:t xml:space="preserve">no final dos anos 90, como o objetivo vincular suas estruturas de sensores em oleodutos prolíferos à rede de satélites. Como o desenvolvimento do </w:t>
      </w:r>
      <w:proofErr w:type="spellStart"/>
      <w:r w:rsidR="008805DF" w:rsidRPr="008841B5">
        <w:rPr>
          <w:rFonts w:ascii="Arial" w:hAnsi="Arial" w:cs="Arial"/>
          <w:sz w:val="24"/>
          <w:szCs w:val="24"/>
        </w:rPr>
        <w:t>IoT</w:t>
      </w:r>
      <w:proofErr w:type="spellEnd"/>
      <w:r w:rsidR="008805DF" w:rsidRPr="008841B5">
        <w:rPr>
          <w:rFonts w:ascii="Arial" w:hAnsi="Arial" w:cs="Arial"/>
          <w:sz w:val="24"/>
          <w:szCs w:val="24"/>
        </w:rPr>
        <w:t>, o protocolo MQTT se tornou o protocolo mais utilizado na comunicação entre pequenos dispositivos.</w:t>
      </w:r>
    </w:p>
    <w:p w:rsidR="00316C36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Funcionamento do MQTT</w:t>
      </w:r>
    </w:p>
    <w:p w:rsidR="00316C36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O MQTT funcionará através da rede sem fio, sendo executado em cima do protocolo TCP/IP. Em sua organização, este protocolo possui duas entidades, 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 xml:space="preserve"> e o cliente. </w:t>
      </w:r>
    </w:p>
    <w:p w:rsidR="008805DF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lastRenderedPageBreak/>
        <w:t xml:space="preserve">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>, é um tipo de centralizador</w:t>
      </w:r>
      <w:r w:rsidR="001D4E83" w:rsidRPr="008841B5">
        <w:rPr>
          <w:rFonts w:ascii="Arial" w:hAnsi="Arial" w:cs="Arial"/>
          <w:sz w:val="24"/>
          <w:szCs w:val="24"/>
        </w:rPr>
        <w:t xml:space="preserve"> e redistribuidor</w:t>
      </w:r>
      <w:r w:rsidRPr="008841B5">
        <w:rPr>
          <w:rFonts w:ascii="Arial" w:hAnsi="Arial" w:cs="Arial"/>
          <w:sz w:val="24"/>
          <w:szCs w:val="24"/>
        </w:rPr>
        <w:t xml:space="preserve"> de mensagens, mantendo registro dos destinatários das mensagens</w:t>
      </w:r>
      <w:r w:rsidR="001D4E83" w:rsidRPr="008841B5">
        <w:rPr>
          <w:rFonts w:ascii="Arial" w:hAnsi="Arial" w:cs="Arial"/>
          <w:sz w:val="24"/>
          <w:szCs w:val="24"/>
        </w:rPr>
        <w:t xml:space="preserve"> e redirecionando as mensagens tão logo elas são recebidas. Apenas um dispositivo pode ser o </w:t>
      </w:r>
      <w:proofErr w:type="spellStart"/>
      <w:r w:rsidR="001D4E83" w:rsidRPr="008841B5">
        <w:rPr>
          <w:rFonts w:ascii="Arial" w:hAnsi="Arial" w:cs="Arial"/>
          <w:sz w:val="24"/>
          <w:szCs w:val="24"/>
        </w:rPr>
        <w:t>broker</w:t>
      </w:r>
      <w:proofErr w:type="spellEnd"/>
      <w:r w:rsidR="001D4E83" w:rsidRPr="008841B5">
        <w:rPr>
          <w:rFonts w:ascii="Arial" w:hAnsi="Arial" w:cs="Arial"/>
          <w:sz w:val="24"/>
          <w:szCs w:val="24"/>
        </w:rPr>
        <w:t xml:space="preserve"> de uma conexão MQTT.</w:t>
      </w:r>
    </w:p>
    <w:p w:rsidR="001D4E83" w:rsidRPr="008841B5" w:rsidRDefault="001D4E83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O cliente é qualquer dispositivo que mande ou receba mensagens através do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>. Quando está enviando, o cliente está desempenhando o papel de Publisher</w:t>
      </w:r>
      <w:r w:rsidR="008B6560" w:rsidRPr="008841B5">
        <w:rPr>
          <w:rFonts w:ascii="Arial" w:hAnsi="Arial" w:cs="Arial"/>
          <w:sz w:val="24"/>
          <w:szCs w:val="24"/>
        </w:rPr>
        <w:t xml:space="preserve"> (Publicador)</w:t>
      </w:r>
      <w:r w:rsidRPr="008841B5">
        <w:rPr>
          <w:rFonts w:ascii="Arial" w:hAnsi="Arial" w:cs="Arial"/>
          <w:sz w:val="24"/>
          <w:szCs w:val="24"/>
        </w:rPr>
        <w:t xml:space="preserve">, onde ele enviar uma mensagem ao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 xml:space="preserve"> para ser aplicada em um determinado tópico de mensagens. Ao </w:t>
      </w:r>
      <w:r w:rsidR="008B6560" w:rsidRPr="008841B5">
        <w:rPr>
          <w:rFonts w:ascii="Arial" w:hAnsi="Arial" w:cs="Arial"/>
          <w:sz w:val="24"/>
          <w:szCs w:val="24"/>
        </w:rPr>
        <w:t xml:space="preserve">receber mensagens, o cliente está no papel do Subscriber (Assinante), onde ele define, geralmente no momento do estabelecimento de sua conexão MQTT, os tópicos de mensagens aos quais as publicações devem ser redirecionadas a ele. Múltiplos dispositivos podem ser clientes, </w:t>
      </w:r>
      <w:proofErr w:type="spellStart"/>
      <w:r w:rsidR="008B6560" w:rsidRPr="008841B5">
        <w:rPr>
          <w:rFonts w:ascii="Arial" w:hAnsi="Arial" w:cs="Arial"/>
          <w:sz w:val="24"/>
          <w:szCs w:val="24"/>
        </w:rPr>
        <w:t>publishers</w:t>
      </w:r>
      <w:proofErr w:type="spellEnd"/>
      <w:r w:rsidR="008B6560" w:rsidRPr="008841B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B6560" w:rsidRPr="008841B5">
        <w:rPr>
          <w:rFonts w:ascii="Arial" w:hAnsi="Arial" w:cs="Arial"/>
          <w:sz w:val="24"/>
          <w:szCs w:val="24"/>
        </w:rPr>
        <w:t>subscribers</w:t>
      </w:r>
      <w:proofErr w:type="spellEnd"/>
      <w:r w:rsidR="008B6560" w:rsidRPr="008841B5">
        <w:rPr>
          <w:rFonts w:ascii="Arial" w:hAnsi="Arial" w:cs="Arial"/>
          <w:sz w:val="24"/>
          <w:szCs w:val="24"/>
        </w:rPr>
        <w:t xml:space="preserve"> em uma conexão MQTT, além disso, o cliente pode desempenhar os papeis de Publisher e Subscriber simultaneamente.</w:t>
      </w:r>
    </w:p>
    <w:p w:rsidR="008B6560" w:rsidRPr="008841B5" w:rsidRDefault="008B6560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MQTT no ESP32</w:t>
      </w:r>
    </w:p>
    <w:p w:rsidR="00C45051" w:rsidRPr="008841B5" w:rsidRDefault="00C45051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projeto utilizamos um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E794B" w:rsidRPr="00DE794B">
        <w:rPr>
          <w:rFonts w:ascii="Arial" w:hAnsi="Arial" w:cs="Arial"/>
          <w:sz w:val="24"/>
          <w:szCs w:val="24"/>
        </w:rPr>
        <w:t xml:space="preserve">Eclipse </w:t>
      </w:r>
      <w:proofErr w:type="spellStart"/>
      <w:r w:rsidR="00DE794B" w:rsidRPr="00DE794B">
        <w:rPr>
          <w:rFonts w:ascii="Arial" w:hAnsi="Arial" w:cs="Arial"/>
          <w:sz w:val="24"/>
          <w:szCs w:val="24"/>
        </w:rPr>
        <w:t>Mosquitto</w:t>
      </w:r>
      <w:proofErr w:type="spellEnd"/>
      <w:r>
        <w:rPr>
          <w:rFonts w:ascii="Arial" w:hAnsi="Arial" w:cs="Arial"/>
          <w:sz w:val="24"/>
          <w:szCs w:val="24"/>
        </w:rPr>
        <w:t xml:space="preserve"> com configurações iniciais instalado em rede local, como um projeto conceitual esta configuração será efetiva para os propósitos desejados.</w:t>
      </w:r>
      <w:r w:rsidR="009D64DB">
        <w:rPr>
          <w:rFonts w:ascii="Arial" w:hAnsi="Arial" w:cs="Arial"/>
          <w:sz w:val="24"/>
          <w:szCs w:val="24"/>
        </w:rPr>
        <w:t xml:space="preserve"> Entretanto, o </w:t>
      </w:r>
      <w:proofErr w:type="spellStart"/>
      <w:r w:rsidR="009D64DB">
        <w:rPr>
          <w:rFonts w:ascii="Arial" w:hAnsi="Arial" w:cs="Arial"/>
          <w:sz w:val="24"/>
          <w:szCs w:val="24"/>
        </w:rPr>
        <w:t>broker</w:t>
      </w:r>
      <w:proofErr w:type="spellEnd"/>
      <w:r w:rsidR="009D64DB">
        <w:rPr>
          <w:rFonts w:ascii="Arial" w:hAnsi="Arial" w:cs="Arial"/>
          <w:sz w:val="24"/>
          <w:szCs w:val="24"/>
        </w:rPr>
        <w:t xml:space="preserve"> poderia ser utilizado em um serviço hospedado em algum servidor web, adicionando a possibilidade de utilizar as funcionalidades de o projeto de forma remota através da internet.</w:t>
      </w:r>
    </w:p>
    <w:p w:rsidR="008B6560" w:rsidRPr="008841B5" w:rsidRDefault="008B6560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Na utilização do MQTT pelo ESP32 precisamos da conexão WI-FI, previamente definida, assim como uma biblioteca para</w:t>
      </w:r>
      <w:r w:rsidR="008841B5" w:rsidRPr="008841B5">
        <w:rPr>
          <w:rFonts w:ascii="Arial" w:hAnsi="Arial" w:cs="Arial"/>
          <w:sz w:val="24"/>
          <w:szCs w:val="24"/>
        </w:rPr>
        <w:t xml:space="preserve"> </w:t>
      </w:r>
      <w:r w:rsidRPr="008841B5">
        <w:rPr>
          <w:rFonts w:ascii="Arial" w:hAnsi="Arial" w:cs="Arial"/>
          <w:sz w:val="24"/>
          <w:szCs w:val="24"/>
        </w:rPr>
        <w:t>fornecer</w:t>
      </w:r>
      <w:r w:rsidR="008841B5" w:rsidRPr="008841B5">
        <w:rPr>
          <w:rFonts w:ascii="Arial" w:hAnsi="Arial" w:cs="Arial"/>
          <w:sz w:val="24"/>
          <w:szCs w:val="24"/>
        </w:rPr>
        <w:t>-nos</w:t>
      </w:r>
      <w:r w:rsidRPr="008841B5">
        <w:rPr>
          <w:rFonts w:ascii="Arial" w:hAnsi="Arial" w:cs="Arial"/>
          <w:sz w:val="24"/>
          <w:szCs w:val="24"/>
        </w:rPr>
        <w:t xml:space="preserve"> o conjunto de comandos</w:t>
      </w:r>
      <w:r w:rsidR="008841B5" w:rsidRPr="008841B5">
        <w:rPr>
          <w:rFonts w:ascii="Arial" w:hAnsi="Arial" w:cs="Arial"/>
          <w:sz w:val="24"/>
          <w:szCs w:val="24"/>
        </w:rPr>
        <w:t xml:space="preserve"> para sua manipulação, nesse caso, utilizaremos a biblioteca </w:t>
      </w:r>
      <w:proofErr w:type="spellStart"/>
      <w:r w:rsidR="008841B5" w:rsidRPr="008841B5">
        <w:rPr>
          <w:rFonts w:ascii="Arial" w:hAnsi="Arial" w:cs="Arial"/>
          <w:sz w:val="24"/>
          <w:szCs w:val="24"/>
        </w:rPr>
        <w:t>PubSubClient.h</w:t>
      </w:r>
      <w:proofErr w:type="spellEnd"/>
      <w:r w:rsidR="008841B5" w:rsidRPr="008841B5">
        <w:rPr>
          <w:rFonts w:ascii="Arial" w:hAnsi="Arial" w:cs="Arial"/>
          <w:sz w:val="24"/>
          <w:szCs w:val="24"/>
        </w:rPr>
        <w:t>.</w:t>
      </w:r>
    </w:p>
    <w:p w:rsidR="00C45051" w:rsidRDefault="008841B5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Para estabelecer</w:t>
      </w:r>
      <w:r>
        <w:rPr>
          <w:rFonts w:ascii="Arial" w:hAnsi="Arial" w:cs="Arial"/>
          <w:sz w:val="24"/>
          <w:szCs w:val="24"/>
        </w:rPr>
        <w:t xml:space="preserve"> a conexão MQTT, é necessário o endereço </w:t>
      </w:r>
      <w:r w:rsidR="00C45051">
        <w:rPr>
          <w:rFonts w:ascii="Arial" w:hAnsi="Arial" w:cs="Arial"/>
          <w:sz w:val="24"/>
          <w:szCs w:val="24"/>
        </w:rPr>
        <w:t xml:space="preserve">IP (ou web) do computador do </w:t>
      </w:r>
      <w:proofErr w:type="spellStart"/>
      <w:r w:rsidR="00C45051">
        <w:rPr>
          <w:rFonts w:ascii="Arial" w:hAnsi="Arial" w:cs="Arial"/>
          <w:sz w:val="24"/>
          <w:szCs w:val="24"/>
        </w:rPr>
        <w:t>broker</w:t>
      </w:r>
      <w:proofErr w:type="spellEnd"/>
      <w:r w:rsidR="00C45051">
        <w:rPr>
          <w:rFonts w:ascii="Arial" w:hAnsi="Arial" w:cs="Arial"/>
          <w:sz w:val="24"/>
          <w:szCs w:val="24"/>
        </w:rPr>
        <w:t xml:space="preserve"> e a porta configurada para o MQTT. Após realizada a conexão, deve-se configurar nesta o método de comunicação (</w:t>
      </w:r>
      <w:proofErr w:type="spellStart"/>
      <w:r w:rsidR="00C45051">
        <w:rPr>
          <w:rFonts w:ascii="Arial" w:hAnsi="Arial" w:cs="Arial"/>
          <w:sz w:val="24"/>
          <w:szCs w:val="24"/>
        </w:rPr>
        <w:t>callback</w:t>
      </w:r>
      <w:proofErr w:type="spellEnd"/>
      <w:r w:rsidR="00C45051">
        <w:rPr>
          <w:rFonts w:ascii="Arial" w:hAnsi="Arial" w:cs="Arial"/>
          <w:sz w:val="24"/>
          <w:szCs w:val="24"/>
        </w:rPr>
        <w:t>), assim o ESP32 poderá receber as mensagens publicadas nos tópicos aos quais assinar.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uma conexão WI-FI, os comandos da conexão MQTT devem ser iterados até a conexão seja efetivamente estabelecida e deve ser monitorada periodicamente para tratar possíveis falhas de conexão.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após realizar a conexão (ou reconexão) o ESP32 deverá assinar os tópicos aos quais deseja receber as mensagens do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>, esses tópicos seriam: “alimentador/</w:t>
      </w:r>
      <w:proofErr w:type="spellStart"/>
      <w:r>
        <w:rPr>
          <w:rFonts w:ascii="Arial" w:hAnsi="Arial" w:cs="Arial"/>
          <w:sz w:val="24"/>
          <w:szCs w:val="24"/>
        </w:rPr>
        <w:t>horariosAlimentacao</w:t>
      </w:r>
      <w:proofErr w:type="spellEnd"/>
      <w:r>
        <w:rPr>
          <w:rFonts w:ascii="Arial" w:hAnsi="Arial" w:cs="Arial"/>
          <w:sz w:val="24"/>
          <w:szCs w:val="24"/>
        </w:rPr>
        <w:t>” e “alimentador/</w:t>
      </w:r>
      <w:proofErr w:type="spellStart"/>
      <w:r>
        <w:rPr>
          <w:rFonts w:ascii="Arial" w:hAnsi="Arial" w:cs="Arial"/>
          <w:sz w:val="24"/>
          <w:szCs w:val="24"/>
        </w:rPr>
        <w:t>tempoAlimentacao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9D64DB" w:rsidRDefault="009D64D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Nos casos de publicação, o ESP32 apenas terá de enviar para o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 xml:space="preserve"> uma mensagem contendo o tópico no qual ele deseja publicar e o conteúdo publicado.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sectPr w:rsidR="00DE794B" w:rsidSect="008C2141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DE3" w:rsidRDefault="00C07DE3" w:rsidP="008C2141">
      <w:pPr>
        <w:spacing w:after="0" w:line="240" w:lineRule="auto"/>
      </w:pPr>
      <w:r>
        <w:separator/>
      </w:r>
    </w:p>
  </w:endnote>
  <w:endnote w:type="continuationSeparator" w:id="0">
    <w:p w:rsidR="00C07DE3" w:rsidRDefault="00C07DE3" w:rsidP="008C2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DE3" w:rsidRDefault="00C07DE3" w:rsidP="008C2141">
      <w:pPr>
        <w:spacing w:after="0" w:line="240" w:lineRule="auto"/>
      </w:pPr>
      <w:r>
        <w:separator/>
      </w:r>
    </w:p>
  </w:footnote>
  <w:footnote w:type="continuationSeparator" w:id="0">
    <w:p w:rsidR="00C07DE3" w:rsidRDefault="00C07DE3" w:rsidP="008C2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849" w:rsidRDefault="00900849" w:rsidP="0090084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5277F1">
      <w:rPr>
        <w:noProof/>
      </w:rPr>
      <w:t>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77ADD"/>
    <w:rsid w:val="001D4E83"/>
    <w:rsid w:val="00316C36"/>
    <w:rsid w:val="0048376F"/>
    <w:rsid w:val="005277F1"/>
    <w:rsid w:val="00637F33"/>
    <w:rsid w:val="00814D60"/>
    <w:rsid w:val="008805DF"/>
    <w:rsid w:val="008841B5"/>
    <w:rsid w:val="008B6560"/>
    <w:rsid w:val="008C2141"/>
    <w:rsid w:val="00900849"/>
    <w:rsid w:val="009D64DB"/>
    <w:rsid w:val="00BF56C9"/>
    <w:rsid w:val="00C07DE3"/>
    <w:rsid w:val="00C45051"/>
    <w:rsid w:val="00D07DF9"/>
    <w:rsid w:val="00DE794B"/>
    <w:rsid w:val="00E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DF593E"/>
  <w15:chartTrackingRefBased/>
  <w15:docId w15:val="{C452B160-D7EF-49CB-A20B-C743D7EE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C2141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  <w:rPr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C2141"/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466E5-6BB2-4503-94D6-7C1BBECCE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905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2020-10-03T17:52:00Z</dcterms:created>
  <dcterms:modified xsi:type="dcterms:W3CDTF">2020-10-03T20:45:00Z</dcterms:modified>
</cp:coreProperties>
</file>