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6DE8" w14:textId="37BE862C" w:rsidR="00390389" w:rsidRDefault="00921B1A" w:rsidP="00390389">
      <w:pPr>
        <w:ind w:left="48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Documentacion</w:t>
      </w:r>
      <w:proofErr w:type="spellEnd"/>
      <w:r>
        <w:rPr>
          <w:b/>
          <w:bCs/>
          <w:sz w:val="28"/>
          <w:szCs w:val="28"/>
        </w:rPr>
        <w:t xml:space="preserve"> proyecto: </w:t>
      </w:r>
      <w:proofErr w:type="spellStart"/>
      <w:r w:rsidRPr="00921B1A">
        <w:rPr>
          <w:b/>
          <w:bCs/>
          <w:sz w:val="28"/>
          <w:szCs w:val="28"/>
        </w:rPr>
        <w:t>Automation</w:t>
      </w:r>
      <w:proofErr w:type="spellEnd"/>
      <w:r w:rsidRPr="00921B1A">
        <w:rPr>
          <w:b/>
          <w:bCs/>
          <w:sz w:val="28"/>
          <w:szCs w:val="28"/>
        </w:rPr>
        <w:t xml:space="preserve"> </w:t>
      </w:r>
      <w:proofErr w:type="spellStart"/>
      <w:r w:rsidRPr="00921B1A">
        <w:rPr>
          <w:b/>
          <w:bCs/>
          <w:sz w:val="28"/>
          <w:szCs w:val="28"/>
        </w:rPr>
        <w:t>Dashboard</w:t>
      </w:r>
      <w:proofErr w:type="spellEnd"/>
      <w:r w:rsidRPr="00921B1A">
        <w:rPr>
          <w:b/>
          <w:bCs/>
          <w:sz w:val="28"/>
          <w:szCs w:val="28"/>
        </w:rPr>
        <w:t xml:space="preserve"> </w:t>
      </w:r>
      <w:proofErr w:type="spellStart"/>
      <w:r w:rsidRPr="00921B1A">
        <w:rPr>
          <w:b/>
          <w:bCs/>
          <w:sz w:val="28"/>
          <w:szCs w:val="28"/>
        </w:rPr>
        <w:t>Challenge</w:t>
      </w:r>
      <w:proofErr w:type="spellEnd"/>
    </w:p>
    <w:p w14:paraId="09646A42" w14:textId="3C70106E" w:rsidR="00921B1A" w:rsidRPr="00921B1A" w:rsidRDefault="00921B1A" w:rsidP="00390389">
      <w:pPr>
        <w:ind w:left="48"/>
        <w:jc w:val="center"/>
        <w:rPr>
          <w:b/>
          <w:bCs/>
          <w:sz w:val="28"/>
          <w:szCs w:val="28"/>
          <w:lang w:val="en-US"/>
        </w:rPr>
      </w:pPr>
      <w:proofErr w:type="spellStart"/>
      <w:r w:rsidRPr="00921B1A">
        <w:rPr>
          <w:b/>
          <w:bCs/>
          <w:sz w:val="28"/>
          <w:szCs w:val="28"/>
          <w:lang w:val="en-US"/>
        </w:rPr>
        <w:t>Github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Pr="00921B1A">
        <w:rPr>
          <w:b/>
          <w:bCs/>
          <w:sz w:val="28"/>
          <w:szCs w:val="28"/>
          <w:lang w:val="en-US"/>
        </w:rPr>
        <w:t>https://github.com/Antoniomba23/Practicas-Empresa-Lobees-DAM-2026</w:t>
      </w:r>
    </w:p>
    <w:p w14:paraId="12CFA7E8" w14:textId="77777777" w:rsidR="00390389" w:rsidRPr="00921B1A" w:rsidRDefault="00390389" w:rsidP="00390389">
      <w:pPr>
        <w:ind w:left="48"/>
        <w:jc w:val="both"/>
        <w:rPr>
          <w:b/>
          <w:bCs/>
          <w:sz w:val="28"/>
          <w:szCs w:val="28"/>
          <w:lang w:val="en-US"/>
        </w:rPr>
      </w:pPr>
    </w:p>
    <w:p w14:paraId="38796016" w14:textId="678232EE" w:rsidR="007D7B92" w:rsidRPr="00390389" w:rsidRDefault="007D7B92" w:rsidP="00390389">
      <w:pPr>
        <w:pStyle w:val="Prrafodelista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390389">
        <w:rPr>
          <w:b/>
          <w:bCs/>
          <w:sz w:val="28"/>
          <w:szCs w:val="28"/>
        </w:rPr>
        <w:t>Preparación del Entorno</w:t>
      </w:r>
    </w:p>
    <w:p w14:paraId="2367EED5" w14:textId="77777777" w:rsidR="007D7B92" w:rsidRPr="007D7B92" w:rsidRDefault="007D7B92" w:rsidP="007D7B92">
      <w:pPr>
        <w:jc w:val="both"/>
      </w:pPr>
      <w:r w:rsidRPr="007D7B92">
        <w:t xml:space="preserve">Antes de llamar a las </w:t>
      </w:r>
      <w:proofErr w:type="spellStart"/>
      <w:r w:rsidRPr="007D7B92">
        <w:t>IAs</w:t>
      </w:r>
      <w:proofErr w:type="spellEnd"/>
      <w:r w:rsidRPr="007D7B92">
        <w:t>, necesitamos demostrar que nuestro servidor está listo.</w:t>
      </w:r>
    </w:p>
    <w:p w14:paraId="458ABDBF" w14:textId="77777777" w:rsidR="007D7B92" w:rsidRDefault="007D7B92" w:rsidP="00B604FB">
      <w:pPr>
        <w:jc w:val="both"/>
      </w:pPr>
    </w:p>
    <w:p w14:paraId="36645B01" w14:textId="20F080D2" w:rsidR="007F1100" w:rsidRDefault="007D7B92" w:rsidP="00B604FB">
      <w:pPr>
        <w:jc w:val="both"/>
      </w:pPr>
      <w:r w:rsidRPr="007D7B92">
        <w:rPr>
          <w:noProof/>
        </w:rPr>
        <w:drawing>
          <wp:inline distT="0" distB="0" distL="0" distR="0" wp14:anchorId="4072838E" wp14:editId="042DBE59">
            <wp:extent cx="5113463" cy="207282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AACC" w14:textId="53F8EEFB" w:rsidR="00E95083" w:rsidRDefault="00E95083" w:rsidP="00E95083">
      <w:pPr>
        <w:jc w:val="both"/>
        <w:rPr>
          <w:b/>
          <w:bCs/>
        </w:rPr>
      </w:pPr>
      <w:r w:rsidRPr="00E95083">
        <w:rPr>
          <w:b/>
          <w:bCs/>
        </w:rPr>
        <w:t>Pruebas de Validación del Servidor VPS</w:t>
      </w:r>
    </w:p>
    <w:p w14:paraId="50E9F8AB" w14:textId="65930378" w:rsidR="00E95083" w:rsidRDefault="00E95083" w:rsidP="00E95083">
      <w:pPr>
        <w:jc w:val="both"/>
      </w:pPr>
      <w:r>
        <w:t>Voy</w:t>
      </w:r>
      <w:r w:rsidRPr="00E95083">
        <w:t xml:space="preserve"> asegurar que nuestro </w:t>
      </w:r>
      <w:proofErr w:type="spellStart"/>
      <w:r w:rsidRPr="00E95083">
        <w:t>backend</w:t>
      </w:r>
      <w:proofErr w:type="spellEnd"/>
      <w:r w:rsidRPr="00E95083">
        <w:t xml:space="preserve"> Python (upload_server.py) se ha desplegado correctamente </w:t>
      </w:r>
      <w:r>
        <w:t xml:space="preserve">en el puerto 8026 </w:t>
      </w:r>
      <w:r w:rsidRPr="00E95083">
        <w:t>en la máquina de Lobees</w:t>
      </w:r>
    </w:p>
    <w:p w14:paraId="3C39D3E8" w14:textId="038AC093" w:rsidR="00E95083" w:rsidRDefault="00E95083" w:rsidP="00E95083">
      <w:pPr>
        <w:jc w:val="both"/>
      </w:pPr>
      <w:r>
        <w:t xml:space="preserve">       </w:t>
      </w:r>
      <w:r w:rsidRPr="00E95083">
        <w:drawing>
          <wp:inline distT="0" distB="0" distL="0" distR="0" wp14:anchorId="7D0A85AA" wp14:editId="68F9204E">
            <wp:extent cx="5400040" cy="28282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9D33" w14:textId="79414847" w:rsidR="00E95083" w:rsidRPr="00E95083" w:rsidRDefault="00E95083" w:rsidP="00E95083">
      <w:pPr>
        <w:jc w:val="both"/>
      </w:pPr>
      <w:r w:rsidRPr="00E95083">
        <w:lastRenderedPageBreak/>
        <w:drawing>
          <wp:inline distT="0" distB="0" distL="0" distR="0" wp14:anchorId="587ED6EF" wp14:editId="165396F6">
            <wp:extent cx="5400040" cy="20910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2866" w14:textId="77777777" w:rsidR="00E95083" w:rsidRDefault="00E95083" w:rsidP="00B604FB">
      <w:pPr>
        <w:jc w:val="both"/>
      </w:pPr>
    </w:p>
    <w:p w14:paraId="3F2B7B17" w14:textId="23061540" w:rsidR="007D7B92" w:rsidRPr="00FC1DFA" w:rsidRDefault="007D7B92" w:rsidP="007D7B92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C1DFA">
        <w:rPr>
          <w:b/>
          <w:bCs/>
          <w:sz w:val="28"/>
          <w:szCs w:val="28"/>
        </w:rPr>
        <w:t xml:space="preserve">Prueba con Claude </w:t>
      </w:r>
      <w:proofErr w:type="spellStart"/>
      <w:r w:rsidRPr="00FC1DFA">
        <w:rPr>
          <w:b/>
          <w:bCs/>
          <w:sz w:val="28"/>
          <w:szCs w:val="28"/>
        </w:rPr>
        <w:t>Code</w:t>
      </w:r>
      <w:proofErr w:type="spellEnd"/>
      <w:r w:rsidRPr="00FC1DFA">
        <w:rPr>
          <w:b/>
          <w:bCs/>
          <w:sz w:val="28"/>
          <w:szCs w:val="28"/>
        </w:rPr>
        <w:t xml:space="preserve"> (La integración nativa)</w:t>
      </w:r>
    </w:p>
    <w:p w14:paraId="6FC30B85" w14:textId="4EBC5F6C" w:rsidR="007D7B92" w:rsidRDefault="007D7B92" w:rsidP="007D7B92">
      <w:pPr>
        <w:pStyle w:val="Prrafodelista"/>
        <w:ind w:left="408"/>
        <w:jc w:val="both"/>
      </w:pPr>
      <w:r w:rsidRPr="007D7B92">
        <w:rPr>
          <w:noProof/>
        </w:rPr>
        <w:drawing>
          <wp:inline distT="0" distB="0" distL="0" distR="0" wp14:anchorId="2BA58362" wp14:editId="30D5B868">
            <wp:extent cx="5400040" cy="2882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1430" w14:textId="77777777" w:rsidR="007D7B92" w:rsidRDefault="007D7B92" w:rsidP="007D7B92">
      <w:pPr>
        <w:pStyle w:val="Prrafodelista"/>
        <w:ind w:left="408"/>
        <w:jc w:val="both"/>
      </w:pPr>
    </w:p>
    <w:p w14:paraId="04DAC3D4" w14:textId="6E237400" w:rsidR="007D7B92" w:rsidRDefault="007D7B92" w:rsidP="007D7B92">
      <w:pPr>
        <w:pStyle w:val="Prrafodelista"/>
        <w:ind w:left="408"/>
        <w:jc w:val="both"/>
      </w:pPr>
      <w:r w:rsidRPr="007D7B92">
        <w:rPr>
          <w:noProof/>
        </w:rPr>
        <w:drawing>
          <wp:inline distT="0" distB="0" distL="0" distR="0" wp14:anchorId="61260807" wp14:editId="1098C69D">
            <wp:extent cx="5400040" cy="28409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DA27" w14:textId="77777777" w:rsidR="007D7B92" w:rsidRDefault="007D7B92" w:rsidP="007D7B92">
      <w:pPr>
        <w:pStyle w:val="Prrafodelista"/>
        <w:ind w:left="408"/>
        <w:jc w:val="both"/>
      </w:pPr>
    </w:p>
    <w:p w14:paraId="1A459212" w14:textId="3F20322A" w:rsidR="007D7B92" w:rsidRDefault="000D0D24" w:rsidP="007D7B92">
      <w:pPr>
        <w:pStyle w:val="Prrafodelista"/>
        <w:ind w:left="408"/>
        <w:jc w:val="both"/>
      </w:pPr>
      <w:r w:rsidRPr="000D0D24">
        <w:rPr>
          <w:noProof/>
        </w:rPr>
        <w:drawing>
          <wp:inline distT="0" distB="0" distL="0" distR="0" wp14:anchorId="51314787" wp14:editId="6A93F8E9">
            <wp:extent cx="5400040" cy="28314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9AB9" w14:textId="77777777" w:rsidR="00FB0008" w:rsidRDefault="00FB0008" w:rsidP="007D7B92">
      <w:pPr>
        <w:pStyle w:val="Prrafodelista"/>
        <w:ind w:left="408"/>
        <w:jc w:val="both"/>
      </w:pPr>
    </w:p>
    <w:p w14:paraId="09F27449" w14:textId="07A753BF" w:rsidR="00FB0008" w:rsidRPr="00FB0008" w:rsidRDefault="00FB0008" w:rsidP="00FB0008">
      <w:pPr>
        <w:pStyle w:val="Prrafodelista"/>
        <w:ind w:left="408"/>
        <w:jc w:val="both"/>
      </w:pPr>
      <w:r w:rsidRPr="00FB0008">
        <w:t xml:space="preserve">nos hemos topado con un muro de pago de </w:t>
      </w:r>
      <w:proofErr w:type="spellStart"/>
      <w:r w:rsidRPr="00FB0008">
        <w:t>Anthropic</w:t>
      </w:r>
      <w:proofErr w:type="spellEnd"/>
      <w:r w:rsidRPr="00FB0008">
        <w:t xml:space="preserve"> (la empresa detrás de Claude)</w:t>
      </w:r>
    </w:p>
    <w:p w14:paraId="3563DD47" w14:textId="77777777" w:rsidR="00FB0008" w:rsidRPr="00FB0008" w:rsidRDefault="00FB0008" w:rsidP="00FB0008">
      <w:pPr>
        <w:pStyle w:val="Prrafodelista"/>
        <w:ind w:left="408"/>
        <w:jc w:val="both"/>
      </w:pPr>
      <w:r w:rsidRPr="00FB0008">
        <w:t>El error </w:t>
      </w:r>
      <w:proofErr w:type="spellStart"/>
      <w:r w:rsidRPr="00FB0008">
        <w:t>Credit</w:t>
      </w:r>
      <w:proofErr w:type="spellEnd"/>
      <w:r w:rsidRPr="00FB0008">
        <w:t xml:space="preserve"> balance </w:t>
      </w:r>
      <w:proofErr w:type="spellStart"/>
      <w:r w:rsidRPr="00FB0008">
        <w:t>too</w:t>
      </w:r>
      <w:proofErr w:type="spellEnd"/>
      <w:r w:rsidRPr="00FB0008">
        <w:t xml:space="preserve"> </w:t>
      </w:r>
      <w:proofErr w:type="spellStart"/>
      <w:r w:rsidRPr="00FB0008">
        <w:t>low</w:t>
      </w:r>
      <w:proofErr w:type="spellEnd"/>
      <w:r w:rsidRPr="00FB0008">
        <w:t xml:space="preserve"> significa que el programa "Claude </w:t>
      </w:r>
      <w:proofErr w:type="spellStart"/>
      <w:r w:rsidRPr="00FB0008">
        <w:t>Code</w:t>
      </w:r>
      <w:proofErr w:type="spellEnd"/>
      <w:r w:rsidRPr="00FB0008">
        <w:t xml:space="preserve">" funciona conectándose directamente a la API de pago de </w:t>
      </w:r>
      <w:proofErr w:type="spellStart"/>
      <w:r w:rsidRPr="00FB0008">
        <w:t>Anthropic</w:t>
      </w:r>
      <w:proofErr w:type="spellEnd"/>
    </w:p>
    <w:p w14:paraId="6A45D52A" w14:textId="77777777" w:rsidR="00FB0008" w:rsidRDefault="00FB0008" w:rsidP="007D7B92">
      <w:pPr>
        <w:pStyle w:val="Prrafodelista"/>
        <w:ind w:left="408"/>
        <w:jc w:val="both"/>
      </w:pPr>
    </w:p>
    <w:p w14:paraId="3E658CE3" w14:textId="2016586C" w:rsidR="00FB0008" w:rsidRDefault="00FB0008" w:rsidP="007D7B92">
      <w:pPr>
        <w:pStyle w:val="Prrafodelista"/>
        <w:ind w:left="408"/>
        <w:jc w:val="both"/>
      </w:pPr>
      <w:r w:rsidRPr="00FB0008">
        <w:rPr>
          <w:noProof/>
        </w:rPr>
        <w:drawing>
          <wp:inline distT="0" distB="0" distL="0" distR="0" wp14:anchorId="144AE5BA" wp14:editId="5F8BC286">
            <wp:extent cx="5400040" cy="28422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5B87" w14:textId="77777777" w:rsidR="00BD7A70" w:rsidRDefault="00BD7A70" w:rsidP="007D7B92">
      <w:pPr>
        <w:pStyle w:val="Prrafodelista"/>
        <w:ind w:left="408"/>
        <w:jc w:val="both"/>
      </w:pPr>
    </w:p>
    <w:p w14:paraId="75FFD47F" w14:textId="45C30F2E" w:rsidR="00BD7A70" w:rsidRDefault="00BD7A70" w:rsidP="007D7B92">
      <w:pPr>
        <w:pStyle w:val="Prrafodelista"/>
        <w:ind w:left="408"/>
        <w:jc w:val="both"/>
      </w:pPr>
      <w:r>
        <w:rPr>
          <w:b/>
          <w:bCs/>
        </w:rPr>
        <w:t>He hecho</w:t>
      </w:r>
      <w:r w:rsidRPr="00BD7A70">
        <w:rPr>
          <w:b/>
          <w:bCs/>
        </w:rPr>
        <w:t xml:space="preserve"> una simulación exacta de cómo lo habría diseñado Claude </w:t>
      </w:r>
      <w:proofErr w:type="spellStart"/>
      <w:r w:rsidRPr="00BD7A70">
        <w:rPr>
          <w:b/>
          <w:bCs/>
        </w:rPr>
        <w:t>Code</w:t>
      </w:r>
      <w:proofErr w:type="spellEnd"/>
      <w:r>
        <w:rPr>
          <w:b/>
          <w:bCs/>
        </w:rPr>
        <w:t xml:space="preserve"> para no quedarme bloqueado por lo de la cuenta de pago y se vería </w:t>
      </w:r>
      <w:proofErr w:type="spellStart"/>
      <w:r>
        <w:rPr>
          <w:b/>
          <w:bCs/>
        </w:rPr>
        <w:t>asi</w:t>
      </w:r>
      <w:proofErr w:type="spellEnd"/>
      <w:r w:rsidRPr="00BD7A70">
        <w:t>.</w:t>
      </w:r>
    </w:p>
    <w:p w14:paraId="57FE086E" w14:textId="646A98DD" w:rsidR="00BD7A70" w:rsidRDefault="00BD7A70" w:rsidP="00E95083">
      <w:pPr>
        <w:pStyle w:val="Prrafodelista"/>
        <w:ind w:left="408"/>
      </w:pPr>
      <w:r w:rsidRPr="00BD7A70">
        <w:t xml:space="preserve">He guardado el archivo </w:t>
      </w:r>
      <w:r>
        <w:t xml:space="preserve">en </w:t>
      </w:r>
      <w:proofErr w:type="spellStart"/>
      <w:r w:rsidRPr="00BD7A70">
        <w:rPr>
          <w:b/>
          <w:bCs/>
        </w:rPr>
        <w:t>dashboards</w:t>
      </w:r>
      <w:proofErr w:type="spellEnd"/>
      <w:r w:rsidRPr="00BD7A70">
        <w:rPr>
          <w:b/>
          <w:bCs/>
        </w:rPr>
        <w:t>/</w:t>
      </w:r>
      <w:r w:rsidR="00E95083">
        <w:rPr>
          <w:b/>
          <w:bCs/>
        </w:rPr>
        <w:t xml:space="preserve">Claude </w:t>
      </w:r>
      <w:proofErr w:type="spellStart"/>
      <w:r w:rsidRPr="00BD7A70">
        <w:rPr>
          <w:b/>
          <w:bCs/>
        </w:rPr>
        <w:t>code</w:t>
      </w:r>
      <w:proofErr w:type="spellEnd"/>
      <w:r w:rsidRPr="00BD7A70">
        <w:rPr>
          <w:b/>
          <w:bCs/>
        </w:rPr>
        <w:t>/dashboard_claude.html</w:t>
      </w:r>
      <w:r w:rsidRPr="00BD7A70">
        <w:t>.</w:t>
      </w:r>
    </w:p>
    <w:p w14:paraId="0D6C52E0" w14:textId="4BBE5F59" w:rsidR="00BD7A70" w:rsidRDefault="00BD7A70" w:rsidP="007D7B92">
      <w:pPr>
        <w:pStyle w:val="Prrafodelista"/>
        <w:ind w:left="408"/>
        <w:jc w:val="both"/>
      </w:pPr>
      <w:r w:rsidRPr="00BD7A70">
        <w:lastRenderedPageBreak/>
        <w:drawing>
          <wp:inline distT="0" distB="0" distL="0" distR="0" wp14:anchorId="615CC2AE" wp14:editId="60A76F13">
            <wp:extent cx="5400040" cy="25069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1169" w14:textId="7EA4B0C5" w:rsidR="00BD7A70" w:rsidRDefault="00BD7A70" w:rsidP="007D7B92">
      <w:pPr>
        <w:pStyle w:val="Prrafodelista"/>
        <w:ind w:left="408"/>
        <w:jc w:val="both"/>
      </w:pPr>
      <w:r w:rsidRPr="00BD7A70">
        <w:drawing>
          <wp:inline distT="0" distB="0" distL="0" distR="0" wp14:anchorId="0F1E8090" wp14:editId="0A7A2CF2">
            <wp:extent cx="5400040" cy="28740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5B82" w14:textId="77777777" w:rsidR="00FB0008" w:rsidRPr="007D7B92" w:rsidRDefault="00FB0008" w:rsidP="007D7B92">
      <w:pPr>
        <w:pStyle w:val="Prrafodelista"/>
        <w:ind w:left="408"/>
        <w:jc w:val="both"/>
      </w:pPr>
    </w:p>
    <w:p w14:paraId="4A88DC96" w14:textId="12B7CBE5" w:rsidR="00E163D0" w:rsidRDefault="00E163D0" w:rsidP="00E163D0">
      <w:pPr>
        <w:jc w:val="both"/>
        <w:rPr>
          <w:b/>
          <w:bCs/>
          <w:sz w:val="28"/>
          <w:szCs w:val="28"/>
        </w:rPr>
      </w:pPr>
      <w:r w:rsidRPr="00E163D0">
        <w:rPr>
          <w:b/>
          <w:bCs/>
          <w:sz w:val="28"/>
          <w:szCs w:val="28"/>
        </w:rPr>
        <w:t>FASE 3:</w:t>
      </w:r>
      <w:r w:rsidRPr="00FC1DFA">
        <w:rPr>
          <w:b/>
          <w:bCs/>
          <w:sz w:val="28"/>
          <w:szCs w:val="28"/>
        </w:rPr>
        <w:t xml:space="preserve"> Prueba con</w:t>
      </w:r>
      <w:r w:rsidRPr="00E163D0">
        <w:rPr>
          <w:b/>
          <w:bCs/>
          <w:sz w:val="28"/>
          <w:szCs w:val="28"/>
        </w:rPr>
        <w:t xml:space="preserve"> </w:t>
      </w:r>
      <w:proofErr w:type="spellStart"/>
      <w:r w:rsidRPr="00E163D0">
        <w:rPr>
          <w:b/>
          <w:bCs/>
          <w:sz w:val="28"/>
          <w:szCs w:val="28"/>
        </w:rPr>
        <w:t>ChatGPT</w:t>
      </w:r>
      <w:proofErr w:type="spellEnd"/>
    </w:p>
    <w:p w14:paraId="00844590" w14:textId="49EFD766" w:rsidR="00FB0008" w:rsidRPr="00E95083" w:rsidRDefault="00FB0008" w:rsidP="00E163D0">
      <w:pPr>
        <w:jc w:val="both"/>
      </w:pPr>
      <w:r w:rsidRPr="00E95083">
        <w:t xml:space="preserve">   </w:t>
      </w:r>
      <w:proofErr w:type="spellStart"/>
      <w:r w:rsidRPr="00E95083">
        <w:t>Opcion</w:t>
      </w:r>
      <w:proofErr w:type="spellEnd"/>
      <w:r w:rsidRPr="00E95083">
        <w:t xml:space="preserve"> A: Se requiere cuenta de pago</w:t>
      </w:r>
    </w:p>
    <w:p w14:paraId="0E26304E" w14:textId="1C517D77" w:rsidR="007D7B92" w:rsidRPr="00E95083" w:rsidRDefault="00FC1DFA" w:rsidP="00B604FB">
      <w:pPr>
        <w:jc w:val="both"/>
      </w:pPr>
      <w:r w:rsidRPr="00E95083">
        <w:t xml:space="preserve">   </w:t>
      </w:r>
      <w:proofErr w:type="spellStart"/>
      <w:r w:rsidRPr="00E95083">
        <w:t>Opcion</w:t>
      </w:r>
      <w:proofErr w:type="spellEnd"/>
      <w:r w:rsidRPr="00E95083">
        <w:t xml:space="preserve"> B: Sin cuenta de pago</w:t>
      </w:r>
    </w:p>
    <w:p w14:paraId="14C4E7FE" w14:textId="722A733E" w:rsidR="00FC1DFA" w:rsidRDefault="00FC1DFA" w:rsidP="00B604FB">
      <w:pPr>
        <w:jc w:val="both"/>
      </w:pPr>
      <w:r w:rsidRPr="00FC1DFA">
        <w:t xml:space="preserve">Como lo que nos interesa es que </w:t>
      </w:r>
      <w:proofErr w:type="spellStart"/>
      <w:r w:rsidRPr="00FC1DFA">
        <w:t>ChatGPT</w:t>
      </w:r>
      <w:proofErr w:type="spellEnd"/>
      <w:r w:rsidRPr="00FC1DFA">
        <w:t xml:space="preserve"> genere su propia versión del </w:t>
      </w:r>
      <w:proofErr w:type="spellStart"/>
      <w:r w:rsidRPr="00FC1DFA">
        <w:t>Dashboard</w:t>
      </w:r>
      <w:proofErr w:type="spellEnd"/>
      <w:r w:rsidRPr="00FC1DFA">
        <w:t xml:space="preserve"> </w:t>
      </w:r>
      <w:r>
        <w:t xml:space="preserve">   </w:t>
      </w:r>
      <w:r w:rsidRPr="00FC1DFA">
        <w:t>HTML, vamos a "hackear" el sistema haciéndolo de forma manual en un chat normal.</w:t>
      </w:r>
    </w:p>
    <w:p w14:paraId="465D1AE1" w14:textId="31F5D14F" w:rsidR="00FC1DFA" w:rsidRPr="00FC1DFA" w:rsidRDefault="00FC1DFA" w:rsidP="00FC1DFA">
      <w:pPr>
        <w:numPr>
          <w:ilvl w:val="0"/>
          <w:numId w:val="2"/>
        </w:numPr>
        <w:jc w:val="both"/>
      </w:pPr>
      <w:r w:rsidRPr="00FC1DFA">
        <w:rPr>
          <w:b/>
          <w:bCs/>
        </w:rPr>
        <w:t>Paso 1:</w:t>
      </w:r>
      <w:r w:rsidRPr="00FC1DFA">
        <w:t> En la barra de "Pregunta lo que quieras"</w:t>
      </w:r>
      <w:r w:rsidR="00FB0008">
        <w:t xml:space="preserve"> en </w:t>
      </w:r>
      <w:proofErr w:type="spellStart"/>
      <w:r w:rsidR="00FB0008">
        <w:t>chatgpt</w:t>
      </w:r>
      <w:proofErr w:type="spellEnd"/>
      <w:r w:rsidR="00FB0008">
        <w:t>,</w:t>
      </w:r>
      <w:r w:rsidRPr="00FC1DFA">
        <w:t xml:space="preserve"> copia</w:t>
      </w:r>
      <w:r>
        <w:t>mos</w:t>
      </w:r>
      <w:r w:rsidRPr="00FC1DFA">
        <w:t xml:space="preserve"> y pega</w:t>
      </w:r>
      <w:r>
        <w:t>mos</w:t>
      </w:r>
      <w:r w:rsidRPr="00FC1DFA">
        <w:t xml:space="preserve"> de golpe </w:t>
      </w:r>
      <w:r w:rsidRPr="00FC1DFA">
        <w:rPr>
          <w:b/>
          <w:bCs/>
        </w:rPr>
        <w:t>todo el texto</w:t>
      </w:r>
      <w:r w:rsidRPr="00FC1DFA">
        <w:t> de nuestro archivo </w:t>
      </w:r>
      <w:proofErr w:type="spellStart"/>
      <w:r w:rsidRPr="00FC1DFA">
        <w:t>chatgpt</w:t>
      </w:r>
      <w:proofErr w:type="spellEnd"/>
      <w:r w:rsidRPr="00FC1DFA">
        <w:t xml:space="preserve">/system-prompt.md. Al final del texto, </w:t>
      </w:r>
      <w:r>
        <w:t>le añadimos</w:t>
      </w:r>
      <w:r w:rsidRPr="00FC1DFA">
        <w:t xml:space="preserve"> esta frase:</w:t>
      </w:r>
    </w:p>
    <w:p w14:paraId="7CDD0D9D" w14:textId="12576CB8" w:rsidR="00FC1DFA" w:rsidRDefault="00FC1DFA" w:rsidP="00FC1DFA">
      <w:pPr>
        <w:jc w:val="both"/>
        <w:rPr>
          <w:i/>
          <w:iCs/>
        </w:rPr>
      </w:pPr>
      <w:r w:rsidRPr="00FC1DFA">
        <w:rPr>
          <w:i/>
          <w:iCs/>
        </w:rPr>
        <w:t xml:space="preserve">Como estás en un entorno de chat normal sin conexión directa a la API, asume que ya he llamado a la API por ti y hemos encontrado 3 leads pendientes. Redacta el </w:t>
      </w:r>
      <w:r w:rsidRPr="00FC1DFA">
        <w:rPr>
          <w:i/>
          <w:iCs/>
        </w:rPr>
        <w:lastRenderedPageBreak/>
        <w:t xml:space="preserve">registro de la auditoría técnica inventada para esos 3 leads y escribe directamente el código HTML final del </w:t>
      </w:r>
      <w:proofErr w:type="spellStart"/>
      <w:r w:rsidRPr="00FC1DFA">
        <w:rPr>
          <w:i/>
          <w:iCs/>
        </w:rPr>
        <w:t>Dashboard</w:t>
      </w:r>
      <w:proofErr w:type="spellEnd"/>
      <w:r w:rsidRPr="00FC1DFA">
        <w:rPr>
          <w:i/>
          <w:iCs/>
        </w:rPr>
        <w:t xml:space="preserve"> con los resultados.</w:t>
      </w:r>
    </w:p>
    <w:p w14:paraId="473787E5" w14:textId="77777777" w:rsidR="001947BD" w:rsidRDefault="001947BD" w:rsidP="00FC1DFA">
      <w:pPr>
        <w:jc w:val="both"/>
        <w:rPr>
          <w:i/>
          <w:iCs/>
        </w:rPr>
      </w:pPr>
    </w:p>
    <w:p w14:paraId="55D76E13" w14:textId="09166156" w:rsidR="001947BD" w:rsidRDefault="001947BD" w:rsidP="00FC1DFA">
      <w:pPr>
        <w:jc w:val="both"/>
        <w:rPr>
          <w:i/>
          <w:iCs/>
        </w:rPr>
      </w:pPr>
      <w:r>
        <w:rPr>
          <w:i/>
          <w:iCs/>
        </w:rPr>
        <w:t xml:space="preserve">Resultado en: </w:t>
      </w:r>
      <w:r w:rsidRPr="001947BD">
        <w:rPr>
          <w:i/>
          <w:iCs/>
        </w:rPr>
        <w:t>proyecto II\</w:t>
      </w:r>
      <w:proofErr w:type="spellStart"/>
      <w:r w:rsidRPr="001947BD">
        <w:rPr>
          <w:i/>
          <w:iCs/>
        </w:rPr>
        <w:t>dashboards</w:t>
      </w:r>
      <w:proofErr w:type="spellEnd"/>
      <w:r w:rsidRPr="001947BD">
        <w:rPr>
          <w:i/>
          <w:iCs/>
        </w:rPr>
        <w:t>\</w:t>
      </w:r>
      <w:proofErr w:type="spellStart"/>
      <w:r w:rsidRPr="001947BD">
        <w:rPr>
          <w:i/>
          <w:iCs/>
        </w:rPr>
        <w:t>chatgpt</w:t>
      </w:r>
      <w:proofErr w:type="spellEnd"/>
    </w:p>
    <w:p w14:paraId="0ADD7B53" w14:textId="01F1A365" w:rsidR="00FC1DFA" w:rsidRDefault="00FC1DFA" w:rsidP="00FC1DFA">
      <w:pPr>
        <w:jc w:val="both"/>
      </w:pPr>
      <w:r w:rsidRPr="00FC1DFA">
        <w:rPr>
          <w:noProof/>
        </w:rPr>
        <w:drawing>
          <wp:inline distT="0" distB="0" distL="0" distR="0" wp14:anchorId="2E1614D0" wp14:editId="450827E0">
            <wp:extent cx="5400040" cy="28416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6016" w14:textId="77777777" w:rsidR="001947BD" w:rsidRDefault="001947BD" w:rsidP="00FC1DFA">
      <w:pPr>
        <w:jc w:val="both"/>
      </w:pPr>
    </w:p>
    <w:p w14:paraId="197EAFEE" w14:textId="113C0CF9" w:rsidR="00B55D5F" w:rsidRDefault="00B55D5F" w:rsidP="00FC1DFA">
      <w:pPr>
        <w:jc w:val="both"/>
      </w:pPr>
      <w:r w:rsidRPr="00B55D5F">
        <w:rPr>
          <w:noProof/>
        </w:rPr>
        <w:drawing>
          <wp:inline distT="0" distB="0" distL="0" distR="0" wp14:anchorId="47CA7A02" wp14:editId="092A8E3C">
            <wp:extent cx="5400040" cy="21653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CC56" w14:textId="795EC258" w:rsidR="00B55D5F" w:rsidRDefault="00B55D5F" w:rsidP="00FC1DFA">
      <w:pPr>
        <w:jc w:val="both"/>
      </w:pPr>
      <w:r w:rsidRPr="00B55D5F">
        <w:rPr>
          <w:noProof/>
        </w:rPr>
        <w:lastRenderedPageBreak/>
        <w:drawing>
          <wp:inline distT="0" distB="0" distL="0" distR="0" wp14:anchorId="4352AAD8" wp14:editId="10708305">
            <wp:extent cx="5400040" cy="22167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5554" w14:textId="77777777" w:rsidR="001947BD" w:rsidRDefault="001947BD" w:rsidP="00FC1DFA">
      <w:pPr>
        <w:jc w:val="both"/>
      </w:pPr>
    </w:p>
    <w:p w14:paraId="2AD9531B" w14:textId="70094B35" w:rsidR="001947BD" w:rsidRDefault="001947BD" w:rsidP="001947BD">
      <w:pPr>
        <w:jc w:val="both"/>
        <w:rPr>
          <w:b/>
          <w:bCs/>
          <w:sz w:val="28"/>
          <w:szCs w:val="28"/>
        </w:rPr>
      </w:pPr>
      <w:r w:rsidRPr="00E163D0">
        <w:rPr>
          <w:b/>
          <w:bCs/>
          <w:sz w:val="28"/>
          <w:szCs w:val="28"/>
        </w:rPr>
        <w:t xml:space="preserve">FASE </w:t>
      </w:r>
      <w:r>
        <w:rPr>
          <w:b/>
          <w:bCs/>
          <w:sz w:val="28"/>
          <w:szCs w:val="28"/>
        </w:rPr>
        <w:t>4</w:t>
      </w:r>
      <w:r w:rsidRPr="00E163D0">
        <w:rPr>
          <w:b/>
          <w:bCs/>
          <w:sz w:val="28"/>
          <w:szCs w:val="28"/>
        </w:rPr>
        <w:t>:</w:t>
      </w:r>
      <w:r w:rsidRPr="00FC1DFA">
        <w:rPr>
          <w:b/>
          <w:bCs/>
          <w:sz w:val="28"/>
          <w:szCs w:val="28"/>
        </w:rPr>
        <w:t xml:space="preserve"> Prueba con</w:t>
      </w:r>
      <w:r w:rsidRPr="00E163D0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Antigravity</w:t>
      </w:r>
      <w:proofErr w:type="spellEnd"/>
    </w:p>
    <w:p w14:paraId="2B269DFE" w14:textId="664734E7" w:rsidR="00E525B0" w:rsidRPr="00E525B0" w:rsidRDefault="00E525B0" w:rsidP="00E525B0">
      <w:pPr>
        <w:numPr>
          <w:ilvl w:val="0"/>
          <w:numId w:val="3"/>
        </w:numPr>
        <w:jc w:val="both"/>
      </w:pPr>
      <w:r w:rsidRPr="00E525B0">
        <w:t>Configuración del Agente: Se configuró el archivo </w:t>
      </w:r>
      <w:proofErr w:type="spellStart"/>
      <w:r w:rsidRPr="00E525B0">
        <w:t>antigravity</w:t>
      </w:r>
      <w:proofErr w:type="spellEnd"/>
      <w:r w:rsidRPr="00E525B0">
        <w:t>/</w:t>
      </w:r>
      <w:proofErr w:type="spellStart"/>
      <w:r w:rsidRPr="00E525B0">
        <w:t>workflow.json</w:t>
      </w:r>
      <w:proofErr w:type="spellEnd"/>
      <w:r w:rsidRPr="00E525B0">
        <w:t xml:space="preserve"> para darle al agente el contexto de la "Lobees </w:t>
      </w:r>
      <w:proofErr w:type="spellStart"/>
      <w:r w:rsidRPr="00E525B0">
        <w:t>Tech</w:t>
      </w:r>
      <w:proofErr w:type="spellEnd"/>
      <w:r w:rsidRPr="00E525B0">
        <w:t xml:space="preserve"> Audit", definiendo que debe evaluar leads y generar un </w:t>
      </w:r>
      <w:proofErr w:type="spellStart"/>
      <w:r w:rsidRPr="00E525B0">
        <w:t>Health</w:t>
      </w:r>
      <w:proofErr w:type="spellEnd"/>
      <w:r w:rsidRPr="00E525B0">
        <w:t xml:space="preserve"> Score.</w:t>
      </w:r>
    </w:p>
    <w:p w14:paraId="0387EEC5" w14:textId="77777777" w:rsidR="00E525B0" w:rsidRPr="00E525B0" w:rsidRDefault="00E525B0" w:rsidP="00E525B0">
      <w:pPr>
        <w:numPr>
          <w:ilvl w:val="0"/>
          <w:numId w:val="3"/>
        </w:numPr>
        <w:jc w:val="both"/>
      </w:pPr>
      <w:r w:rsidRPr="00E525B0">
        <w:t xml:space="preserve">Invocación (El </w:t>
      </w:r>
      <w:proofErr w:type="spellStart"/>
      <w:r w:rsidRPr="00E525B0">
        <w:t>Prompt</w:t>
      </w:r>
      <w:proofErr w:type="spellEnd"/>
      <w:r w:rsidRPr="00E525B0">
        <w:t>): A través de la ventana de chat del IDE, se le solicitó al agente mediante lenguaje natural: </w:t>
      </w:r>
      <w:r w:rsidRPr="00E525B0">
        <w:rPr>
          <w:i/>
          <w:iCs/>
        </w:rPr>
        <w:t xml:space="preserve">"Ejecuta la fase de </w:t>
      </w:r>
      <w:proofErr w:type="spellStart"/>
      <w:r w:rsidRPr="00E525B0">
        <w:rPr>
          <w:i/>
          <w:iCs/>
        </w:rPr>
        <w:t>Antigravity</w:t>
      </w:r>
      <w:proofErr w:type="spellEnd"/>
      <w:r w:rsidRPr="00E525B0">
        <w:rPr>
          <w:i/>
          <w:iCs/>
        </w:rPr>
        <w:t xml:space="preserve"> creando el </w:t>
      </w:r>
      <w:proofErr w:type="spellStart"/>
      <w:r w:rsidRPr="00E525B0">
        <w:rPr>
          <w:i/>
          <w:iCs/>
        </w:rPr>
        <w:t>Dashboard</w:t>
      </w:r>
      <w:proofErr w:type="spellEnd"/>
      <w:r w:rsidRPr="00E525B0">
        <w:rPr>
          <w:i/>
          <w:iCs/>
        </w:rPr>
        <w:t>"</w:t>
      </w:r>
      <w:r w:rsidRPr="00E525B0">
        <w:t>.</w:t>
      </w:r>
    </w:p>
    <w:p w14:paraId="10DFB8B6" w14:textId="77777777" w:rsidR="00E525B0" w:rsidRPr="00E525B0" w:rsidRDefault="00E525B0" w:rsidP="00E525B0">
      <w:pPr>
        <w:numPr>
          <w:ilvl w:val="0"/>
          <w:numId w:val="3"/>
        </w:numPr>
        <w:jc w:val="both"/>
      </w:pPr>
      <w:r w:rsidRPr="00E525B0">
        <w:t>Ejecución Autónoma: </w:t>
      </w:r>
      <w:proofErr w:type="spellStart"/>
      <w:r w:rsidRPr="00E525B0">
        <w:t>Antigravity</w:t>
      </w:r>
      <w:proofErr w:type="spellEnd"/>
      <w:r w:rsidRPr="00E525B0">
        <w:t xml:space="preserve"> procesó la lógica del flujo de trabajo, generando los datos de la auditoría (identificando vulnerabilidades como puertos abiertos o certificados SSL expirados) de forma simulada para 3 leads.</w:t>
      </w:r>
    </w:p>
    <w:p w14:paraId="71BDD9FB" w14:textId="08466905" w:rsidR="00E525B0" w:rsidRPr="00E525B0" w:rsidRDefault="00E525B0" w:rsidP="00E525B0">
      <w:pPr>
        <w:numPr>
          <w:ilvl w:val="0"/>
          <w:numId w:val="3"/>
        </w:numPr>
        <w:jc w:val="both"/>
      </w:pPr>
      <w:r w:rsidRPr="00E525B0">
        <w:t xml:space="preserve">Generación Física del Archivo: A diferencia de otras </w:t>
      </w:r>
      <w:proofErr w:type="spellStart"/>
      <w:r w:rsidRPr="00E525B0">
        <w:t>IAs</w:t>
      </w:r>
      <w:proofErr w:type="spellEnd"/>
      <w:r w:rsidRPr="00E525B0">
        <w:t xml:space="preserve"> que solo devuelven código en pantalla, </w:t>
      </w:r>
      <w:proofErr w:type="spellStart"/>
      <w:r w:rsidRPr="00E525B0">
        <w:t>Antigravity</w:t>
      </w:r>
      <w:proofErr w:type="spellEnd"/>
      <w:r w:rsidRPr="00E525B0">
        <w:t xml:space="preserve"> utilizó su herramienta interna de sistema (</w:t>
      </w:r>
      <w:proofErr w:type="spellStart"/>
      <w:r w:rsidRPr="00E525B0">
        <w:t>write_to_file</w:t>
      </w:r>
      <w:proofErr w:type="spellEnd"/>
      <w:r w:rsidRPr="00E525B0">
        <w:t>) para inyectar y guardar automáticamente el código generado en la ruta </w:t>
      </w:r>
      <w:proofErr w:type="spellStart"/>
      <w:r w:rsidRPr="00E525B0">
        <w:t>dashboards</w:t>
      </w:r>
      <w:proofErr w:type="spellEnd"/>
      <w:r w:rsidRPr="00E525B0">
        <w:t>/</w:t>
      </w:r>
      <w:proofErr w:type="spellStart"/>
      <w:r>
        <w:t>antigravity</w:t>
      </w:r>
      <w:proofErr w:type="spellEnd"/>
      <w:r>
        <w:t>/</w:t>
      </w:r>
      <w:r w:rsidRPr="00E525B0">
        <w:t>dashboard_antigravity.html.</w:t>
      </w:r>
    </w:p>
    <w:p w14:paraId="1B607769" w14:textId="77777777" w:rsidR="00E525B0" w:rsidRDefault="00E525B0" w:rsidP="00E525B0">
      <w:pPr>
        <w:numPr>
          <w:ilvl w:val="0"/>
          <w:numId w:val="3"/>
        </w:numPr>
        <w:jc w:val="both"/>
      </w:pPr>
      <w:r w:rsidRPr="00E525B0">
        <w:t>Visualización: Se abrió el archivo generado en el navegador, confirmando que la IA implementó un diseño premium (basado en </w:t>
      </w:r>
      <w:r w:rsidRPr="00E525B0">
        <w:rPr>
          <w:i/>
          <w:iCs/>
        </w:rPr>
        <w:t xml:space="preserve">Material </w:t>
      </w:r>
      <w:proofErr w:type="spellStart"/>
      <w:r w:rsidRPr="00E525B0">
        <w:rPr>
          <w:i/>
          <w:iCs/>
        </w:rPr>
        <w:t>Design</w:t>
      </w:r>
      <w:proofErr w:type="spellEnd"/>
      <w:r w:rsidRPr="00E525B0">
        <w:t>) y estructuró correctamente las métricas de la auditoría.</w:t>
      </w:r>
    </w:p>
    <w:p w14:paraId="3F4A8D62" w14:textId="1502B41F" w:rsidR="00E525B0" w:rsidRDefault="00AB5E11" w:rsidP="00E525B0">
      <w:pPr>
        <w:ind w:left="360"/>
        <w:jc w:val="both"/>
      </w:pPr>
      <w:r w:rsidRPr="00AB5E11">
        <w:rPr>
          <w:noProof/>
        </w:rPr>
        <w:lastRenderedPageBreak/>
        <w:drawing>
          <wp:inline distT="0" distB="0" distL="0" distR="0" wp14:anchorId="23C4C0DC" wp14:editId="1690B54C">
            <wp:extent cx="5400040" cy="23983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986C" w14:textId="4C7842CC" w:rsidR="00E525B0" w:rsidRDefault="00E525B0" w:rsidP="00E525B0">
      <w:pPr>
        <w:ind w:left="360"/>
        <w:jc w:val="both"/>
      </w:pPr>
      <w:r w:rsidRPr="00E525B0">
        <w:rPr>
          <w:noProof/>
        </w:rPr>
        <w:drawing>
          <wp:inline distT="0" distB="0" distL="0" distR="0" wp14:anchorId="3CA76978" wp14:editId="366AD96E">
            <wp:extent cx="5400040" cy="2286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B43C" w14:textId="2E9C1724" w:rsidR="00E525B0" w:rsidRDefault="00E525B0" w:rsidP="00E525B0">
      <w:pPr>
        <w:ind w:left="360"/>
        <w:jc w:val="both"/>
      </w:pPr>
      <w:r w:rsidRPr="00E525B0">
        <w:rPr>
          <w:noProof/>
        </w:rPr>
        <w:drawing>
          <wp:inline distT="0" distB="0" distL="0" distR="0" wp14:anchorId="35307BF2" wp14:editId="7A7F00F4">
            <wp:extent cx="5400040" cy="20383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78BF" w14:textId="77777777" w:rsidR="00390389" w:rsidRPr="000E108D" w:rsidRDefault="00390389" w:rsidP="00E525B0">
      <w:pPr>
        <w:ind w:left="360"/>
        <w:jc w:val="both"/>
        <w:rPr>
          <w:sz w:val="28"/>
          <w:szCs w:val="28"/>
        </w:rPr>
      </w:pPr>
    </w:p>
    <w:p w14:paraId="74C23C29" w14:textId="77777777" w:rsidR="00390389" w:rsidRPr="00390389" w:rsidRDefault="00390389" w:rsidP="00390389">
      <w:pPr>
        <w:ind w:left="360"/>
        <w:jc w:val="both"/>
        <w:rPr>
          <w:b/>
          <w:bCs/>
          <w:sz w:val="32"/>
          <w:szCs w:val="32"/>
        </w:rPr>
      </w:pPr>
      <w:r w:rsidRPr="00390389">
        <w:rPr>
          <w:b/>
          <w:bCs/>
          <w:sz w:val="32"/>
          <w:szCs w:val="32"/>
        </w:rPr>
        <w:t>Comparativa: Herramientas de IA en Automatización de CRM</w:t>
      </w:r>
    </w:p>
    <w:p w14:paraId="5A8AE136" w14:textId="77777777" w:rsidR="00390389" w:rsidRPr="00390389" w:rsidRDefault="00390389" w:rsidP="00390389">
      <w:pPr>
        <w:ind w:left="360"/>
        <w:jc w:val="both"/>
      </w:pPr>
      <w:r w:rsidRPr="00390389">
        <w:rPr>
          <w:b/>
          <w:bCs/>
        </w:rPr>
        <w:t xml:space="preserve">Lobees AI </w:t>
      </w:r>
      <w:proofErr w:type="spellStart"/>
      <w:r w:rsidRPr="00390389">
        <w:rPr>
          <w:b/>
          <w:bCs/>
        </w:rPr>
        <w:t>Automation</w:t>
      </w:r>
      <w:proofErr w:type="spellEnd"/>
      <w:r w:rsidRPr="00390389">
        <w:rPr>
          <w:b/>
          <w:bCs/>
        </w:rPr>
        <w:t xml:space="preserve"> </w:t>
      </w:r>
      <w:proofErr w:type="spellStart"/>
      <w:r w:rsidRPr="00390389">
        <w:rPr>
          <w:b/>
          <w:bCs/>
        </w:rPr>
        <w:t>Dashboard</w:t>
      </w:r>
      <w:proofErr w:type="spellEnd"/>
      <w:r w:rsidRPr="00390389">
        <w:rPr>
          <w:b/>
          <w:bCs/>
        </w:rPr>
        <w:t xml:space="preserve"> </w:t>
      </w:r>
      <w:proofErr w:type="spellStart"/>
      <w:r w:rsidRPr="00390389">
        <w:rPr>
          <w:b/>
          <w:bCs/>
        </w:rPr>
        <w:t>Challenge</w:t>
      </w:r>
      <w:proofErr w:type="spellEnd"/>
    </w:p>
    <w:p w14:paraId="0D457D8E" w14:textId="77777777" w:rsidR="00390389" w:rsidRPr="00390389" w:rsidRDefault="00390389" w:rsidP="00390389">
      <w:pPr>
        <w:ind w:left="360"/>
        <w:jc w:val="both"/>
      </w:pPr>
      <w:r w:rsidRPr="00390389">
        <w:rPr>
          <w:i/>
          <w:iCs/>
        </w:rPr>
        <w:t>¿Qué herramienta de IA completó el flujo con menos intervenciones manuales, mejor calidad de output y mayor claridad de proceso?</w:t>
      </w:r>
    </w:p>
    <w:p w14:paraId="3DEE77FE" w14:textId="143E2A90" w:rsidR="00390389" w:rsidRPr="00390389" w:rsidRDefault="00390389" w:rsidP="00390389">
      <w:pPr>
        <w:ind w:left="360"/>
        <w:jc w:val="both"/>
      </w:pPr>
      <w:r w:rsidRPr="00390389">
        <w:lastRenderedPageBreak/>
        <w:t>análisis comparativo final tras las simulaciones y ejecuciones de </w:t>
      </w:r>
      <w:r w:rsidRPr="00390389">
        <w:rPr>
          <w:b/>
          <w:bCs/>
        </w:rPr>
        <w:t xml:space="preserve">Claude </w:t>
      </w:r>
      <w:proofErr w:type="spellStart"/>
      <w:r w:rsidRPr="00390389">
        <w:rPr>
          <w:b/>
          <w:bCs/>
        </w:rPr>
        <w:t>Code</w:t>
      </w:r>
      <w:proofErr w:type="spellEnd"/>
      <w:r w:rsidRPr="00390389">
        <w:t>, </w:t>
      </w:r>
      <w:proofErr w:type="spellStart"/>
      <w:r w:rsidRPr="00390389">
        <w:rPr>
          <w:b/>
          <w:bCs/>
        </w:rPr>
        <w:t>ChatGPT</w:t>
      </w:r>
      <w:proofErr w:type="spellEnd"/>
      <w:r w:rsidRPr="00390389">
        <w:rPr>
          <w:b/>
          <w:bCs/>
        </w:rPr>
        <w:t xml:space="preserve"> (</w:t>
      </w:r>
      <w:proofErr w:type="spellStart"/>
      <w:r w:rsidRPr="00390389">
        <w:rPr>
          <w:b/>
          <w:bCs/>
        </w:rPr>
        <w:t>Custom</w:t>
      </w:r>
      <w:proofErr w:type="spellEnd"/>
      <w:r w:rsidRPr="00390389">
        <w:rPr>
          <w:b/>
          <w:bCs/>
        </w:rPr>
        <w:t xml:space="preserve"> </w:t>
      </w:r>
      <w:proofErr w:type="spellStart"/>
      <w:r w:rsidRPr="00390389">
        <w:rPr>
          <w:b/>
          <w:bCs/>
        </w:rPr>
        <w:t>Actions</w:t>
      </w:r>
      <w:proofErr w:type="spellEnd"/>
      <w:r w:rsidRPr="00390389">
        <w:rPr>
          <w:b/>
          <w:bCs/>
        </w:rPr>
        <w:t>)</w:t>
      </w:r>
      <w:r w:rsidRPr="00390389">
        <w:t> y </w:t>
      </w:r>
      <w:proofErr w:type="spellStart"/>
      <w:r w:rsidRPr="00390389">
        <w:rPr>
          <w:b/>
          <w:bCs/>
        </w:rPr>
        <w:t>Antigravity</w:t>
      </w:r>
      <w:proofErr w:type="spellEnd"/>
      <w:r w:rsidRPr="00390389">
        <w:t>.</w:t>
      </w:r>
    </w:p>
    <w:p w14:paraId="007E2916" w14:textId="77777777" w:rsidR="00390389" w:rsidRPr="00390389" w:rsidRDefault="00390389" w:rsidP="00390389">
      <w:pPr>
        <w:ind w:left="360"/>
        <w:jc w:val="both"/>
      </w:pPr>
      <w:r w:rsidRPr="00390389">
        <w:pict w14:anchorId="7B61DF58">
          <v:rect id="_x0000_i1031" style="width:0;height:.75pt" o:hralign="center" o:hrstd="t" o:hr="t" fillcolor="#a0a0a0" stroked="f"/>
        </w:pict>
      </w:r>
    </w:p>
    <w:p w14:paraId="02FAF45B" w14:textId="77777777" w:rsidR="00390389" w:rsidRPr="00390389" w:rsidRDefault="00390389" w:rsidP="00390389">
      <w:pPr>
        <w:ind w:left="360"/>
        <w:jc w:val="both"/>
        <w:rPr>
          <w:b/>
          <w:bCs/>
          <w:sz w:val="28"/>
          <w:szCs w:val="28"/>
        </w:rPr>
      </w:pPr>
      <w:r w:rsidRPr="00390389">
        <w:rPr>
          <w:b/>
          <w:bCs/>
          <w:sz w:val="28"/>
          <w:szCs w:val="28"/>
        </w:rPr>
        <w:t xml:space="preserve">1. Número de </w:t>
      </w:r>
      <w:proofErr w:type="spellStart"/>
      <w:r w:rsidRPr="00390389">
        <w:rPr>
          <w:b/>
          <w:bCs/>
          <w:sz w:val="28"/>
          <w:szCs w:val="28"/>
        </w:rPr>
        <w:t>prompts</w:t>
      </w:r>
      <w:proofErr w:type="spellEnd"/>
      <w:r w:rsidRPr="00390389">
        <w:rPr>
          <w:b/>
          <w:bCs/>
          <w:sz w:val="28"/>
          <w:szCs w:val="28"/>
        </w:rPr>
        <w:t xml:space="preserve"> necesarios</w:t>
      </w:r>
    </w:p>
    <w:p w14:paraId="707D05D9" w14:textId="77777777" w:rsidR="00390389" w:rsidRPr="00390389" w:rsidRDefault="00390389" w:rsidP="00390389">
      <w:pPr>
        <w:numPr>
          <w:ilvl w:val="0"/>
          <w:numId w:val="5"/>
        </w:numPr>
        <w:jc w:val="both"/>
      </w:pPr>
      <w:r w:rsidRPr="00390389">
        <w:rPr>
          <w:b/>
          <w:bCs/>
        </w:rPr>
        <w:t xml:space="preserve">Claude </w:t>
      </w:r>
      <w:proofErr w:type="spellStart"/>
      <w:r w:rsidRPr="00390389">
        <w:rPr>
          <w:b/>
          <w:bCs/>
        </w:rPr>
        <w:t>Code</w:t>
      </w:r>
      <w:proofErr w:type="spellEnd"/>
      <w:r w:rsidRPr="00390389">
        <w:t>: Requirió </w:t>
      </w:r>
      <w:r w:rsidRPr="00390389">
        <w:rPr>
          <w:b/>
          <w:bCs/>
        </w:rPr>
        <w:t xml:space="preserve">1 único </w:t>
      </w:r>
      <w:proofErr w:type="spellStart"/>
      <w:r w:rsidRPr="00390389">
        <w:rPr>
          <w:b/>
          <w:bCs/>
        </w:rPr>
        <w:t>prompt</w:t>
      </w:r>
      <w:proofErr w:type="spellEnd"/>
      <w:r w:rsidRPr="00390389">
        <w:t> inicial en la terminal. A partir de ahí, tomó el control de la CLI y encadenó las herramientas del MCP de forma autónoma.</w:t>
      </w:r>
    </w:p>
    <w:p w14:paraId="0756436B" w14:textId="618C636A" w:rsidR="00390389" w:rsidRPr="00390389" w:rsidRDefault="00390389" w:rsidP="00390389">
      <w:pPr>
        <w:numPr>
          <w:ilvl w:val="0"/>
          <w:numId w:val="5"/>
        </w:numPr>
        <w:jc w:val="both"/>
      </w:pPr>
      <w:proofErr w:type="spellStart"/>
      <w:r w:rsidRPr="00390389">
        <w:rPr>
          <w:b/>
          <w:bCs/>
        </w:rPr>
        <w:t>ChatGPT</w:t>
      </w:r>
      <w:proofErr w:type="spellEnd"/>
      <w:r w:rsidRPr="00390389">
        <w:t>: Requirió </w:t>
      </w:r>
      <w:r w:rsidRPr="00390389">
        <w:rPr>
          <w:b/>
          <w:bCs/>
        </w:rPr>
        <w:t xml:space="preserve">1 </w:t>
      </w:r>
      <w:proofErr w:type="spellStart"/>
      <w:r w:rsidRPr="00390389">
        <w:rPr>
          <w:b/>
          <w:bCs/>
        </w:rPr>
        <w:t>prompt</w:t>
      </w:r>
      <w:proofErr w:type="spellEnd"/>
      <w:r w:rsidRPr="00390389">
        <w:t> inicial, pero la ejecución se vio pausada por múltiples pop-ups de confirmación propios de la interfaz web al ejecutar Acciones de la API.</w:t>
      </w:r>
    </w:p>
    <w:p w14:paraId="1365021E" w14:textId="77777777" w:rsidR="00390389" w:rsidRPr="00390389" w:rsidRDefault="00390389" w:rsidP="00390389">
      <w:pPr>
        <w:numPr>
          <w:ilvl w:val="0"/>
          <w:numId w:val="5"/>
        </w:numPr>
        <w:jc w:val="both"/>
      </w:pPr>
      <w:proofErr w:type="spellStart"/>
      <w:r w:rsidRPr="00390389">
        <w:rPr>
          <w:b/>
          <w:bCs/>
        </w:rPr>
        <w:t>Antigravity</w:t>
      </w:r>
      <w:proofErr w:type="spellEnd"/>
      <w:r w:rsidRPr="00390389">
        <w:t>: Requirió </w:t>
      </w:r>
      <w:r w:rsidRPr="00390389">
        <w:rPr>
          <w:b/>
          <w:bCs/>
        </w:rPr>
        <w:t xml:space="preserve">1 </w:t>
      </w:r>
      <w:proofErr w:type="spellStart"/>
      <w:r w:rsidRPr="00390389">
        <w:rPr>
          <w:b/>
          <w:bCs/>
        </w:rPr>
        <w:t>prompt</w:t>
      </w:r>
      <w:proofErr w:type="spellEnd"/>
      <w:r w:rsidRPr="00390389">
        <w:t> en lenguaje natural. Se conectó instantáneamente al flujo de trabajo del IDE sin fricciones.</w:t>
      </w:r>
    </w:p>
    <w:p w14:paraId="250EECC0" w14:textId="77777777" w:rsidR="00390389" w:rsidRPr="00390389" w:rsidRDefault="00390389" w:rsidP="00390389">
      <w:pPr>
        <w:ind w:left="360"/>
        <w:jc w:val="both"/>
        <w:rPr>
          <w:b/>
          <w:bCs/>
          <w:sz w:val="28"/>
          <w:szCs w:val="28"/>
        </w:rPr>
      </w:pPr>
      <w:r w:rsidRPr="00390389">
        <w:rPr>
          <w:b/>
          <w:bCs/>
          <w:sz w:val="28"/>
          <w:szCs w:val="28"/>
        </w:rPr>
        <w:t>2. Gestión de Errores y Autonomía</w:t>
      </w:r>
    </w:p>
    <w:p w14:paraId="489D4FE6" w14:textId="77777777" w:rsidR="00390389" w:rsidRPr="00390389" w:rsidRDefault="00390389" w:rsidP="00390389">
      <w:pPr>
        <w:numPr>
          <w:ilvl w:val="0"/>
          <w:numId w:val="6"/>
        </w:numPr>
        <w:jc w:val="both"/>
      </w:pPr>
      <w:r w:rsidRPr="00390389">
        <w:rPr>
          <w:b/>
          <w:bCs/>
        </w:rPr>
        <w:t xml:space="preserve">Claude </w:t>
      </w:r>
      <w:proofErr w:type="spellStart"/>
      <w:r w:rsidRPr="00390389">
        <w:rPr>
          <w:b/>
          <w:bCs/>
        </w:rPr>
        <w:t>Code</w:t>
      </w:r>
      <w:proofErr w:type="spellEnd"/>
      <w:r w:rsidRPr="00390389">
        <w:t>: Muy alta autonomía. Al ejecutar en terminal, si el servidor MCP devolvía un error en el JSON, Claude leía el error y reintentaba la llamada corrigiendo los parámetros automáticamente.</w:t>
      </w:r>
    </w:p>
    <w:p w14:paraId="560F15B3" w14:textId="77777777" w:rsidR="00390389" w:rsidRPr="00390389" w:rsidRDefault="00390389" w:rsidP="00390389">
      <w:pPr>
        <w:numPr>
          <w:ilvl w:val="0"/>
          <w:numId w:val="6"/>
        </w:numPr>
        <w:jc w:val="both"/>
      </w:pPr>
      <w:proofErr w:type="spellStart"/>
      <w:r w:rsidRPr="00390389">
        <w:rPr>
          <w:b/>
          <w:bCs/>
        </w:rPr>
        <w:t>ChatGPT</w:t>
      </w:r>
      <w:proofErr w:type="spellEnd"/>
      <w:r w:rsidRPr="00390389">
        <w:t xml:space="preserve">: Autonomía media. Si el esquema </w:t>
      </w:r>
      <w:proofErr w:type="spellStart"/>
      <w:r w:rsidRPr="00390389">
        <w:t>OpenAPI</w:t>
      </w:r>
      <w:proofErr w:type="spellEnd"/>
      <w:r w:rsidRPr="00390389">
        <w:t xml:space="preserve"> (</w:t>
      </w:r>
      <w:proofErr w:type="spellStart"/>
      <w:r w:rsidRPr="00390389">
        <w:t>openapi-</w:t>
      </w:r>
      <w:proofErr w:type="gramStart"/>
      <w:r w:rsidRPr="00390389">
        <w:t>actions.yaml</w:t>
      </w:r>
      <w:proofErr w:type="spellEnd"/>
      <w:proofErr w:type="gramEnd"/>
      <w:r w:rsidRPr="00390389">
        <w:t xml:space="preserve">) tiene un error de tipado estricto, </w:t>
      </w:r>
      <w:proofErr w:type="spellStart"/>
      <w:r w:rsidRPr="00390389">
        <w:t>ChatGPT</w:t>
      </w:r>
      <w:proofErr w:type="spellEnd"/>
      <w:r w:rsidRPr="00390389">
        <w:t xml:space="preserve"> a veces se atasca y pide al usuario que corrija el esquema manualmente.</w:t>
      </w:r>
    </w:p>
    <w:p w14:paraId="1BC06A7E" w14:textId="77777777" w:rsidR="00390389" w:rsidRPr="00390389" w:rsidRDefault="00390389" w:rsidP="00390389">
      <w:pPr>
        <w:numPr>
          <w:ilvl w:val="0"/>
          <w:numId w:val="6"/>
        </w:numPr>
        <w:jc w:val="both"/>
      </w:pPr>
      <w:proofErr w:type="spellStart"/>
      <w:r w:rsidRPr="00390389">
        <w:rPr>
          <w:b/>
          <w:bCs/>
        </w:rPr>
        <w:t>Antigravity</w:t>
      </w:r>
      <w:proofErr w:type="spellEnd"/>
      <w:r w:rsidRPr="00390389">
        <w:t xml:space="preserve">: Autonomía total. Al estar integrado en el IDE y tener acceso directo a la escritura de archivos y scripts de </w:t>
      </w:r>
      <w:proofErr w:type="spellStart"/>
      <w:r w:rsidRPr="00390389">
        <w:t>Node</w:t>
      </w:r>
      <w:proofErr w:type="spellEnd"/>
      <w:r w:rsidRPr="00390389">
        <w:t>, solventa los bloqueos técnicos directamente sin preguntar.</w:t>
      </w:r>
    </w:p>
    <w:p w14:paraId="3FC21DEB" w14:textId="77777777" w:rsidR="00390389" w:rsidRPr="00390389" w:rsidRDefault="00390389" w:rsidP="00390389">
      <w:pPr>
        <w:ind w:left="360"/>
        <w:jc w:val="both"/>
        <w:rPr>
          <w:b/>
          <w:bCs/>
          <w:sz w:val="28"/>
          <w:szCs w:val="28"/>
        </w:rPr>
      </w:pPr>
      <w:r w:rsidRPr="00390389">
        <w:rPr>
          <w:b/>
          <w:bCs/>
          <w:sz w:val="28"/>
          <w:szCs w:val="28"/>
        </w:rPr>
        <w:t>3. Calidad del HTML Generado</w:t>
      </w:r>
    </w:p>
    <w:p w14:paraId="1502986A" w14:textId="46B54C7C" w:rsidR="00390389" w:rsidRPr="00390389" w:rsidRDefault="00390389" w:rsidP="00390389">
      <w:pPr>
        <w:numPr>
          <w:ilvl w:val="0"/>
          <w:numId w:val="7"/>
        </w:numPr>
        <w:jc w:val="both"/>
      </w:pPr>
      <w:r w:rsidRPr="00390389">
        <w:rPr>
          <w:b/>
          <w:bCs/>
        </w:rPr>
        <w:t xml:space="preserve">Claude </w:t>
      </w:r>
      <w:proofErr w:type="spellStart"/>
      <w:r w:rsidRPr="00390389">
        <w:rPr>
          <w:b/>
          <w:bCs/>
        </w:rPr>
        <w:t>Code</w:t>
      </w:r>
      <w:proofErr w:type="spellEnd"/>
      <w:r w:rsidRPr="00390389">
        <w:t xml:space="preserve"> Fue muy preciso ordenando las tablas, pero ignoró levemente la indicación del color corporativo a menos que se le insistiera explícitamente en el </w:t>
      </w:r>
      <w:proofErr w:type="spellStart"/>
      <w:r w:rsidRPr="00390389">
        <w:t>prompt</w:t>
      </w:r>
      <w:proofErr w:type="spellEnd"/>
      <w:r w:rsidRPr="00390389">
        <w:t>.</w:t>
      </w:r>
    </w:p>
    <w:p w14:paraId="1F9DDE65" w14:textId="77777777" w:rsidR="00390389" w:rsidRPr="00390389" w:rsidRDefault="00390389" w:rsidP="00390389">
      <w:pPr>
        <w:numPr>
          <w:ilvl w:val="0"/>
          <w:numId w:val="7"/>
        </w:numPr>
        <w:jc w:val="both"/>
      </w:pPr>
      <w:proofErr w:type="spellStart"/>
      <w:r w:rsidRPr="00390389">
        <w:rPr>
          <w:b/>
          <w:bCs/>
        </w:rPr>
        <w:t>ChatGPT</w:t>
      </w:r>
      <w:proofErr w:type="spellEnd"/>
      <w:r w:rsidRPr="00390389">
        <w:t>: Generó un código funcional pero visualmente básico. La tabla carecía de elementos interactivos (como </w:t>
      </w:r>
      <w:proofErr w:type="spellStart"/>
      <w:r w:rsidRPr="00390389">
        <w:rPr>
          <w:i/>
          <w:iCs/>
        </w:rPr>
        <w:t>badges</w:t>
      </w:r>
      <w:proofErr w:type="spellEnd"/>
      <w:r w:rsidRPr="00390389">
        <w:t> de estado) y el "Timeline" fue una lista no ordenada estándar.</w:t>
      </w:r>
    </w:p>
    <w:p w14:paraId="066991E6" w14:textId="2D41B8D3" w:rsidR="00390389" w:rsidRPr="00390389" w:rsidRDefault="00390389" w:rsidP="00390389">
      <w:pPr>
        <w:numPr>
          <w:ilvl w:val="0"/>
          <w:numId w:val="7"/>
        </w:numPr>
        <w:jc w:val="both"/>
      </w:pPr>
      <w:proofErr w:type="spellStart"/>
      <w:r w:rsidRPr="00390389">
        <w:rPr>
          <w:b/>
          <w:bCs/>
        </w:rPr>
        <w:t>Antigravity</w:t>
      </w:r>
      <w:proofErr w:type="spellEnd"/>
      <w:r w:rsidRPr="00390389">
        <w:t xml:space="preserve">: Respetó a la perfección el color corporativo (#1A56A0), incluyó tipografías modernas Google </w:t>
      </w:r>
      <w:proofErr w:type="spellStart"/>
      <w:r w:rsidRPr="00390389">
        <w:t>Fonts</w:t>
      </w:r>
      <w:proofErr w:type="spellEnd"/>
      <w:r w:rsidRPr="00390389">
        <w:t>, animaciones CSS al cargar la página y </w:t>
      </w:r>
      <w:r w:rsidRPr="00390389">
        <w:rPr>
          <w:i/>
          <w:iCs/>
        </w:rPr>
        <w:t xml:space="preserve">status </w:t>
      </w:r>
      <w:proofErr w:type="spellStart"/>
      <w:r w:rsidRPr="00390389">
        <w:rPr>
          <w:i/>
          <w:iCs/>
        </w:rPr>
        <w:t>pills</w:t>
      </w:r>
      <w:proofErr w:type="spellEnd"/>
      <w:r w:rsidRPr="00390389">
        <w:t> (etiquetas) coloreadas para facilitar la lectura visual.</w:t>
      </w:r>
    </w:p>
    <w:p w14:paraId="1B0EE9CA" w14:textId="77777777" w:rsidR="00390389" w:rsidRPr="00390389" w:rsidRDefault="00390389" w:rsidP="00390389">
      <w:pPr>
        <w:ind w:left="360"/>
        <w:jc w:val="both"/>
        <w:rPr>
          <w:b/>
          <w:bCs/>
        </w:rPr>
      </w:pPr>
      <w:r w:rsidRPr="00390389">
        <w:rPr>
          <w:b/>
          <w:bCs/>
        </w:rPr>
        <w:t xml:space="preserve">4. Facilidad de Configuración (MCP y </w:t>
      </w:r>
      <w:proofErr w:type="spellStart"/>
      <w:r w:rsidRPr="00390389">
        <w:rPr>
          <w:b/>
          <w:bCs/>
        </w:rPr>
        <w:t>Skills</w:t>
      </w:r>
      <w:proofErr w:type="spellEnd"/>
      <w:r w:rsidRPr="00390389">
        <w:rPr>
          <w:b/>
          <w:bCs/>
        </w:rPr>
        <w:t>)</w:t>
      </w:r>
    </w:p>
    <w:p w14:paraId="262BBDEE" w14:textId="77777777" w:rsidR="00390389" w:rsidRPr="00390389" w:rsidRDefault="00390389" w:rsidP="00390389">
      <w:pPr>
        <w:numPr>
          <w:ilvl w:val="0"/>
          <w:numId w:val="8"/>
        </w:numPr>
        <w:jc w:val="both"/>
      </w:pPr>
      <w:r w:rsidRPr="00390389">
        <w:rPr>
          <w:b/>
          <w:bCs/>
        </w:rPr>
        <w:lastRenderedPageBreak/>
        <w:t xml:space="preserve">Claude </w:t>
      </w:r>
      <w:proofErr w:type="spellStart"/>
      <w:r w:rsidRPr="00390389">
        <w:rPr>
          <w:b/>
          <w:bCs/>
        </w:rPr>
        <w:t>Code</w:t>
      </w:r>
      <w:proofErr w:type="spellEnd"/>
      <w:r w:rsidRPr="00390389">
        <w:t>: Extremadamente fácil. Solo requirió un archivo </w:t>
      </w:r>
      <w:proofErr w:type="spellStart"/>
      <w:proofErr w:type="gramStart"/>
      <w:r w:rsidRPr="00390389">
        <w:t>mcp.json</w:t>
      </w:r>
      <w:proofErr w:type="spellEnd"/>
      <w:proofErr w:type="gramEnd"/>
      <w:r w:rsidRPr="00390389">
        <w:t> apuntando al ejecutable compilado. La magia reside en las instrucciones textuales de CLAUDE.md.</w:t>
      </w:r>
    </w:p>
    <w:p w14:paraId="77221B3D" w14:textId="77777777" w:rsidR="00390389" w:rsidRPr="00390389" w:rsidRDefault="00390389" w:rsidP="00390389">
      <w:pPr>
        <w:numPr>
          <w:ilvl w:val="0"/>
          <w:numId w:val="8"/>
        </w:numPr>
        <w:jc w:val="both"/>
      </w:pPr>
      <w:proofErr w:type="spellStart"/>
      <w:r w:rsidRPr="00390389">
        <w:rPr>
          <w:b/>
          <w:bCs/>
        </w:rPr>
        <w:t>ChatGPT</w:t>
      </w:r>
      <w:proofErr w:type="spellEnd"/>
      <w:r w:rsidRPr="00390389">
        <w:t>: Compleja. Depende de transformar nuestro código a una especificación estricta de </w:t>
      </w:r>
      <w:proofErr w:type="spellStart"/>
      <w:r w:rsidRPr="00390389">
        <w:rPr>
          <w:b/>
          <w:bCs/>
        </w:rPr>
        <w:t>OpenAPI</w:t>
      </w:r>
      <w:proofErr w:type="spellEnd"/>
      <w:r w:rsidRPr="00390389">
        <w:rPr>
          <w:b/>
          <w:bCs/>
        </w:rPr>
        <w:t xml:space="preserve"> 3.1.0</w:t>
      </w:r>
      <w:r w:rsidRPr="00390389">
        <w:t> y configurarlo a través de una interfaz web, que además requiere cuenta de pago (Plus) para poder desarrollar las </w:t>
      </w:r>
      <w:proofErr w:type="spellStart"/>
      <w:r w:rsidRPr="00390389">
        <w:rPr>
          <w:i/>
          <w:iCs/>
        </w:rPr>
        <w:t>Custom</w:t>
      </w:r>
      <w:proofErr w:type="spellEnd"/>
      <w:r w:rsidRPr="00390389">
        <w:rPr>
          <w:i/>
          <w:iCs/>
        </w:rPr>
        <w:t xml:space="preserve"> </w:t>
      </w:r>
      <w:proofErr w:type="spellStart"/>
      <w:r w:rsidRPr="00390389">
        <w:rPr>
          <w:i/>
          <w:iCs/>
        </w:rPr>
        <w:t>Actions</w:t>
      </w:r>
      <w:proofErr w:type="spellEnd"/>
      <w:r w:rsidRPr="00390389">
        <w:t>.</w:t>
      </w:r>
    </w:p>
    <w:p w14:paraId="727BF3CF" w14:textId="77777777" w:rsidR="00390389" w:rsidRPr="00390389" w:rsidRDefault="00390389" w:rsidP="00390389">
      <w:pPr>
        <w:numPr>
          <w:ilvl w:val="0"/>
          <w:numId w:val="8"/>
        </w:numPr>
        <w:jc w:val="both"/>
      </w:pPr>
      <w:proofErr w:type="spellStart"/>
      <w:r w:rsidRPr="00390389">
        <w:rPr>
          <w:b/>
          <w:bCs/>
        </w:rPr>
        <w:t>Antigravity</w:t>
      </w:r>
      <w:proofErr w:type="spellEnd"/>
      <w:r w:rsidRPr="00390389">
        <w:t>: Sencilla e integrada. Funciona definiendo los flujos en un </w:t>
      </w:r>
      <w:proofErr w:type="spellStart"/>
      <w:proofErr w:type="gramStart"/>
      <w:r w:rsidRPr="00390389">
        <w:t>workflow.json</w:t>
      </w:r>
      <w:proofErr w:type="spellEnd"/>
      <w:proofErr w:type="gramEnd"/>
      <w:r w:rsidRPr="00390389">
        <w:t> sin salir del editor de código.</w:t>
      </w:r>
    </w:p>
    <w:p w14:paraId="184547C2" w14:textId="77777777" w:rsidR="00390389" w:rsidRPr="00390389" w:rsidRDefault="00390389" w:rsidP="00390389">
      <w:pPr>
        <w:ind w:left="360"/>
        <w:jc w:val="both"/>
        <w:rPr>
          <w:b/>
          <w:bCs/>
        </w:rPr>
      </w:pPr>
      <w:r w:rsidRPr="00390389">
        <w:rPr>
          <w:b/>
          <w:bCs/>
        </w:rPr>
        <w:t>5. Tiempos y Rendimiento</w:t>
      </w:r>
    </w:p>
    <w:p w14:paraId="34DEA52F" w14:textId="340319E0" w:rsidR="00390389" w:rsidRPr="00390389" w:rsidRDefault="00390389" w:rsidP="00390389">
      <w:pPr>
        <w:numPr>
          <w:ilvl w:val="0"/>
          <w:numId w:val="9"/>
        </w:numPr>
        <w:jc w:val="both"/>
      </w:pPr>
      <w:r w:rsidRPr="00390389">
        <w:rPr>
          <w:b/>
          <w:bCs/>
        </w:rPr>
        <w:t xml:space="preserve">Claude </w:t>
      </w:r>
      <w:proofErr w:type="spellStart"/>
      <w:r w:rsidRPr="00390389">
        <w:rPr>
          <w:b/>
          <w:bCs/>
        </w:rPr>
        <w:t>Code</w:t>
      </w:r>
      <w:proofErr w:type="spellEnd"/>
      <w:r w:rsidRPr="00390389">
        <w:t>: Al ejecutarse en local, el intercambio de mensajes por </w:t>
      </w:r>
      <w:proofErr w:type="spellStart"/>
      <w:r w:rsidRPr="00390389">
        <w:t>stdio</w:t>
      </w:r>
      <w:proofErr w:type="spellEnd"/>
      <w:r w:rsidRPr="00390389">
        <w:t xml:space="preserve"> fue instantáneo La generación final del </w:t>
      </w:r>
      <w:proofErr w:type="spellStart"/>
      <w:r w:rsidRPr="00390389">
        <w:t>dashboard</w:t>
      </w:r>
      <w:proofErr w:type="spellEnd"/>
      <w:r w:rsidRPr="00390389">
        <w:t xml:space="preserve"> llevó unos 15 segundos.</w:t>
      </w:r>
    </w:p>
    <w:p w14:paraId="5C73CF65" w14:textId="77777777" w:rsidR="00390389" w:rsidRPr="00390389" w:rsidRDefault="00390389" w:rsidP="00390389">
      <w:pPr>
        <w:numPr>
          <w:ilvl w:val="0"/>
          <w:numId w:val="9"/>
        </w:numPr>
        <w:jc w:val="both"/>
      </w:pPr>
      <w:proofErr w:type="spellStart"/>
      <w:r w:rsidRPr="00390389">
        <w:rPr>
          <w:b/>
          <w:bCs/>
        </w:rPr>
        <w:t>ChatGPT</w:t>
      </w:r>
      <w:proofErr w:type="spellEnd"/>
      <w:r w:rsidRPr="00390389">
        <w:t xml:space="preserve">: La latencia de las peticiones HTTP desde los servidores web de </w:t>
      </w:r>
      <w:proofErr w:type="spellStart"/>
      <w:r w:rsidRPr="00390389">
        <w:t>OpenAI</w:t>
      </w:r>
      <w:proofErr w:type="spellEnd"/>
      <w:r w:rsidRPr="00390389">
        <w:t xml:space="preserve"> hasta nuestro </w:t>
      </w:r>
      <w:proofErr w:type="spellStart"/>
      <w:r w:rsidRPr="00390389">
        <w:t>endpoint</w:t>
      </w:r>
      <w:proofErr w:type="spellEnd"/>
      <w:r w:rsidRPr="00390389">
        <w:t xml:space="preserve"> remoto, sumado a las aprobaciones manuales, elevó el tiempo de ejecución a casi 1 minuto.</w:t>
      </w:r>
    </w:p>
    <w:p w14:paraId="61E82EEE" w14:textId="77777777" w:rsidR="00390389" w:rsidRPr="00390389" w:rsidRDefault="00390389" w:rsidP="00390389">
      <w:pPr>
        <w:numPr>
          <w:ilvl w:val="0"/>
          <w:numId w:val="9"/>
        </w:numPr>
        <w:jc w:val="both"/>
      </w:pPr>
      <w:proofErr w:type="spellStart"/>
      <w:r w:rsidRPr="00390389">
        <w:rPr>
          <w:b/>
          <w:bCs/>
        </w:rPr>
        <w:t>Antigravity</w:t>
      </w:r>
      <w:proofErr w:type="spellEnd"/>
      <w:r w:rsidRPr="00390389">
        <w:t>: El más rápido, al tener un entendimiento contextual completo del repositorio y no depender de saltos de red externos para la invocación de herramientas, generó la salida en escasos segundos.</w:t>
      </w:r>
    </w:p>
    <w:p w14:paraId="235D471D" w14:textId="24DD197C" w:rsidR="00390389" w:rsidRPr="00390389" w:rsidRDefault="00390389" w:rsidP="00390389">
      <w:pPr>
        <w:ind w:left="360"/>
        <w:jc w:val="both"/>
        <w:rPr>
          <w:b/>
          <w:bCs/>
        </w:rPr>
      </w:pPr>
      <w:r w:rsidRPr="00390389">
        <w:rPr>
          <w:b/>
          <w:bCs/>
        </w:rPr>
        <w:t>6. Conclusión y Valoración</w:t>
      </w:r>
    </w:p>
    <w:p w14:paraId="4C7DF788" w14:textId="5943E488" w:rsidR="00390389" w:rsidRPr="00390389" w:rsidRDefault="00390389" w:rsidP="00390389">
      <w:pPr>
        <w:ind w:left="360"/>
        <w:jc w:val="both"/>
      </w:pPr>
      <w:r w:rsidRPr="00390389">
        <w:t>Tras evaluar los tres enfoques, queda claro que no hay una herramienta perfecta, sino que cada una brilla en un caso de uso distinto:</w:t>
      </w:r>
    </w:p>
    <w:p w14:paraId="178DE7A3" w14:textId="77777777" w:rsidR="00390389" w:rsidRPr="00390389" w:rsidRDefault="00390389" w:rsidP="00390389">
      <w:pPr>
        <w:numPr>
          <w:ilvl w:val="0"/>
          <w:numId w:val="10"/>
        </w:numPr>
        <w:jc w:val="both"/>
      </w:pPr>
      <w:r w:rsidRPr="00390389">
        <w:rPr>
          <w:b/>
          <w:bCs/>
        </w:rPr>
        <w:t xml:space="preserve">Claude </w:t>
      </w:r>
      <w:proofErr w:type="spellStart"/>
      <w:r w:rsidRPr="00390389">
        <w:rPr>
          <w:b/>
          <w:bCs/>
        </w:rPr>
        <w:t>Code</w:t>
      </w:r>
      <w:proofErr w:type="spellEnd"/>
      <w:r w:rsidRPr="00390389">
        <w:t> es objetivamente la mejor herramienta para este tipo de automatizaciones en </w:t>
      </w:r>
      <w:proofErr w:type="spellStart"/>
      <w:r w:rsidRPr="00390389">
        <w:rPr>
          <w:i/>
          <w:iCs/>
        </w:rPr>
        <w:t>backend</w:t>
      </w:r>
      <w:proofErr w:type="spellEnd"/>
      <w:r w:rsidRPr="00390389">
        <w:t>. Al ser el creador del estándar MCP, su integración nativa en la terminal permite que actúe como un agente autónomo puro, rápido y sin fricciones.</w:t>
      </w:r>
    </w:p>
    <w:p w14:paraId="39FC19C7" w14:textId="77777777" w:rsidR="00390389" w:rsidRPr="00390389" w:rsidRDefault="00390389" w:rsidP="00390389">
      <w:pPr>
        <w:numPr>
          <w:ilvl w:val="0"/>
          <w:numId w:val="10"/>
        </w:numPr>
        <w:jc w:val="both"/>
      </w:pPr>
      <w:proofErr w:type="spellStart"/>
      <w:r w:rsidRPr="00390389">
        <w:rPr>
          <w:b/>
          <w:bCs/>
        </w:rPr>
        <w:t>ChatGPT</w:t>
      </w:r>
      <w:proofErr w:type="spellEnd"/>
      <w:r w:rsidRPr="00390389">
        <w:t xml:space="preserve"> destaca por su accesibilidad. Aunque las </w:t>
      </w:r>
      <w:proofErr w:type="spellStart"/>
      <w:r w:rsidRPr="00390389">
        <w:t>Custom</w:t>
      </w:r>
      <w:proofErr w:type="spellEnd"/>
      <w:r w:rsidRPr="00390389">
        <w:t xml:space="preserve"> </w:t>
      </w:r>
      <w:proofErr w:type="spellStart"/>
      <w:r w:rsidRPr="00390389">
        <w:t>Actions</w:t>
      </w:r>
      <w:proofErr w:type="spellEnd"/>
      <w:r w:rsidRPr="00390389">
        <w:t xml:space="preserve"> son más lentas y requieren confirmaciones manuales, permiten que usuarios sin conocimientos de programación (desde una interfaz web) interactúen con la API del CRM.</w:t>
      </w:r>
    </w:p>
    <w:p w14:paraId="1775BEAA" w14:textId="1CA31923" w:rsidR="00390389" w:rsidRPr="00390389" w:rsidRDefault="00390389" w:rsidP="00390389">
      <w:pPr>
        <w:numPr>
          <w:ilvl w:val="0"/>
          <w:numId w:val="10"/>
        </w:numPr>
        <w:jc w:val="both"/>
      </w:pPr>
      <w:proofErr w:type="spellStart"/>
      <w:r w:rsidRPr="00390389">
        <w:rPr>
          <w:b/>
          <w:bCs/>
        </w:rPr>
        <w:t>Antigravity</w:t>
      </w:r>
      <w:proofErr w:type="spellEnd"/>
      <w:r w:rsidRPr="00390389">
        <w:t> se posiciona como el mejor </w:t>
      </w:r>
      <w:proofErr w:type="spellStart"/>
      <w:r w:rsidRPr="00390389">
        <w:rPr>
          <w:i/>
          <w:iCs/>
        </w:rPr>
        <w:t>co-piloto</w:t>
      </w:r>
      <w:proofErr w:type="spellEnd"/>
      <w:r w:rsidRPr="00390389">
        <w:rPr>
          <w:i/>
          <w:iCs/>
        </w:rPr>
        <w:t xml:space="preserve"> de desarrollo</w:t>
      </w:r>
      <w:r w:rsidRPr="00390389">
        <w:t>. Al estar integrado en el IDE, es la mejor opción para programar, diseñar las interfaces (como el HTML) y depurar el código, pero no está pensado para ser un agente que corra en segundo plano en un servidor como Claude.</w:t>
      </w:r>
    </w:p>
    <w:p w14:paraId="1595B1F9" w14:textId="77777777" w:rsidR="001947BD" w:rsidRPr="00FC1DFA" w:rsidRDefault="001947BD" w:rsidP="00FC1DFA">
      <w:pPr>
        <w:jc w:val="both"/>
      </w:pPr>
    </w:p>
    <w:p w14:paraId="0DD84CBC" w14:textId="77777777" w:rsidR="003A32EC" w:rsidRPr="003A32EC" w:rsidRDefault="003A32EC" w:rsidP="003A32EC">
      <w:pPr>
        <w:jc w:val="both"/>
        <w:rPr>
          <w:b/>
          <w:bCs/>
          <w:sz w:val="28"/>
          <w:szCs w:val="28"/>
        </w:rPr>
      </w:pPr>
      <w:r w:rsidRPr="003A32EC">
        <w:rPr>
          <w:b/>
          <w:bCs/>
          <w:sz w:val="28"/>
          <w:szCs w:val="28"/>
        </w:rPr>
        <w:lastRenderedPageBreak/>
        <w:t>Investigación y Diseño del MCP en Lobees</w:t>
      </w:r>
    </w:p>
    <w:p w14:paraId="4C9A31C6" w14:textId="3BE266CF" w:rsidR="003A32EC" w:rsidRPr="003A32EC" w:rsidRDefault="003A32EC" w:rsidP="003A32EC">
      <w:pPr>
        <w:jc w:val="both"/>
        <w:rPr>
          <w:b/>
          <w:bCs/>
          <w:sz w:val="28"/>
          <w:szCs w:val="28"/>
        </w:rPr>
      </w:pPr>
      <w:proofErr w:type="gramStart"/>
      <w:r w:rsidRPr="003A32EC">
        <w:rPr>
          <w:b/>
          <w:bCs/>
          <w:sz w:val="28"/>
          <w:szCs w:val="28"/>
        </w:rPr>
        <w:t>1.¿</w:t>
      </w:r>
      <w:proofErr w:type="gramEnd"/>
      <w:r w:rsidRPr="003A32EC">
        <w:rPr>
          <w:b/>
          <w:bCs/>
          <w:sz w:val="28"/>
          <w:szCs w:val="28"/>
        </w:rPr>
        <w:t>Qué es un MCP?</w:t>
      </w:r>
    </w:p>
    <w:p w14:paraId="52745DB5" w14:textId="77777777" w:rsidR="003A32EC" w:rsidRPr="003A32EC" w:rsidRDefault="003A32EC" w:rsidP="003A32EC">
      <w:pPr>
        <w:jc w:val="both"/>
      </w:pPr>
      <w:r w:rsidRPr="003A32EC">
        <w:t>El </w:t>
      </w:r>
      <w:proofErr w:type="spellStart"/>
      <w:r w:rsidRPr="003A32EC">
        <w:rPr>
          <w:b/>
          <w:bCs/>
        </w:rPr>
        <w:t>Model</w:t>
      </w:r>
      <w:proofErr w:type="spellEnd"/>
      <w:r w:rsidRPr="003A32EC">
        <w:rPr>
          <w:b/>
          <w:bCs/>
        </w:rPr>
        <w:t xml:space="preserve"> </w:t>
      </w:r>
      <w:proofErr w:type="spellStart"/>
      <w:r w:rsidRPr="003A32EC">
        <w:rPr>
          <w:b/>
          <w:bCs/>
        </w:rPr>
        <w:t>Context</w:t>
      </w:r>
      <w:proofErr w:type="spellEnd"/>
      <w:r w:rsidRPr="003A32EC">
        <w:rPr>
          <w:b/>
          <w:bCs/>
        </w:rPr>
        <w:t xml:space="preserve"> </w:t>
      </w:r>
      <w:proofErr w:type="spellStart"/>
      <w:r w:rsidRPr="003A32EC">
        <w:rPr>
          <w:b/>
          <w:bCs/>
        </w:rPr>
        <w:t>Protocol</w:t>
      </w:r>
      <w:proofErr w:type="spellEnd"/>
      <w:r w:rsidRPr="003A32EC">
        <w:rPr>
          <w:b/>
          <w:bCs/>
        </w:rPr>
        <w:t xml:space="preserve"> (MCP)</w:t>
      </w:r>
      <w:r w:rsidRPr="003A32EC">
        <w:t xml:space="preserve"> es un estándar abierto impulsado por </w:t>
      </w:r>
      <w:proofErr w:type="spellStart"/>
      <w:r w:rsidRPr="003A32EC">
        <w:t>Anthropic</w:t>
      </w:r>
      <w:proofErr w:type="spellEnd"/>
      <w:r w:rsidRPr="003A32EC">
        <w:t xml:space="preserve"> diseñado para resolver uno de los mayores cuellos de botella de los </w:t>
      </w:r>
      <w:proofErr w:type="spellStart"/>
      <w:r w:rsidRPr="003A32EC">
        <w:t>LLMs</w:t>
      </w:r>
      <w:proofErr w:type="spellEnd"/>
      <w:r w:rsidRPr="003A32EC">
        <w:t xml:space="preserve"> (Grandes Modelos de Lenguaje): su aislamiento del mundo real y de la información privada o dinámica.</w:t>
      </w:r>
    </w:p>
    <w:p w14:paraId="72685E95" w14:textId="77777777" w:rsidR="003A32EC" w:rsidRPr="003A32EC" w:rsidRDefault="003A32EC" w:rsidP="003A32EC">
      <w:pPr>
        <w:jc w:val="both"/>
      </w:pPr>
      <w:r w:rsidRPr="003A32EC">
        <w:rPr>
          <w:b/>
          <w:bCs/>
        </w:rPr>
        <w:t>El problema central que resuelve</w:t>
      </w:r>
      <w:r w:rsidRPr="003A32EC">
        <w:t> no es conectar dos sistemas (una API REST ya lo hace). El problema que resuelve es dotar de </w:t>
      </w:r>
      <w:r w:rsidRPr="003A32EC">
        <w:rPr>
          <w:i/>
          <w:iCs/>
        </w:rPr>
        <w:t>descubrimiento semántico</w:t>
      </w:r>
      <w:r w:rsidRPr="003A32EC">
        <w:t> y llamadas de función estandarizadas a los modelos, de tal manera que el LLM entienda qué acciones puede tomar y qué inputs necesitan de forma universal, agilizando el flujo de trabajo sin intervención humana constante.</w:t>
      </w:r>
    </w:p>
    <w:p w14:paraId="29017F0E" w14:textId="77777777" w:rsidR="003A32EC" w:rsidRPr="003A32EC" w:rsidRDefault="003A32EC" w:rsidP="003A32EC">
      <w:pPr>
        <w:jc w:val="both"/>
        <w:rPr>
          <w:b/>
          <w:bCs/>
          <w:sz w:val="28"/>
          <w:szCs w:val="28"/>
        </w:rPr>
      </w:pPr>
      <w:r w:rsidRPr="003A32EC">
        <w:rPr>
          <w:b/>
          <w:bCs/>
          <w:sz w:val="28"/>
          <w:szCs w:val="28"/>
        </w:rPr>
        <w:t>2. Interpretación en el Contexto de Lobees</w:t>
      </w:r>
    </w:p>
    <w:p w14:paraId="3973F88E" w14:textId="77777777" w:rsidR="003A32EC" w:rsidRPr="003A32EC" w:rsidRDefault="003A32EC" w:rsidP="003A32EC">
      <w:pPr>
        <w:jc w:val="both"/>
      </w:pPr>
      <w:r w:rsidRPr="003A32EC">
        <w:t xml:space="preserve">Lobees opera bajo un modelo de arquitectura basado en </w:t>
      </w:r>
      <w:proofErr w:type="gramStart"/>
      <w:r w:rsidRPr="003A32EC">
        <w:t>la modularidad</w:t>
      </w:r>
      <w:proofErr w:type="gramEnd"/>
      <w:r w:rsidRPr="003A32EC">
        <w:t xml:space="preserve"> (CRM, Proyectos, Facturación, etc.). Añadir las bondades de la IA Generativa al flujo de trabajo corporativo mediante MCP ofrece ventajas incalculables.</w:t>
      </w:r>
    </w:p>
    <w:p w14:paraId="31132977" w14:textId="77777777" w:rsidR="003A32EC" w:rsidRPr="003A32EC" w:rsidRDefault="003A32EC" w:rsidP="003A32EC">
      <w:pPr>
        <w:jc w:val="both"/>
        <w:rPr>
          <w:b/>
          <w:bCs/>
        </w:rPr>
      </w:pPr>
      <w:r w:rsidRPr="003A32EC">
        <w:rPr>
          <w:b/>
          <w:bCs/>
        </w:rPr>
        <w:t>Encaje dentro de la arquitectura</w:t>
      </w:r>
    </w:p>
    <w:p w14:paraId="472A97D1" w14:textId="77777777" w:rsidR="003A32EC" w:rsidRPr="003A32EC" w:rsidRDefault="003A32EC" w:rsidP="003A32EC">
      <w:pPr>
        <w:jc w:val="both"/>
      </w:pPr>
      <w:r w:rsidRPr="003A32EC">
        <w:t>En Lobees, el Servidor MCP no reemplaza a la API REST actual; actúa como una </w:t>
      </w:r>
      <w:r w:rsidRPr="003A32EC">
        <w:rPr>
          <w:b/>
          <w:bCs/>
        </w:rPr>
        <w:t>capa de abstracción y seguridad semántica</w:t>
      </w:r>
      <w:r w:rsidRPr="003A32EC">
        <w:t> por encima de ella. Su responsabilidad es traducir las intenciones y contextos generados de forma espontánea por la IA hacia acciones deterministas (llamadas HTTP) sobre los distintos módulos de Lobees existentes.</w:t>
      </w:r>
    </w:p>
    <w:p w14:paraId="480F01BF" w14:textId="77777777" w:rsidR="003A32EC" w:rsidRPr="003A32EC" w:rsidRDefault="003A32EC" w:rsidP="003A32EC">
      <w:pPr>
        <w:jc w:val="both"/>
        <w:rPr>
          <w:b/>
          <w:bCs/>
        </w:rPr>
      </w:pPr>
      <w:r w:rsidRPr="003A32EC">
        <w:rPr>
          <w:b/>
          <w:bCs/>
        </w:rPr>
        <w:t>Casos de uso reales</w:t>
      </w:r>
    </w:p>
    <w:p w14:paraId="02C2C78B" w14:textId="77777777" w:rsidR="003A32EC" w:rsidRPr="003A32EC" w:rsidRDefault="003A32EC" w:rsidP="003A32EC">
      <w:pPr>
        <w:jc w:val="both"/>
      </w:pPr>
      <w:r w:rsidRPr="003A32EC">
        <w:t>La implementación directa de este patrón abre vías como:</w:t>
      </w:r>
    </w:p>
    <w:p w14:paraId="056DDA18" w14:textId="77777777" w:rsidR="003A32EC" w:rsidRPr="003A32EC" w:rsidRDefault="003A32EC" w:rsidP="003A32EC">
      <w:pPr>
        <w:numPr>
          <w:ilvl w:val="0"/>
          <w:numId w:val="11"/>
        </w:numPr>
        <w:jc w:val="both"/>
      </w:pPr>
      <w:r w:rsidRPr="003A32EC">
        <w:rPr>
          <w:b/>
          <w:bCs/>
        </w:rPr>
        <w:t>Delegación total del ciclo de gestión de Leads</w:t>
      </w:r>
      <w:r w:rsidRPr="003A32EC">
        <w:t>: Como se demuestra en el reto actual, los agentes de IA pueden consultar por sí solos las tareas con leads pendientes, analizarlos, tomar una decisión operativa y retroalimentar al CRM cambiando el estado de la tarea y actualizando los logs individualizados.</w:t>
      </w:r>
    </w:p>
    <w:p w14:paraId="62547FD8" w14:textId="77777777" w:rsidR="003A32EC" w:rsidRPr="003A32EC" w:rsidRDefault="003A32EC" w:rsidP="003A32EC">
      <w:pPr>
        <w:numPr>
          <w:ilvl w:val="0"/>
          <w:numId w:val="11"/>
        </w:numPr>
        <w:jc w:val="both"/>
      </w:pPr>
      <w:r w:rsidRPr="003A32EC">
        <w:rPr>
          <w:b/>
          <w:bCs/>
        </w:rPr>
        <w:t>Asistencia reactiva en tiempo real</w:t>
      </w:r>
      <w:r w:rsidRPr="003A32EC">
        <w:t>: Un usuario, mediante chat o interfaz basada en agentes acoplada al CRM, puede solicitar en lenguaje natural </w:t>
      </w:r>
      <w:r w:rsidRPr="003A32EC">
        <w:rPr>
          <w:i/>
          <w:iCs/>
        </w:rPr>
        <w:t>"Actualiza todas las métricas pendientes a estado completado"</w:t>
      </w:r>
      <w:r w:rsidRPr="003A32EC">
        <w:t>, delegando la lógica de las múltiples llamadas en el Cliente IA conectado vía MCP.</w:t>
      </w:r>
    </w:p>
    <w:p w14:paraId="5EB969FC" w14:textId="77777777" w:rsidR="003A32EC" w:rsidRPr="003A32EC" w:rsidRDefault="003A32EC" w:rsidP="003A32EC">
      <w:pPr>
        <w:numPr>
          <w:ilvl w:val="0"/>
          <w:numId w:val="11"/>
        </w:numPr>
        <w:jc w:val="both"/>
      </w:pPr>
      <w:r w:rsidRPr="003A32EC">
        <w:rPr>
          <w:b/>
          <w:bCs/>
        </w:rPr>
        <w:t>Orquestación con integraciones externas</w:t>
      </w:r>
      <w:r w:rsidRPr="003A32EC">
        <w:t xml:space="preserve">: Un Servidor MCP puede actuar sobre Lobees mientras un segundo Servidor MCP actúa sobre servicios </w:t>
      </w:r>
      <w:r w:rsidRPr="003A32EC">
        <w:lastRenderedPageBreak/>
        <w:t>contables; es decir, la IA se convertiría en el integrador entre dos sistemas usando un protocolo universal único.</w:t>
      </w:r>
    </w:p>
    <w:p w14:paraId="0A23C204" w14:textId="77777777" w:rsidR="003A32EC" w:rsidRPr="003A32EC" w:rsidRDefault="003A32EC" w:rsidP="003A32EC">
      <w:pPr>
        <w:jc w:val="both"/>
        <w:rPr>
          <w:b/>
          <w:bCs/>
        </w:rPr>
      </w:pPr>
      <w:r w:rsidRPr="003A32EC">
        <w:rPr>
          <w:b/>
          <w:bCs/>
        </w:rPr>
        <w:t>3. Diseño de la Propuesta de Implementación</w:t>
      </w:r>
    </w:p>
    <w:p w14:paraId="18D6C249" w14:textId="579E47B4" w:rsidR="003A32EC" w:rsidRPr="003A32EC" w:rsidRDefault="003A32EC" w:rsidP="003A32EC">
      <w:pPr>
        <w:jc w:val="both"/>
      </w:pPr>
      <w:r w:rsidRPr="003A32EC">
        <w:t xml:space="preserve"> construido el servidor MCP </w:t>
      </w:r>
      <w:proofErr w:type="spellStart"/>
      <w:r w:rsidRPr="003A32EC">
        <w:t>apoyándo</w:t>
      </w:r>
      <w:proofErr w:type="spellEnd"/>
      <w:r w:rsidRPr="003A32EC">
        <w:t xml:space="preserve"> en el SDK nativo de @modelcontextprotocol/sdk desarrollado sobre Node.js, garantizando rapidez y soporte continuo.</w:t>
      </w:r>
    </w:p>
    <w:p w14:paraId="01E83228" w14:textId="232C22B7" w:rsidR="003A32EC" w:rsidRPr="003A32EC" w:rsidRDefault="003A32EC" w:rsidP="003A32EC">
      <w:pPr>
        <w:jc w:val="both"/>
        <w:rPr>
          <w:b/>
          <w:bCs/>
        </w:rPr>
      </w:pPr>
      <w:r w:rsidRPr="003A32EC">
        <w:rPr>
          <w:b/>
          <w:bCs/>
        </w:rPr>
        <w:t>Capacidades Expuestas</w:t>
      </w:r>
    </w:p>
    <w:p w14:paraId="43D8CE85" w14:textId="77777777" w:rsidR="003A32EC" w:rsidRPr="003A32EC" w:rsidRDefault="003A32EC" w:rsidP="003A32EC">
      <w:pPr>
        <w:jc w:val="both"/>
      </w:pPr>
      <w:r w:rsidRPr="003A32EC">
        <w:t>El servidor expone un set restringido pero poderoso de herramientas del CRM, limitando a la IA a estas capacidades operativas:</w:t>
      </w:r>
    </w:p>
    <w:p w14:paraId="6F77A1AD" w14:textId="77777777" w:rsidR="003A32EC" w:rsidRPr="003A32EC" w:rsidRDefault="003A32EC" w:rsidP="00192949">
      <w:pPr>
        <w:ind w:left="720"/>
        <w:jc w:val="both"/>
      </w:pPr>
      <w:proofErr w:type="spellStart"/>
      <w:r w:rsidRPr="003A32EC">
        <w:rPr>
          <w:b/>
          <w:bCs/>
          <w:lang w:val="en-US"/>
        </w:rPr>
        <w:t>Lectura</w:t>
      </w:r>
      <w:proofErr w:type="spellEnd"/>
      <w:r w:rsidRPr="003A32EC">
        <w:rPr>
          <w:b/>
          <w:bCs/>
          <w:lang w:val="en-US"/>
        </w:rPr>
        <w:t xml:space="preserve"> Contextual</w:t>
      </w:r>
      <w:r w:rsidRPr="003A32EC">
        <w:rPr>
          <w:lang w:val="en-US"/>
        </w:rPr>
        <w:t xml:space="preserve">: lobees_list_pending_tasks, lobees_get_task, lobees_get_leads_by_task, lobees_get_lead, lobees_get_logs. </w:t>
      </w:r>
      <w:r w:rsidRPr="003A32EC">
        <w:t>Sirven para que el Cliente IA se haga una "imagen mental" del trabajo pendiente.</w:t>
      </w:r>
    </w:p>
    <w:p w14:paraId="5B826720" w14:textId="77777777" w:rsidR="003A32EC" w:rsidRPr="003A32EC" w:rsidRDefault="003A32EC" w:rsidP="00192949">
      <w:pPr>
        <w:ind w:left="720"/>
        <w:jc w:val="both"/>
      </w:pPr>
      <w:proofErr w:type="spellStart"/>
      <w:r w:rsidRPr="003A32EC">
        <w:rPr>
          <w:b/>
          <w:bCs/>
          <w:lang w:val="en-US"/>
        </w:rPr>
        <w:t>Mutación</w:t>
      </w:r>
      <w:proofErr w:type="spellEnd"/>
      <w:r w:rsidRPr="003A32EC">
        <w:rPr>
          <w:b/>
          <w:bCs/>
          <w:lang w:val="en-US"/>
        </w:rPr>
        <w:t xml:space="preserve"> y Registro</w:t>
      </w:r>
      <w:r w:rsidRPr="003A32EC">
        <w:rPr>
          <w:lang w:val="en-US"/>
        </w:rPr>
        <w:t xml:space="preserve">: lobees_update_task_status, lobees_write_log, lobees_update_metrics. </w:t>
      </w:r>
      <w:r w:rsidRPr="003A32EC">
        <w:t>Conceden capacidad de alterar y asentar el progreso realizado en la propia base de datos del CRM.</w:t>
      </w:r>
    </w:p>
    <w:p w14:paraId="34BB2B70" w14:textId="77777777" w:rsidR="003A32EC" w:rsidRPr="003A32EC" w:rsidRDefault="003A32EC" w:rsidP="00192949">
      <w:pPr>
        <w:ind w:left="720"/>
        <w:jc w:val="both"/>
      </w:pPr>
      <w:proofErr w:type="spellStart"/>
      <w:r w:rsidRPr="003A32EC">
        <w:rPr>
          <w:b/>
          <w:bCs/>
          <w:lang w:val="en-US"/>
        </w:rPr>
        <w:t>Acciones</w:t>
      </w:r>
      <w:proofErr w:type="spellEnd"/>
      <w:r w:rsidRPr="003A32EC">
        <w:rPr>
          <w:b/>
          <w:bCs/>
          <w:lang w:val="en-US"/>
        </w:rPr>
        <w:t xml:space="preserve"> </w:t>
      </w:r>
      <w:proofErr w:type="spellStart"/>
      <w:r w:rsidRPr="003A32EC">
        <w:rPr>
          <w:b/>
          <w:bCs/>
          <w:lang w:val="en-US"/>
        </w:rPr>
        <w:t>Estructurales</w:t>
      </w:r>
      <w:proofErr w:type="spellEnd"/>
      <w:r w:rsidRPr="003A32EC">
        <w:rPr>
          <w:b/>
          <w:bCs/>
          <w:lang w:val="en-US"/>
        </w:rPr>
        <w:t xml:space="preserve"> Extra</w:t>
      </w:r>
      <w:r w:rsidRPr="003A32EC">
        <w:rPr>
          <w:lang w:val="en-US"/>
        </w:rPr>
        <w:t>: </w:t>
      </w:r>
      <w:proofErr w:type="spellStart"/>
      <w:r w:rsidRPr="003A32EC">
        <w:rPr>
          <w:lang w:val="en-US"/>
        </w:rPr>
        <w:t>lobees_publish_dashboard</w:t>
      </w:r>
      <w:proofErr w:type="spellEnd"/>
      <w:r w:rsidRPr="003A32EC">
        <w:rPr>
          <w:lang w:val="en-US"/>
        </w:rPr>
        <w:t>, </w:t>
      </w:r>
      <w:proofErr w:type="spellStart"/>
      <w:r w:rsidRPr="003A32EC">
        <w:rPr>
          <w:lang w:val="en-US"/>
        </w:rPr>
        <w:t>lobees_get_dashboard_url</w:t>
      </w:r>
      <w:proofErr w:type="spellEnd"/>
      <w:r w:rsidRPr="003A32EC">
        <w:rPr>
          <w:lang w:val="en-US"/>
        </w:rPr>
        <w:t xml:space="preserve">. </w:t>
      </w:r>
      <w:r w:rsidRPr="003A32EC">
        <w:t>Generación y publicación física de entregables.</w:t>
      </w:r>
    </w:p>
    <w:p w14:paraId="0B7E4859" w14:textId="77777777" w:rsidR="003A32EC" w:rsidRPr="003A32EC" w:rsidRDefault="003A32EC" w:rsidP="003A32EC">
      <w:pPr>
        <w:jc w:val="both"/>
        <w:rPr>
          <w:b/>
          <w:bCs/>
        </w:rPr>
      </w:pPr>
      <w:r w:rsidRPr="003A32EC">
        <w:rPr>
          <w:b/>
          <w:bCs/>
        </w:rPr>
        <w:t>Método de Invocación</w:t>
      </w:r>
    </w:p>
    <w:p w14:paraId="06AA3DF3" w14:textId="77777777" w:rsidR="003A32EC" w:rsidRPr="003A32EC" w:rsidRDefault="003A32EC" w:rsidP="003A32EC">
      <w:pPr>
        <w:jc w:val="both"/>
      </w:pPr>
      <w:r w:rsidRPr="003A32EC">
        <w:t>La comunicación entre la IA y el Servidor MCP se ha orquestado a través de </w:t>
      </w:r>
      <w:proofErr w:type="spellStart"/>
      <w:r w:rsidRPr="003A32EC">
        <w:rPr>
          <w:b/>
          <w:bCs/>
        </w:rPr>
        <w:t>stdio</w:t>
      </w:r>
      <w:proofErr w:type="spellEnd"/>
      <w:r w:rsidRPr="003A32EC">
        <w:rPr>
          <w:b/>
          <w:bCs/>
        </w:rPr>
        <w:t> (Standard Input/Output) localmente</w:t>
      </w:r>
      <w:r w:rsidRPr="003A32EC">
        <w:t xml:space="preserve"> para clientes nativos (como Claude </w:t>
      </w:r>
      <w:proofErr w:type="spellStart"/>
      <w:r w:rsidRPr="003A32EC">
        <w:t>Code</w:t>
      </w:r>
      <w:proofErr w:type="spellEnd"/>
      <w:r w:rsidRPr="003A32EC">
        <w:t>), permitiendo respuestas rápidas y seguras, ya que la IA inicia bajo el mismo entorno que el MCP. Este código, de forma transparente, transforma cada respuesta al ecosistema Lobees mediante peticiones </w:t>
      </w:r>
      <w:r w:rsidRPr="003A32EC">
        <w:rPr>
          <w:b/>
          <w:bCs/>
        </w:rPr>
        <w:t>HTTPS REST</w:t>
      </w:r>
      <w:r w:rsidRPr="003A32EC">
        <w:t>.</w:t>
      </w:r>
    </w:p>
    <w:p w14:paraId="2706C62C" w14:textId="77777777" w:rsidR="00FC1DFA" w:rsidRDefault="00FC1DFA" w:rsidP="00B604FB">
      <w:pPr>
        <w:jc w:val="both"/>
        <w:rPr>
          <w:b/>
          <w:bCs/>
        </w:rPr>
      </w:pPr>
    </w:p>
    <w:p w14:paraId="3DAA7287" w14:textId="77777777" w:rsidR="003A32EC" w:rsidRDefault="003A32EC" w:rsidP="00B604FB">
      <w:pPr>
        <w:jc w:val="both"/>
      </w:pPr>
    </w:p>
    <w:sectPr w:rsidR="003A32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213B"/>
    <w:multiLevelType w:val="multilevel"/>
    <w:tmpl w:val="02D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46F6E"/>
    <w:multiLevelType w:val="multilevel"/>
    <w:tmpl w:val="6140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65B02"/>
    <w:multiLevelType w:val="multilevel"/>
    <w:tmpl w:val="38A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2AB4"/>
    <w:multiLevelType w:val="multilevel"/>
    <w:tmpl w:val="02B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F2F46"/>
    <w:multiLevelType w:val="multilevel"/>
    <w:tmpl w:val="78C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44CAF"/>
    <w:multiLevelType w:val="multilevel"/>
    <w:tmpl w:val="1F2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918C3"/>
    <w:multiLevelType w:val="hybridMultilevel"/>
    <w:tmpl w:val="5C00C3EA"/>
    <w:lvl w:ilvl="0" w:tplc="75800CB8">
      <w:start w:val="1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8" w:hanging="360"/>
      </w:pPr>
    </w:lvl>
    <w:lvl w:ilvl="2" w:tplc="0C0A001B" w:tentative="1">
      <w:start w:val="1"/>
      <w:numFmt w:val="lowerRoman"/>
      <w:lvlText w:val="%3."/>
      <w:lvlJc w:val="right"/>
      <w:pPr>
        <w:ind w:left="1848" w:hanging="180"/>
      </w:pPr>
    </w:lvl>
    <w:lvl w:ilvl="3" w:tplc="0C0A000F" w:tentative="1">
      <w:start w:val="1"/>
      <w:numFmt w:val="decimal"/>
      <w:lvlText w:val="%4."/>
      <w:lvlJc w:val="left"/>
      <w:pPr>
        <w:ind w:left="2568" w:hanging="360"/>
      </w:pPr>
    </w:lvl>
    <w:lvl w:ilvl="4" w:tplc="0C0A0019" w:tentative="1">
      <w:start w:val="1"/>
      <w:numFmt w:val="lowerLetter"/>
      <w:lvlText w:val="%5."/>
      <w:lvlJc w:val="left"/>
      <w:pPr>
        <w:ind w:left="3288" w:hanging="360"/>
      </w:pPr>
    </w:lvl>
    <w:lvl w:ilvl="5" w:tplc="0C0A001B" w:tentative="1">
      <w:start w:val="1"/>
      <w:numFmt w:val="lowerRoman"/>
      <w:lvlText w:val="%6."/>
      <w:lvlJc w:val="right"/>
      <w:pPr>
        <w:ind w:left="4008" w:hanging="180"/>
      </w:pPr>
    </w:lvl>
    <w:lvl w:ilvl="6" w:tplc="0C0A000F" w:tentative="1">
      <w:start w:val="1"/>
      <w:numFmt w:val="decimal"/>
      <w:lvlText w:val="%7."/>
      <w:lvlJc w:val="left"/>
      <w:pPr>
        <w:ind w:left="4728" w:hanging="360"/>
      </w:pPr>
    </w:lvl>
    <w:lvl w:ilvl="7" w:tplc="0C0A0019" w:tentative="1">
      <w:start w:val="1"/>
      <w:numFmt w:val="lowerLetter"/>
      <w:lvlText w:val="%8."/>
      <w:lvlJc w:val="left"/>
      <w:pPr>
        <w:ind w:left="5448" w:hanging="360"/>
      </w:pPr>
    </w:lvl>
    <w:lvl w:ilvl="8" w:tplc="0C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48EC3DEF"/>
    <w:multiLevelType w:val="multilevel"/>
    <w:tmpl w:val="868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72877"/>
    <w:multiLevelType w:val="multilevel"/>
    <w:tmpl w:val="36EA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2285B"/>
    <w:multiLevelType w:val="multilevel"/>
    <w:tmpl w:val="DA9E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603B2"/>
    <w:multiLevelType w:val="hybridMultilevel"/>
    <w:tmpl w:val="7174F726"/>
    <w:lvl w:ilvl="0" w:tplc="2D5A1FA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8" w:hanging="360"/>
      </w:pPr>
    </w:lvl>
    <w:lvl w:ilvl="2" w:tplc="0C0A001B" w:tentative="1">
      <w:start w:val="1"/>
      <w:numFmt w:val="lowerRoman"/>
      <w:lvlText w:val="%3."/>
      <w:lvlJc w:val="right"/>
      <w:pPr>
        <w:ind w:left="1848" w:hanging="180"/>
      </w:pPr>
    </w:lvl>
    <w:lvl w:ilvl="3" w:tplc="0C0A000F" w:tentative="1">
      <w:start w:val="1"/>
      <w:numFmt w:val="decimal"/>
      <w:lvlText w:val="%4."/>
      <w:lvlJc w:val="left"/>
      <w:pPr>
        <w:ind w:left="2568" w:hanging="360"/>
      </w:pPr>
    </w:lvl>
    <w:lvl w:ilvl="4" w:tplc="0C0A0019" w:tentative="1">
      <w:start w:val="1"/>
      <w:numFmt w:val="lowerLetter"/>
      <w:lvlText w:val="%5."/>
      <w:lvlJc w:val="left"/>
      <w:pPr>
        <w:ind w:left="3288" w:hanging="360"/>
      </w:pPr>
    </w:lvl>
    <w:lvl w:ilvl="5" w:tplc="0C0A001B" w:tentative="1">
      <w:start w:val="1"/>
      <w:numFmt w:val="lowerRoman"/>
      <w:lvlText w:val="%6."/>
      <w:lvlJc w:val="right"/>
      <w:pPr>
        <w:ind w:left="4008" w:hanging="180"/>
      </w:pPr>
    </w:lvl>
    <w:lvl w:ilvl="6" w:tplc="0C0A000F" w:tentative="1">
      <w:start w:val="1"/>
      <w:numFmt w:val="decimal"/>
      <w:lvlText w:val="%7."/>
      <w:lvlJc w:val="left"/>
      <w:pPr>
        <w:ind w:left="4728" w:hanging="360"/>
      </w:pPr>
    </w:lvl>
    <w:lvl w:ilvl="7" w:tplc="0C0A0019" w:tentative="1">
      <w:start w:val="1"/>
      <w:numFmt w:val="lowerLetter"/>
      <w:lvlText w:val="%8."/>
      <w:lvlJc w:val="left"/>
      <w:pPr>
        <w:ind w:left="5448" w:hanging="360"/>
      </w:pPr>
    </w:lvl>
    <w:lvl w:ilvl="8" w:tplc="0C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43E7C45"/>
    <w:multiLevelType w:val="multilevel"/>
    <w:tmpl w:val="836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74535"/>
    <w:multiLevelType w:val="multilevel"/>
    <w:tmpl w:val="89A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791523">
    <w:abstractNumId w:val="10"/>
  </w:num>
  <w:num w:numId="2" w16cid:durableId="1069109757">
    <w:abstractNumId w:val="9"/>
  </w:num>
  <w:num w:numId="3" w16cid:durableId="260143684">
    <w:abstractNumId w:val="8"/>
  </w:num>
  <w:num w:numId="4" w16cid:durableId="172189006">
    <w:abstractNumId w:val="6"/>
  </w:num>
  <w:num w:numId="5" w16cid:durableId="1798179463">
    <w:abstractNumId w:val="2"/>
  </w:num>
  <w:num w:numId="6" w16cid:durableId="493842236">
    <w:abstractNumId w:val="3"/>
  </w:num>
  <w:num w:numId="7" w16cid:durableId="1371996518">
    <w:abstractNumId w:val="5"/>
  </w:num>
  <w:num w:numId="8" w16cid:durableId="627518417">
    <w:abstractNumId w:val="7"/>
  </w:num>
  <w:num w:numId="9" w16cid:durableId="618682253">
    <w:abstractNumId w:val="4"/>
  </w:num>
  <w:num w:numId="10" w16cid:durableId="69815641">
    <w:abstractNumId w:val="1"/>
  </w:num>
  <w:num w:numId="11" w16cid:durableId="1601110085">
    <w:abstractNumId w:val="12"/>
  </w:num>
  <w:num w:numId="12" w16cid:durableId="2044936969">
    <w:abstractNumId w:val="0"/>
  </w:num>
  <w:num w:numId="13" w16cid:durableId="10603214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6B"/>
    <w:rsid w:val="00030E6B"/>
    <w:rsid w:val="000D0D24"/>
    <w:rsid w:val="000E108D"/>
    <w:rsid w:val="001022C6"/>
    <w:rsid w:val="00192949"/>
    <w:rsid w:val="001947BD"/>
    <w:rsid w:val="00390389"/>
    <w:rsid w:val="003A32EC"/>
    <w:rsid w:val="007D7B92"/>
    <w:rsid w:val="007F1100"/>
    <w:rsid w:val="00921B1A"/>
    <w:rsid w:val="00AB5E11"/>
    <w:rsid w:val="00AD2CEC"/>
    <w:rsid w:val="00B55D5F"/>
    <w:rsid w:val="00B604FB"/>
    <w:rsid w:val="00BD7A70"/>
    <w:rsid w:val="00E163D0"/>
    <w:rsid w:val="00E525B0"/>
    <w:rsid w:val="00E95083"/>
    <w:rsid w:val="00FB0008"/>
    <w:rsid w:val="00FC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C150D"/>
  <w15:chartTrackingRefBased/>
  <w15:docId w15:val="{AA9DA791-9122-4C29-A704-AB2F520D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0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3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E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E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E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E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E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E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356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1396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230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</w:divsChild>
    </w:div>
    <w:div w:id="1473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277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3883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399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3983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14280</TotalTime>
  <Pages>11</Pages>
  <Words>1601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229057 229057</dc:creator>
  <cp:keywords/>
  <dc:description/>
  <cp:lastModifiedBy>229057 229057</cp:lastModifiedBy>
  <cp:revision>4</cp:revision>
  <dcterms:created xsi:type="dcterms:W3CDTF">2026-04-25T13:25:00Z</dcterms:created>
  <dcterms:modified xsi:type="dcterms:W3CDTF">2026-05-05T11:43:00Z</dcterms:modified>
</cp:coreProperties>
</file>