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6B54" w14:textId="77777777" w:rsidR="00622082" w:rsidRDefault="00333A98" w:rsidP="00333A98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Las obligaciones fiscales de la empresa</w:t>
      </w:r>
    </w:p>
    <w:p w14:paraId="2F2B3E1F" w14:textId="77777777" w:rsidR="00333A98" w:rsidRDefault="00333A98" w:rsidP="00333A98">
      <w:pPr>
        <w:jc w:val="both"/>
        <w:rPr>
          <w:color w:val="FF0000"/>
          <w:sz w:val="24"/>
          <w:szCs w:val="24"/>
        </w:rPr>
      </w:pPr>
    </w:p>
    <w:p w14:paraId="28FB057A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>Uno de los factores que más hay que tener en cuenta respecto a cualquier empresa es la influencia de las administraciones públicas, las leyes, normas etc. Lo resumimos en este esquema:</w:t>
      </w:r>
    </w:p>
    <w:p w14:paraId="410DE779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>-Sistema impositivo:</w:t>
      </w:r>
    </w:p>
    <w:p w14:paraId="4D75D1BE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-Impuestos</w:t>
      </w:r>
    </w:p>
    <w:p w14:paraId="3BFC361F" w14:textId="77777777" w:rsidR="00333A98" w:rsidRPr="00333A98" w:rsidRDefault="00333A98" w:rsidP="00333A98">
      <w:pPr>
        <w:jc w:val="both"/>
        <w:rPr>
          <w:sz w:val="28"/>
          <w:szCs w:val="24"/>
        </w:rPr>
      </w:pPr>
      <w:r>
        <w:rPr>
          <w:sz w:val="24"/>
          <w:szCs w:val="24"/>
        </w:rPr>
        <w:tab/>
        <w:t>-Tasas</w:t>
      </w:r>
    </w:p>
    <w:p w14:paraId="55B523C5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Contribuciones especiales</w:t>
      </w:r>
    </w:p>
    <w:p w14:paraId="212A149C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>Elementos del impuesto:</w:t>
      </w:r>
    </w:p>
    <w:p w14:paraId="6665688E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-Hecho imponible</w:t>
      </w:r>
    </w:p>
    <w:p w14:paraId="5B68FF27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-Sujeto pasivo</w:t>
      </w:r>
    </w:p>
    <w:p w14:paraId="661166C3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-Base imponible</w:t>
      </w:r>
    </w:p>
    <w:p w14:paraId="44A040C0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-Base liquidable</w:t>
      </w:r>
    </w:p>
    <w:p w14:paraId="52E0CD88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-Tipo impositivo</w:t>
      </w:r>
    </w:p>
    <w:p w14:paraId="1539B4B3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-Cuota tributaria</w:t>
      </w:r>
    </w:p>
    <w:p w14:paraId="61D5E5C8" w14:textId="77777777" w:rsidR="00333A98" w:rsidRDefault="00333A98" w:rsidP="00333A98">
      <w:pPr>
        <w:jc w:val="both"/>
        <w:rPr>
          <w:sz w:val="24"/>
          <w:szCs w:val="24"/>
        </w:rPr>
      </w:pPr>
      <w:r>
        <w:rPr>
          <w:sz w:val="24"/>
          <w:szCs w:val="24"/>
        </w:rPr>
        <w:t>Principales tributos que afectan a la actividad empresarial</w:t>
      </w:r>
    </w:p>
    <w:p w14:paraId="65DD10AE" w14:textId="77777777" w:rsidR="00333A98" w:rsidRDefault="00333A98" w:rsidP="00333A98">
      <w:pPr>
        <w:jc w:val="both"/>
        <w:rPr>
          <w:sz w:val="24"/>
          <w:szCs w:val="24"/>
        </w:rPr>
      </w:pPr>
    </w:p>
    <w:p w14:paraId="6CD5DA0B" w14:textId="77777777" w:rsidR="00333A98" w:rsidRDefault="00333A98" w:rsidP="00333A98">
      <w:pPr>
        <w:jc w:val="center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El sistema impositivo</w:t>
      </w:r>
    </w:p>
    <w:p w14:paraId="631ADB58" w14:textId="77777777" w:rsidR="00333A98" w:rsidRDefault="00333A98" w:rsidP="00333A98">
      <w:pPr>
        <w:jc w:val="center"/>
        <w:rPr>
          <w:color w:val="FF0000"/>
          <w:sz w:val="28"/>
          <w:szCs w:val="24"/>
        </w:rPr>
      </w:pPr>
    </w:p>
    <w:p w14:paraId="185DA8D8" w14:textId="77777777" w:rsidR="00333A98" w:rsidRDefault="00333A98" w:rsidP="00333A98">
      <w:pPr>
        <w:rPr>
          <w:sz w:val="24"/>
          <w:szCs w:val="24"/>
        </w:rPr>
      </w:pPr>
      <w:r>
        <w:rPr>
          <w:sz w:val="24"/>
          <w:szCs w:val="24"/>
        </w:rPr>
        <w:t>Conjunto de medidas llevadas a cabo por las administraciones públicas para obtener ingresos fiscales. Estos tributos pueden ser de tres tipos.</w:t>
      </w:r>
    </w:p>
    <w:p w14:paraId="5C233332" w14:textId="77777777" w:rsidR="00333A98" w:rsidRDefault="00333A98" w:rsidP="00333A98">
      <w:pPr>
        <w:rPr>
          <w:sz w:val="24"/>
          <w:szCs w:val="24"/>
        </w:rPr>
      </w:pPr>
    </w:p>
    <w:p w14:paraId="4D6FDF01" w14:textId="77777777" w:rsidR="00333A98" w:rsidRDefault="00333A98" w:rsidP="00333A98">
      <w:pPr>
        <w:rPr>
          <w:sz w:val="24"/>
          <w:szCs w:val="24"/>
        </w:rPr>
      </w:pPr>
      <w:r>
        <w:rPr>
          <w:sz w:val="24"/>
          <w:szCs w:val="24"/>
        </w:rPr>
        <w:t>-Impuestos: suponen la mayor parte de la recaudación fiscal, son tributos exigidos sin contraprestación</w:t>
      </w:r>
      <w:r w:rsidR="00807FDF">
        <w:rPr>
          <w:sz w:val="24"/>
          <w:szCs w:val="24"/>
        </w:rPr>
        <w:t>, obligatorios a pagar en algunas situaciones. Se dividen en:</w:t>
      </w:r>
    </w:p>
    <w:p w14:paraId="57CAFB09" w14:textId="77777777" w:rsidR="00807FDF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-Directos: recaen sobre una persona física o jurídica.</w:t>
      </w:r>
    </w:p>
    <w:p w14:paraId="210D61A9" w14:textId="77777777" w:rsidR="00807FDF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-Indirectos: recaen sobre transacciones comerciales realizadas por las personas</w:t>
      </w:r>
    </w:p>
    <w:p w14:paraId="19685E9F" w14:textId="77777777" w:rsidR="00807FDF" w:rsidRDefault="00807FDF" w:rsidP="00333A98">
      <w:pPr>
        <w:rPr>
          <w:sz w:val="24"/>
          <w:szCs w:val="24"/>
        </w:rPr>
      </w:pPr>
    </w:p>
    <w:p w14:paraId="5402C583" w14:textId="77777777" w:rsidR="00807FDF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t>-Tasas: en diferencia a los impuestos estas se aplican en contraprestación por un servicio prestado.</w:t>
      </w:r>
    </w:p>
    <w:p w14:paraId="096024EF" w14:textId="77777777" w:rsidR="00807FDF" w:rsidRDefault="00807FDF" w:rsidP="00333A98">
      <w:pPr>
        <w:rPr>
          <w:sz w:val="24"/>
          <w:szCs w:val="24"/>
        </w:rPr>
      </w:pPr>
    </w:p>
    <w:p w14:paraId="48759F58" w14:textId="77777777" w:rsidR="00807FDF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-Contribuciones especiales: tributos que se cobran por la obtención de un beneficio o el aumento de valor de los bienes de una persona debido a la actuación de un ente público.</w:t>
      </w:r>
    </w:p>
    <w:p w14:paraId="636EC77C" w14:textId="77777777" w:rsidR="00807FDF" w:rsidRDefault="00807FDF" w:rsidP="00807FDF">
      <w:pPr>
        <w:rPr>
          <w:sz w:val="24"/>
          <w:szCs w:val="24"/>
        </w:rPr>
      </w:pPr>
    </w:p>
    <w:p w14:paraId="2BE7DC0E" w14:textId="77777777" w:rsidR="00807FDF" w:rsidRDefault="00807FDF" w:rsidP="00807FDF">
      <w:pPr>
        <w:jc w:val="center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Elementos del impuesto</w:t>
      </w:r>
    </w:p>
    <w:p w14:paraId="78F1D029" w14:textId="77777777" w:rsidR="00807FDF" w:rsidRDefault="00807FDF" w:rsidP="00807FDF">
      <w:pPr>
        <w:rPr>
          <w:sz w:val="24"/>
          <w:szCs w:val="24"/>
        </w:rPr>
      </w:pPr>
    </w:p>
    <w:p w14:paraId="6FCBB53E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>Los recogemos en el siguiente esquema:</w:t>
      </w:r>
    </w:p>
    <w:p w14:paraId="74F51191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-Hecho imponible: situación que obliga al pago de un impuesto</w:t>
      </w:r>
    </w:p>
    <w:p w14:paraId="78AFE63A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-Sujeto pasivo: persona física o jurídica obligada a pagar el impuesto</w:t>
      </w:r>
    </w:p>
    <w:p w14:paraId="0F203755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-Base imponible: cuantificación del hecho imponible</w:t>
      </w:r>
    </w:p>
    <w:p w14:paraId="61F77FE2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-Base liquidable: el resultado de aplicar aumentos o disminuciones a la </w:t>
      </w:r>
    </w:p>
    <w:p w14:paraId="6EF1F04B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base imponible</w:t>
      </w:r>
    </w:p>
    <w:p w14:paraId="529C5C5D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-Tipo impositivo: porcentaje aplicado a la base liquidable</w:t>
      </w:r>
    </w:p>
    <w:p w14:paraId="53904402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-Cuota tributaria: cantidad a pagar resultado de multiplicar el tipo impositivo y </w:t>
      </w:r>
    </w:p>
    <w:p w14:paraId="608DF3F7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La base liquidable, puede ser una cuantía fija</w:t>
      </w:r>
    </w:p>
    <w:p w14:paraId="40D53282" w14:textId="77777777" w:rsidR="00807FDF" w:rsidRDefault="00807FDF" w:rsidP="00807FDF">
      <w:pPr>
        <w:rPr>
          <w:sz w:val="24"/>
          <w:szCs w:val="24"/>
        </w:rPr>
      </w:pPr>
    </w:p>
    <w:p w14:paraId="4DFF6EA8" w14:textId="77777777" w:rsidR="00807FDF" w:rsidRDefault="00807FDF" w:rsidP="00807FDF">
      <w:pPr>
        <w:jc w:val="center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Principales tributos que afectan a la actividad empresarial</w:t>
      </w:r>
    </w:p>
    <w:p w14:paraId="5B44FD2B" w14:textId="77777777" w:rsidR="00807FDF" w:rsidRDefault="00807FDF" w:rsidP="00807FDF">
      <w:pPr>
        <w:rPr>
          <w:sz w:val="24"/>
          <w:szCs w:val="24"/>
        </w:rPr>
      </w:pPr>
    </w:p>
    <w:p w14:paraId="00B1482C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>-Tasas y contribuciones especiales</w:t>
      </w:r>
    </w:p>
    <w:p w14:paraId="2C2A6287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-Licencias</w:t>
      </w:r>
    </w:p>
    <w:p w14:paraId="7112A4C4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ab/>
        <w:t>-Gestión de residuos</w:t>
      </w:r>
    </w:p>
    <w:p w14:paraId="7347E2BB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>-Impuesto sobre la Renta de las Personas físicas (IRPF)</w:t>
      </w:r>
    </w:p>
    <w:p w14:paraId="27D21B58" w14:textId="77777777" w:rsidR="00807FDF" w:rsidRDefault="00807FDF" w:rsidP="00807FDF">
      <w:pPr>
        <w:rPr>
          <w:sz w:val="24"/>
          <w:szCs w:val="24"/>
        </w:rPr>
      </w:pPr>
      <w:r>
        <w:rPr>
          <w:sz w:val="24"/>
          <w:szCs w:val="24"/>
        </w:rPr>
        <w:t>-Impuestos sobre Sociedades (IS)</w:t>
      </w:r>
    </w:p>
    <w:p w14:paraId="426FB8BD" w14:textId="77777777" w:rsidR="00807FDF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t>-Impuesto sobre el valor añadido (IVA)</w:t>
      </w:r>
    </w:p>
    <w:p w14:paraId="530F0639" w14:textId="77777777" w:rsidR="001752BE" w:rsidRDefault="00807FDF" w:rsidP="00333A98">
      <w:pPr>
        <w:rPr>
          <w:sz w:val="24"/>
          <w:szCs w:val="24"/>
        </w:rPr>
      </w:pPr>
      <w:r>
        <w:rPr>
          <w:sz w:val="24"/>
          <w:szCs w:val="24"/>
        </w:rPr>
        <w:t>-Otros impuestos</w:t>
      </w:r>
    </w:p>
    <w:p w14:paraId="026E9134" w14:textId="77777777" w:rsidR="001752BE" w:rsidRDefault="001752BE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-IAE</w:t>
      </w:r>
    </w:p>
    <w:p w14:paraId="66C518DB" w14:textId="77777777" w:rsidR="001752BE" w:rsidRDefault="001752BE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-IBI</w:t>
      </w:r>
    </w:p>
    <w:p w14:paraId="325786C4" w14:textId="77777777" w:rsidR="001752BE" w:rsidRDefault="001752BE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-ITP y ADJ</w:t>
      </w:r>
    </w:p>
    <w:p w14:paraId="62D9EBB0" w14:textId="77777777" w:rsidR="001752BE" w:rsidRDefault="001752BE" w:rsidP="00333A98">
      <w:pPr>
        <w:rPr>
          <w:sz w:val="24"/>
          <w:szCs w:val="24"/>
        </w:rPr>
      </w:pPr>
      <w:r>
        <w:rPr>
          <w:sz w:val="24"/>
          <w:szCs w:val="24"/>
        </w:rPr>
        <w:tab/>
        <w:t>-IVTM</w:t>
      </w:r>
    </w:p>
    <w:p w14:paraId="5D339AA6" w14:textId="77777777" w:rsidR="001752BE" w:rsidRDefault="001752BE" w:rsidP="00333A98">
      <w:pPr>
        <w:rPr>
          <w:sz w:val="24"/>
          <w:szCs w:val="24"/>
        </w:rPr>
      </w:pPr>
    </w:p>
    <w:p w14:paraId="1FC0B8BC" w14:textId="77777777" w:rsidR="00807FDF" w:rsidRDefault="001752BE" w:rsidP="001752BE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Tasas y contribuciones especiales</w:t>
      </w:r>
    </w:p>
    <w:p w14:paraId="3F7BC363" w14:textId="77777777" w:rsidR="001752BE" w:rsidRDefault="001752BE" w:rsidP="001752BE">
      <w:pPr>
        <w:jc w:val="center"/>
        <w:rPr>
          <w:sz w:val="24"/>
          <w:szCs w:val="24"/>
        </w:rPr>
      </w:pPr>
    </w:p>
    <w:p w14:paraId="0A03848F" w14:textId="77777777"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>Depende mucho del tipo de empresa en cuestión, de donde se ubica y la actividad que se desarrolla. Suelen ser de carácter municipal, debido a esto hay que establecer relación con el Ayuntamiento para planificar la gestión de estos tributos. En el siguiente esquema reunimos algunos de ellos:</w:t>
      </w:r>
    </w:p>
    <w:p w14:paraId="44012263" w14:textId="77777777"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>-Concesión de licencias: los ayuntamientos a veces cobran tasas por el permiso de realizar determinadas actividades.</w:t>
      </w:r>
    </w:p>
    <w:p w14:paraId="7A9111E5" w14:textId="77777777" w:rsidR="001752BE" w:rsidRDefault="001752BE" w:rsidP="001752BE">
      <w:pPr>
        <w:jc w:val="center"/>
        <w:rPr>
          <w:sz w:val="24"/>
          <w:szCs w:val="24"/>
        </w:rPr>
      </w:pPr>
      <w:r>
        <w:rPr>
          <w:sz w:val="24"/>
          <w:szCs w:val="24"/>
        </w:rPr>
        <w:t>-Gestión de residuos: son tasas variadas, por ejemplo, la recogida de basuras.</w:t>
      </w:r>
    </w:p>
    <w:p w14:paraId="2A68678B" w14:textId="77777777"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>-Expedición de documentos: tasas por obtener documentos oficiales.</w:t>
      </w:r>
    </w:p>
    <w:p w14:paraId="025901F6" w14:textId="77777777"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 xml:space="preserve">-Ocupación de vías públicas: se cobran por el derecho a usar las vías públicas para la </w:t>
      </w:r>
    </w:p>
    <w:p w14:paraId="2BACF244" w14:textId="77777777"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ab/>
        <w:t>La realización de determinadas actividades.</w:t>
      </w:r>
    </w:p>
    <w:p w14:paraId="24D6E184" w14:textId="77777777" w:rsidR="001752BE" w:rsidRDefault="001752BE" w:rsidP="001752BE">
      <w:pPr>
        <w:rPr>
          <w:sz w:val="24"/>
          <w:szCs w:val="24"/>
        </w:rPr>
      </w:pPr>
      <w:r>
        <w:rPr>
          <w:sz w:val="24"/>
          <w:szCs w:val="24"/>
        </w:rPr>
        <w:t xml:space="preserve">-Uso de instalaciones públicas: tasas que se cobran por el uso de alguna instalación </w:t>
      </w:r>
    </w:p>
    <w:p w14:paraId="62964205" w14:textId="77777777" w:rsidR="001752BE" w:rsidRDefault="001752BE" w:rsidP="001752BE">
      <w:pPr>
        <w:tabs>
          <w:tab w:val="left" w:pos="708"/>
          <w:tab w:val="left" w:pos="1416"/>
          <w:tab w:val="left" w:pos="1860"/>
          <w:tab w:val="left" w:pos="2805"/>
        </w:tabs>
        <w:rPr>
          <w:sz w:val="24"/>
          <w:szCs w:val="24"/>
        </w:rPr>
      </w:pPr>
      <w:r>
        <w:rPr>
          <w:sz w:val="24"/>
          <w:szCs w:val="24"/>
        </w:rPr>
        <w:tab/>
        <w:t>municipal.</w:t>
      </w:r>
    </w:p>
    <w:p w14:paraId="396F9514" w14:textId="77777777" w:rsidR="001752BE" w:rsidRDefault="001752BE" w:rsidP="001752BE">
      <w:pPr>
        <w:tabs>
          <w:tab w:val="left" w:pos="708"/>
          <w:tab w:val="left" w:pos="1416"/>
          <w:tab w:val="left" w:pos="1860"/>
          <w:tab w:val="left" w:pos="2805"/>
        </w:tabs>
        <w:rPr>
          <w:sz w:val="24"/>
          <w:szCs w:val="24"/>
        </w:rPr>
      </w:pPr>
      <w:r>
        <w:rPr>
          <w:sz w:val="24"/>
          <w:szCs w:val="24"/>
        </w:rPr>
        <w:t xml:space="preserve">-Otras tasas municipales: podemos encontrar más tasas aún, por ejemplo, la </w:t>
      </w:r>
    </w:p>
    <w:p w14:paraId="08B70340" w14:textId="77777777" w:rsidR="001752BE" w:rsidRDefault="001752BE" w:rsidP="001752BE">
      <w:pPr>
        <w:tabs>
          <w:tab w:val="left" w:pos="708"/>
          <w:tab w:val="left" w:pos="1416"/>
          <w:tab w:val="left" w:pos="1860"/>
          <w:tab w:val="left" w:pos="2805"/>
        </w:tabs>
        <w:rPr>
          <w:sz w:val="24"/>
          <w:szCs w:val="24"/>
        </w:rPr>
      </w:pPr>
      <w:r>
        <w:rPr>
          <w:sz w:val="24"/>
          <w:szCs w:val="24"/>
        </w:rPr>
        <w:tab/>
        <w:t>exhibición de publicidad.</w:t>
      </w:r>
    </w:p>
    <w:p w14:paraId="70045FB3" w14:textId="77777777" w:rsidR="001752BE" w:rsidRDefault="001752BE" w:rsidP="001752BE">
      <w:pPr>
        <w:tabs>
          <w:tab w:val="left" w:pos="708"/>
          <w:tab w:val="left" w:pos="1416"/>
          <w:tab w:val="left" w:pos="1860"/>
          <w:tab w:val="left" w:pos="2805"/>
        </w:tabs>
        <w:rPr>
          <w:sz w:val="24"/>
          <w:szCs w:val="24"/>
        </w:rPr>
      </w:pPr>
    </w:p>
    <w:p w14:paraId="72D851BB" w14:textId="77777777" w:rsidR="001752BE" w:rsidRDefault="001752BE" w:rsidP="001752BE">
      <w:pPr>
        <w:tabs>
          <w:tab w:val="left" w:pos="3630"/>
        </w:tabs>
        <w:jc w:val="center"/>
        <w:rPr>
          <w:color w:val="FF0000"/>
          <w:sz w:val="28"/>
          <w:szCs w:val="24"/>
        </w:rPr>
      </w:pPr>
      <w:r>
        <w:rPr>
          <w:color w:val="FF0000"/>
          <w:sz w:val="28"/>
          <w:szCs w:val="24"/>
        </w:rPr>
        <w:t>Impuestos sobre la renta de las personas físicas (IRPF)</w:t>
      </w:r>
    </w:p>
    <w:p w14:paraId="6FC46EF0" w14:textId="77777777" w:rsidR="001752BE" w:rsidRDefault="001752BE" w:rsidP="001752BE">
      <w:pPr>
        <w:tabs>
          <w:tab w:val="left" w:pos="3630"/>
        </w:tabs>
        <w:jc w:val="center"/>
        <w:rPr>
          <w:color w:val="FF0000"/>
          <w:sz w:val="28"/>
          <w:szCs w:val="24"/>
        </w:rPr>
      </w:pPr>
    </w:p>
    <w:p w14:paraId="5DE0DEB4" w14:textId="77777777" w:rsidR="001752BE" w:rsidRDefault="001752BE" w:rsidP="001752BE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Se efectúa sobre las personas físicas o particulares por la obtención de cualquier tipo de renta</w:t>
      </w:r>
      <w:r w:rsidR="00C36B43">
        <w:rPr>
          <w:sz w:val="24"/>
          <w:szCs w:val="24"/>
        </w:rPr>
        <w:t>. Los principales elementos del IRPF son los que encontramos en el siguiente esquema:</w:t>
      </w:r>
    </w:p>
    <w:p w14:paraId="16CC806D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-Hecho imponible: obtención de beneficio por lo sujetos pasivos.</w:t>
      </w:r>
    </w:p>
    <w:p w14:paraId="3E6791B1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-Sujeto pasivo: empresarios individuales y personas físicas con actividad empresarial.</w:t>
      </w:r>
    </w:p>
    <w:p w14:paraId="264D00B4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-Base imponible: tributan por este impuesto las rentas del trabajo y las rentas del capital.</w:t>
      </w:r>
    </w:p>
    <w:p w14:paraId="7320C537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-Tipo impositivo: varía según la renta obtenida.</w:t>
      </w:r>
    </w:p>
    <w:p w14:paraId="4B3AC84A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-Deducciones: se proveen deducciones por varias causas, por ejemplo donativos, incentivos a la inversión empresarial etc.</w:t>
      </w:r>
    </w:p>
    <w:p w14:paraId="29229BB8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14:paraId="2FBCBDB5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14:paraId="76C696C0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14:paraId="3B924753" w14:textId="77777777" w:rsidR="00C36B43" w:rsidRDefault="00C36B43" w:rsidP="00C36B43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Retenciones e ingresos a cuenta</w:t>
      </w:r>
    </w:p>
    <w:p w14:paraId="75C7137D" w14:textId="77777777" w:rsidR="00C36B43" w:rsidRDefault="00C36B43" w:rsidP="00C36B43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7143A887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Los empresarios tienen la obligación de descontar de las nóminas una cantidad en concepto de retención a cuenta del pago del IRPF. El empresario debe ingresar trimestralmente en Hacienda el importe de las retenciones hechas.</w:t>
      </w:r>
    </w:p>
    <w:p w14:paraId="4BA548A4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14:paraId="1EE09053" w14:textId="77777777" w:rsidR="00C36B43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Pagos fraccionados</w:t>
      </w:r>
    </w:p>
    <w:p w14:paraId="280D8457" w14:textId="77777777" w:rsidR="00864524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299ABC52" w14:textId="77777777"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Como sabemos, los empresarios individuales son sujetos pasivos del IRPF. Estos pagarán las cuotas fraccionadas en cuatro trimestres. El cálculo de cada importe es complejo y depende del régimen del impuesto que se aplique al empresario.</w:t>
      </w:r>
    </w:p>
    <w:p w14:paraId="303770E7" w14:textId="77777777" w:rsidR="00864524" w:rsidRDefault="00864524" w:rsidP="00864524">
      <w:pPr>
        <w:tabs>
          <w:tab w:val="left" w:pos="3630"/>
        </w:tabs>
        <w:rPr>
          <w:sz w:val="24"/>
          <w:szCs w:val="24"/>
        </w:rPr>
      </w:pPr>
    </w:p>
    <w:p w14:paraId="59F322F6" w14:textId="77777777" w:rsidR="00864524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Regímenes del IRPF</w:t>
      </w:r>
    </w:p>
    <w:p w14:paraId="5F91176C" w14:textId="77777777" w:rsidR="00864524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5C3C8531" w14:textId="77777777"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Para determinar el rendimiento de la actividad económica, la cual es la base a partir de la cual se calcula la cuota que hay que abonar. Se proveen dos maneras:</w:t>
      </w:r>
    </w:p>
    <w:p w14:paraId="18CE856A" w14:textId="77777777"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-Estimación directa: se divide en dos, normal y simplificada.</w:t>
      </w:r>
    </w:p>
    <w:p w14:paraId="45E0FA77" w14:textId="77777777"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-Estimación objetiva</w:t>
      </w:r>
    </w:p>
    <w:p w14:paraId="62F58198" w14:textId="77777777" w:rsidR="00864524" w:rsidRDefault="00864524" w:rsidP="00864524">
      <w:pPr>
        <w:tabs>
          <w:tab w:val="left" w:pos="3630"/>
        </w:tabs>
        <w:rPr>
          <w:sz w:val="24"/>
          <w:szCs w:val="24"/>
        </w:rPr>
      </w:pPr>
    </w:p>
    <w:p w14:paraId="7F79804D" w14:textId="77777777" w:rsidR="00864524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Impresos oficiales</w:t>
      </w:r>
    </w:p>
    <w:p w14:paraId="733C133D" w14:textId="77777777" w:rsidR="00864524" w:rsidRDefault="00864524" w:rsidP="00864524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62BB025F" w14:textId="77777777"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Los encontramos en el siguiente esquema:</w:t>
      </w:r>
    </w:p>
    <w:p w14:paraId="3B56D00D" w14:textId="77777777"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-Ingreso de las retenciones practicadas por el empresario, el documento será el Modelo 111 y el plazo es trimestral.</w:t>
      </w:r>
    </w:p>
    <w:p w14:paraId="0C785EE3" w14:textId="77777777" w:rsidR="00864524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-Pagos fraccionas, el documento será el Modelo 130 para la estimación directa y el 131 para la objetiva y el plazo es trimestral.</w:t>
      </w:r>
    </w:p>
    <w:p w14:paraId="40E3036F" w14:textId="77777777" w:rsidR="00626D67" w:rsidRDefault="00864524" w:rsidP="00864524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-Presentación de la Declaración de la Renta, el documento se facilita en el Programa de Ayuda a la Declaración de la Renta (PADRE) y el plazo es anual</w:t>
      </w:r>
      <w:r w:rsidR="00626D67">
        <w:rPr>
          <w:sz w:val="24"/>
          <w:szCs w:val="24"/>
        </w:rPr>
        <w:t>.</w:t>
      </w:r>
    </w:p>
    <w:p w14:paraId="1C8610DD" w14:textId="77777777" w:rsidR="00626D67" w:rsidRDefault="00626D67" w:rsidP="00864524">
      <w:pPr>
        <w:tabs>
          <w:tab w:val="left" w:pos="3630"/>
        </w:tabs>
        <w:rPr>
          <w:sz w:val="24"/>
          <w:szCs w:val="24"/>
        </w:rPr>
      </w:pPr>
    </w:p>
    <w:p w14:paraId="6494FE64" w14:textId="77777777" w:rsidR="00626D67" w:rsidRDefault="00626D67" w:rsidP="00626D67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13890BDC" w14:textId="77777777" w:rsidR="00626D67" w:rsidRDefault="00626D67" w:rsidP="00626D67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7DFE37FF" w14:textId="77777777" w:rsidR="00626D67" w:rsidRDefault="00626D67" w:rsidP="00626D67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00DCEDFB" w14:textId="0B98BFAE" w:rsidR="00864524" w:rsidRDefault="00626D67" w:rsidP="00626D67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Cálculo de la cuota tributaría</w:t>
      </w:r>
    </w:p>
    <w:p w14:paraId="23AE0BF5" w14:textId="1C30A9E9" w:rsidR="00626D67" w:rsidRDefault="00626D67" w:rsidP="00626D67">
      <w:pPr>
        <w:tabs>
          <w:tab w:val="left" w:pos="3630"/>
        </w:tabs>
        <w:rPr>
          <w:sz w:val="24"/>
          <w:szCs w:val="24"/>
        </w:rPr>
      </w:pPr>
    </w:p>
    <w:p w14:paraId="11F31AF3" w14:textId="1CB71DE9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Para determinar la deuda con Hacienda se sigue el siguiente procedimiento:</w:t>
      </w:r>
    </w:p>
    <w:p w14:paraId="38033941" w14:textId="05B405BD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-Estimación directa normal: cálculo del rendimiento neto</w:t>
      </w:r>
    </w:p>
    <w:p w14:paraId="1F5748B7" w14:textId="75C2214C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-Estimación directa simplificada</w:t>
      </w:r>
    </w:p>
    <w:p w14:paraId="338453DA" w14:textId="50391CEA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-Estimación objetiva</w:t>
      </w:r>
    </w:p>
    <w:p w14:paraId="3A172D67" w14:textId="26358D94" w:rsidR="00626D67" w:rsidRDefault="00626D67" w:rsidP="00626D67">
      <w:pPr>
        <w:tabs>
          <w:tab w:val="left" w:pos="3630"/>
        </w:tabs>
        <w:rPr>
          <w:sz w:val="24"/>
          <w:szCs w:val="24"/>
        </w:rPr>
      </w:pPr>
    </w:p>
    <w:p w14:paraId="6F853357" w14:textId="70BE8F64" w:rsidR="00626D67" w:rsidRDefault="00626D67" w:rsidP="00626D67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Retenciones e ingresos a cuenta</w:t>
      </w:r>
    </w:p>
    <w:p w14:paraId="598FF3BA" w14:textId="0285FEEA" w:rsidR="00626D67" w:rsidRDefault="00626D67" w:rsidP="00626D67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69911067" w14:textId="154C13B8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A veces hay que practicar a empresas algunas retenciones que se consideran pagos a cuenta del Impuesto sobre Sociedades.</w:t>
      </w:r>
    </w:p>
    <w:p w14:paraId="229D2947" w14:textId="02453B73" w:rsidR="00626D67" w:rsidRDefault="00626D67" w:rsidP="00626D67">
      <w:pPr>
        <w:tabs>
          <w:tab w:val="left" w:pos="3630"/>
        </w:tabs>
        <w:rPr>
          <w:sz w:val="24"/>
          <w:szCs w:val="24"/>
        </w:rPr>
      </w:pPr>
    </w:p>
    <w:p w14:paraId="35065629" w14:textId="461E180D" w:rsidR="00626D67" w:rsidRDefault="00626D67" w:rsidP="00626D67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Pagos fraccionados</w:t>
      </w:r>
    </w:p>
    <w:p w14:paraId="0B8D74E8" w14:textId="4CCA9503" w:rsidR="00626D67" w:rsidRDefault="00626D67" w:rsidP="00626D67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436D59B7" w14:textId="26A54C8F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La empresa debe realizar pagos fraccionados a cuenta del impuesto, según cálculos especificados en la Ley del Impuesto sobre Sociedades.</w:t>
      </w:r>
    </w:p>
    <w:p w14:paraId="2E76D9E6" w14:textId="20921F21" w:rsidR="00626D67" w:rsidRDefault="00626D67" w:rsidP="00626D67">
      <w:pPr>
        <w:tabs>
          <w:tab w:val="left" w:pos="3630"/>
        </w:tabs>
        <w:rPr>
          <w:sz w:val="24"/>
          <w:szCs w:val="24"/>
        </w:rPr>
      </w:pPr>
    </w:p>
    <w:p w14:paraId="20C0EEE9" w14:textId="65F24A11" w:rsidR="00626D67" w:rsidRDefault="00626D67" w:rsidP="00626D67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Cálculo de la cuota tributaría</w:t>
      </w:r>
    </w:p>
    <w:p w14:paraId="1B10562E" w14:textId="5CC6DAAE" w:rsidR="00626D67" w:rsidRDefault="00626D67" w:rsidP="00626D67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53C03959" w14:textId="7487C65B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Se parte del resultado contable, y se opera siguiendo una serie de pasos, estos son:</w:t>
      </w:r>
    </w:p>
    <w:p w14:paraId="17D180C8" w14:textId="4648300B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-Ajustes de carácter fiscal</w:t>
      </w:r>
    </w:p>
    <w:p w14:paraId="5A67FFA5" w14:textId="54A8C049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-Bases imponibles negativas de ejercicios anteriores</w:t>
      </w:r>
    </w:p>
    <w:p w14:paraId="68E5845D" w14:textId="30179632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-Base imponible</w:t>
      </w:r>
    </w:p>
    <w:p w14:paraId="13E9C752" w14:textId="458F3CCA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-Tipo positivo</w:t>
      </w:r>
    </w:p>
    <w:p w14:paraId="231BEAA0" w14:textId="65E36A6E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-Cuota integra</w:t>
      </w:r>
    </w:p>
    <w:p w14:paraId="6076F698" w14:textId="01EC2F36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-Deducciones</w:t>
      </w:r>
    </w:p>
    <w:p w14:paraId="5CDBDC38" w14:textId="11CD7CF0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-Pagos fraccionados</w:t>
      </w:r>
    </w:p>
    <w:p w14:paraId="133EB4CB" w14:textId="288BB7E1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-Retenciones e ingresos a cuenta</w:t>
      </w:r>
    </w:p>
    <w:p w14:paraId="131A0E61" w14:textId="69A65855" w:rsidR="00626D67" w:rsidRDefault="00626D67" w:rsidP="00626D67">
      <w:pPr>
        <w:tabs>
          <w:tab w:val="left" w:pos="3630"/>
        </w:tabs>
        <w:rPr>
          <w:sz w:val="24"/>
          <w:szCs w:val="24"/>
        </w:rPr>
      </w:pPr>
    </w:p>
    <w:p w14:paraId="2D979E74" w14:textId="2CA69F5C" w:rsidR="00626D67" w:rsidRDefault="00626D67" w:rsidP="00626D67">
      <w:pPr>
        <w:tabs>
          <w:tab w:val="left" w:pos="3630"/>
        </w:tabs>
        <w:rPr>
          <w:sz w:val="24"/>
          <w:szCs w:val="24"/>
        </w:rPr>
      </w:pPr>
    </w:p>
    <w:p w14:paraId="366C8668" w14:textId="07276F67" w:rsidR="00626D67" w:rsidRDefault="00626D67" w:rsidP="00626D67">
      <w:pPr>
        <w:tabs>
          <w:tab w:val="left" w:pos="3630"/>
        </w:tabs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El impuesto sobre el valor añadido (IVA)</w:t>
      </w:r>
    </w:p>
    <w:p w14:paraId="0EE98568" w14:textId="2FAFA918" w:rsidR="00626D67" w:rsidRDefault="00626D67" w:rsidP="00626D67">
      <w:pPr>
        <w:tabs>
          <w:tab w:val="left" w:pos="3630"/>
        </w:tabs>
        <w:jc w:val="center"/>
        <w:rPr>
          <w:color w:val="FF0000"/>
          <w:sz w:val="28"/>
          <w:szCs w:val="28"/>
        </w:rPr>
      </w:pPr>
    </w:p>
    <w:p w14:paraId="00F6CE0C" w14:textId="2986796B" w:rsidR="00626D67" w:rsidRDefault="00626D67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Es un impuest</w:t>
      </w:r>
      <w:r w:rsidR="001E1043">
        <w:rPr>
          <w:sz w:val="24"/>
          <w:szCs w:val="24"/>
        </w:rPr>
        <w:t>o de naturaleza indirecta que grava el consumo. Es soportado por los consumidores finales del producto. Los elementos del IVA son los siguientes:</w:t>
      </w:r>
    </w:p>
    <w:p w14:paraId="26ECD65D" w14:textId="741C611A" w:rsidR="001E1043" w:rsidRDefault="001E1043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-Hecho imponible</w:t>
      </w:r>
    </w:p>
    <w:p w14:paraId="7FC616F5" w14:textId="3BBEEDEE" w:rsidR="001E1043" w:rsidRDefault="001E1043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-Sujeto pasivo</w:t>
      </w:r>
    </w:p>
    <w:p w14:paraId="26BA9B34" w14:textId="76CBA5E6" w:rsidR="001E1043" w:rsidRDefault="001E1043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-Base imponible</w:t>
      </w:r>
    </w:p>
    <w:p w14:paraId="7DA850DA" w14:textId="7FB689D9" w:rsidR="001E1043" w:rsidRDefault="001E1043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-Tipo impositivo</w:t>
      </w:r>
    </w:p>
    <w:p w14:paraId="18D334E8" w14:textId="79A1717C" w:rsidR="001E1043" w:rsidRDefault="001E1043" w:rsidP="00626D67">
      <w:pPr>
        <w:tabs>
          <w:tab w:val="left" w:pos="3630"/>
        </w:tabs>
        <w:rPr>
          <w:sz w:val="24"/>
          <w:szCs w:val="24"/>
        </w:rPr>
      </w:pPr>
    </w:p>
    <w:p w14:paraId="418B8DA5" w14:textId="066FF6D5" w:rsidR="001E1043" w:rsidRPr="001E1043" w:rsidRDefault="001E1043" w:rsidP="001E1043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IVA soportado e IVA repercutido</w:t>
      </w:r>
    </w:p>
    <w:p w14:paraId="52741B2A" w14:textId="105CFCC8" w:rsidR="00626D67" w:rsidRDefault="00626D67" w:rsidP="00626D67">
      <w:pPr>
        <w:tabs>
          <w:tab w:val="left" w:pos="3630"/>
        </w:tabs>
        <w:rPr>
          <w:sz w:val="24"/>
          <w:szCs w:val="24"/>
        </w:rPr>
      </w:pPr>
    </w:p>
    <w:p w14:paraId="5A5A4F5C" w14:textId="2F3B7033" w:rsidR="001E1043" w:rsidRDefault="001E1043" w:rsidP="00626D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El IVA tiene una doble vertiente para las empresas, deben pagar por las operaciones de compra y por otra parte lo reciben en sus operaciones de venta</w:t>
      </w:r>
    </w:p>
    <w:p w14:paraId="164C21A2" w14:textId="01B2F3CF" w:rsidR="001E1043" w:rsidRDefault="001E1043" w:rsidP="00626D67">
      <w:pPr>
        <w:tabs>
          <w:tab w:val="left" w:pos="3630"/>
        </w:tabs>
        <w:rPr>
          <w:sz w:val="24"/>
          <w:szCs w:val="24"/>
        </w:rPr>
      </w:pPr>
    </w:p>
    <w:p w14:paraId="49400944" w14:textId="3C9DAB45" w:rsidR="001E1043" w:rsidRDefault="001E1043" w:rsidP="001E1043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Regímenes de tributación</w:t>
      </w:r>
    </w:p>
    <w:p w14:paraId="07C04D10" w14:textId="77590DDD" w:rsidR="001E1043" w:rsidRDefault="001E1043" w:rsidP="001E1043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2E75DA30" w14:textId="39396705" w:rsidR="001E1043" w:rsidRDefault="001E1043" w:rsidP="001E10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Existe un régimen general y diversos regímenes especiales. Los más importantes son:</w:t>
      </w:r>
    </w:p>
    <w:p w14:paraId="6A31ED6D" w14:textId="0B0F681B" w:rsidR="001E1043" w:rsidRDefault="001E1043" w:rsidP="001E10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-Régimen general</w:t>
      </w:r>
    </w:p>
    <w:p w14:paraId="57941391" w14:textId="18B9C646" w:rsidR="001E1043" w:rsidRDefault="001E1043" w:rsidP="001E10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-Régimen simplificado</w:t>
      </w:r>
    </w:p>
    <w:p w14:paraId="29F83144" w14:textId="7F0119F0" w:rsidR="001E1043" w:rsidRDefault="001E1043" w:rsidP="001E10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-Recargo de equivalencia</w:t>
      </w:r>
    </w:p>
    <w:p w14:paraId="684D1348" w14:textId="6FE99E2D" w:rsidR="001E1043" w:rsidRDefault="001E1043" w:rsidP="001E1043">
      <w:pPr>
        <w:tabs>
          <w:tab w:val="left" w:pos="3630"/>
        </w:tabs>
        <w:rPr>
          <w:sz w:val="24"/>
          <w:szCs w:val="24"/>
        </w:rPr>
      </w:pPr>
    </w:p>
    <w:p w14:paraId="70660933" w14:textId="7877381E" w:rsidR="001E1043" w:rsidRDefault="001E1043" w:rsidP="001E1043">
      <w:pPr>
        <w:tabs>
          <w:tab w:val="left" w:pos="363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Otros impuestos</w:t>
      </w:r>
    </w:p>
    <w:p w14:paraId="10B0D3F5" w14:textId="6AC0179F" w:rsidR="001E1043" w:rsidRDefault="001E1043" w:rsidP="001E1043">
      <w:pPr>
        <w:tabs>
          <w:tab w:val="left" w:pos="3630"/>
        </w:tabs>
        <w:jc w:val="center"/>
        <w:rPr>
          <w:color w:val="FF0000"/>
          <w:sz w:val="24"/>
          <w:szCs w:val="24"/>
        </w:rPr>
      </w:pPr>
    </w:p>
    <w:p w14:paraId="665722C0" w14:textId="5C9F75C8" w:rsidR="001E1043" w:rsidRDefault="001E1043" w:rsidP="001E10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Existen otros impuestos que afectan a la actividad de las empresas. Recogemos los más importantes</w:t>
      </w:r>
    </w:p>
    <w:p w14:paraId="6C765FC8" w14:textId="14456B9A" w:rsidR="001E1043" w:rsidRDefault="001E1043" w:rsidP="001E1043">
      <w:pPr>
        <w:tabs>
          <w:tab w:val="left" w:pos="3630"/>
        </w:tabs>
        <w:rPr>
          <w:sz w:val="24"/>
          <w:szCs w:val="24"/>
        </w:rPr>
      </w:pPr>
    </w:p>
    <w:p w14:paraId="463DB4CF" w14:textId="1DA8917E" w:rsidR="001E1043" w:rsidRDefault="001E1043" w:rsidP="001E10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-Impuesto sobre Actividades Económicas</w:t>
      </w:r>
    </w:p>
    <w:p w14:paraId="66E2525B" w14:textId="3777DF73" w:rsidR="001E1043" w:rsidRDefault="001E1043" w:rsidP="001E10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-Impuesto sobre Bienes Inmuebles</w:t>
      </w:r>
    </w:p>
    <w:p w14:paraId="0CC401C4" w14:textId="2D293910" w:rsidR="001E1043" w:rsidRDefault="001E1043" w:rsidP="001E10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-Impuestos de Transmisiones Patrimoniales y Actos jurídicos Documentados</w:t>
      </w:r>
    </w:p>
    <w:p w14:paraId="217ED988" w14:textId="4EEBE44A" w:rsidR="001E1043" w:rsidRPr="001E1043" w:rsidRDefault="001E1043" w:rsidP="001E1043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>-Impuesto sobre Vehículos de Tracción Mecánica</w:t>
      </w:r>
    </w:p>
    <w:p w14:paraId="36A25C8C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14:paraId="0DC540B4" w14:textId="77777777" w:rsid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14:paraId="634FF029" w14:textId="77777777" w:rsidR="00C36B43" w:rsidRPr="00C36B43" w:rsidRDefault="00C36B43" w:rsidP="00C36B43">
      <w:pPr>
        <w:tabs>
          <w:tab w:val="left" w:pos="3630"/>
        </w:tabs>
        <w:rPr>
          <w:sz w:val="24"/>
          <w:szCs w:val="24"/>
        </w:rPr>
      </w:pPr>
    </w:p>
    <w:p w14:paraId="0CBD4CA2" w14:textId="77777777" w:rsidR="001752BE" w:rsidRDefault="001752BE" w:rsidP="001752BE">
      <w:pPr>
        <w:tabs>
          <w:tab w:val="left" w:pos="708"/>
          <w:tab w:val="left" w:pos="1416"/>
          <w:tab w:val="left" w:pos="1860"/>
          <w:tab w:val="left" w:pos="28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531A05E" w14:textId="77777777" w:rsidR="001752BE" w:rsidRPr="001752BE" w:rsidRDefault="001752BE" w:rsidP="001752BE">
      <w:pPr>
        <w:rPr>
          <w:sz w:val="24"/>
          <w:szCs w:val="24"/>
        </w:rPr>
      </w:pPr>
    </w:p>
    <w:p w14:paraId="6BE214DB" w14:textId="77777777" w:rsidR="00333A98" w:rsidRPr="00333A98" w:rsidRDefault="00333A98" w:rsidP="00333A98">
      <w:pPr>
        <w:jc w:val="both"/>
        <w:rPr>
          <w:color w:val="FF0000"/>
          <w:sz w:val="24"/>
          <w:szCs w:val="24"/>
        </w:rPr>
      </w:pPr>
    </w:p>
    <w:sectPr w:rsidR="00333A98" w:rsidRPr="0033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DD7D4" w14:textId="77777777" w:rsidR="00610599" w:rsidRDefault="00610599" w:rsidP="00C36B43">
      <w:pPr>
        <w:spacing w:after="0" w:line="240" w:lineRule="auto"/>
      </w:pPr>
      <w:r>
        <w:separator/>
      </w:r>
    </w:p>
  </w:endnote>
  <w:endnote w:type="continuationSeparator" w:id="0">
    <w:p w14:paraId="58461A80" w14:textId="77777777" w:rsidR="00610599" w:rsidRDefault="00610599" w:rsidP="00C3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73AB1" w14:textId="77777777" w:rsidR="00610599" w:rsidRDefault="00610599" w:rsidP="00C36B43">
      <w:pPr>
        <w:spacing w:after="0" w:line="240" w:lineRule="auto"/>
      </w:pPr>
      <w:r>
        <w:separator/>
      </w:r>
    </w:p>
  </w:footnote>
  <w:footnote w:type="continuationSeparator" w:id="0">
    <w:p w14:paraId="10FE9487" w14:textId="77777777" w:rsidR="00610599" w:rsidRDefault="00610599" w:rsidP="00C36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8019E"/>
    <w:multiLevelType w:val="hybridMultilevel"/>
    <w:tmpl w:val="B158FF2E"/>
    <w:lvl w:ilvl="0" w:tplc="2BBC5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C51"/>
    <w:rsid w:val="001752BE"/>
    <w:rsid w:val="001E1043"/>
    <w:rsid w:val="00333A98"/>
    <w:rsid w:val="00550AB6"/>
    <w:rsid w:val="00610599"/>
    <w:rsid w:val="00626D67"/>
    <w:rsid w:val="00722C51"/>
    <w:rsid w:val="00807FDF"/>
    <w:rsid w:val="00864524"/>
    <w:rsid w:val="00877250"/>
    <w:rsid w:val="00B344D9"/>
    <w:rsid w:val="00C36B43"/>
    <w:rsid w:val="00D3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CF14"/>
  <w15:chartTrackingRefBased/>
  <w15:docId w15:val="{050F4314-6600-422E-9BBE-8AEBC82A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B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6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B43"/>
  </w:style>
  <w:style w:type="paragraph" w:styleId="Piedepgina">
    <w:name w:val="footer"/>
    <w:basedOn w:val="Normal"/>
    <w:link w:val="PiedepginaCar"/>
    <w:uiPriority w:val="99"/>
    <w:unhideWhenUsed/>
    <w:rsid w:val="00C36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1029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Joaquín Montero García</dc:creator>
  <cp:keywords/>
  <dc:description/>
  <cp:lastModifiedBy>Antonio Montero</cp:lastModifiedBy>
  <cp:revision>3</cp:revision>
  <dcterms:created xsi:type="dcterms:W3CDTF">2021-02-24T10:41:00Z</dcterms:created>
  <dcterms:modified xsi:type="dcterms:W3CDTF">2021-02-25T15:40:00Z</dcterms:modified>
</cp:coreProperties>
</file>