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15A1" w14:textId="310C315B" w:rsidR="00B420A7" w:rsidRDefault="00F56170" w:rsidP="00F56170">
      <w:pPr>
        <w:pStyle w:val="a3"/>
      </w:pPr>
      <w:r>
        <w:rPr>
          <w:rFonts w:hint="eastAsia"/>
        </w:rPr>
        <w:t>Outlook</w:t>
      </w:r>
      <w:r>
        <w:t xml:space="preserve"> </w:t>
      </w:r>
      <w:r>
        <w:rPr>
          <w:rFonts w:hint="eastAsia"/>
        </w:rPr>
        <w:t>筛选未回复邮件插件使用说明</w:t>
      </w:r>
    </w:p>
    <w:p w14:paraId="3BCE37EA" w14:textId="0EE81483" w:rsidR="00F56170" w:rsidRDefault="00F56170" w:rsidP="00F56170">
      <w:pPr>
        <w:pStyle w:val="2"/>
      </w:pPr>
      <w:r>
        <w:rPr>
          <w:rFonts w:hint="eastAsia"/>
        </w:rPr>
        <w:t>安装</w:t>
      </w:r>
    </w:p>
    <w:p w14:paraId="5EE993DE" w14:textId="161167B6" w:rsidR="00F56170" w:rsidRDefault="00F56170" w:rsidP="00F56170">
      <w:r>
        <w:rPr>
          <w:rFonts w:hint="eastAsia"/>
        </w:rPr>
        <w:t>在outlook打开开发工具→</w:t>
      </w:r>
      <w:r>
        <w:t>Visual basic</w:t>
      </w:r>
    </w:p>
    <w:p w14:paraId="34C46664" w14:textId="6D98E9C9" w:rsidR="00F56170" w:rsidRDefault="00F56170" w:rsidP="00F56170"/>
    <w:p w14:paraId="1E4DAD99" w14:textId="5B294A38" w:rsidR="00F56170" w:rsidRDefault="00F56170" w:rsidP="00F56170">
      <w:r>
        <w:rPr>
          <w:noProof/>
        </w:rPr>
        <w:drawing>
          <wp:inline distT="0" distB="0" distL="0" distR="0" wp14:anchorId="728A5787" wp14:editId="404CBE32">
            <wp:extent cx="4219048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02D" w14:textId="1FE9B8A2" w:rsidR="00F56170" w:rsidRDefault="00F56170" w:rsidP="00F56170"/>
    <w:p w14:paraId="116EF704" w14:textId="77777777" w:rsidR="00370682" w:rsidRDefault="00F56170" w:rsidP="00F56170">
      <w:r>
        <w:rPr>
          <w:rFonts w:hint="eastAsia"/>
        </w:rPr>
        <w:t>文件→导入文件，将</w:t>
      </w:r>
    </w:p>
    <w:p w14:paraId="28E72990" w14:textId="52DD5E14" w:rsidR="00370682" w:rsidRDefault="00F56170" w:rsidP="00F56170">
      <w:r>
        <w:rPr>
          <w:rFonts w:hint="eastAsia"/>
        </w:rPr>
        <w:t>ALDTPicker</w:t>
      </w:r>
      <w:r>
        <w:t>.frm,</w:t>
      </w:r>
    </w:p>
    <w:p w14:paraId="6D543760" w14:textId="77777777" w:rsidR="00370682" w:rsidRDefault="00F56170" w:rsidP="00F56170">
      <w:r>
        <w:t>MainForm.frm,</w:t>
      </w:r>
    </w:p>
    <w:p w14:paraId="4EC21BE1" w14:textId="77777777" w:rsidR="00370682" w:rsidRDefault="00F56170" w:rsidP="00F56170">
      <w:r>
        <w:rPr>
          <w:rFonts w:hint="eastAsia"/>
        </w:rPr>
        <w:t>模块1.</w:t>
      </w:r>
      <w:r>
        <w:t xml:space="preserve">bas </w:t>
      </w:r>
    </w:p>
    <w:p w14:paraId="645CDD91" w14:textId="69070E72" w:rsidR="00F56170" w:rsidRDefault="00F56170" w:rsidP="00F56170">
      <w:r>
        <w:rPr>
          <w:rFonts w:hint="eastAsia"/>
        </w:rPr>
        <w:t>三个文件导入</w:t>
      </w:r>
    </w:p>
    <w:p w14:paraId="6EF61C6D" w14:textId="72AD7D27" w:rsidR="00F56170" w:rsidRDefault="00F56170" w:rsidP="00F56170"/>
    <w:p w14:paraId="04A72F3E" w14:textId="78A87B04" w:rsidR="00F56170" w:rsidRDefault="00F56170" w:rsidP="00F56170">
      <w:r>
        <w:rPr>
          <w:rFonts w:hint="eastAsia"/>
        </w:rPr>
        <w:t>导入后的效果：</w:t>
      </w:r>
    </w:p>
    <w:p w14:paraId="728442CF" w14:textId="1E9CB02F" w:rsidR="00F56170" w:rsidRDefault="00F56170" w:rsidP="00F56170">
      <w:r>
        <w:rPr>
          <w:noProof/>
        </w:rPr>
        <w:drawing>
          <wp:inline distT="0" distB="0" distL="0" distR="0" wp14:anchorId="261E74C1" wp14:editId="7971D246">
            <wp:extent cx="3019048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AC26" w14:textId="0DFE72CA" w:rsidR="00F56170" w:rsidRDefault="00F56170" w:rsidP="00F56170"/>
    <w:p w14:paraId="75865CF0" w14:textId="78F98B40" w:rsidR="00F56170" w:rsidRDefault="00F56170" w:rsidP="00F56170">
      <w:r>
        <w:rPr>
          <w:rFonts w:hint="eastAsia"/>
        </w:rPr>
        <w:t>关闭代码编辑器，点击开发工具→宏→筛选未回复邮件</w:t>
      </w:r>
    </w:p>
    <w:p w14:paraId="18600A04" w14:textId="34E03961" w:rsidR="00F56170" w:rsidRDefault="00F56170" w:rsidP="00F56170">
      <w:r>
        <w:rPr>
          <w:noProof/>
        </w:rPr>
        <w:drawing>
          <wp:inline distT="0" distB="0" distL="0" distR="0" wp14:anchorId="6496BD1A" wp14:editId="05E17207">
            <wp:extent cx="4323809" cy="1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18FB" w14:textId="3E081B75" w:rsidR="00F56170" w:rsidRDefault="00F56170" w:rsidP="00F56170"/>
    <w:p w14:paraId="58121DE5" w14:textId="761B9186" w:rsidR="00F56170" w:rsidRDefault="00F56170" w:rsidP="00F56170">
      <w:r>
        <w:rPr>
          <w:rFonts w:hint="eastAsia"/>
        </w:rPr>
        <w:t>显示窗口即说明已安装成功：</w:t>
      </w:r>
    </w:p>
    <w:p w14:paraId="1AAAB5BF" w14:textId="5CE556DC" w:rsidR="00F56170" w:rsidRDefault="00F56170" w:rsidP="00F56170">
      <w:r>
        <w:rPr>
          <w:noProof/>
        </w:rPr>
        <w:lastRenderedPageBreak/>
        <w:drawing>
          <wp:inline distT="0" distB="0" distL="0" distR="0" wp14:anchorId="21AD103E" wp14:editId="0754D7BE">
            <wp:extent cx="4085714" cy="54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0A8" w14:textId="5104BA53" w:rsidR="00F56170" w:rsidRDefault="00F56170" w:rsidP="00F56170"/>
    <w:p w14:paraId="3D6CE369" w14:textId="0C30EAA6" w:rsidR="00F56170" w:rsidRDefault="00F56170" w:rsidP="00F56170">
      <w:pPr>
        <w:pStyle w:val="2"/>
      </w:pPr>
      <w:r>
        <w:rPr>
          <w:rFonts w:hint="eastAsia"/>
        </w:rPr>
        <w:t>设置参数</w:t>
      </w:r>
    </w:p>
    <w:p w14:paraId="7AAD05EC" w14:textId="10AC9BAE" w:rsidR="00F56170" w:rsidRDefault="00F56170" w:rsidP="00F56170">
      <w:r>
        <w:rPr>
          <w:rFonts w:hint="eastAsia"/>
        </w:rPr>
        <w:t>必填参数：发件文件夹，收件文件夹</w:t>
      </w:r>
    </w:p>
    <w:p w14:paraId="48DD2D5D" w14:textId="3FDE1242" w:rsidR="00F56170" w:rsidRDefault="00F56170" w:rsidP="00F56170">
      <w:r>
        <w:rPr>
          <w:rFonts w:hint="eastAsia"/>
        </w:rPr>
        <w:t>可选参数：开始时间，结束时间</w:t>
      </w:r>
    </w:p>
    <w:p w14:paraId="456F4857" w14:textId="59370DB1" w:rsidR="00F56170" w:rsidRDefault="00F56170" w:rsidP="00F56170"/>
    <w:p w14:paraId="30152235" w14:textId="48386DF6" w:rsidR="00F56170" w:rsidRDefault="00F56170" w:rsidP="00F56170">
      <w:pPr>
        <w:pStyle w:val="3"/>
      </w:pPr>
      <w:r>
        <w:rPr>
          <w:rFonts w:hint="eastAsia"/>
        </w:rPr>
        <w:t>文件夹设置</w:t>
      </w:r>
    </w:p>
    <w:p w14:paraId="37DF5D52" w14:textId="1D3D5CF0" w:rsidR="00F56170" w:rsidRDefault="00F56170" w:rsidP="00F56170">
      <w:r>
        <w:rPr>
          <w:rFonts w:hint="eastAsia"/>
        </w:rPr>
        <w:t>文件夹填写格式：</w:t>
      </w:r>
    </w:p>
    <w:p w14:paraId="562332E9" w14:textId="736A0739" w:rsidR="00F56170" w:rsidRDefault="00F56170" w:rsidP="00F56170">
      <w:r>
        <w:rPr>
          <w:rFonts w:hint="eastAsia"/>
        </w:rPr>
        <w:t>你的邮箱账号/一级文件夹/二级文件夹</w:t>
      </w:r>
      <w:r>
        <w:t>…….</w:t>
      </w:r>
    </w:p>
    <w:p w14:paraId="15C8AA5F" w14:textId="5A29CBFC" w:rsidR="00F56170" w:rsidRDefault="00F56170" w:rsidP="00F56170">
      <w:r>
        <w:rPr>
          <w:rFonts w:hint="eastAsia"/>
        </w:rPr>
        <w:t>如：</w:t>
      </w:r>
    </w:p>
    <w:p w14:paraId="10835FB0" w14:textId="556E86A9" w:rsidR="00F56170" w:rsidRDefault="00D43FD3" w:rsidP="00F56170">
      <w:hyperlink r:id="rId10" w:history="1">
        <w:r w:rsidR="00F56170" w:rsidRPr="002B0574">
          <w:rPr>
            <w:rStyle w:val="a5"/>
          </w:rPr>
          <w:t>8888888@qq.com/</w:t>
        </w:r>
      </w:hyperlink>
      <w:r w:rsidR="00F56170">
        <w:rPr>
          <w:rFonts w:hint="eastAsia"/>
        </w:rPr>
        <w:t>发件箱</w:t>
      </w:r>
    </w:p>
    <w:p w14:paraId="0C30E175" w14:textId="4A45F3BC" w:rsidR="00F56170" w:rsidRDefault="00F56170" w:rsidP="00F56170"/>
    <w:p w14:paraId="78A44FE8" w14:textId="49554384" w:rsidR="00F56170" w:rsidRDefault="00F56170" w:rsidP="00F56170">
      <w:r>
        <w:rPr>
          <w:rFonts w:hint="eastAsia"/>
        </w:rPr>
        <w:lastRenderedPageBreak/>
        <w:t>如果要通配某个文件夹下的所有文件夹，可以用星号代替：</w:t>
      </w:r>
    </w:p>
    <w:p w14:paraId="670BF27F" w14:textId="5DE9E61C" w:rsidR="00F56170" w:rsidRDefault="00F56170" w:rsidP="00F56170">
      <w:r>
        <w:rPr>
          <w:rFonts w:hint="eastAsia"/>
        </w:rPr>
        <w:t>如：</w:t>
      </w:r>
      <w:hyperlink r:id="rId11" w:history="1">
        <w:r w:rsidRPr="002B0574">
          <w:rPr>
            <w:rStyle w:val="a5"/>
          </w:rPr>
          <w:t>8888888@qq.com/</w:t>
        </w:r>
      </w:hyperlink>
      <w:r>
        <w:rPr>
          <w:rFonts w:hint="eastAsia"/>
        </w:rPr>
        <w:t>发件箱/*</w:t>
      </w:r>
    </w:p>
    <w:p w14:paraId="712DA446" w14:textId="7F04050A" w:rsidR="00F56170" w:rsidRDefault="00F56170" w:rsidP="00F56170"/>
    <w:p w14:paraId="58425B53" w14:textId="4AE93E56" w:rsidR="00F56170" w:rsidRDefault="00F56170" w:rsidP="00F56170">
      <w:r>
        <w:rPr>
          <w:rFonts w:hint="eastAsia"/>
        </w:rPr>
        <w:t>这样将会扫描</w:t>
      </w:r>
      <w:hyperlink r:id="rId12" w:history="1">
        <w:r w:rsidRPr="002B0574">
          <w:rPr>
            <w:rStyle w:val="a5"/>
          </w:rPr>
          <w:t>8888888@qq.com/</w:t>
        </w:r>
      </w:hyperlink>
      <w:r>
        <w:rPr>
          <w:rFonts w:hint="eastAsia"/>
        </w:rPr>
        <w:t>发件箱 本身已经其下所有文件夹</w:t>
      </w:r>
    </w:p>
    <w:p w14:paraId="71093B49" w14:textId="0A345BC1" w:rsidR="005E526E" w:rsidRDefault="005E526E" w:rsidP="00F56170"/>
    <w:p w14:paraId="15B0B4E3" w14:textId="6E6D868A" w:rsidR="005E526E" w:rsidRDefault="005E526E" w:rsidP="00F56170">
      <w:r>
        <w:rPr>
          <w:rFonts w:hint="eastAsia"/>
        </w:rPr>
        <w:t>你可以设置多个文件夹进行扫描，以英文分号分隔，如：</w:t>
      </w:r>
    </w:p>
    <w:p w14:paraId="7ACF4986" w14:textId="77777777" w:rsidR="005E526E" w:rsidRDefault="005E526E" w:rsidP="00F56170"/>
    <w:p w14:paraId="4006836C" w14:textId="79FD0F6F" w:rsidR="005E526E" w:rsidRDefault="00D43FD3" w:rsidP="005E526E">
      <w:hyperlink r:id="rId13" w:history="1">
        <w:r w:rsidR="005E526E" w:rsidRPr="002B0574">
          <w:rPr>
            <w:rStyle w:val="a5"/>
          </w:rPr>
          <w:t>8888888@qq.com/</w:t>
        </w:r>
      </w:hyperlink>
      <w:r w:rsidR="005E526E">
        <w:rPr>
          <w:rFonts w:hint="eastAsia"/>
        </w:rPr>
        <w:t>发件箱;</w:t>
      </w:r>
      <w:r w:rsidR="005E526E" w:rsidRPr="005E526E">
        <w:t xml:space="preserve"> </w:t>
      </w:r>
      <w:hyperlink r:id="rId14" w:history="1">
        <w:r w:rsidR="005E526E" w:rsidRPr="002B0574">
          <w:rPr>
            <w:rStyle w:val="a5"/>
          </w:rPr>
          <w:t>8888888@qq.com/</w:t>
        </w:r>
      </w:hyperlink>
      <w:r w:rsidR="005E526E">
        <w:rPr>
          <w:rFonts w:hint="eastAsia"/>
        </w:rPr>
        <w:t>发件箱</w:t>
      </w:r>
      <w:r w:rsidR="005E526E">
        <w:t>2</w:t>
      </w:r>
    </w:p>
    <w:p w14:paraId="5E54F224" w14:textId="54EC9296" w:rsidR="005E526E" w:rsidRPr="005E526E" w:rsidRDefault="005E526E" w:rsidP="00F56170"/>
    <w:p w14:paraId="4FB13202" w14:textId="5BD85F66" w:rsidR="00F56170" w:rsidRDefault="00F56170" w:rsidP="00F56170"/>
    <w:p w14:paraId="16D0C2BE" w14:textId="778C8FEF" w:rsidR="00F56170" w:rsidRDefault="005E526E" w:rsidP="005E526E">
      <w:pPr>
        <w:pStyle w:val="3"/>
      </w:pPr>
      <w:r>
        <w:rPr>
          <w:rFonts w:hint="eastAsia"/>
        </w:rPr>
        <w:t>时间设置</w:t>
      </w:r>
    </w:p>
    <w:p w14:paraId="667AC6DF" w14:textId="0302B45F" w:rsidR="005E526E" w:rsidRDefault="005E526E" w:rsidP="005E526E">
      <w:r>
        <w:rPr>
          <w:rFonts w:hint="eastAsia"/>
        </w:rPr>
        <w:t>如果填写了时间范围，将只会扫描这个范围内</w:t>
      </w:r>
      <w:r w:rsidRPr="005E526E">
        <w:rPr>
          <w:rFonts w:hint="eastAsia"/>
          <w:color w:val="FF0000"/>
        </w:rPr>
        <w:t>发送</w:t>
      </w:r>
      <w:r>
        <w:rPr>
          <w:rFonts w:hint="eastAsia"/>
        </w:rPr>
        <w:t>的邮件</w:t>
      </w:r>
    </w:p>
    <w:p w14:paraId="19CE5749" w14:textId="1BF75CE6" w:rsidR="00221C2D" w:rsidRDefault="00221C2D" w:rsidP="005E526E"/>
    <w:p w14:paraId="7BB391B5" w14:textId="001E103C" w:rsidR="00221C2D" w:rsidRDefault="00221C2D" w:rsidP="00221C2D">
      <w:pPr>
        <w:pStyle w:val="3"/>
      </w:pPr>
      <w:r>
        <w:rPr>
          <w:rFonts w:hint="eastAsia"/>
        </w:rPr>
        <w:t>匹配模式</w:t>
      </w:r>
    </w:p>
    <w:p w14:paraId="1C6182EC" w14:textId="00ED0F77" w:rsidR="00221C2D" w:rsidRDefault="00221C2D" w:rsidP="00221C2D">
      <w:r>
        <w:rPr>
          <w:rFonts w:hint="eastAsia"/>
        </w:rPr>
        <w:t>设置了两种模式可选：</w:t>
      </w:r>
    </w:p>
    <w:p w14:paraId="217705E6" w14:textId="45A3A417" w:rsidR="00221C2D" w:rsidRDefault="00221C2D" w:rsidP="00221C2D">
      <w:r>
        <w:rPr>
          <w:noProof/>
        </w:rPr>
        <w:drawing>
          <wp:inline distT="0" distB="0" distL="0" distR="0" wp14:anchorId="177BA4A4" wp14:editId="7D67ED55">
            <wp:extent cx="3857143" cy="5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E0F2" w14:textId="75C1DF35" w:rsidR="00221C2D" w:rsidRDefault="00221C2D" w:rsidP="00221C2D"/>
    <w:p w14:paraId="299CD85C" w14:textId="528169D1" w:rsidR="00221C2D" w:rsidRDefault="00221C2D" w:rsidP="00221C2D">
      <w:r>
        <w:rPr>
          <w:rFonts w:hint="eastAsia"/>
        </w:rPr>
        <w:t>主题模式：如果您的邮件是您首发的，建议使用这种模式</w:t>
      </w:r>
    </w:p>
    <w:p w14:paraId="49C5521D" w14:textId="31EBFE8C" w:rsidR="00221C2D" w:rsidRDefault="00221C2D" w:rsidP="00221C2D"/>
    <w:p w14:paraId="45911CCC" w14:textId="6F32FF0D" w:rsidR="00221C2D" w:rsidRDefault="00221C2D" w:rsidP="00221C2D">
      <w:r>
        <w:rPr>
          <w:rFonts w:hint="eastAsia"/>
        </w:rPr>
        <w:t>对话模式：如果您的邮件是转发别人的，建议使用这种模式</w:t>
      </w:r>
    </w:p>
    <w:p w14:paraId="126F8A04" w14:textId="5C0E6B55" w:rsidR="00221C2D" w:rsidRDefault="00221C2D" w:rsidP="00221C2D"/>
    <w:p w14:paraId="30387857" w14:textId="56E4A253" w:rsidR="00221C2D" w:rsidRDefault="00221C2D" w:rsidP="00221C2D">
      <w:pPr>
        <w:rPr>
          <w:rFonts w:hint="eastAsia"/>
        </w:rPr>
      </w:pPr>
      <w:r>
        <w:rPr>
          <w:rFonts w:hint="eastAsia"/>
        </w:rPr>
        <w:t>可事先分别按两种模式执行任务，观察运行的效果</w:t>
      </w:r>
    </w:p>
    <w:p w14:paraId="64A62CBA" w14:textId="77777777" w:rsidR="00221C2D" w:rsidRPr="00221C2D" w:rsidRDefault="00221C2D" w:rsidP="00221C2D">
      <w:pPr>
        <w:rPr>
          <w:rFonts w:hint="eastAsia"/>
        </w:rPr>
      </w:pPr>
    </w:p>
    <w:p w14:paraId="27F717A1" w14:textId="4D524C56" w:rsidR="005E526E" w:rsidRDefault="005E526E" w:rsidP="005E526E"/>
    <w:p w14:paraId="69591306" w14:textId="5B124CA6" w:rsidR="005E526E" w:rsidRDefault="005E526E" w:rsidP="005E526E">
      <w:pPr>
        <w:pStyle w:val="2"/>
      </w:pPr>
      <w:r>
        <w:rPr>
          <w:rFonts w:hint="eastAsia"/>
        </w:rPr>
        <w:t>扫描邮件</w:t>
      </w:r>
    </w:p>
    <w:p w14:paraId="01715CDA" w14:textId="34C4EE93" w:rsidR="005E526E" w:rsidRDefault="005E526E" w:rsidP="005E526E">
      <w:r>
        <w:rPr>
          <w:rFonts w:hint="eastAsia"/>
        </w:rPr>
        <w:t>符合范围内的邮件，如果没有对应的回复邮件，将会将这些邮件</w:t>
      </w:r>
      <w:r w:rsidRPr="005E526E">
        <w:rPr>
          <w:rFonts w:hint="eastAsia"/>
          <w:color w:val="FF0000"/>
        </w:rPr>
        <w:t>复制</w:t>
      </w:r>
      <w:r>
        <w:rPr>
          <w:rFonts w:hint="eastAsia"/>
        </w:rPr>
        <w:t>到“已筛选文件夹”中</w:t>
      </w:r>
    </w:p>
    <w:p w14:paraId="0201572C" w14:textId="7ACAA357" w:rsidR="005E526E" w:rsidRPr="005E526E" w:rsidRDefault="005E526E" w:rsidP="005E526E">
      <w:r>
        <w:rPr>
          <w:rFonts w:hint="eastAsia"/>
        </w:rPr>
        <w:t>程序在执行前，会删除“已筛选文件夹”中的所有邮件</w:t>
      </w:r>
    </w:p>
    <w:sectPr w:rsidR="005E526E" w:rsidRPr="005E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89405" w14:textId="77777777" w:rsidR="00D43FD3" w:rsidRDefault="00D43FD3" w:rsidP="00221C2D">
      <w:r>
        <w:separator/>
      </w:r>
    </w:p>
  </w:endnote>
  <w:endnote w:type="continuationSeparator" w:id="0">
    <w:p w14:paraId="4FCE6859" w14:textId="77777777" w:rsidR="00D43FD3" w:rsidRDefault="00D43FD3" w:rsidP="0022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1613D" w14:textId="77777777" w:rsidR="00D43FD3" w:rsidRDefault="00D43FD3" w:rsidP="00221C2D">
      <w:r>
        <w:separator/>
      </w:r>
    </w:p>
  </w:footnote>
  <w:footnote w:type="continuationSeparator" w:id="0">
    <w:p w14:paraId="17545FC5" w14:textId="77777777" w:rsidR="00D43FD3" w:rsidRDefault="00D43FD3" w:rsidP="00221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70"/>
    <w:rsid w:val="00221C2D"/>
    <w:rsid w:val="0032019F"/>
    <w:rsid w:val="00370682"/>
    <w:rsid w:val="005E255F"/>
    <w:rsid w:val="005E526E"/>
    <w:rsid w:val="00B420A7"/>
    <w:rsid w:val="00D43FD3"/>
    <w:rsid w:val="00F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FCBC"/>
  <w15:chartTrackingRefBased/>
  <w15:docId w15:val="{A4BD793C-B25D-47CA-AAC1-35C33A89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6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tongtiaokuan">
    <w:name w:val="hetongtiaokuan"/>
    <w:basedOn w:val="a"/>
    <w:next w:val="a"/>
    <w:link w:val="hetongtiaokuan0"/>
    <w:autoRedefine/>
    <w:qFormat/>
    <w:rsid w:val="0032019F"/>
    <w:pPr>
      <w:widowControl/>
      <w:spacing w:beforeLines="100" w:before="100"/>
      <w:ind w:leftChars="200" w:left="200" w:firstLineChars="200" w:firstLine="200"/>
      <w:jc w:val="left"/>
      <w:outlineLvl w:val="0"/>
    </w:pPr>
    <w:rPr>
      <w:rFonts w:ascii="仿宋" w:eastAsia="仿宋" w:hAnsi="仿宋" w:cs="宋体"/>
      <w:b/>
      <w:kern w:val="0"/>
      <w:sz w:val="30"/>
      <w:szCs w:val="30"/>
    </w:rPr>
  </w:style>
  <w:style w:type="character" w:customStyle="1" w:styleId="hetongtiaokuan0">
    <w:name w:val="hetongtiaokuan 字符"/>
    <w:basedOn w:val="a0"/>
    <w:link w:val="hetongtiaokuan"/>
    <w:rsid w:val="0032019F"/>
    <w:rPr>
      <w:rFonts w:ascii="仿宋" w:eastAsia="仿宋" w:hAnsi="仿宋" w:cs="宋体"/>
      <w:b/>
      <w:kern w:val="0"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F56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6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6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61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61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617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2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21C2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2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8888888@qq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8888888@qq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8888888@qq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mailto:8888888@qq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8888888@qq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东</dc:creator>
  <cp:keywords/>
  <dc:description/>
  <cp:lastModifiedBy>梁 东</cp:lastModifiedBy>
  <cp:revision>3</cp:revision>
  <dcterms:created xsi:type="dcterms:W3CDTF">2020-08-25T10:42:00Z</dcterms:created>
  <dcterms:modified xsi:type="dcterms:W3CDTF">2020-08-26T00:34:00Z</dcterms:modified>
</cp:coreProperties>
</file>