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6"/>
        <w:ind w:left="2832" w:right="-20" w:hanging="0"/>
        <w:rPr>
          <w:rFonts w:cs="Times New Roman"/>
          <w:sz w:val="20"/>
          <w:szCs w:val="20"/>
        </w:rPr>
      </w:pPr>
      <w:r>
        <w:drawing>
          <wp:anchor behindDoc="0" distT="0" distB="0" distL="114300" distR="114300" simplePos="0" locked="0" layoutInCell="0" allowOverlap="1" relativeHeight="25">
            <wp:simplePos x="0" y="0"/>
            <wp:positionH relativeFrom="margin">
              <wp:posOffset>227965</wp:posOffset>
            </wp:positionH>
            <wp:positionV relativeFrom="paragraph">
              <wp:posOffset>11430</wp:posOffset>
            </wp:positionV>
            <wp:extent cx="842645" cy="842645"/>
            <wp:effectExtent l="0" t="0" r="0" b="0"/>
            <wp:wrapTight wrapText="bothSides">
              <wp:wrapPolygon edited="0">
                <wp:start x="5858" y="0"/>
                <wp:lineTo x="-4" y="3904"/>
                <wp:lineTo x="-4" y="16598"/>
                <wp:lineTo x="4878" y="20994"/>
                <wp:lineTo x="5858" y="20994"/>
                <wp:lineTo x="15135" y="20994"/>
                <wp:lineTo x="16112" y="20994"/>
                <wp:lineTo x="20994" y="16598"/>
                <wp:lineTo x="20994" y="3904"/>
                <wp:lineTo x="15135" y="0"/>
                <wp:lineTo x="5858" y="0"/>
              </wp:wrapPolygon>
            </wp:wrapTight>
            <wp:docPr id="1" name="Picture 2409986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0998673" descr="A black background with a black square&#10;&#10;Description automatically generated with medium confidence"/>
                    <pic:cNvPicPr>
                      <a:picLocks noChangeAspect="1" noChangeArrowheads="1"/>
                    </pic:cNvPicPr>
                  </pic:nvPicPr>
                  <pic:blipFill>
                    <a:blip r:embed="rId2"/>
                    <a:stretch>
                      <a:fillRect/>
                    </a:stretch>
                  </pic:blipFill>
                  <pic:spPr bwMode="auto">
                    <a:xfrm>
                      <a:off x="0" y="0"/>
                      <a:ext cx="842645" cy="842645"/>
                    </a:xfrm>
                    <a:prstGeom prst="rect">
                      <a:avLst/>
                    </a:prstGeom>
                  </pic:spPr>
                </pic:pic>
              </a:graphicData>
            </a:graphic>
          </wp:anchor>
        </w:drawing>
      </w:r>
      <w:r>
        <w:rPr>
          <w:rFonts w:eastAsia="Arial" w:cs="Times New Roman"/>
          <w:b/>
          <w:color w:val="000000" w:themeColor="text1"/>
          <w:sz w:val="36"/>
          <w:szCs w:val="36"/>
        </w:rPr>
        <w:t xml:space="preserve">      </w:t>
      </w:r>
      <w:r>
        <w:rPr>
          <w:rFonts w:eastAsia="Arial" w:cs="Times New Roman"/>
          <w:b/>
          <w:color w:val="000000" w:themeColor="text1"/>
          <w:sz w:val="36"/>
          <w:szCs w:val="36"/>
        </w:rPr>
        <w:t>Εθνικό</w:t>
      </w:r>
      <w:r>
        <w:rPr>
          <w:rFonts w:eastAsia="Arial" w:cs="Times New Roman"/>
          <w:b/>
          <w:color w:val="000000" w:themeColor="text1"/>
          <w:sz w:val="36"/>
          <w:szCs w:val="36"/>
          <w:lang w:val="el-GR"/>
        </w:rPr>
        <w:t xml:space="preserve"> Μετσόβιο Πολυτεχνείο</w:t>
      </w:r>
    </w:p>
    <w:p>
      <w:pPr>
        <w:pStyle w:val="Normal"/>
        <w:spacing w:lineRule="auto" w:line="256"/>
        <w:ind w:left="360" w:right="-20" w:hanging="0"/>
        <w:rPr>
          <w:rFonts w:eastAsia="Arial" w:cs="Times New Roman"/>
          <w:color w:val="000000" w:themeColor="text1"/>
          <w:sz w:val="30"/>
          <w:szCs w:val="30"/>
        </w:rPr>
      </w:pPr>
      <w:bookmarkStart w:id="0" w:name="_Hlk192957386"/>
      <w:bookmarkEnd w:id="0"/>
      <w:r>
        <w:rPr>
          <w:rFonts w:eastAsia="Arial" w:cs="Times New Roman"/>
          <w:color w:val="000000" w:themeColor="text1"/>
          <w:sz w:val="30"/>
          <w:szCs w:val="30"/>
          <w:lang w:val="el-GR"/>
        </w:rPr>
        <w:t>Σχολή Ηλεκτρολόγων Μηχανικών και Μηχανικών Υπολογιστών</w:t>
      </w:r>
    </w:p>
    <w:p>
      <w:pPr>
        <w:pStyle w:val="Normal"/>
        <w:spacing w:lineRule="auto" w:line="256"/>
        <w:ind w:left="360" w:right="-20" w:hanging="0"/>
        <w:rPr>
          <w:rFonts w:eastAsia="Arial" w:cs="Times New Roman"/>
          <w:color w:val="000000" w:themeColor="text1"/>
          <w:sz w:val="30"/>
          <w:szCs w:val="30"/>
        </w:rPr>
      </w:pPr>
      <w:r>
        <w:rPr>
          <w:rFonts w:eastAsia="Arial" w:cs="Times New Roman"/>
          <w:color w:val="000000" w:themeColor="text1"/>
          <w:sz w:val="30"/>
          <w:szCs w:val="30"/>
        </w:rPr>
      </w:r>
    </w:p>
    <w:p>
      <w:pPr>
        <w:pStyle w:val="Normal"/>
        <w:spacing w:lineRule="auto" w:line="256"/>
        <w:ind w:left="360" w:right="-20" w:hanging="0"/>
        <w:rPr>
          <w:rFonts w:eastAsia="Arial" w:cs="Times New Roman"/>
          <w:color w:val="000000" w:themeColor="text1"/>
          <w:sz w:val="30"/>
          <w:szCs w:val="30"/>
        </w:rPr>
      </w:pPr>
      <w:r>
        <w:rPr>
          <w:rFonts w:eastAsia="Arial" w:cs="Times New Roman"/>
          <w:color w:val="000000" w:themeColor="text1"/>
          <w:sz w:val="30"/>
          <w:szCs w:val="30"/>
        </w:rPr>
      </w:r>
    </w:p>
    <w:p>
      <w:pPr>
        <w:pStyle w:val="Normal"/>
        <w:spacing w:lineRule="auto" w:line="256"/>
        <w:ind w:left="360" w:right="-20" w:hanging="0"/>
        <w:rPr>
          <w:rFonts w:eastAsia="Arial" w:cs="Times New Roman"/>
          <w:color w:val="000000" w:themeColor="text1"/>
          <w:sz w:val="30"/>
          <w:szCs w:val="30"/>
        </w:rPr>
      </w:pPr>
      <w:r>
        <w:rPr>
          <w:rFonts w:eastAsia="Arial" w:cs="Times New Roman"/>
          <w:color w:val="000000" w:themeColor="text1"/>
          <w:sz w:val="30"/>
          <w:szCs w:val="30"/>
        </w:rPr>
      </w:r>
    </w:p>
    <w:p>
      <w:pPr>
        <w:pStyle w:val="Normal"/>
        <w:spacing w:lineRule="auto" w:line="256"/>
        <w:ind w:left="360" w:right="-20" w:hanging="0"/>
        <w:rPr>
          <w:rFonts w:eastAsia="Arial" w:cs="Times New Roman"/>
          <w:color w:val="000000" w:themeColor="text1"/>
          <w:sz w:val="30"/>
          <w:szCs w:val="30"/>
        </w:rPr>
      </w:pPr>
      <w:r>
        <w:rPr>
          <w:rFonts w:eastAsia="Arial" w:cs="Times New Roman"/>
          <w:color w:val="000000" w:themeColor="text1"/>
          <w:sz w:val="30"/>
          <w:szCs w:val="30"/>
        </w:rPr>
      </w:r>
    </w:p>
    <w:p>
      <w:pPr>
        <w:pStyle w:val="Normal"/>
        <w:spacing w:lineRule="auto" w:line="256"/>
        <w:ind w:left="360" w:right="-20" w:hanging="0"/>
        <w:jc w:val="center"/>
        <w:rPr>
          <w:rFonts w:cs="Times New Roman"/>
          <w:sz w:val="26"/>
          <w:szCs w:val="26"/>
        </w:rPr>
      </w:pPr>
      <w:r>
        <w:rPr>
          <w:rFonts w:cs="Times New Roman"/>
          <w:sz w:val="26"/>
          <w:szCs w:val="26"/>
        </w:rPr>
      </w:r>
    </w:p>
    <w:p>
      <w:pPr>
        <w:pStyle w:val="Normal"/>
        <w:spacing w:lineRule="auto" w:line="256"/>
        <w:ind w:right="-20" w:hanging="0"/>
        <w:jc w:val="both"/>
        <w:rPr>
          <w:rFonts w:cs="Times New Roman"/>
        </w:rPr>
      </w:pPr>
      <w:r>
        <w:rPr>
          <w:rFonts w:cs="Times New Roman"/>
        </w:rPr>
      </w:r>
    </w:p>
    <w:p>
      <w:pPr>
        <w:pStyle w:val="Normal"/>
        <w:spacing w:lineRule="auto" w:line="256"/>
        <w:ind w:left="360" w:right="-20" w:hanging="0"/>
        <w:jc w:val="center"/>
        <w:rPr>
          <w:rFonts w:cs="Times New Roman"/>
        </w:rPr>
      </w:pPr>
      <w:r>
        <w:rPr>
          <w:rFonts w:cs="Times New Roman"/>
        </w:rPr>
      </w:r>
    </w:p>
    <w:p>
      <w:pPr>
        <w:pStyle w:val="Normal"/>
        <w:spacing w:lineRule="auto" w:line="256"/>
        <w:ind w:left="360" w:right="-20" w:hanging="0"/>
        <w:jc w:val="both"/>
        <w:rPr>
          <w:rFonts w:cs="Times New Roman"/>
        </w:rPr>
      </w:pPr>
      <w:r>
        <w:rPr/>
        <w:drawing>
          <wp:inline distT="0" distB="0" distL="0" distR="0">
            <wp:extent cx="6120130" cy="3410585"/>
            <wp:effectExtent l="0" t="0" r="0" b="0"/>
            <wp:docPr id="2" name="Εικόνα 1" descr="Εικόνα που περιέχει ηλεκτρονικές συσκευές, ηλεκτρονικό εξάρτημα, στοιχείο κυκλώματος, παθητικό στοιχείο κυκλώματο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 descr="Εικόνα που περιέχει ηλεκτρονικές συσκευές, ηλεκτρονικό εξάρτημα, στοιχείο κυκλώματος, παθητικό στοιχείο κυκλώματος&#10;&#10;Το περιεχόμενο που δημιουργείται από τεχνολογία AI ενδέχεται να είναι εσφαλμένο."/>
                    <pic:cNvPicPr>
                      <a:picLocks noChangeAspect="1" noChangeArrowheads="1"/>
                    </pic:cNvPicPr>
                  </pic:nvPicPr>
                  <pic:blipFill>
                    <a:blip r:embed="rId3"/>
                    <a:stretch>
                      <a:fillRect/>
                    </a:stretch>
                  </pic:blipFill>
                  <pic:spPr bwMode="auto">
                    <a:xfrm>
                      <a:off x="0" y="0"/>
                      <a:ext cx="6120130" cy="3410585"/>
                    </a:xfrm>
                    <a:prstGeom prst="rect">
                      <a:avLst/>
                    </a:prstGeom>
                  </pic:spPr>
                </pic:pic>
              </a:graphicData>
            </a:graphic>
          </wp:inline>
        </w:drawing>
      </w:r>
    </w:p>
    <w:p>
      <w:pPr>
        <w:pStyle w:val="Normal"/>
        <w:spacing w:lineRule="auto" w:line="256"/>
        <w:ind w:left="360" w:right="-20" w:hanging="0"/>
        <w:jc w:val="both"/>
        <w:rPr>
          <w:rFonts w:cs="Times New Roman"/>
          <w:lang w:val="en-US"/>
        </w:rPr>
      </w:pPr>
      <w:r>
        <w:rPr>
          <w:rFonts w:cs="Times New Roman"/>
          <w:lang w:val="en-US"/>
        </w:rPr>
      </w:r>
    </w:p>
    <w:p>
      <w:pPr>
        <w:pStyle w:val="Normal"/>
        <w:spacing w:lineRule="auto" w:line="256"/>
        <w:ind w:left="360" w:right="-20" w:hanging="0"/>
        <w:jc w:val="both"/>
        <w:rPr>
          <w:rFonts w:cs="Times New Roman"/>
          <w:lang w:val="en-US"/>
        </w:rPr>
      </w:pPr>
      <w:r>
        <w:rPr>
          <w:rFonts w:cs="Times New Roman"/>
          <w:lang w:val="en-US"/>
        </w:rPr>
      </w:r>
    </w:p>
    <w:p>
      <w:pPr>
        <w:pStyle w:val="Normal"/>
        <w:spacing w:lineRule="auto" w:line="256"/>
        <w:ind w:right="-20" w:hanging="0"/>
        <w:jc w:val="both"/>
        <w:rPr>
          <w:rFonts w:cs="Times New Roman"/>
          <w:lang w:val="en-US"/>
        </w:rPr>
      </w:pPr>
      <w:r>
        <w:rPr>
          <w:rFonts w:cs="Times New Roman"/>
          <w:lang w:val="en-US"/>
        </w:rPr>
      </w:r>
    </w:p>
    <w:p>
      <w:pPr>
        <w:pStyle w:val="Normal"/>
        <w:spacing w:lineRule="auto" w:line="256"/>
        <w:ind w:left="360" w:right="-20" w:hanging="0"/>
        <w:jc w:val="both"/>
        <w:rPr>
          <w:rFonts w:cs="Times New Roman"/>
          <w:sz w:val="20"/>
          <w:szCs w:val="20"/>
        </w:rPr>
      </w:pPr>
      <w:r>
        <w:rPr>
          <w:rFonts w:cs="Times New Roman"/>
          <w:sz w:val="20"/>
          <w:szCs w:val="20"/>
        </w:rPr>
      </w:r>
    </w:p>
    <w:p>
      <w:pPr>
        <w:pStyle w:val="Normal"/>
        <w:spacing w:lineRule="auto" w:line="256"/>
        <w:ind w:left="360" w:right="-20" w:hanging="0"/>
        <w:jc w:val="both"/>
        <w:rPr>
          <w:rFonts w:eastAsia="Arial" w:cs="Times New Roman"/>
          <w:b/>
          <w:b/>
          <w:color w:val="000000" w:themeColor="text1"/>
          <w:sz w:val="28"/>
          <w:szCs w:val="28"/>
        </w:rPr>
      </w:pPr>
      <w:r>
        <w:rPr>
          <w:rFonts w:eastAsia="Arial" w:cs="Times New Roman"/>
          <w:b/>
          <w:color w:val="000000" w:themeColor="text1"/>
          <w:sz w:val="28"/>
          <w:szCs w:val="28"/>
          <w:lang w:val="el-GR"/>
        </w:rPr>
        <w:t xml:space="preserve">Μάθημα: </w:t>
      </w:r>
      <w:r>
        <w:rPr>
          <w:rFonts w:eastAsia="Arial" w:cs="Times New Roman"/>
          <w:b/>
          <w:color w:val="000000" w:themeColor="text1"/>
          <w:sz w:val="28"/>
          <w:szCs w:val="28"/>
        </w:rPr>
        <w:t>Ψηφιακά Συστήματα VLSI</w:t>
      </w:r>
    </w:p>
    <w:p>
      <w:pPr>
        <w:pStyle w:val="Normal"/>
        <w:ind w:left="360" w:hanging="0"/>
        <w:jc w:val="both"/>
        <w:rPr>
          <w:rFonts w:eastAsia="Arial" w:cs="Times New Roman"/>
          <w:b/>
          <w:b/>
          <w:bCs/>
          <w:color w:val="000000" w:themeColor="text1"/>
          <w:sz w:val="28"/>
          <w:szCs w:val="28"/>
          <w:lang w:val="el-GR"/>
        </w:rPr>
      </w:pPr>
      <w:r>
        <w:rPr>
          <w:rFonts w:eastAsia="Arial" w:cs="Times New Roman"/>
          <w:b/>
          <w:bCs/>
          <w:color w:val="000000" w:themeColor="text1"/>
          <w:sz w:val="28"/>
          <w:szCs w:val="28"/>
          <w:lang w:val="el-GR"/>
        </w:rPr>
      </w:r>
    </w:p>
    <w:p>
      <w:pPr>
        <w:pStyle w:val="Normal"/>
        <w:ind w:left="360" w:hanging="0"/>
        <w:jc w:val="both"/>
        <w:rPr>
          <w:rFonts w:eastAsia="Arial" w:cs="Times New Roman"/>
          <w:b/>
          <w:b/>
          <w:bCs/>
          <w:color w:val="000000" w:themeColor="text1"/>
        </w:rPr>
      </w:pPr>
      <w:r>
        <w:rPr>
          <w:rFonts w:eastAsia="Arial" w:cs="Times New Roman"/>
          <w:b/>
          <w:bCs/>
          <w:color w:val="000000" w:themeColor="text1"/>
          <w:sz w:val="28"/>
          <w:szCs w:val="28"/>
          <w:lang w:val="el-GR"/>
        </w:rPr>
        <w:t>Θέμα</w:t>
      </w:r>
      <w:r>
        <w:rPr>
          <w:rFonts w:eastAsia="Arial" w:cs="Times New Roman"/>
          <w:b/>
          <w:bCs/>
          <w:color w:val="000000" w:themeColor="text1"/>
          <w:sz w:val="28"/>
          <w:szCs w:val="28"/>
        </w:rPr>
        <w:t xml:space="preserve">: </w:t>
      </w:r>
      <w:r>
        <w:rPr>
          <w:rFonts w:cs="Times New Roman"/>
          <w:b/>
          <w:bCs/>
          <w:sz w:val="28"/>
          <w:szCs w:val="28"/>
        </w:rPr>
        <w:t>3</w:t>
      </w:r>
      <w:r>
        <w:rPr>
          <w:rFonts w:cs="Times New Roman"/>
          <w:b/>
          <w:bCs/>
          <w:sz w:val="28"/>
          <w:szCs w:val="28"/>
          <w:vertAlign w:val="superscript"/>
        </w:rPr>
        <w:t>η</w:t>
      </w:r>
      <w:r>
        <w:rPr>
          <w:rFonts w:cs="Times New Roman"/>
          <w:b/>
          <w:bCs/>
          <w:sz w:val="28"/>
          <w:szCs w:val="28"/>
        </w:rPr>
        <w:t xml:space="preserve"> Εργαστηριακή Άσκηση – Σχεδίαση Μονάδων Υλικού με την Τεχνική Pipelining</w:t>
      </w:r>
    </w:p>
    <w:p>
      <w:pPr>
        <w:pStyle w:val="Normal"/>
        <w:ind w:left="360" w:hanging="0"/>
        <w:jc w:val="both"/>
        <w:rPr>
          <w:rFonts w:cs="Times New Roman"/>
          <w:b/>
          <w:b/>
          <w:bCs/>
          <w:sz w:val="28"/>
          <w:szCs w:val="28"/>
        </w:rPr>
      </w:pPr>
      <w:r>
        <w:rPr>
          <w:rFonts w:cs="Times New Roman"/>
          <w:b/>
          <w:bCs/>
          <w:sz w:val="28"/>
          <w:szCs w:val="28"/>
        </w:rPr>
      </w:r>
    </w:p>
    <w:p>
      <w:pPr>
        <w:pStyle w:val="Normal"/>
        <w:spacing w:lineRule="auto" w:line="256"/>
        <w:ind w:left="360" w:right="-20" w:hanging="0"/>
        <w:jc w:val="both"/>
        <w:rPr>
          <w:rFonts w:eastAsia="Arial" w:cs="Times New Roman"/>
          <w:iCs/>
          <w:color w:val="000000" w:themeColor="text1"/>
          <w:sz w:val="28"/>
          <w:szCs w:val="28"/>
          <w:lang w:val="el-GR"/>
        </w:rPr>
      </w:pPr>
      <w:r>
        <w:rPr>
          <w:rFonts w:eastAsia="Arial" w:cs="Times New Roman"/>
          <w:iCs/>
          <w:color w:val="000000" w:themeColor="text1"/>
          <w:sz w:val="28"/>
          <w:szCs w:val="28"/>
          <w:lang w:val="el-GR"/>
        </w:rPr>
        <w:t xml:space="preserve">Εξάμηνο: </w:t>
      </w:r>
      <w:r>
        <w:rPr>
          <w:rFonts w:eastAsia="Arial" w:cs="Times New Roman"/>
          <w:iCs/>
          <w:color w:val="000000" w:themeColor="text1"/>
          <w:sz w:val="28"/>
          <w:szCs w:val="28"/>
        </w:rPr>
        <w:t>8</w:t>
      </w:r>
      <w:r>
        <w:rPr>
          <w:rFonts w:eastAsia="Arial" w:cs="Times New Roman"/>
          <w:iCs/>
          <w:color w:val="000000" w:themeColor="text1"/>
          <w:sz w:val="28"/>
          <w:szCs w:val="28"/>
          <w:vertAlign w:val="superscript"/>
          <w:lang w:val="el-GR"/>
        </w:rPr>
        <w:t>ο</w:t>
      </w:r>
    </w:p>
    <w:p>
      <w:pPr>
        <w:pStyle w:val="Normal"/>
        <w:spacing w:lineRule="auto" w:line="256"/>
        <w:ind w:left="360" w:right="-20" w:hanging="0"/>
        <w:jc w:val="both"/>
        <w:rPr>
          <w:rFonts w:eastAsia="Arial" w:cs="Times New Roman"/>
          <w:color w:val="000000" w:themeColor="text1"/>
          <w:sz w:val="28"/>
          <w:szCs w:val="28"/>
          <w:lang w:val="el-GR"/>
        </w:rPr>
      </w:pPr>
      <w:r>
        <w:rPr>
          <w:rFonts w:eastAsia="Arial" w:cs="Times New Roman"/>
          <w:color w:val="000000" w:themeColor="text1"/>
          <w:sz w:val="28"/>
          <w:szCs w:val="28"/>
          <w:lang w:val="el-GR"/>
        </w:rPr>
      </w:r>
    </w:p>
    <w:p>
      <w:pPr>
        <w:pStyle w:val="Normal"/>
        <w:spacing w:lineRule="auto" w:line="256"/>
        <w:ind w:left="360" w:right="-20" w:hanging="0"/>
        <w:jc w:val="both"/>
        <w:rPr>
          <w:rFonts w:cs="Times New Roman"/>
          <w:sz w:val="28"/>
          <w:szCs w:val="28"/>
          <w:lang w:val="en-US"/>
        </w:rPr>
      </w:pPr>
      <w:r>
        <w:rPr>
          <w:rFonts w:cs="Times New Roman"/>
          <w:sz w:val="28"/>
          <w:szCs w:val="28"/>
        </w:rPr>
        <w:t xml:space="preserve">Ομάδα: </w:t>
      </w:r>
      <w:r>
        <w:rPr>
          <w:rFonts w:cs="Times New Roman"/>
          <w:sz w:val="28"/>
          <w:szCs w:val="28"/>
          <w:lang w:val="en-US"/>
        </w:rPr>
        <w:t>6</w:t>
      </w:r>
    </w:p>
    <w:p>
      <w:pPr>
        <w:pStyle w:val="Normal"/>
        <w:spacing w:lineRule="auto" w:line="256"/>
        <w:ind w:left="360" w:right="-20" w:hanging="0"/>
        <w:jc w:val="both"/>
        <w:rPr>
          <w:rFonts w:eastAsia="Arial" w:cs="Times New Roman"/>
          <w:color w:val="000000" w:themeColor="text1"/>
          <w:sz w:val="28"/>
          <w:szCs w:val="28"/>
        </w:rPr>
      </w:pPr>
      <w:r>
        <w:rPr>
          <w:rFonts w:eastAsia="Arial" w:cs="Times New Roman"/>
          <w:color w:val="000000" w:themeColor="text1"/>
          <w:sz w:val="28"/>
          <w:szCs w:val="28"/>
        </w:rPr>
      </w:r>
    </w:p>
    <w:p>
      <w:pPr>
        <w:pStyle w:val="Normal"/>
        <w:spacing w:lineRule="auto" w:line="256"/>
        <w:ind w:left="360" w:right="-20" w:hanging="0"/>
        <w:jc w:val="both"/>
        <w:rPr>
          <w:rFonts w:eastAsia="Arial" w:cs="Times New Roman"/>
          <w:color w:val="000000" w:themeColor="text1"/>
          <w:sz w:val="28"/>
          <w:szCs w:val="28"/>
          <w:lang w:val="en-US"/>
        </w:rPr>
      </w:pPr>
      <w:r>
        <w:rPr>
          <w:rFonts w:eastAsia="Arial" w:cs="Times New Roman"/>
          <w:color w:val="000000" w:themeColor="text1"/>
          <w:sz w:val="28"/>
          <w:szCs w:val="28"/>
          <w:lang w:val="el-GR"/>
        </w:rPr>
        <w:t>Συνεργάτες:</w:t>
      </w:r>
    </w:p>
    <w:p>
      <w:pPr>
        <w:pStyle w:val="ListParagraph"/>
        <w:numPr>
          <w:ilvl w:val="0"/>
          <w:numId w:val="1"/>
        </w:numPr>
        <w:spacing w:lineRule="auto" w:line="256"/>
        <w:ind w:left="1080" w:right="-20" w:hanging="360"/>
        <w:jc w:val="both"/>
        <w:rPr>
          <w:rFonts w:eastAsia="Arial" w:cs="Times New Roman"/>
          <w:color w:val="000000" w:themeColor="text1"/>
          <w:sz w:val="28"/>
          <w:szCs w:val="28"/>
          <w:lang w:val="en-US"/>
        </w:rPr>
      </w:pPr>
      <w:r>
        <w:rPr>
          <w:rFonts w:eastAsia="Arial" w:cs="Times New Roman"/>
          <w:color w:val="000000" w:themeColor="text1"/>
          <w:sz w:val="28"/>
          <w:szCs w:val="28"/>
          <w:lang w:val="el-GR"/>
        </w:rPr>
        <w:t>Ακύλας Αντώνιος 03121152</w:t>
        <w:tab/>
      </w:r>
    </w:p>
    <w:p>
      <w:pPr>
        <w:pStyle w:val="ListParagraph"/>
        <w:numPr>
          <w:ilvl w:val="0"/>
          <w:numId w:val="1"/>
        </w:numPr>
        <w:spacing w:lineRule="auto" w:line="256"/>
        <w:ind w:left="1080" w:right="-20" w:hanging="360"/>
        <w:jc w:val="both"/>
        <w:rPr>
          <w:rFonts w:eastAsia="Arial" w:cs="Times New Roman"/>
          <w:color w:val="000000" w:themeColor="text1"/>
          <w:sz w:val="28"/>
          <w:szCs w:val="28"/>
        </w:rPr>
      </w:pPr>
      <w:r>
        <w:rPr>
          <w:rFonts w:eastAsia="Arial" w:cs="Times New Roman"/>
          <w:color w:val="000000" w:themeColor="text1"/>
          <w:sz w:val="28"/>
          <w:szCs w:val="28"/>
          <w:lang w:val="el-GR"/>
        </w:rPr>
        <w:t>Κουμπιάς Ιωάννης</w:t>
      </w:r>
      <w:r>
        <w:rPr>
          <w:rFonts w:eastAsia="Arial" w:cs="Times New Roman"/>
          <w:color w:val="000000" w:themeColor="text1"/>
          <w:sz w:val="28"/>
          <w:szCs w:val="28"/>
        </w:rPr>
        <w:t>-</w:t>
      </w:r>
      <w:r>
        <w:rPr>
          <w:rFonts w:eastAsia="Arial" w:cs="Times New Roman"/>
          <w:color w:val="000000" w:themeColor="text1"/>
          <w:sz w:val="28"/>
          <w:szCs w:val="28"/>
          <w:lang w:val="el-GR"/>
        </w:rPr>
        <w:t>Χρυσοβαλάντης 03121053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sz w:val="26"/>
          <w:szCs w:val="26"/>
          <w:u w:val="single"/>
        </w:rPr>
      </w:pPr>
      <w:r>
        <w:rPr>
          <w:b/>
          <w:bCs/>
          <w:sz w:val="26"/>
          <w:szCs w:val="26"/>
          <w:u w:val="single"/>
        </w:rPr>
        <w:t>Άσκηση 1</w:t>
      </w:r>
    </w:p>
    <w:p>
      <w:pPr>
        <w:pStyle w:val="Normal"/>
        <w:rPr>
          <w:b/>
          <w:b/>
          <w:bCs/>
          <w:sz w:val="26"/>
          <w:szCs w:val="26"/>
          <w:u w:val="single"/>
        </w:rPr>
      </w:pPr>
      <w:r>
        <w:rPr>
          <w:b/>
          <w:bCs/>
          <w:sz w:val="26"/>
          <w:szCs w:val="26"/>
          <w:u w:val="single"/>
        </w:rPr>
      </w:r>
    </w:p>
    <w:p>
      <w:pPr>
        <w:pStyle w:val="Normal"/>
        <w:jc w:val="both"/>
        <w:rPr>
          <w:sz w:val="22"/>
          <w:szCs w:val="22"/>
        </w:rPr>
      </w:pPr>
      <w:r>
        <w:rPr>
          <w:sz w:val="22"/>
          <w:szCs w:val="22"/>
        </w:rPr>
        <w:t>Στο πρώτο κομμάτι του εργαστηρίου  σχεδιάσαμε έναν Σύγχρονο Πλήρη Αθροιστή (</w:t>
      </w:r>
      <w:r>
        <w:rPr>
          <w:sz w:val="22"/>
          <w:szCs w:val="22"/>
          <w:lang w:val="en-US"/>
        </w:rPr>
        <w:t>Full</w:t>
      </w:r>
      <w:r>
        <w:rPr>
          <w:sz w:val="22"/>
          <w:szCs w:val="22"/>
        </w:rPr>
        <w:t xml:space="preserve"> </w:t>
      </w:r>
      <w:r>
        <w:rPr>
          <w:sz w:val="22"/>
          <w:szCs w:val="22"/>
          <w:lang w:val="en-US"/>
        </w:rPr>
        <w:t>Adder</w:t>
      </w:r>
      <w:r>
        <w:rPr>
          <w:sz w:val="22"/>
          <w:szCs w:val="22"/>
        </w:rPr>
        <w:t xml:space="preserve"> - </w:t>
      </w:r>
      <w:r>
        <w:rPr>
          <w:sz w:val="22"/>
          <w:szCs w:val="22"/>
          <w:lang w:val="en-US"/>
        </w:rPr>
        <w:t>FA</w:t>
      </w:r>
      <w:r>
        <w:rPr>
          <w:sz w:val="22"/>
          <w:szCs w:val="22"/>
        </w:rPr>
        <w:t>) σε περιγραφή συμπεριφοράς (</w:t>
      </w:r>
      <w:r>
        <w:rPr>
          <w:sz w:val="22"/>
          <w:szCs w:val="22"/>
          <w:lang w:val="en-US"/>
        </w:rPr>
        <w:t>Behavioral</w:t>
      </w:r>
      <w:r>
        <w:rPr>
          <w:sz w:val="22"/>
          <w:szCs w:val="22"/>
        </w:rPr>
        <w:t xml:space="preserve">). Η κύρια διαφορά με τον πλήρη αθροιστή που σχεδιάσαμε στο προηγούμενο εργαστήριο είναι η εξαγωγή του αποτελέσματος με τη θετική ακμή του ρολογιού. Συνεπώς προστίθενται </w:t>
      </w:r>
      <w:r>
        <w:rPr>
          <w:sz w:val="22"/>
          <w:szCs w:val="22"/>
          <w:lang w:val="en-US"/>
        </w:rPr>
        <w:t>registers</w:t>
      </w:r>
      <w:r>
        <w:rPr>
          <w:sz w:val="22"/>
          <w:szCs w:val="22"/>
        </w:rPr>
        <w:t xml:space="preserve"> στην έξοδο για την αποθήκευση του αθροίσματος και του κρατουμένου. Παρουσιάζουμε τον κώδικα </w:t>
      </w:r>
      <w:r>
        <w:rPr>
          <w:sz w:val="22"/>
          <w:szCs w:val="22"/>
          <w:lang w:val="en-US"/>
        </w:rPr>
        <w:t>VHDL</w:t>
      </w:r>
      <w:r>
        <w:rPr>
          <w:sz w:val="22"/>
          <w:szCs w:val="22"/>
        </w:rPr>
        <w:t xml:space="preserve"> καθώς και το </w:t>
      </w:r>
      <w:r>
        <w:rPr>
          <w:sz w:val="22"/>
          <w:szCs w:val="22"/>
          <w:lang w:val="en-US"/>
        </w:rPr>
        <w:t>RTL</w:t>
      </w:r>
      <w:r>
        <w:rPr>
          <w:sz w:val="22"/>
          <w:szCs w:val="22"/>
        </w:rPr>
        <w:t xml:space="preserve"> </w:t>
      </w:r>
      <w:r>
        <w:rPr>
          <w:sz w:val="22"/>
          <w:szCs w:val="22"/>
          <w:lang w:val="en-US"/>
        </w:rPr>
        <w:t>Schematic</w:t>
      </w:r>
      <w:r>
        <w:rPr>
          <w:sz w:val="22"/>
          <w:szCs w:val="22"/>
        </w:rPr>
        <w:t xml:space="preserve"> του κυκλώματος που προκύπτει:</w:t>
      </w:r>
    </w:p>
    <w:p>
      <w:pPr>
        <w:pStyle w:val="Normal"/>
        <w:jc w:val="both"/>
        <w:rPr>
          <w:sz w:val="22"/>
          <w:szCs w:val="22"/>
        </w:rPr>
      </w:pPr>
      <w:r>
        <w:rPr>
          <w:sz w:val="22"/>
          <w:szCs w:val="22"/>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library</w:t>
      </w:r>
      <w:r>
        <w:rPr>
          <w:rFonts w:eastAsia="Times New Roman" w:cs="Times New Roman" w:ascii="Consolas" w:hAnsi="Consolas"/>
          <w:color w:val="000000"/>
          <w:kern w:val="0"/>
          <w:sz w:val="21"/>
          <w:szCs w:val="21"/>
          <w:lang w:val="en-US" w:eastAsia="en-US" w:bidi="ar-SA"/>
        </w:rPr>
        <w:t xml:space="preserve"> ieee;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ieee.std_logic_1164.</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ieee.std_logic_unsigned.</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entity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architecture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behavioral</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result: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sync_add: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000FF"/>
          <w:kern w:val="0"/>
          <w:sz w:val="21"/>
          <w:szCs w:val="21"/>
          <w:lang w:val="en-US" w:eastAsia="en-US" w:bidi="ar-SA"/>
        </w:rPr>
        <w:t>'event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result &lt;=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&amp; a) +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&amp; b) +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&amp; cin);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s &lt;= result(</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cout &lt;= result(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behavioral</w:t>
      </w:r>
      <w:r>
        <w:rPr>
          <w:rFonts w:eastAsia="Times New Roman" w:cs="Times New Roman" w:ascii="Consolas" w:hAnsi="Consolas"/>
          <w:color w:val="000000"/>
          <w:kern w:val="0"/>
          <w:sz w:val="21"/>
          <w:szCs w:val="21"/>
          <w:lang w:val="en-US" w:eastAsia="en-US" w:bidi="ar-SA"/>
        </w:rPr>
        <w:t>;</w:t>
      </w:r>
    </w:p>
    <w:p>
      <w:pPr>
        <w:pStyle w:val="Normal"/>
        <w:jc w:val="both"/>
        <w:rPr>
          <w:sz w:val="22"/>
          <w:szCs w:val="22"/>
        </w:rPr>
      </w:pPr>
      <w:r>
        <w:rPr>
          <w:sz w:val="22"/>
          <w:szCs w:val="22"/>
        </w:rPr>
      </w:r>
    </w:p>
    <w:p>
      <w:pPr>
        <w:pStyle w:val="Normal"/>
        <w:jc w:val="both"/>
        <w:rPr>
          <w:sz w:val="22"/>
          <w:szCs w:val="22"/>
        </w:rPr>
      </w:pPr>
      <w:r>
        <w:rPr/>
        <w:drawing>
          <wp:inline distT="0" distB="0" distL="0" distR="0">
            <wp:extent cx="6645910" cy="2139950"/>
            <wp:effectExtent l="0" t="0" r="0" b="0"/>
            <wp:docPr id="3"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computer circuit&#10;&#10;AI-generated content may be incorrect."/>
                    <pic:cNvPicPr>
                      <a:picLocks noChangeAspect="1" noChangeArrowheads="1"/>
                    </pic:cNvPicPr>
                  </pic:nvPicPr>
                  <pic:blipFill>
                    <a:blip r:embed="rId4"/>
                    <a:stretch>
                      <a:fillRect/>
                    </a:stretch>
                  </pic:blipFill>
                  <pic:spPr bwMode="auto">
                    <a:xfrm>
                      <a:off x="0" y="0"/>
                      <a:ext cx="6645910" cy="2139950"/>
                    </a:xfrm>
                    <a:prstGeom prst="rect">
                      <a:avLst/>
                    </a:prstGeom>
                  </pic:spPr>
                </pic:pic>
              </a:graphicData>
            </a:graphic>
          </wp:inline>
        </w:drawing>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t xml:space="preserve">Στην συνέχεια δημιουργήσαμε κατάλληλο </w:t>
      </w:r>
      <w:r>
        <w:rPr>
          <w:rFonts w:eastAsia="Times New Roman" w:cs="Times New Roman"/>
          <w:color w:val="000000"/>
          <w:kern w:val="0"/>
          <w:sz w:val="22"/>
          <w:szCs w:val="22"/>
          <w:lang w:val="en-US" w:eastAsia="en-US" w:bidi="ar-SA"/>
        </w:rPr>
        <w:t>testbench</w:t>
      </w:r>
      <w:r>
        <w:rPr>
          <w:rFonts w:eastAsia="Times New Roman" w:cs="Times New Roman"/>
          <w:color w:val="000000"/>
          <w:kern w:val="0"/>
          <w:sz w:val="22"/>
          <w:szCs w:val="22"/>
          <w:lang w:eastAsia="en-US" w:bidi="ar-SA"/>
        </w:rPr>
        <w:t xml:space="preserve"> που παράγει όλα τα διαφορετικά </w:t>
      </w:r>
      <w:r>
        <w:rPr>
          <w:rFonts w:eastAsia="Times New Roman" w:cs="Times New Roman"/>
          <w:color w:val="000000"/>
          <w:kern w:val="0"/>
          <w:sz w:val="22"/>
          <w:szCs w:val="22"/>
          <w:lang w:val="en-US" w:eastAsia="en-US" w:bidi="ar-SA"/>
        </w:rPr>
        <w:t>inputs</w:t>
      </w:r>
      <w:r>
        <w:rPr>
          <w:rFonts w:eastAsia="Times New Roman" w:cs="Times New Roman"/>
          <w:color w:val="000000"/>
          <w:kern w:val="0"/>
          <w:sz w:val="22"/>
          <w:szCs w:val="22"/>
          <w:lang w:eastAsia="en-US" w:bidi="ar-SA"/>
        </w:rPr>
        <w:t xml:space="preserve"> για τον έλεγχο της ορθής λειτουργίας του κυκλώματος. Ακολουθούν ο κώδικας </w:t>
      </w:r>
      <w:r>
        <w:rPr>
          <w:rFonts w:eastAsia="Times New Roman" w:cs="Times New Roman"/>
          <w:color w:val="000000"/>
          <w:kern w:val="0"/>
          <w:sz w:val="22"/>
          <w:szCs w:val="22"/>
          <w:lang w:val="en-US" w:eastAsia="en-US" w:bidi="ar-SA"/>
        </w:rPr>
        <w:t>VHDL</w:t>
      </w:r>
      <w:r>
        <w:rPr>
          <w:rFonts w:eastAsia="Times New Roman" w:cs="Times New Roman"/>
          <w:color w:val="000000"/>
          <w:kern w:val="0"/>
          <w:sz w:val="22"/>
          <w:szCs w:val="22"/>
          <w:lang w:eastAsia="en-US" w:bidi="ar-SA"/>
        </w:rPr>
        <w:t xml:space="preserve"> του </w:t>
      </w:r>
      <w:r>
        <w:rPr>
          <w:rFonts w:eastAsia="Times New Roman" w:cs="Times New Roman"/>
          <w:color w:val="000000"/>
          <w:kern w:val="0"/>
          <w:sz w:val="22"/>
          <w:szCs w:val="22"/>
          <w:lang w:val="en-US" w:eastAsia="en-US" w:bidi="ar-SA"/>
        </w:rPr>
        <w:t>testbench</w:t>
      </w:r>
      <w:r>
        <w:rPr>
          <w:rFonts w:eastAsia="Times New Roman" w:cs="Times New Roman"/>
          <w:color w:val="000000"/>
          <w:kern w:val="0"/>
          <w:sz w:val="22"/>
          <w:szCs w:val="22"/>
          <w:lang w:eastAsia="en-US" w:bidi="ar-SA"/>
        </w:rPr>
        <w:t xml:space="preserve"> καθώς και τα αποτελέσματα του </w:t>
      </w:r>
      <w:r>
        <w:rPr>
          <w:rFonts w:eastAsia="Times New Roman" w:cs="Times New Roman"/>
          <w:color w:val="000000"/>
          <w:kern w:val="0"/>
          <w:sz w:val="22"/>
          <w:szCs w:val="22"/>
          <w:lang w:val="en-US" w:eastAsia="en-US" w:bidi="ar-SA"/>
        </w:rPr>
        <w:t>simulation</w:t>
      </w:r>
      <w:r>
        <w:rPr>
          <w:rFonts w:eastAsia="Times New Roman" w:cs="Times New Roman"/>
          <w:color w:val="000000"/>
          <w:kern w:val="0"/>
          <w:sz w:val="22"/>
          <w:szCs w:val="22"/>
          <w:lang w:eastAsia="en-US" w:bidi="ar-SA"/>
        </w:rPr>
        <w:t>:</w:t>
      </w:r>
    </w:p>
    <w:p>
      <w:pPr>
        <w:pStyle w:val="Normal"/>
        <w:jc w:val="both"/>
        <w:rPr>
          <w:sz w:val="22"/>
          <w:szCs w:val="22"/>
        </w:rPr>
      </w:pPr>
      <w:r>
        <w:rPr>
          <w:sz w:val="22"/>
          <w:szCs w:val="22"/>
        </w:rPr>
      </w:r>
    </w:p>
    <w:p>
      <w:pPr>
        <w:pStyle w:val="Normal"/>
        <w:jc w:val="both"/>
        <w:rPr>
          <w:sz w:val="22"/>
          <w:szCs w:val="22"/>
        </w:rPr>
      </w:pPr>
      <w:r>
        <w:rPr>
          <w:sz w:val="22"/>
          <w:szCs w:val="22"/>
        </w:rPr>
      </w:r>
    </w:p>
    <w:p>
      <w:pPr>
        <w:pStyle w:val="Normal"/>
        <w:jc w:val="both"/>
        <w:rPr>
          <w:sz w:val="22"/>
          <w:szCs w:val="22"/>
        </w:rPr>
      </w:pPr>
      <w:r>
        <w:rPr>
          <w:sz w:val="22"/>
          <w:szCs w:val="22"/>
        </w:rPr>
      </w:r>
    </w:p>
    <w:p>
      <w:pPr>
        <w:pStyle w:val="Normal"/>
        <w:jc w:val="both"/>
        <w:rPr>
          <w:sz w:val="22"/>
          <w:szCs w:val="22"/>
        </w:rPr>
      </w:pPr>
      <w:r>
        <w:rPr>
          <w:sz w:val="22"/>
          <w:szCs w:val="22"/>
        </w:rPr>
      </w:r>
    </w:p>
    <w:p>
      <w:pPr>
        <w:pStyle w:val="Normal"/>
        <w:jc w:val="both"/>
        <w:rPr>
          <w:sz w:val="22"/>
          <w:szCs w:val="22"/>
        </w:rPr>
      </w:pPr>
      <w:r>
        <w:rPr>
          <w:sz w:val="22"/>
          <w:szCs w:val="22"/>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library</w:t>
      </w:r>
      <w:r>
        <w:rPr>
          <w:rFonts w:eastAsia="Times New Roman" w:cs="Times New Roman" w:ascii="Consolas" w:hAnsi="Consolas"/>
          <w:color w:val="000000"/>
          <w:kern w:val="0"/>
          <w:sz w:val="21"/>
          <w:szCs w:val="21"/>
          <w:lang w:val="en-US" w:eastAsia="en-US" w:bidi="ar-SA"/>
        </w:rPr>
        <w:t xml:space="preserve"> ieee;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ieee.std_logic_1164.</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IEEE.std_logic_unsigned.</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entity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fa_sync_tb</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fa_sync_tb</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architecture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fa_sync_tb_arch</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fa_sync_tb</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constant</w:t>
      </w:r>
      <w:r>
        <w:rPr>
          <w:rFonts w:eastAsia="Times New Roman" w:cs="Times New Roman" w:ascii="Consolas" w:hAnsi="Consolas"/>
          <w:color w:val="000000"/>
          <w:kern w:val="0"/>
          <w:sz w:val="21"/>
          <w:szCs w:val="21"/>
          <w:lang w:val="en-US" w:eastAsia="en-US" w:bidi="ar-SA"/>
        </w:rPr>
        <w:t xml:space="preserve"> CLKP : </w:t>
      </w:r>
      <w:r>
        <w:rPr>
          <w:rFonts w:eastAsia="Times New Roman" w:cs="Times New Roman" w:ascii="Consolas" w:hAnsi="Consolas"/>
          <w:color w:val="267F99"/>
          <w:kern w:val="0"/>
          <w:sz w:val="21"/>
          <w:szCs w:val="21"/>
          <w:lang w:val="en-US" w:eastAsia="en-US" w:bidi="ar-SA"/>
        </w:rPr>
        <w:t>time</w:t>
      </w:r>
      <w:r>
        <w:rPr>
          <w:rFonts w:eastAsia="Times New Roman" w:cs="Times New Roman" w:ascii="Consolas" w:hAnsi="Consolas"/>
          <w:color w:val="000000"/>
          <w:kern w:val="0"/>
          <w:sz w:val="21"/>
          <w:szCs w:val="21"/>
          <w:lang w:val="en-US" w:eastAsia="en-US" w:bidi="ar-SA"/>
        </w:rPr>
        <w:t xml:space="preserve"> := 1ns;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in_s: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s_s,c_s,clk: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UUT: </w:t>
      </w:r>
      <w:r>
        <w:rPr>
          <w:rFonts w:eastAsia="Times New Roman" w:cs="Times New Roman" w:ascii="Consolas" w:hAnsi="Consolas"/>
          <w:color w:val="800000"/>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 xml:space="preserve"> (in_s(</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),in_s(</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),in_s(</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),clk,s_s,c_s);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clk_proc: </w:t>
      </w:r>
      <w:r>
        <w:rPr>
          <w:rFonts w:eastAsia="Times New Roman" w:cs="Times New Roman" w:ascii="Consolas" w:hAnsi="Consolas"/>
          <w:color w:val="0000FF"/>
          <w:kern w:val="0"/>
          <w:sz w:val="21"/>
          <w:szCs w:val="21"/>
          <w:lang w:val="en-US" w:eastAsia="en-US" w:bidi="ar-SA"/>
        </w:rPr>
        <w:t>process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&lt;=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&lt;=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testSequence: </w:t>
      </w:r>
      <w:r>
        <w:rPr>
          <w:rFonts w:eastAsia="Times New Roman" w:cs="Times New Roman" w:ascii="Consolas" w:hAnsi="Consolas"/>
          <w:color w:val="0000FF"/>
          <w:kern w:val="0"/>
          <w:sz w:val="21"/>
          <w:szCs w:val="21"/>
          <w:lang w:val="en-US" w:eastAsia="en-US" w:bidi="ar-SA"/>
        </w:rPr>
        <w:t>process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in_s &lt;= </w:t>
      </w:r>
      <w:r>
        <w:rPr>
          <w:rFonts w:eastAsia="Times New Roman" w:cs="Times New Roman" w:ascii="Consolas" w:hAnsi="Consolas"/>
          <w:color w:val="098658"/>
          <w:kern w:val="0"/>
          <w:sz w:val="21"/>
          <w:szCs w:val="21"/>
          <w:lang w:val="en-US" w:eastAsia="en-US" w:bidi="ar-SA"/>
        </w:rPr>
        <w:t>"000"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7</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in_s &lt;= in_s +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fa_sync_tb_arch</w:t>
      </w:r>
      <w:r>
        <w:rPr>
          <w:rFonts w:eastAsia="Times New Roman" w:cs="Times New Roman" w:ascii="Consolas" w:hAnsi="Consolas"/>
          <w:color w:val="000000"/>
          <w:kern w:val="0"/>
          <w:sz w:val="21"/>
          <w:szCs w:val="21"/>
          <w:lang w:val="en-US" w:eastAsia="en-US" w:bidi="ar-SA"/>
        </w:rPr>
        <w:t>;</w:t>
      </w:r>
    </w:p>
    <w:p>
      <w:pPr>
        <w:pStyle w:val="Normal"/>
        <w:jc w:val="both"/>
        <w:rPr>
          <w:sz w:val="22"/>
          <w:szCs w:val="22"/>
          <w:lang w:val="en-US"/>
        </w:rPr>
      </w:pPr>
      <w:r>
        <w:rPr>
          <w:sz w:val="22"/>
          <w:szCs w:val="22"/>
          <w:lang w:val="en-US"/>
        </w:rPr>
      </w:r>
    </w:p>
    <w:p>
      <w:pPr>
        <w:pStyle w:val="Normal"/>
        <w:jc w:val="both"/>
        <w:rPr>
          <w:sz w:val="22"/>
          <w:szCs w:val="22"/>
          <w:lang w:val="en-US"/>
        </w:rPr>
      </w:pPr>
      <w:r>
        <w:rPr/>
        <w:drawing>
          <wp:inline distT="0" distB="0" distL="0" distR="0">
            <wp:extent cx="6645910" cy="1551940"/>
            <wp:effectExtent l="0" t="0" r="0" b="0"/>
            <wp:docPr id="4" name="Image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screenshot of a video game&#10;&#10;AI-generated content may be incorrect."/>
                    <pic:cNvPicPr>
                      <a:picLocks noChangeAspect="1" noChangeArrowheads="1"/>
                    </pic:cNvPicPr>
                  </pic:nvPicPr>
                  <pic:blipFill>
                    <a:blip r:embed="rId5"/>
                    <a:stretch>
                      <a:fillRect/>
                    </a:stretch>
                  </pic:blipFill>
                  <pic:spPr bwMode="auto">
                    <a:xfrm>
                      <a:off x="0" y="0"/>
                      <a:ext cx="6645910" cy="1551940"/>
                    </a:xfrm>
                    <a:prstGeom prst="rect">
                      <a:avLst/>
                    </a:prstGeom>
                  </pic:spPr>
                </pic:pic>
              </a:graphicData>
            </a:graphic>
          </wp:inline>
        </w:drawing>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t xml:space="preserve">Έχοντας βεβαιωθεί πως το κύκλωμα λειτουργεί όπως είναι αναμενόμενο, προχωράμε στη διαδικασία σύνθεσης με στόχο τον υπολογισμό του </w:t>
      </w:r>
      <w:r>
        <w:rPr>
          <w:rFonts w:eastAsia="Times New Roman" w:cs="Times New Roman"/>
          <w:color w:val="000000"/>
          <w:kern w:val="0"/>
          <w:sz w:val="22"/>
          <w:szCs w:val="22"/>
          <w:lang w:val="en-US" w:eastAsia="en-US" w:bidi="ar-SA"/>
        </w:rPr>
        <w:t>critical</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path</w:t>
      </w:r>
      <w:r>
        <w:rPr>
          <w:rFonts w:eastAsia="Times New Roman" w:cs="Times New Roman"/>
          <w:color w:val="000000"/>
          <w:kern w:val="0"/>
          <w:sz w:val="22"/>
          <w:szCs w:val="22"/>
          <w:lang w:eastAsia="en-US" w:bidi="ar-SA"/>
        </w:rPr>
        <w:t xml:space="preserve"> και κατ’ επέκταση της μέγιστης χρονικής καθυστέρησης με την βοήθεια του </w:t>
      </w:r>
      <w:r>
        <w:rPr>
          <w:rFonts w:eastAsia="Times New Roman" w:cs="Times New Roman"/>
          <w:color w:val="000000"/>
          <w:kern w:val="0"/>
          <w:sz w:val="22"/>
          <w:szCs w:val="22"/>
          <w:lang w:val="en-US" w:eastAsia="en-US" w:bidi="ar-SA"/>
        </w:rPr>
        <w:t>Vivado</w:t>
      </w:r>
      <w:r>
        <w:rPr>
          <w:rFonts w:eastAsia="Times New Roman" w:cs="Times New Roman"/>
          <w:color w:val="000000"/>
          <w:kern w:val="0"/>
          <w:sz w:val="22"/>
          <w:szCs w:val="22"/>
          <w:lang w:eastAsia="en-US" w:bidi="ar-SA"/>
        </w:rPr>
        <w:t xml:space="preserve">. Παραθέτουμε το </w:t>
      </w:r>
      <w:r>
        <w:rPr>
          <w:rFonts w:eastAsia="Times New Roman" w:cs="Times New Roman"/>
          <w:color w:val="000000"/>
          <w:kern w:val="0"/>
          <w:sz w:val="22"/>
          <w:szCs w:val="22"/>
          <w:lang w:val="en-US" w:eastAsia="en-US" w:bidi="ar-SA"/>
        </w:rPr>
        <w:t>schematic</w:t>
      </w:r>
      <w:r>
        <w:rPr>
          <w:rFonts w:eastAsia="Times New Roman" w:cs="Times New Roman"/>
          <w:color w:val="000000"/>
          <w:kern w:val="0"/>
          <w:sz w:val="22"/>
          <w:szCs w:val="22"/>
          <w:lang w:eastAsia="en-US" w:bidi="ar-SA"/>
        </w:rPr>
        <w:t xml:space="preserve"> της σύνθεσης αξιοποιώντας πλέον πόρους του </w:t>
      </w:r>
      <w:r>
        <w:rPr>
          <w:rFonts w:eastAsia="Times New Roman" w:cs="Times New Roman"/>
          <w:color w:val="000000"/>
          <w:kern w:val="0"/>
          <w:sz w:val="22"/>
          <w:szCs w:val="22"/>
          <w:lang w:val="en-US" w:eastAsia="en-US" w:bidi="ar-SA"/>
        </w:rPr>
        <w:t>FPGA</w:t>
      </w:r>
      <w:r>
        <w:rPr>
          <w:rFonts w:eastAsia="Times New Roman" w:cs="Times New Roman"/>
          <w:color w:val="000000"/>
          <w:kern w:val="0"/>
          <w:sz w:val="22"/>
          <w:szCs w:val="22"/>
          <w:lang w:eastAsia="en-US" w:bidi="ar-SA"/>
        </w:rPr>
        <w:t xml:space="preserve"> και τις μετρήσεις των χρονικών καθυστερήσεων ανά μονοπάτι:</w:t>
      </w:r>
    </w:p>
    <w:p>
      <w:pPr>
        <w:pStyle w:val="Normal"/>
        <w:jc w:val="both"/>
        <w:rPr>
          <w:sz w:val="22"/>
          <w:szCs w:val="22"/>
          <w:lang w:val="en-US"/>
        </w:rPr>
      </w:pPr>
      <w:r>
        <w:rPr/>
        <w:drawing>
          <wp:inline distT="0" distB="0" distL="0" distR="0">
            <wp:extent cx="6645910" cy="26066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645910" cy="2606675"/>
                    </a:xfrm>
                    <a:prstGeom prst="rect">
                      <a:avLst/>
                    </a:prstGeom>
                  </pic:spPr>
                </pic:pic>
              </a:graphicData>
            </a:graphic>
          </wp:inline>
        </w:drawing>
      </w:r>
    </w:p>
    <w:p>
      <w:pPr>
        <w:pStyle w:val="Normal"/>
        <w:jc w:val="center"/>
        <w:rPr>
          <w:sz w:val="22"/>
          <w:szCs w:val="22"/>
          <w:lang w:val="en-US"/>
        </w:rPr>
      </w:pPr>
      <w:r>
        <w:rPr/>
        <w:drawing>
          <wp:inline distT="0" distB="0" distL="0" distR="0">
            <wp:extent cx="6645910" cy="103505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645910" cy="1035050"/>
                    </a:xfrm>
                    <a:prstGeom prst="rect">
                      <a:avLst/>
                    </a:prstGeom>
                  </pic:spPr>
                </pic:pic>
              </a:graphicData>
            </a:graphic>
          </wp:inline>
        </w:drawing>
      </w:r>
    </w:p>
    <w:p>
      <w:pPr>
        <w:pStyle w:val="Normal"/>
        <w:jc w:val="both"/>
        <w:rPr>
          <w:sz w:val="22"/>
          <w:szCs w:val="22"/>
          <w:lang w:val="en-US"/>
        </w:rPr>
      </w:pPr>
      <w:r>
        <w:rPr>
          <w:sz w:val="22"/>
          <w:szCs w:val="22"/>
          <w:lang w:val="en-US"/>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t>Το</w:t>
      </w:r>
      <w:r>
        <w:rPr>
          <w:rFonts w:eastAsia="Times New Roman" w:cs="Times New Roman"/>
          <w:color w:val="000000"/>
          <w:kern w:val="0"/>
          <w:sz w:val="22"/>
          <w:szCs w:val="22"/>
          <w:lang w:val="en-US" w:eastAsia="en-US" w:bidi="ar-SA"/>
        </w:rPr>
        <w:t xml:space="preserve"> critical path </w:t>
      </w:r>
      <w:r>
        <w:rPr>
          <w:rFonts w:eastAsia="Times New Roman" w:cs="Times New Roman"/>
          <w:color w:val="000000"/>
          <w:kern w:val="0"/>
          <w:sz w:val="22"/>
          <w:szCs w:val="22"/>
          <w:lang w:eastAsia="en-US" w:bidi="ar-SA"/>
        </w:rPr>
        <w:t>της</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eastAsia="en-US" w:bidi="ar-SA"/>
        </w:rPr>
        <w:t>σύνθεσης</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eastAsia="en-US" w:bidi="ar-SA"/>
        </w:rPr>
        <w:t>φάινεται</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eastAsia="en-US" w:bidi="ar-SA"/>
        </w:rPr>
        <w:t>πρώτο</w:t>
      </w:r>
      <w:r>
        <w:rPr>
          <w:rFonts w:eastAsia="Times New Roman" w:cs="Times New Roman"/>
          <w:color w:val="000000"/>
          <w:kern w:val="0"/>
          <w:sz w:val="22"/>
          <w:szCs w:val="22"/>
          <w:lang w:val="en-US" w:eastAsia="en-US" w:bidi="ar-SA"/>
        </w:rPr>
        <w:t xml:space="preserve"> </w:t>
      </w:r>
      <w:r>
        <w:rPr>
          <w:rFonts w:eastAsia="Times New Roman" w:cs="Times New Roman"/>
          <w:color w:val="000000"/>
          <w:kern w:val="0"/>
          <w:sz w:val="22"/>
          <w:szCs w:val="22"/>
          <w:lang w:eastAsia="en-US" w:bidi="ar-SA"/>
        </w:rPr>
        <w:t>στα</w:t>
      </w:r>
      <w:r>
        <w:rPr>
          <w:rFonts w:eastAsia="Times New Roman" w:cs="Times New Roman"/>
          <w:color w:val="000000"/>
          <w:kern w:val="0"/>
          <w:sz w:val="22"/>
          <w:szCs w:val="22"/>
          <w:lang w:val="en-US" w:eastAsia="en-US" w:bidi="ar-SA"/>
        </w:rPr>
        <w:t xml:space="preserve"> Unconstrained Paths </w:t>
      </w:r>
      <w:r>
        <w:rPr>
          <w:rFonts w:eastAsia="Times New Roman" w:cs="Times New Roman"/>
          <w:color w:val="000000"/>
          <w:kern w:val="0"/>
          <w:sz w:val="22"/>
          <w:szCs w:val="22"/>
          <w:lang w:eastAsia="en-US" w:bidi="ar-SA"/>
        </w:rPr>
        <w:t>του</w:t>
      </w:r>
      <w:r>
        <w:rPr>
          <w:rFonts w:eastAsia="Times New Roman" w:cs="Times New Roman"/>
          <w:color w:val="000000"/>
          <w:kern w:val="0"/>
          <w:sz w:val="22"/>
          <w:szCs w:val="22"/>
          <w:lang w:val="en-US" w:eastAsia="en-US" w:bidi="ar-SA"/>
        </w:rPr>
        <w:t xml:space="preserve"> timing report. </w:t>
      </w:r>
      <w:r>
        <w:rPr>
          <w:rFonts w:eastAsia="Times New Roman" w:cs="Times New Roman"/>
          <w:color w:val="000000"/>
          <w:kern w:val="0"/>
          <w:sz w:val="22"/>
          <w:szCs w:val="22"/>
          <w:lang w:eastAsia="en-US" w:bidi="ar-SA"/>
        </w:rPr>
        <w:t>Στις μετρήσεις συνυπολογίζονται τόσο η καθυστέρηση λόγω λογικής (</w:t>
      </w:r>
      <w:r>
        <w:rPr>
          <w:rFonts w:eastAsia="Times New Roman" w:cs="Times New Roman"/>
          <w:color w:val="000000"/>
          <w:kern w:val="0"/>
          <w:sz w:val="22"/>
          <w:szCs w:val="22"/>
          <w:lang w:val="en-US" w:eastAsia="en-US" w:bidi="ar-SA"/>
        </w:rPr>
        <w:t>Logic</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Delay</w:t>
      </w:r>
      <w:r>
        <w:rPr>
          <w:rFonts w:eastAsia="Times New Roman" w:cs="Times New Roman"/>
          <w:color w:val="000000"/>
          <w:kern w:val="0"/>
          <w:sz w:val="22"/>
          <w:szCs w:val="22"/>
          <w:lang w:eastAsia="en-US" w:bidi="ar-SA"/>
        </w:rPr>
        <w:t xml:space="preserve">) όσο και η καθυστέρηση λόγω του </w:t>
      </w:r>
      <w:r>
        <w:rPr>
          <w:rFonts w:eastAsia="Times New Roman" w:cs="Times New Roman"/>
          <w:color w:val="000000"/>
          <w:kern w:val="0"/>
          <w:sz w:val="22"/>
          <w:szCs w:val="22"/>
          <w:lang w:val="en-US" w:eastAsia="en-US" w:bidi="ar-SA"/>
        </w:rPr>
        <w:t>routing</w:t>
      </w:r>
      <w:r>
        <w:rPr>
          <w:rFonts w:eastAsia="Times New Roman" w:cs="Times New Roman"/>
          <w:color w:val="000000"/>
          <w:kern w:val="0"/>
          <w:sz w:val="22"/>
          <w:szCs w:val="22"/>
          <w:lang w:eastAsia="en-US" w:bidi="ar-SA"/>
        </w:rPr>
        <w:t xml:space="preserve"> των συνδέσεων στο </w:t>
      </w:r>
      <w:r>
        <w:rPr>
          <w:rFonts w:eastAsia="Times New Roman" w:cs="Times New Roman"/>
          <w:color w:val="000000"/>
          <w:kern w:val="0"/>
          <w:sz w:val="22"/>
          <w:szCs w:val="22"/>
          <w:lang w:val="en-US" w:eastAsia="en-US" w:bidi="ar-SA"/>
        </w:rPr>
        <w:t>FPGA</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Net</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Delay</w:t>
      </w:r>
      <w:r>
        <w:rPr>
          <w:rFonts w:eastAsia="Times New Roman" w:cs="Times New Roman"/>
          <w:color w:val="000000"/>
          <w:kern w:val="0"/>
          <w:sz w:val="22"/>
          <w:szCs w:val="22"/>
          <w:lang w:eastAsia="en-US" w:bidi="ar-SA"/>
        </w:rPr>
        <w:t xml:space="preserve">). Παρατηρούμε πως τα κρίσιμα μονοπάτια είναι από τον καταχωρητή </w:t>
      </w:r>
      <w:r>
        <w:rPr>
          <w:rFonts w:eastAsia="Times New Roman" w:cs="Times New Roman"/>
          <w:color w:val="000000"/>
          <w:kern w:val="0"/>
          <w:sz w:val="22"/>
          <w:szCs w:val="22"/>
          <w:lang w:val="en-US" w:eastAsia="en-US" w:bidi="ar-SA"/>
        </w:rPr>
        <w:t>result</w:t>
      </w:r>
      <w:r>
        <w:rPr>
          <w:rFonts w:eastAsia="Times New Roman" w:cs="Times New Roman"/>
          <w:color w:val="000000"/>
          <w:kern w:val="0"/>
          <w:sz w:val="22"/>
          <w:szCs w:val="22"/>
          <w:lang w:eastAsia="en-US" w:bidi="ar-SA"/>
        </w:rPr>
        <w:t>_</w:t>
      </w:r>
      <w:r>
        <w:rPr>
          <w:rFonts w:eastAsia="Times New Roman" w:cs="Times New Roman"/>
          <w:color w:val="000000"/>
          <w:kern w:val="0"/>
          <w:sz w:val="22"/>
          <w:szCs w:val="22"/>
          <w:lang w:val="en-US" w:eastAsia="en-US" w:bidi="ar-SA"/>
        </w:rPr>
        <w:t>reg</w:t>
      </w:r>
      <w:r>
        <w:rPr>
          <w:rFonts w:eastAsia="Times New Roman" w:cs="Times New Roman"/>
          <w:color w:val="000000"/>
          <w:kern w:val="0"/>
          <w:sz w:val="22"/>
          <w:szCs w:val="22"/>
          <w:lang w:eastAsia="en-US" w:bidi="ar-SA"/>
        </w:rPr>
        <w:t xml:space="preserve">[1] προς το </w:t>
      </w:r>
      <w:r>
        <w:rPr>
          <w:rFonts w:eastAsia="Times New Roman" w:cs="Times New Roman"/>
          <w:color w:val="000000"/>
          <w:kern w:val="0"/>
          <w:sz w:val="22"/>
          <w:szCs w:val="22"/>
          <w:lang w:val="en-US" w:eastAsia="en-US" w:bidi="ar-SA"/>
        </w:rPr>
        <w:t>output</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cout</w:t>
      </w:r>
      <w:r>
        <w:rPr>
          <w:rFonts w:eastAsia="Times New Roman" w:cs="Times New Roman"/>
          <w:color w:val="000000"/>
          <w:kern w:val="0"/>
          <w:sz w:val="22"/>
          <w:szCs w:val="22"/>
          <w:lang w:eastAsia="en-US" w:bidi="ar-SA"/>
        </w:rPr>
        <w:t xml:space="preserve"> και από τον καταχωρητή </w:t>
      </w:r>
      <w:r>
        <w:rPr>
          <w:rFonts w:eastAsia="Times New Roman" w:cs="Times New Roman"/>
          <w:color w:val="000000"/>
          <w:kern w:val="0"/>
          <w:sz w:val="22"/>
          <w:szCs w:val="22"/>
          <w:lang w:val="en-US" w:eastAsia="en-US" w:bidi="ar-SA"/>
        </w:rPr>
        <w:t>result</w:t>
      </w:r>
      <w:r>
        <w:rPr>
          <w:rFonts w:eastAsia="Times New Roman" w:cs="Times New Roman"/>
          <w:color w:val="000000"/>
          <w:kern w:val="0"/>
          <w:sz w:val="22"/>
          <w:szCs w:val="22"/>
          <w:lang w:eastAsia="en-US" w:bidi="ar-SA"/>
        </w:rPr>
        <w:t>_</w:t>
      </w:r>
      <w:r>
        <w:rPr>
          <w:rFonts w:eastAsia="Times New Roman" w:cs="Times New Roman"/>
          <w:color w:val="000000"/>
          <w:kern w:val="0"/>
          <w:sz w:val="22"/>
          <w:szCs w:val="22"/>
          <w:lang w:val="en-US" w:eastAsia="en-US" w:bidi="ar-SA"/>
        </w:rPr>
        <w:t>reg</w:t>
      </w:r>
      <w:r>
        <w:rPr>
          <w:rFonts w:eastAsia="Times New Roman" w:cs="Times New Roman"/>
          <w:color w:val="000000"/>
          <w:kern w:val="0"/>
          <w:sz w:val="22"/>
          <w:szCs w:val="22"/>
          <w:lang w:eastAsia="en-US" w:bidi="ar-SA"/>
        </w:rPr>
        <w:t xml:space="preserve">[2] προς το </w:t>
      </w:r>
      <w:r>
        <w:rPr>
          <w:rFonts w:eastAsia="Times New Roman" w:cs="Times New Roman"/>
          <w:color w:val="000000"/>
          <w:kern w:val="0"/>
          <w:sz w:val="22"/>
          <w:szCs w:val="22"/>
          <w:lang w:val="en-US" w:eastAsia="en-US" w:bidi="ar-SA"/>
        </w:rPr>
        <w:t>output</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s</w:t>
      </w:r>
      <w:r>
        <w:rPr>
          <w:rFonts w:eastAsia="Times New Roman" w:cs="Times New Roman"/>
          <w:color w:val="000000"/>
          <w:kern w:val="0"/>
          <w:sz w:val="22"/>
          <w:szCs w:val="22"/>
          <w:lang w:eastAsia="en-US" w:bidi="ar-SA"/>
        </w:rPr>
        <w:t xml:space="preserve">. Ακολουθούν τα μονοπάτια </w:t>
      </w:r>
      <w:r>
        <w:rPr>
          <w:rFonts w:eastAsia="Times New Roman" w:cs="Times New Roman"/>
          <w:color w:val="000000"/>
          <w:kern w:val="0"/>
          <w:sz w:val="22"/>
          <w:szCs w:val="22"/>
          <w:lang w:val="en-US" w:eastAsia="en-US" w:bidi="ar-SA"/>
        </w:rPr>
        <w:t>cin</w:t>
      </w:r>
      <w:r>
        <w:rPr>
          <w:rFonts w:eastAsia="Times New Roman" w:cs="Times New Roman"/>
          <w:color w:val="000000"/>
          <w:kern w:val="0"/>
          <w:sz w:val="22"/>
          <w:szCs w:val="22"/>
          <w:lang w:eastAsia="en-US" w:bidi="ar-SA"/>
        </w:rPr>
        <w:t xml:space="preserve"> – </w:t>
      </w:r>
      <w:r>
        <w:rPr>
          <w:rFonts w:eastAsia="Times New Roman" w:cs="Times New Roman"/>
          <w:color w:val="000000"/>
          <w:kern w:val="0"/>
          <w:sz w:val="22"/>
          <w:szCs w:val="22"/>
          <w:lang w:val="en-US" w:eastAsia="en-US" w:bidi="ar-SA"/>
        </w:rPr>
        <w:t>result</w:t>
      </w:r>
      <w:r>
        <w:rPr>
          <w:rFonts w:eastAsia="Times New Roman" w:cs="Times New Roman"/>
          <w:color w:val="000000"/>
          <w:kern w:val="0"/>
          <w:sz w:val="22"/>
          <w:szCs w:val="22"/>
          <w:lang w:eastAsia="en-US" w:bidi="ar-SA"/>
        </w:rPr>
        <w:t>_</w:t>
      </w:r>
      <w:r>
        <w:rPr>
          <w:rFonts w:eastAsia="Times New Roman" w:cs="Times New Roman"/>
          <w:color w:val="000000"/>
          <w:kern w:val="0"/>
          <w:sz w:val="22"/>
          <w:szCs w:val="22"/>
          <w:lang w:val="en-US" w:eastAsia="en-US" w:bidi="ar-SA"/>
        </w:rPr>
        <w:t>reg</w:t>
      </w:r>
      <w:r>
        <w:rPr>
          <w:rFonts w:eastAsia="Times New Roman" w:cs="Times New Roman"/>
          <w:color w:val="000000"/>
          <w:kern w:val="0"/>
          <w:sz w:val="22"/>
          <w:szCs w:val="22"/>
          <w:lang w:eastAsia="en-US" w:bidi="ar-SA"/>
        </w:rPr>
        <w:t xml:space="preserve">[1] και </w:t>
      </w:r>
      <w:r>
        <w:rPr>
          <w:rFonts w:eastAsia="Times New Roman" w:cs="Times New Roman"/>
          <w:color w:val="000000"/>
          <w:kern w:val="0"/>
          <w:sz w:val="22"/>
          <w:szCs w:val="22"/>
          <w:lang w:val="en-US" w:eastAsia="en-US" w:bidi="ar-SA"/>
        </w:rPr>
        <w:t>cin</w:t>
      </w:r>
      <w:r>
        <w:rPr>
          <w:rFonts w:eastAsia="Times New Roman" w:cs="Times New Roman"/>
          <w:color w:val="000000"/>
          <w:kern w:val="0"/>
          <w:sz w:val="22"/>
          <w:szCs w:val="22"/>
          <w:lang w:eastAsia="en-US" w:bidi="ar-SA"/>
        </w:rPr>
        <w:t xml:space="preserve"> – </w:t>
      </w:r>
      <w:r>
        <w:rPr>
          <w:rFonts w:eastAsia="Times New Roman" w:cs="Times New Roman"/>
          <w:color w:val="000000"/>
          <w:kern w:val="0"/>
          <w:sz w:val="22"/>
          <w:szCs w:val="22"/>
          <w:lang w:val="en-US" w:eastAsia="en-US" w:bidi="ar-SA"/>
        </w:rPr>
        <w:t>result</w:t>
      </w:r>
      <w:r>
        <w:rPr>
          <w:rFonts w:eastAsia="Times New Roman" w:cs="Times New Roman"/>
          <w:color w:val="000000"/>
          <w:kern w:val="0"/>
          <w:sz w:val="22"/>
          <w:szCs w:val="22"/>
          <w:lang w:eastAsia="en-US" w:bidi="ar-SA"/>
        </w:rPr>
        <w:t>_</w:t>
      </w:r>
      <w:r>
        <w:rPr>
          <w:rFonts w:eastAsia="Times New Roman" w:cs="Times New Roman"/>
          <w:color w:val="000000"/>
          <w:kern w:val="0"/>
          <w:sz w:val="22"/>
          <w:szCs w:val="22"/>
          <w:lang w:val="en-US" w:eastAsia="en-US" w:bidi="ar-SA"/>
        </w:rPr>
        <w:t>reg</w:t>
      </w:r>
      <w:r>
        <w:rPr>
          <w:rFonts w:eastAsia="Times New Roman" w:cs="Times New Roman"/>
          <w:color w:val="000000"/>
          <w:kern w:val="0"/>
          <w:sz w:val="22"/>
          <w:szCs w:val="22"/>
          <w:lang w:eastAsia="en-US" w:bidi="ar-SA"/>
        </w:rPr>
        <w:t>[0] με μικρότερη καθυστέρηση που οφείλεται στη λογική.</w:t>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jc w:val="both"/>
        <w:rPr>
          <w:rFonts w:eastAsia="Times New Roman" w:cs="Times New Roman"/>
          <w:b/>
          <w:b/>
          <w:bCs/>
          <w:color w:val="000000"/>
          <w:kern w:val="0"/>
          <w:sz w:val="26"/>
          <w:szCs w:val="26"/>
          <w:u w:val="single"/>
          <w:lang w:eastAsia="en-US" w:bidi="ar-SA"/>
        </w:rPr>
      </w:pPr>
      <w:r>
        <w:rPr>
          <w:rFonts w:eastAsia="Times New Roman" w:cs="Times New Roman"/>
          <w:b/>
          <w:bCs/>
          <w:color w:val="000000"/>
          <w:kern w:val="0"/>
          <w:sz w:val="26"/>
          <w:szCs w:val="26"/>
          <w:u w:val="single"/>
          <w:lang w:eastAsia="en-US" w:bidi="ar-SA"/>
        </w:rPr>
        <w:t>Άσκηση 2</w:t>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jc w:val="both"/>
        <w:rPr>
          <w:sz w:val="22"/>
          <w:szCs w:val="22"/>
        </w:rPr>
      </w:pPr>
      <w:r>
        <w:rPr>
          <w:sz w:val="22"/>
          <w:szCs w:val="22"/>
        </w:rPr>
        <w:t xml:space="preserve">Στο δεύτερο κομμάτι του εργαστηρίου σχεδιάσαμε έναν Σύγχρονο Αθροιστή διάδοσης κρατουμένου των 4 </w:t>
      </w:r>
      <w:r>
        <w:rPr>
          <w:sz w:val="22"/>
          <w:szCs w:val="22"/>
          <w:lang w:val="en-US"/>
        </w:rPr>
        <w:t>bits</w:t>
      </w:r>
      <w:r>
        <w:rPr>
          <w:sz w:val="22"/>
          <w:szCs w:val="22"/>
        </w:rPr>
        <w:t xml:space="preserve"> με χρήση της τεχνικής </w:t>
      </w:r>
      <w:r>
        <w:rPr>
          <w:sz w:val="22"/>
          <w:szCs w:val="22"/>
          <w:lang w:val="en-US"/>
        </w:rPr>
        <w:t>pipeline</w:t>
      </w:r>
      <w:r>
        <w:rPr>
          <w:sz w:val="22"/>
          <w:szCs w:val="22"/>
        </w:rPr>
        <w:t xml:space="preserve">. Η διαφορά με τον Αθροιστή της προηγούμενης εργαστηριακής άσκησης είναι πως οι αθροιστές δεν εξάγουν τα αποτελέσματά τους κατευθείαν στην έξοδο, αλλά σε καταχωρητές, οι οποίοι τα διαδίδουν στο </w:t>
      </w:r>
      <w:r>
        <w:rPr>
          <w:sz w:val="22"/>
          <w:szCs w:val="22"/>
          <w:lang w:val="en-US"/>
        </w:rPr>
        <w:t>pipeline</w:t>
      </w:r>
      <w:r>
        <w:rPr>
          <w:sz w:val="22"/>
          <w:szCs w:val="22"/>
        </w:rPr>
        <w:t xml:space="preserve"> έως ότου να πρέπει να γίνει η εξαγωγή στην έξοδο την κατάλληλη χρονική στιγμή. Έτσι όταν ένας πλήρης αθροιστής ως μονάδα τελείωσει με έναν υπολογισμό και διαδόσει το κρατούμενο στον επόμενο, μπορεί να στείλει το άθροισμα σε καταχωρητή και να ξεκινήσει στον αμέσως επόμενο κύκλο ρολογιού έναν νέο υπολογισμό. Παρουσιάζουμε τον κώδικα </w:t>
      </w:r>
      <w:r>
        <w:rPr>
          <w:sz w:val="22"/>
          <w:szCs w:val="22"/>
          <w:lang w:val="en-US"/>
        </w:rPr>
        <w:t>VHDL</w:t>
      </w:r>
      <w:r>
        <w:rPr>
          <w:sz w:val="22"/>
          <w:szCs w:val="22"/>
        </w:rPr>
        <w:t xml:space="preserve"> καθώς και το </w:t>
      </w:r>
      <w:r>
        <w:rPr>
          <w:sz w:val="22"/>
          <w:szCs w:val="22"/>
          <w:lang w:val="en-US"/>
        </w:rPr>
        <w:t>RTL</w:t>
      </w:r>
      <w:r>
        <w:rPr>
          <w:sz w:val="22"/>
          <w:szCs w:val="22"/>
        </w:rPr>
        <w:t xml:space="preserve"> </w:t>
      </w:r>
      <w:r>
        <w:rPr>
          <w:sz w:val="22"/>
          <w:szCs w:val="22"/>
          <w:lang w:val="en-US"/>
        </w:rPr>
        <w:t>Schematic</w:t>
      </w:r>
      <w:r>
        <w:rPr>
          <w:sz w:val="22"/>
          <w:szCs w:val="22"/>
        </w:rPr>
        <w:t xml:space="preserve"> του κυκλώματος που προκύπτει:</w:t>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library</w:t>
      </w:r>
      <w:r>
        <w:rPr>
          <w:rFonts w:eastAsia="Times New Roman" w:cs="Times New Roman" w:ascii="Consolas" w:hAnsi="Consolas"/>
          <w:color w:val="000000"/>
          <w:kern w:val="0"/>
          <w:sz w:val="21"/>
          <w:szCs w:val="21"/>
          <w:lang w:val="en-US" w:eastAsia="en-US" w:bidi="ar-SA"/>
        </w:rPr>
        <w:t xml:space="preserve"> ieee;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ieee.std_logic_1164.</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entity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architecture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rca4_arch</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r1: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 (</w:t>
      </w:r>
      <w:r>
        <w:rPr>
          <w:rFonts w:eastAsia="Times New Roman" w:cs="Times New Roman" w:ascii="Consolas" w:hAnsi="Consolas"/>
          <w:color w:val="0000FF"/>
          <w:kern w:val="0"/>
          <w:sz w:val="21"/>
          <w:szCs w:val="21"/>
          <w:lang w:val="en-US" w:eastAsia="en-US" w:bidi="ar-SA"/>
        </w:rPr>
        <w:t>others</w:t>
      </w:r>
      <w:r>
        <w:rPr>
          <w:rFonts w:eastAsia="Times New Roman" w:cs="Times New Roman" w:ascii="Consolas" w:hAnsi="Consolas"/>
          <w:color w:val="000000"/>
          <w:kern w:val="0"/>
          <w:sz w:val="21"/>
          <w:szCs w:val="21"/>
          <w:lang w:val="en-US" w:eastAsia="en-US" w:bidi="ar-SA"/>
        </w:rPr>
        <w:t xml:space="preserve"> =&gt;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r2: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4</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 (</w:t>
      </w:r>
      <w:r>
        <w:rPr>
          <w:rFonts w:eastAsia="Times New Roman" w:cs="Times New Roman" w:ascii="Consolas" w:hAnsi="Consolas"/>
          <w:color w:val="0000FF"/>
          <w:kern w:val="0"/>
          <w:sz w:val="21"/>
          <w:szCs w:val="21"/>
          <w:lang w:val="en-US" w:eastAsia="en-US" w:bidi="ar-SA"/>
        </w:rPr>
        <w:t>others</w:t>
      </w:r>
      <w:r>
        <w:rPr>
          <w:rFonts w:eastAsia="Times New Roman" w:cs="Times New Roman" w:ascii="Consolas" w:hAnsi="Consolas"/>
          <w:color w:val="000000"/>
          <w:kern w:val="0"/>
          <w:sz w:val="21"/>
          <w:szCs w:val="21"/>
          <w:lang w:val="en-US" w:eastAsia="en-US" w:bidi="ar-SA"/>
        </w:rPr>
        <w:t xml:space="preserve"> =&gt;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r3: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 (</w:t>
      </w:r>
      <w:r>
        <w:rPr>
          <w:rFonts w:eastAsia="Times New Roman" w:cs="Times New Roman" w:ascii="Consolas" w:hAnsi="Consolas"/>
          <w:color w:val="0000FF"/>
          <w:kern w:val="0"/>
          <w:sz w:val="21"/>
          <w:szCs w:val="21"/>
          <w:lang w:val="en-US" w:eastAsia="en-US" w:bidi="ar-SA"/>
        </w:rPr>
        <w:t>others</w:t>
      </w:r>
      <w:r>
        <w:rPr>
          <w:rFonts w:eastAsia="Times New Roman" w:cs="Times New Roman" w:ascii="Consolas" w:hAnsi="Consolas"/>
          <w:color w:val="000000"/>
          <w:kern w:val="0"/>
          <w:sz w:val="21"/>
          <w:szCs w:val="21"/>
          <w:lang w:val="en-US" w:eastAsia="en-US" w:bidi="ar-SA"/>
        </w:rPr>
        <w:t xml:space="preserve"> =&gt;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r4: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 (</w:t>
      </w:r>
      <w:r>
        <w:rPr>
          <w:rFonts w:eastAsia="Times New Roman" w:cs="Times New Roman" w:ascii="Consolas" w:hAnsi="Consolas"/>
          <w:color w:val="0000FF"/>
          <w:kern w:val="0"/>
          <w:sz w:val="21"/>
          <w:szCs w:val="21"/>
          <w:lang w:val="en-US" w:eastAsia="en-US" w:bidi="ar-SA"/>
        </w:rPr>
        <w:t>others</w:t>
      </w:r>
      <w:r>
        <w:rPr>
          <w:rFonts w:eastAsia="Times New Roman" w:cs="Times New Roman" w:ascii="Consolas" w:hAnsi="Consolas"/>
          <w:color w:val="000000"/>
          <w:kern w:val="0"/>
          <w:sz w:val="21"/>
          <w:szCs w:val="21"/>
          <w:lang w:val="en-US" w:eastAsia="en-US" w:bidi="ar-SA"/>
        </w:rPr>
        <w:t xml:space="preserve"> =&gt;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s_t: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c_t: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pipeline: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000FF"/>
          <w:kern w:val="0"/>
          <w:sz w:val="21"/>
          <w:szCs w:val="21"/>
          <w:lang w:val="en-US" w:eastAsia="en-US" w:bidi="ar-SA"/>
        </w:rPr>
        <w:t>'event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r4 &lt;= s_t(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&amp; r3(</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r3 &lt;= r2(</w:t>
      </w:r>
      <w:r>
        <w:rPr>
          <w:rFonts w:eastAsia="Times New Roman" w:cs="Times New Roman" w:ascii="Consolas" w:hAnsi="Consolas"/>
          <w:color w:val="098658"/>
          <w:kern w:val="0"/>
          <w:sz w:val="21"/>
          <w:szCs w:val="21"/>
          <w:lang w:val="en-US" w:eastAsia="en-US" w:bidi="ar-SA"/>
        </w:rPr>
        <w:t>4</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&amp; s_t(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&amp; r2(</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r2 &lt;= r1(</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&amp; s_t(</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r1 &lt;= b(</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&amp; a(</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&amp; b(</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&amp; a(</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&amp; b(</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&amp; a(</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fa1: </w:t>
      </w:r>
      <w:r>
        <w:rPr>
          <w:rFonts w:eastAsia="Times New Roman" w:cs="Times New Roman" w:ascii="Consolas" w:hAnsi="Consolas"/>
          <w:color w:val="800000"/>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(a(</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),b(</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),cin,clk,s_t(</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),c_t(</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fa2: </w:t>
      </w:r>
      <w:r>
        <w:rPr>
          <w:rFonts w:eastAsia="Times New Roman" w:cs="Times New Roman" w:ascii="Consolas" w:hAnsi="Consolas"/>
          <w:color w:val="800000"/>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(r1(</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),r1(</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),c_t(</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),clk,s_t(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),c_t(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fa3: </w:t>
      </w:r>
      <w:r>
        <w:rPr>
          <w:rFonts w:eastAsia="Times New Roman" w:cs="Times New Roman" w:ascii="Consolas" w:hAnsi="Consolas"/>
          <w:color w:val="800000"/>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(r2(</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),r2(</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),c_t(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),clk,s_t(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),c_t(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fa4: </w:t>
      </w:r>
      <w:r>
        <w:rPr>
          <w:rFonts w:eastAsia="Times New Roman" w:cs="Times New Roman" w:ascii="Consolas" w:hAnsi="Consolas"/>
          <w:color w:val="800000"/>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(r3(</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),r3(</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),c_t(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),clk,s(</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),cout);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s(</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&lt;= r4(</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rca4_arch</w:t>
      </w:r>
      <w:r>
        <w:rPr>
          <w:rFonts w:eastAsia="Times New Roman" w:cs="Times New Roman" w:ascii="Consolas" w:hAnsi="Consolas"/>
          <w:color w:val="000000"/>
          <w:kern w:val="0"/>
          <w:sz w:val="21"/>
          <w:szCs w:val="21"/>
          <w:lang w:val="en-US" w:eastAsia="en-US" w:bidi="ar-SA"/>
        </w:rPr>
        <w:t>;</w:t>
      </w:r>
    </w:p>
    <w:p>
      <w:pPr>
        <w:pStyle w:val="Normal"/>
        <w:jc w:val="both"/>
        <w:rPr>
          <w:sz w:val="22"/>
          <w:szCs w:val="22"/>
          <w:lang w:val="en-US"/>
        </w:rPr>
      </w:pPr>
      <w:r>
        <w:rPr>
          <w:sz w:val="22"/>
          <w:szCs w:val="22"/>
          <w:lang w:val="en-US"/>
        </w:rPr>
      </w:r>
    </w:p>
    <w:p>
      <w:pPr>
        <w:pStyle w:val="Normal"/>
        <w:jc w:val="center"/>
        <w:rPr>
          <w:sz w:val="22"/>
          <w:szCs w:val="22"/>
        </w:rPr>
      </w:pPr>
      <w:r>
        <w:rPr/>
        <w:drawing>
          <wp:inline distT="0" distB="0" distL="0" distR="0">
            <wp:extent cx="6645910" cy="2051050"/>
            <wp:effectExtent l="0" t="0" r="0" b="0"/>
            <wp:docPr id="7" name="Image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diagram of a computer&#10;&#10;AI-generated content may be incorrect."/>
                    <pic:cNvPicPr>
                      <a:picLocks noChangeAspect="1" noChangeArrowheads="1"/>
                    </pic:cNvPicPr>
                  </pic:nvPicPr>
                  <pic:blipFill>
                    <a:blip r:embed="rId8"/>
                    <a:stretch>
                      <a:fillRect/>
                    </a:stretch>
                  </pic:blipFill>
                  <pic:spPr bwMode="auto">
                    <a:xfrm>
                      <a:off x="0" y="0"/>
                      <a:ext cx="6645910" cy="2051050"/>
                    </a:xfrm>
                    <a:prstGeom prst="rect">
                      <a:avLst/>
                    </a:prstGeom>
                  </pic:spPr>
                </pic:pic>
              </a:graphicData>
            </a:graphic>
          </wp:inline>
        </w:drawing>
      </w:r>
    </w:p>
    <w:p>
      <w:pPr>
        <w:pStyle w:val="Normal"/>
        <w:shd w:val="clear" w:color="auto" w:fill="FFFFFF"/>
        <w:suppressAutoHyphens w:val="false"/>
        <w:spacing w:lineRule="atLeast" w:line="285"/>
        <w:jc w:val="both"/>
        <w:rPr>
          <w:sz w:val="22"/>
          <w:szCs w:val="22"/>
        </w:rPr>
      </w:pPr>
      <w:r>
        <w:rPr>
          <w:sz w:val="22"/>
          <w:szCs w:val="22"/>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t xml:space="preserve">Στην συνέχεια δημιουργήσαμε κατάλληλο </w:t>
      </w:r>
      <w:r>
        <w:rPr>
          <w:rFonts w:eastAsia="Times New Roman" w:cs="Times New Roman"/>
          <w:color w:val="000000"/>
          <w:kern w:val="0"/>
          <w:sz w:val="22"/>
          <w:szCs w:val="22"/>
          <w:lang w:val="en-US" w:eastAsia="en-US" w:bidi="ar-SA"/>
        </w:rPr>
        <w:t>testbench</w:t>
      </w:r>
      <w:r>
        <w:rPr>
          <w:rFonts w:eastAsia="Times New Roman" w:cs="Times New Roman"/>
          <w:color w:val="000000"/>
          <w:kern w:val="0"/>
          <w:sz w:val="22"/>
          <w:szCs w:val="22"/>
          <w:lang w:eastAsia="en-US" w:bidi="ar-SA"/>
        </w:rPr>
        <w:t xml:space="preserve"> που παράγει όλα τα διαφορετικά </w:t>
      </w:r>
      <w:r>
        <w:rPr>
          <w:rFonts w:eastAsia="Times New Roman" w:cs="Times New Roman"/>
          <w:color w:val="000000"/>
          <w:kern w:val="0"/>
          <w:sz w:val="22"/>
          <w:szCs w:val="22"/>
          <w:lang w:val="en-US" w:eastAsia="en-US" w:bidi="ar-SA"/>
        </w:rPr>
        <w:t>inputs</w:t>
      </w:r>
      <w:r>
        <w:rPr>
          <w:rFonts w:eastAsia="Times New Roman" w:cs="Times New Roman"/>
          <w:color w:val="000000"/>
          <w:kern w:val="0"/>
          <w:sz w:val="22"/>
          <w:szCs w:val="22"/>
          <w:lang w:eastAsia="en-US" w:bidi="ar-SA"/>
        </w:rPr>
        <w:t xml:space="preserve"> για τον έλεγχο της ορθής λειτουργίας του κυκλώματος. Ακολουθούν ο κώδικας </w:t>
      </w:r>
      <w:r>
        <w:rPr>
          <w:rFonts w:eastAsia="Times New Roman" w:cs="Times New Roman"/>
          <w:color w:val="000000"/>
          <w:kern w:val="0"/>
          <w:sz w:val="22"/>
          <w:szCs w:val="22"/>
          <w:lang w:val="en-US" w:eastAsia="en-US" w:bidi="ar-SA"/>
        </w:rPr>
        <w:t>VHDL</w:t>
      </w:r>
      <w:r>
        <w:rPr>
          <w:rFonts w:eastAsia="Times New Roman" w:cs="Times New Roman"/>
          <w:color w:val="000000"/>
          <w:kern w:val="0"/>
          <w:sz w:val="22"/>
          <w:szCs w:val="22"/>
          <w:lang w:eastAsia="en-US" w:bidi="ar-SA"/>
        </w:rPr>
        <w:t xml:space="preserve"> του </w:t>
      </w:r>
      <w:r>
        <w:rPr>
          <w:rFonts w:eastAsia="Times New Roman" w:cs="Times New Roman"/>
          <w:color w:val="000000"/>
          <w:kern w:val="0"/>
          <w:sz w:val="22"/>
          <w:szCs w:val="22"/>
          <w:lang w:val="en-US" w:eastAsia="en-US" w:bidi="ar-SA"/>
        </w:rPr>
        <w:t>testbench</w:t>
      </w:r>
      <w:r>
        <w:rPr>
          <w:rFonts w:eastAsia="Times New Roman" w:cs="Times New Roman"/>
          <w:color w:val="000000"/>
          <w:kern w:val="0"/>
          <w:sz w:val="22"/>
          <w:szCs w:val="22"/>
          <w:lang w:eastAsia="en-US" w:bidi="ar-SA"/>
        </w:rPr>
        <w:t xml:space="preserve"> καθώς και κάποια αντιπροσωπευτικά αποτελέσματα του </w:t>
      </w:r>
      <w:r>
        <w:rPr>
          <w:rFonts w:eastAsia="Times New Roman" w:cs="Times New Roman"/>
          <w:color w:val="000000"/>
          <w:kern w:val="0"/>
          <w:sz w:val="22"/>
          <w:szCs w:val="22"/>
          <w:lang w:val="en-US" w:eastAsia="en-US" w:bidi="ar-SA"/>
        </w:rPr>
        <w:t>simulation</w:t>
      </w:r>
      <w:r>
        <w:rPr>
          <w:rFonts w:eastAsia="Times New Roman" w:cs="Times New Roman"/>
          <w:color w:val="000000"/>
          <w:kern w:val="0"/>
          <w:sz w:val="22"/>
          <w:szCs w:val="22"/>
          <w:lang w:eastAsia="en-US" w:bidi="ar-SA"/>
        </w:rPr>
        <w:t>:</w:t>
      </w:r>
    </w:p>
    <w:p>
      <w:pPr>
        <w:pStyle w:val="Normal"/>
        <w:jc w:val="both"/>
        <w:rPr>
          <w:sz w:val="22"/>
          <w:szCs w:val="22"/>
        </w:rPr>
      </w:pPr>
      <w:r>
        <w:rPr>
          <w:sz w:val="22"/>
          <w:szCs w:val="22"/>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library</w:t>
      </w:r>
      <w:r>
        <w:rPr>
          <w:rFonts w:eastAsia="Times New Roman" w:cs="Times New Roman" w:ascii="Consolas" w:hAnsi="Consolas"/>
          <w:color w:val="000000"/>
          <w:kern w:val="0"/>
          <w:sz w:val="21"/>
          <w:szCs w:val="21"/>
          <w:lang w:val="en-US" w:eastAsia="en-US" w:bidi="ar-SA"/>
        </w:rPr>
        <w:t xml:space="preserve"> ieee;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ieee.std_logic_1164.</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IEEE.std_logic_unsigned.</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entity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rca4_pipe_tb</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rca4_pipe_tb</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architecture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rca4_pipe_tb_arch</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rca4_pipe_tb</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constant</w:t>
      </w:r>
      <w:r>
        <w:rPr>
          <w:rFonts w:eastAsia="Times New Roman" w:cs="Times New Roman" w:ascii="Consolas" w:hAnsi="Consolas"/>
          <w:color w:val="000000"/>
          <w:kern w:val="0"/>
          <w:sz w:val="21"/>
          <w:szCs w:val="21"/>
          <w:lang w:val="en-US" w:eastAsia="en-US" w:bidi="ar-SA"/>
        </w:rPr>
        <w:t xml:space="preserve"> CLKP : </w:t>
      </w:r>
      <w:r>
        <w:rPr>
          <w:rFonts w:eastAsia="Times New Roman" w:cs="Times New Roman" w:ascii="Consolas" w:hAnsi="Consolas"/>
          <w:color w:val="267F99"/>
          <w:kern w:val="0"/>
          <w:sz w:val="21"/>
          <w:szCs w:val="21"/>
          <w:lang w:val="en-US" w:eastAsia="en-US" w:bidi="ar-SA"/>
        </w:rPr>
        <w:t>time</w:t>
      </w:r>
      <w:r>
        <w:rPr>
          <w:rFonts w:eastAsia="Times New Roman" w:cs="Times New Roman" w:ascii="Consolas" w:hAnsi="Consolas"/>
          <w:color w:val="000000"/>
          <w:kern w:val="0"/>
          <w:sz w:val="21"/>
          <w:szCs w:val="21"/>
          <w:lang w:val="en-US" w:eastAsia="en-US" w:bidi="ar-SA"/>
        </w:rPr>
        <w:t xml:space="preserve"> := 1ns;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a_s: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b_s: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cin_s: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s_s: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cout_s: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clk: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clk_proc: </w:t>
      </w:r>
      <w:r>
        <w:rPr>
          <w:rFonts w:eastAsia="Times New Roman" w:cs="Times New Roman" w:ascii="Consolas" w:hAnsi="Consolas"/>
          <w:color w:val="0000FF"/>
          <w:kern w:val="0"/>
          <w:sz w:val="21"/>
          <w:szCs w:val="21"/>
          <w:lang w:val="en-US" w:eastAsia="en-US" w:bidi="ar-SA"/>
        </w:rPr>
        <w:t>process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&lt;=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&lt;=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UUT: </w:t>
      </w:r>
      <w:r>
        <w:rPr>
          <w:rFonts w:eastAsia="Times New Roman" w:cs="Times New Roman" w:ascii="Consolas" w:hAnsi="Consolas"/>
          <w:color w:val="800000"/>
          <w:kern w:val="0"/>
          <w:sz w:val="21"/>
          <w:szCs w:val="21"/>
          <w:lang w:val="en-US" w:eastAsia="en-US" w:bidi="ar-SA"/>
        </w:rPr>
        <w:t>rca4_pipe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 xml:space="preserve"> (a_s,b_s,cin_s,clk,s_s,cout_s);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testSequence: </w:t>
      </w:r>
      <w:r>
        <w:rPr>
          <w:rFonts w:eastAsia="Times New Roman" w:cs="Times New Roman" w:ascii="Consolas" w:hAnsi="Consolas"/>
          <w:color w:val="0000FF"/>
          <w:kern w:val="0"/>
          <w:sz w:val="21"/>
          <w:szCs w:val="21"/>
          <w:lang w:val="en-US" w:eastAsia="en-US" w:bidi="ar-SA"/>
        </w:rPr>
        <w:t>process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a_s &lt;= </w:t>
      </w:r>
      <w:r>
        <w:rPr>
          <w:rFonts w:eastAsia="Times New Roman" w:cs="Times New Roman" w:ascii="Consolas" w:hAnsi="Consolas"/>
          <w:color w:val="098658"/>
          <w:kern w:val="0"/>
          <w:sz w:val="21"/>
          <w:szCs w:val="21"/>
          <w:lang w:val="en-US" w:eastAsia="en-US" w:bidi="ar-SA"/>
        </w:rPr>
        <w:t>"0000"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b_s &lt;= </w:t>
      </w:r>
      <w:r>
        <w:rPr>
          <w:rFonts w:eastAsia="Times New Roman" w:cs="Times New Roman" w:ascii="Consolas" w:hAnsi="Consolas"/>
          <w:color w:val="098658"/>
          <w:kern w:val="0"/>
          <w:sz w:val="21"/>
          <w:szCs w:val="21"/>
          <w:lang w:val="en-US" w:eastAsia="en-US" w:bidi="ar-SA"/>
        </w:rPr>
        <w:t>"0000"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cin_s &lt;=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j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a_s &lt;= a_s +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b_s &lt;= b_s +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cin_s &lt;=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j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a_s &lt;= a_s +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b_s &lt;= b_s +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rca4_pipe_tb_arch</w:t>
      </w:r>
      <w:r>
        <w:rPr>
          <w:rFonts w:eastAsia="Times New Roman" w:cs="Times New Roman" w:ascii="Consolas" w:hAnsi="Consolas"/>
          <w:color w:val="000000"/>
          <w:kern w:val="0"/>
          <w:sz w:val="21"/>
          <w:szCs w:val="21"/>
          <w:lang w:val="en-US" w:eastAsia="en-US" w:bidi="ar-SA"/>
        </w:rPr>
        <w:t>;</w:t>
      </w:r>
    </w:p>
    <w:p>
      <w:pPr>
        <w:pStyle w:val="Normal"/>
        <w:jc w:val="both"/>
        <w:rPr>
          <w:sz w:val="22"/>
          <w:szCs w:val="22"/>
          <w:lang w:val="en-US"/>
        </w:rPr>
      </w:pPr>
      <w:r>
        <w:rPr>
          <w:sz w:val="22"/>
          <w:szCs w:val="22"/>
          <w:lang w:val="en-US"/>
        </w:rPr>
      </w:r>
    </w:p>
    <w:p>
      <w:pPr>
        <w:pStyle w:val="Normal"/>
        <w:jc w:val="both"/>
        <w:rPr>
          <w:sz w:val="22"/>
          <w:szCs w:val="22"/>
        </w:rPr>
      </w:pPr>
      <w:r>
        <w:rPr/>
        <w:drawing>
          <wp:inline distT="0" distB="0" distL="0" distR="0">
            <wp:extent cx="6645910" cy="952500"/>
            <wp:effectExtent l="0" t="0" r="0" b="0"/>
            <wp:docPr id="8" name="Image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screenshot of a video game&#10;&#10;AI-generated content may be incorrect."/>
                    <pic:cNvPicPr>
                      <a:picLocks noChangeAspect="1" noChangeArrowheads="1"/>
                    </pic:cNvPicPr>
                  </pic:nvPicPr>
                  <pic:blipFill>
                    <a:blip r:embed="rId9"/>
                    <a:stretch>
                      <a:fillRect/>
                    </a:stretch>
                  </pic:blipFill>
                  <pic:spPr bwMode="auto">
                    <a:xfrm>
                      <a:off x="0" y="0"/>
                      <a:ext cx="6645910" cy="952500"/>
                    </a:xfrm>
                    <a:prstGeom prst="rect">
                      <a:avLst/>
                    </a:prstGeom>
                  </pic:spPr>
                </pic:pic>
              </a:graphicData>
            </a:graphic>
          </wp:inline>
        </w:drawing>
      </w:r>
    </w:p>
    <w:p>
      <w:pPr>
        <w:pStyle w:val="Normal"/>
        <w:jc w:val="both"/>
        <w:rPr>
          <w:sz w:val="22"/>
          <w:szCs w:val="22"/>
        </w:rPr>
      </w:pPr>
      <w:r>
        <w:rPr/>
        <w:drawing>
          <wp:inline distT="0" distB="0" distL="0" distR="0">
            <wp:extent cx="6645910" cy="960120"/>
            <wp:effectExtent l="0" t="0" r="0" b="0"/>
            <wp:docPr id="9" name="Image7" descr="A black and green screen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A black and green screen with white squares&#10;&#10;AI-generated content may be incorrect."/>
                    <pic:cNvPicPr>
                      <a:picLocks noChangeAspect="1" noChangeArrowheads="1"/>
                    </pic:cNvPicPr>
                  </pic:nvPicPr>
                  <pic:blipFill>
                    <a:blip r:embed="rId10"/>
                    <a:stretch>
                      <a:fillRect/>
                    </a:stretch>
                  </pic:blipFill>
                  <pic:spPr bwMode="auto">
                    <a:xfrm>
                      <a:off x="0" y="0"/>
                      <a:ext cx="6645910" cy="960120"/>
                    </a:xfrm>
                    <a:prstGeom prst="rect">
                      <a:avLst/>
                    </a:prstGeom>
                  </pic:spPr>
                </pic:pic>
              </a:graphicData>
            </a:graphic>
          </wp:inline>
        </w:drawing>
      </w:r>
    </w:p>
    <w:p>
      <w:pPr>
        <w:pStyle w:val="Normal"/>
        <w:jc w:val="both"/>
        <w:rPr>
          <w:sz w:val="22"/>
          <w:szCs w:val="22"/>
        </w:rPr>
      </w:pPr>
      <w:r>
        <w:rPr/>
        <w:drawing>
          <wp:inline distT="0" distB="0" distL="0" distR="0">
            <wp:extent cx="6645910" cy="952500"/>
            <wp:effectExtent l="0" t="0" r="0" b="0"/>
            <wp:docPr id="10" name="Image8" descr="A computer screen with green and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A computer screen with green and black squares&#10;&#10;AI-generated content may be incorrect."/>
                    <pic:cNvPicPr>
                      <a:picLocks noChangeAspect="1" noChangeArrowheads="1"/>
                    </pic:cNvPicPr>
                  </pic:nvPicPr>
                  <pic:blipFill>
                    <a:blip r:embed="rId11"/>
                    <a:stretch>
                      <a:fillRect/>
                    </a:stretch>
                  </pic:blipFill>
                  <pic:spPr bwMode="auto">
                    <a:xfrm>
                      <a:off x="0" y="0"/>
                      <a:ext cx="6645910" cy="952500"/>
                    </a:xfrm>
                    <a:prstGeom prst="rect">
                      <a:avLst/>
                    </a:prstGeom>
                  </pic:spPr>
                </pic:pic>
              </a:graphicData>
            </a:graphic>
          </wp:inline>
        </w:drawing>
      </w:r>
    </w:p>
    <w:p>
      <w:pPr>
        <w:pStyle w:val="Normal"/>
        <w:jc w:val="both"/>
        <w:rPr>
          <w:sz w:val="22"/>
          <w:szCs w:val="22"/>
        </w:rPr>
      </w:pPr>
      <w:r>
        <w:rPr/>
        <w:drawing>
          <wp:inline distT="0" distB="0" distL="0" distR="0">
            <wp:extent cx="6645910" cy="960755"/>
            <wp:effectExtent l="0" t="0" r="0" b="0"/>
            <wp:docPr id="11" name="Image9"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A screen shot of a video game&#10;&#10;AI-generated content may be incorrect."/>
                    <pic:cNvPicPr>
                      <a:picLocks noChangeAspect="1" noChangeArrowheads="1"/>
                    </pic:cNvPicPr>
                  </pic:nvPicPr>
                  <pic:blipFill>
                    <a:blip r:embed="rId12"/>
                    <a:stretch>
                      <a:fillRect/>
                    </a:stretch>
                  </pic:blipFill>
                  <pic:spPr bwMode="auto">
                    <a:xfrm>
                      <a:off x="0" y="0"/>
                      <a:ext cx="6645910" cy="960755"/>
                    </a:xfrm>
                    <a:prstGeom prst="rect">
                      <a:avLst/>
                    </a:prstGeom>
                  </pic:spPr>
                </pic:pic>
              </a:graphicData>
            </a:graphic>
          </wp:inline>
        </w:drawing>
      </w:r>
    </w:p>
    <w:p>
      <w:pPr>
        <w:pStyle w:val="Normal"/>
        <w:jc w:val="both"/>
        <w:rPr>
          <w:sz w:val="22"/>
          <w:szCs w:val="22"/>
        </w:rPr>
      </w:pPr>
      <w:r>
        <w:rPr>
          <w:sz w:val="22"/>
          <w:szCs w:val="22"/>
        </w:rPr>
      </w:r>
    </w:p>
    <w:p>
      <w:pPr>
        <w:pStyle w:val="Normal"/>
        <w:jc w:val="both"/>
        <w:rPr>
          <w:sz w:val="22"/>
          <w:szCs w:val="22"/>
        </w:rPr>
      </w:pPr>
      <w:r>
        <w:rPr>
          <w:sz w:val="22"/>
          <w:szCs w:val="22"/>
        </w:rPr>
        <w:t xml:space="preserve">Αξίζει να παρατηρήσουμε πως μεσολαβούν 3 κύκλοι ρολογιού μέχρι να ξεκινήσει να εξάγει έγκυρα αποτελέσματα ο αθροιστής. Αυτό οφείλεται στο βάθος του </w:t>
      </w:r>
      <w:r>
        <w:rPr>
          <w:sz w:val="22"/>
          <w:szCs w:val="22"/>
          <w:lang w:val="en-US"/>
        </w:rPr>
        <w:t>pipeline</w:t>
      </w:r>
      <w:r>
        <w:rPr>
          <w:sz w:val="22"/>
          <w:szCs w:val="22"/>
        </w:rPr>
        <w:t xml:space="preserve"> το οποίο παράγει έγκυρα αποτελέσματα σε κάθε κύκλο ρολογιού αφού έχει γίνει και ο υπολογισμός του 4</w:t>
      </w:r>
      <w:r>
        <w:rPr>
          <w:sz w:val="22"/>
          <w:szCs w:val="22"/>
          <w:vertAlign w:val="superscript"/>
        </w:rPr>
        <w:t>ου</w:t>
      </w:r>
      <w:r>
        <w:rPr>
          <w:sz w:val="22"/>
          <w:szCs w:val="22"/>
        </w:rPr>
        <w:t xml:space="preserve"> και τελευταίου </w:t>
      </w:r>
      <w:r>
        <w:rPr>
          <w:sz w:val="22"/>
          <w:szCs w:val="22"/>
          <w:lang w:val="en-US"/>
        </w:rPr>
        <w:t>bit</w:t>
      </w:r>
      <w:r>
        <w:rPr>
          <w:sz w:val="22"/>
          <w:szCs w:val="22"/>
        </w:rPr>
        <w:t xml:space="preserve"> του πρώτου αποτελέσματος.</w:t>
      </w:r>
    </w:p>
    <w:p>
      <w:pPr>
        <w:pStyle w:val="Normal"/>
        <w:jc w:val="both"/>
        <w:rPr>
          <w:sz w:val="22"/>
          <w:szCs w:val="22"/>
        </w:rPr>
      </w:pPr>
      <w:r>
        <w:rPr>
          <w:sz w:val="22"/>
          <w:szCs w:val="22"/>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t xml:space="preserve">Έχοντας βεβαιωθεί πως το κύκλωμα λειτουργεί όπως είναι αναμενόμενο, προχωράμε στη διαδικασία σύνθεσης με στόχο τον υπολογισμό του </w:t>
      </w:r>
      <w:r>
        <w:rPr>
          <w:rFonts w:eastAsia="Times New Roman" w:cs="Times New Roman"/>
          <w:color w:val="000000"/>
          <w:kern w:val="0"/>
          <w:sz w:val="22"/>
          <w:szCs w:val="22"/>
          <w:lang w:val="en-US" w:eastAsia="en-US" w:bidi="ar-SA"/>
        </w:rPr>
        <w:t>critical</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path</w:t>
      </w:r>
      <w:r>
        <w:rPr>
          <w:rFonts w:eastAsia="Times New Roman" w:cs="Times New Roman"/>
          <w:color w:val="000000"/>
          <w:kern w:val="0"/>
          <w:sz w:val="22"/>
          <w:szCs w:val="22"/>
          <w:lang w:eastAsia="en-US" w:bidi="ar-SA"/>
        </w:rPr>
        <w:t xml:space="preserve"> και κατ’ επέκταση της μέγιστης χρονικής καθυστέρησης με την βοήθεια του </w:t>
      </w:r>
      <w:r>
        <w:rPr>
          <w:rFonts w:eastAsia="Times New Roman" w:cs="Times New Roman"/>
          <w:color w:val="000000"/>
          <w:kern w:val="0"/>
          <w:sz w:val="22"/>
          <w:szCs w:val="22"/>
          <w:lang w:val="en-US" w:eastAsia="en-US" w:bidi="ar-SA"/>
        </w:rPr>
        <w:t>Vivado</w:t>
      </w:r>
      <w:r>
        <w:rPr>
          <w:rFonts w:eastAsia="Times New Roman" w:cs="Times New Roman"/>
          <w:color w:val="000000"/>
          <w:kern w:val="0"/>
          <w:sz w:val="22"/>
          <w:szCs w:val="22"/>
          <w:lang w:eastAsia="en-US" w:bidi="ar-SA"/>
        </w:rPr>
        <w:t xml:space="preserve">. Παραθέτουμε το </w:t>
      </w:r>
      <w:r>
        <w:rPr>
          <w:rFonts w:eastAsia="Times New Roman" w:cs="Times New Roman"/>
          <w:color w:val="000000"/>
          <w:kern w:val="0"/>
          <w:sz w:val="22"/>
          <w:szCs w:val="22"/>
          <w:lang w:val="en-US" w:eastAsia="en-US" w:bidi="ar-SA"/>
        </w:rPr>
        <w:t>schematic</w:t>
      </w:r>
      <w:r>
        <w:rPr>
          <w:rFonts w:eastAsia="Times New Roman" w:cs="Times New Roman"/>
          <w:color w:val="000000"/>
          <w:kern w:val="0"/>
          <w:sz w:val="22"/>
          <w:szCs w:val="22"/>
          <w:lang w:eastAsia="en-US" w:bidi="ar-SA"/>
        </w:rPr>
        <w:t xml:space="preserve"> της σύνθεσης αξιοποιώντας πλέον πόρους του </w:t>
      </w:r>
      <w:r>
        <w:rPr>
          <w:rFonts w:eastAsia="Times New Roman" w:cs="Times New Roman"/>
          <w:color w:val="000000"/>
          <w:kern w:val="0"/>
          <w:sz w:val="22"/>
          <w:szCs w:val="22"/>
          <w:lang w:val="en-US" w:eastAsia="en-US" w:bidi="ar-SA"/>
        </w:rPr>
        <w:t>FPGA</w:t>
      </w:r>
      <w:r>
        <w:rPr>
          <w:rFonts w:eastAsia="Times New Roman" w:cs="Times New Roman"/>
          <w:color w:val="000000"/>
          <w:kern w:val="0"/>
          <w:sz w:val="22"/>
          <w:szCs w:val="22"/>
          <w:lang w:eastAsia="en-US" w:bidi="ar-SA"/>
        </w:rPr>
        <w:t xml:space="preserve"> και τις μετρήσεις των χρονικών καθυστερήσεων ανά μονοπάτι:</w:t>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drawing>
          <wp:inline distT="0" distB="0" distL="0" distR="0">
            <wp:extent cx="6645910" cy="3314065"/>
            <wp:effectExtent l="0" t="0" r="0" b="0"/>
            <wp:docPr id="12" name="Image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A diagram of a computer&#10;&#10;AI-generated content may be incorrect."/>
                    <pic:cNvPicPr>
                      <a:picLocks noChangeAspect="1" noChangeArrowheads="1"/>
                    </pic:cNvPicPr>
                  </pic:nvPicPr>
                  <pic:blipFill>
                    <a:blip r:embed="rId13"/>
                    <a:stretch>
                      <a:fillRect/>
                    </a:stretch>
                  </pic:blipFill>
                  <pic:spPr bwMode="auto">
                    <a:xfrm>
                      <a:off x="0" y="0"/>
                      <a:ext cx="6645910" cy="3314065"/>
                    </a:xfrm>
                    <a:prstGeom prst="rect">
                      <a:avLst/>
                    </a:prstGeom>
                  </pic:spPr>
                </pic:pic>
              </a:graphicData>
            </a:graphic>
          </wp:inline>
        </w:drawing>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drawing>
          <wp:inline distT="0" distB="0" distL="0" distR="0">
            <wp:extent cx="6645910" cy="2114550"/>
            <wp:effectExtent l="0" t="0" r="0" b="0"/>
            <wp:docPr id="13" name="Image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A screenshot of a computer&#10;&#10;AI-generated content may be incorrect."/>
                    <pic:cNvPicPr>
                      <a:picLocks noChangeAspect="1" noChangeArrowheads="1"/>
                    </pic:cNvPicPr>
                  </pic:nvPicPr>
                  <pic:blipFill>
                    <a:blip r:embed="rId14"/>
                    <a:stretch>
                      <a:fillRect/>
                    </a:stretch>
                  </pic:blipFill>
                  <pic:spPr bwMode="auto">
                    <a:xfrm>
                      <a:off x="0" y="0"/>
                      <a:ext cx="6645910" cy="2114550"/>
                    </a:xfrm>
                    <a:prstGeom prst="rect">
                      <a:avLst/>
                    </a:prstGeom>
                  </pic:spPr>
                </pic:pic>
              </a:graphicData>
            </a:graphic>
          </wp:inline>
        </w:drawing>
      </w:r>
    </w:p>
    <w:p>
      <w:pPr>
        <w:pStyle w:val="Normal"/>
        <w:jc w:val="both"/>
        <w:rPr>
          <w:sz w:val="22"/>
          <w:szCs w:val="22"/>
        </w:rPr>
      </w:pPr>
      <w:r>
        <w:rPr>
          <w:sz w:val="22"/>
          <w:szCs w:val="22"/>
        </w:rPr>
      </w:r>
    </w:p>
    <w:p>
      <w:pPr>
        <w:pStyle w:val="Normal"/>
        <w:jc w:val="both"/>
        <w:rPr>
          <w:sz w:val="22"/>
          <w:szCs w:val="22"/>
        </w:rPr>
      </w:pPr>
      <w:r>
        <w:rPr/>
        <w:drawing>
          <wp:inline distT="0" distB="0" distL="0" distR="0">
            <wp:extent cx="6645910" cy="4086225"/>
            <wp:effectExtent l="0" t="0" r="0" b="0"/>
            <wp:docPr id="14" name="Image1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A diagram of a computer&#10;&#10;AI-generated content may be incorrect."/>
                    <pic:cNvPicPr>
                      <a:picLocks noChangeAspect="1" noChangeArrowheads="1"/>
                    </pic:cNvPicPr>
                  </pic:nvPicPr>
                  <pic:blipFill>
                    <a:blip r:embed="rId15"/>
                    <a:stretch>
                      <a:fillRect/>
                    </a:stretch>
                  </pic:blipFill>
                  <pic:spPr bwMode="auto">
                    <a:xfrm>
                      <a:off x="0" y="0"/>
                      <a:ext cx="6645910" cy="4086225"/>
                    </a:xfrm>
                    <a:prstGeom prst="rect">
                      <a:avLst/>
                    </a:prstGeom>
                  </pic:spPr>
                </pic:pic>
              </a:graphicData>
            </a:graphic>
          </wp:inline>
        </w:drawing>
      </w:r>
    </w:p>
    <w:p>
      <w:pPr>
        <w:pStyle w:val="Normal"/>
        <w:jc w:val="center"/>
        <w:rPr>
          <w:sz w:val="22"/>
          <w:szCs w:val="22"/>
        </w:rPr>
      </w:pPr>
      <w:r>
        <w:rPr/>
        <w:drawing>
          <wp:inline distT="0" distB="0" distL="0" distR="0">
            <wp:extent cx="6058535" cy="1310640"/>
            <wp:effectExtent l="0" t="0" r="0" b="0"/>
            <wp:docPr id="15" name="Image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A screenshot of a computer&#10;&#10;AI-generated content may be incorrect."/>
                    <pic:cNvPicPr>
                      <a:picLocks noChangeAspect="1" noChangeArrowheads="1"/>
                    </pic:cNvPicPr>
                  </pic:nvPicPr>
                  <pic:blipFill>
                    <a:blip r:embed="rId16"/>
                    <a:stretch>
                      <a:fillRect/>
                    </a:stretch>
                  </pic:blipFill>
                  <pic:spPr bwMode="auto">
                    <a:xfrm>
                      <a:off x="0" y="0"/>
                      <a:ext cx="6058535" cy="1310640"/>
                    </a:xfrm>
                    <a:prstGeom prst="rect">
                      <a:avLst/>
                    </a:prstGeom>
                  </pic:spPr>
                </pic:pic>
              </a:graphicData>
            </a:graphic>
          </wp:inline>
        </w:drawing>
      </w:r>
    </w:p>
    <w:p>
      <w:pPr>
        <w:pStyle w:val="Normal"/>
        <w:jc w:val="both"/>
        <w:rPr>
          <w:sz w:val="22"/>
          <w:szCs w:val="22"/>
        </w:rPr>
      </w:pPr>
      <w:r>
        <w:rPr>
          <w:sz w:val="22"/>
          <w:szCs w:val="22"/>
        </w:rPr>
      </w:r>
    </w:p>
    <w:p>
      <w:pPr>
        <w:pStyle w:val="Normal"/>
        <w:jc w:val="both"/>
        <w:rPr>
          <w:sz w:val="22"/>
          <w:szCs w:val="22"/>
        </w:rPr>
      </w:pPr>
      <w:r>
        <w:rPr>
          <w:sz w:val="22"/>
          <w:szCs w:val="22"/>
        </w:rPr>
        <w:t xml:space="preserve">Παρατηρώ πως η χρήση της τεχνικής του </w:t>
      </w:r>
      <w:r>
        <w:rPr>
          <w:sz w:val="22"/>
          <w:szCs w:val="22"/>
          <w:lang w:val="en-US"/>
        </w:rPr>
        <w:t>pipeline</w:t>
      </w:r>
      <w:r>
        <w:rPr>
          <w:sz w:val="22"/>
          <w:szCs w:val="22"/>
        </w:rPr>
        <w:t xml:space="preserve"> για την κατασκευή του αθροιστή 4 </w:t>
      </w:r>
      <w:r>
        <w:rPr>
          <w:sz w:val="22"/>
          <w:szCs w:val="22"/>
          <w:lang w:val="en-US"/>
        </w:rPr>
        <w:t>bits</w:t>
      </w:r>
      <w:r>
        <w:rPr>
          <w:sz w:val="22"/>
          <w:szCs w:val="22"/>
        </w:rPr>
        <w:t xml:space="preserve"> αυξάνει σημαντικά την πολυπλοκότητα του κυκλώματος, οδηγώντας σε περεταίρω κατανάλωση πόρων κυρίως λόγω των </w:t>
      </w:r>
      <w:r>
        <w:rPr>
          <w:sz w:val="22"/>
          <w:szCs w:val="22"/>
          <w:lang w:val="en-US"/>
        </w:rPr>
        <w:t>registers</w:t>
      </w:r>
      <w:r>
        <w:rPr>
          <w:sz w:val="22"/>
          <w:szCs w:val="22"/>
        </w:rPr>
        <w:t xml:space="preserve"> που επιτυγχάνουν τον συγχρονισμό των δεδομένων. Ωστόσο όπως φαίνεται και από το </w:t>
      </w:r>
      <w:r>
        <w:rPr>
          <w:sz w:val="22"/>
          <w:szCs w:val="22"/>
          <w:lang w:val="en-US"/>
        </w:rPr>
        <w:t>timing</w:t>
      </w:r>
      <w:r>
        <w:rPr>
          <w:sz w:val="22"/>
          <w:szCs w:val="22"/>
        </w:rPr>
        <w:t xml:space="preserve"> </w:t>
      </w:r>
      <w:r>
        <w:rPr>
          <w:sz w:val="22"/>
          <w:szCs w:val="22"/>
          <w:lang w:val="en-US"/>
        </w:rPr>
        <w:t>summary</w:t>
      </w:r>
      <w:r>
        <w:rPr>
          <w:sz w:val="22"/>
          <w:szCs w:val="22"/>
        </w:rPr>
        <w:t xml:space="preserve"> με τα </w:t>
      </w:r>
      <w:r>
        <w:rPr>
          <w:sz w:val="22"/>
          <w:szCs w:val="22"/>
          <w:lang w:val="en-US"/>
        </w:rPr>
        <w:t>critical</w:t>
      </w:r>
      <w:r>
        <w:rPr>
          <w:sz w:val="22"/>
          <w:szCs w:val="22"/>
        </w:rPr>
        <w:t xml:space="preserve"> </w:t>
      </w:r>
      <w:r>
        <w:rPr>
          <w:sz w:val="22"/>
          <w:szCs w:val="22"/>
          <w:lang w:val="en-US"/>
        </w:rPr>
        <w:t>paths</w:t>
      </w:r>
      <w:r>
        <w:rPr>
          <w:sz w:val="22"/>
          <w:szCs w:val="22"/>
        </w:rPr>
        <w:t xml:space="preserve">, το </w:t>
      </w:r>
      <w:r>
        <w:rPr>
          <w:sz w:val="22"/>
          <w:szCs w:val="22"/>
          <w:lang w:val="en-US"/>
        </w:rPr>
        <w:t>path</w:t>
      </w:r>
      <w:r>
        <w:rPr>
          <w:sz w:val="22"/>
          <w:szCs w:val="22"/>
        </w:rPr>
        <w:t xml:space="preserve"> στον </w:t>
      </w:r>
      <w:r>
        <w:rPr>
          <w:sz w:val="22"/>
          <w:szCs w:val="22"/>
          <w:lang w:val="en-US"/>
        </w:rPr>
        <w:t>pipeline</w:t>
      </w:r>
      <w:r>
        <w:rPr>
          <w:sz w:val="22"/>
          <w:szCs w:val="22"/>
        </w:rPr>
        <w:t xml:space="preserve"> αθροιστή είναι σημαντικά μικρότερο από αυτό στον απλό, αφού στην δεύτερη περίπτωση περιοριζόμαστε από το </w:t>
      </w:r>
      <w:r>
        <w:rPr>
          <w:sz w:val="22"/>
          <w:szCs w:val="22"/>
          <w:lang w:val="en-US"/>
        </w:rPr>
        <w:t>dataflow</w:t>
      </w:r>
      <w:r>
        <w:rPr>
          <w:sz w:val="22"/>
          <w:szCs w:val="22"/>
        </w:rPr>
        <w:t xml:space="preserve">. Συνεπώς με την τεχνική του </w:t>
      </w:r>
      <w:r>
        <w:rPr>
          <w:sz w:val="22"/>
          <w:szCs w:val="22"/>
          <w:lang w:val="en-US"/>
        </w:rPr>
        <w:t>pipeline</w:t>
      </w:r>
      <w:r>
        <w:rPr>
          <w:sz w:val="22"/>
          <w:szCs w:val="22"/>
        </w:rPr>
        <w:t xml:space="preserve">, δημιουργήσαμε ένα σαφώς μεγαλύτερο κύκλωμα με καθυστέρηση κατά την εκκίνησή του, που όμως πετυχαίνει σημαντικά καλύτερο </w:t>
      </w:r>
      <w:r>
        <w:rPr>
          <w:sz w:val="22"/>
          <w:szCs w:val="22"/>
          <w:lang w:val="en-US"/>
        </w:rPr>
        <w:t>throughput</w:t>
      </w:r>
      <w:r>
        <w:rPr>
          <w:sz w:val="22"/>
          <w:szCs w:val="22"/>
        </w:rPr>
        <w:t>.</w:t>
      </w:r>
    </w:p>
    <w:p>
      <w:pPr>
        <w:pStyle w:val="Normal"/>
        <w:jc w:val="both"/>
        <w:rPr>
          <w:sz w:val="22"/>
          <w:szCs w:val="22"/>
        </w:rPr>
      </w:pPr>
      <w:r>
        <w:rPr>
          <w:sz w:val="22"/>
          <w:szCs w:val="22"/>
        </w:rPr>
      </w:r>
    </w:p>
    <w:p>
      <w:pPr>
        <w:pStyle w:val="Normal"/>
        <w:shd w:val="clear" w:color="auto" w:fill="FFFFFF"/>
        <w:suppressAutoHyphens w:val="false"/>
        <w:spacing w:lineRule="atLeast" w:line="285"/>
        <w:jc w:val="both"/>
        <w:rPr>
          <w:rFonts w:eastAsia="Times New Roman" w:cs="Times New Roman"/>
          <w:b/>
          <w:b/>
          <w:bCs/>
          <w:color w:val="000000"/>
          <w:kern w:val="0"/>
          <w:sz w:val="26"/>
          <w:szCs w:val="26"/>
          <w:u w:val="single"/>
          <w:lang w:eastAsia="en-US" w:bidi="ar-SA"/>
        </w:rPr>
      </w:pPr>
      <w:r>
        <w:rPr>
          <w:rFonts w:eastAsia="Times New Roman" w:cs="Times New Roman"/>
          <w:b/>
          <w:bCs/>
          <w:color w:val="000000"/>
          <w:kern w:val="0"/>
          <w:sz w:val="26"/>
          <w:szCs w:val="26"/>
          <w:u w:val="single"/>
          <w:lang w:eastAsia="en-US" w:bidi="ar-SA"/>
        </w:rPr>
        <w:t>Άσκηση 3</w:t>
      </w:r>
    </w:p>
    <w:p>
      <w:pPr>
        <w:pStyle w:val="Normal"/>
        <w:jc w:val="both"/>
        <w:rPr>
          <w:sz w:val="22"/>
          <w:szCs w:val="22"/>
        </w:rPr>
      </w:pPr>
      <w:r>
        <w:rPr>
          <w:sz w:val="22"/>
          <w:szCs w:val="22"/>
        </w:rPr>
      </w:r>
    </w:p>
    <w:p>
      <w:pPr>
        <w:pStyle w:val="Normal"/>
        <w:jc w:val="both"/>
        <w:rPr>
          <w:sz w:val="22"/>
          <w:szCs w:val="22"/>
        </w:rPr>
      </w:pPr>
      <w:r>
        <w:rPr>
          <w:sz w:val="22"/>
          <w:szCs w:val="22"/>
        </w:rPr>
        <w:t xml:space="preserve">Στο τρίτο και τελευταίο κομμάτι του εργαστηρίου σχεδιάσαμε έναν Συστολικό Πολλαπλασιαστή διάδοσης κρατουμένων των 4 </w:t>
      </w:r>
      <w:r>
        <w:rPr>
          <w:sz w:val="22"/>
          <w:szCs w:val="22"/>
          <w:lang w:val="en-US"/>
        </w:rPr>
        <w:t>bits</w:t>
      </w:r>
      <w:r>
        <w:rPr>
          <w:sz w:val="22"/>
          <w:szCs w:val="22"/>
        </w:rPr>
        <w:t xml:space="preserve"> κάνοντας χρήση των σύγχρονων Πλήρων Αθροιστών της πρώτης άσκησης. Για την δημιουργία ενός απλού συνεχούς </w:t>
      </w:r>
      <w:r>
        <w:rPr>
          <w:sz w:val="22"/>
          <w:szCs w:val="22"/>
          <w:lang w:val="en-US"/>
        </w:rPr>
        <w:t>pipeline</w:t>
      </w:r>
      <w:r>
        <w:rPr>
          <w:sz w:val="22"/>
          <w:szCs w:val="22"/>
        </w:rPr>
        <w:t xml:space="preserve"> θα αρκούσε η εισαγωγή καθυστερήσεων μεταξύ των κυττάρων ενός κανονικού πολλαπλασιαστή 4 </w:t>
      </w:r>
      <w:r>
        <w:rPr>
          <w:sz w:val="22"/>
          <w:szCs w:val="22"/>
          <w:lang w:val="en-US"/>
        </w:rPr>
        <w:t>bits</w:t>
      </w:r>
      <w:r>
        <w:rPr>
          <w:sz w:val="22"/>
          <w:szCs w:val="22"/>
        </w:rPr>
        <w:t xml:space="preserve">. Ωστόσο αν και προκύπτει το ίδιο αποτέλεσμα στο συγκεκριμένο κύκλωμα, επιλέξαμε να παραμείνουμε τυπικοί στον ορισμό του συστολικού </w:t>
      </w:r>
      <w:r>
        <w:rPr>
          <w:sz w:val="22"/>
          <w:szCs w:val="22"/>
          <w:lang w:val="en-US"/>
        </w:rPr>
        <w:t>pipeline</w:t>
      </w:r>
      <w:r>
        <w:rPr>
          <w:sz w:val="22"/>
          <w:szCs w:val="22"/>
        </w:rPr>
        <w:t xml:space="preserve"> και πρώτα σχεδιάσαμε ένα συστολικό κύτταρο, με την επανάληψη του οποίου μπορούμε να κατασκευάσουμε το μεγαλύτερο μέρος της λειτουργικότητας του πολλαπλασιαστή. Παρουσιάζουμε τον κώδικα </w:t>
      </w:r>
      <w:r>
        <w:rPr>
          <w:sz w:val="22"/>
          <w:szCs w:val="22"/>
          <w:lang w:val="en-US"/>
        </w:rPr>
        <w:t>VHDL</w:t>
      </w:r>
      <w:r>
        <w:rPr>
          <w:sz w:val="22"/>
          <w:szCs w:val="22"/>
        </w:rPr>
        <w:t xml:space="preserve"> καθώς και το </w:t>
      </w:r>
      <w:r>
        <w:rPr>
          <w:sz w:val="22"/>
          <w:szCs w:val="22"/>
          <w:lang w:val="en-US"/>
        </w:rPr>
        <w:t>RTL</w:t>
      </w:r>
      <w:r>
        <w:rPr>
          <w:sz w:val="22"/>
          <w:szCs w:val="22"/>
        </w:rPr>
        <w:t xml:space="preserve"> </w:t>
      </w:r>
      <w:r>
        <w:rPr>
          <w:sz w:val="22"/>
          <w:szCs w:val="22"/>
          <w:lang w:val="en-US"/>
        </w:rPr>
        <w:t>Schematic</w:t>
      </w:r>
      <w:r>
        <w:rPr>
          <w:sz w:val="22"/>
          <w:szCs w:val="22"/>
        </w:rPr>
        <w:t xml:space="preserve"> του συστολικού κυττάρου:</w:t>
      </w:r>
    </w:p>
    <w:p>
      <w:pPr>
        <w:pStyle w:val="Normal"/>
        <w:jc w:val="both"/>
        <w:rPr>
          <w:sz w:val="22"/>
          <w:szCs w:val="22"/>
        </w:rPr>
      </w:pPr>
      <w:r>
        <w:rPr>
          <w:sz w:val="22"/>
          <w:szCs w:val="22"/>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library</w:t>
      </w:r>
      <w:r>
        <w:rPr>
          <w:rFonts w:eastAsia="Times New Roman" w:cs="Times New Roman" w:ascii="Consolas" w:hAnsi="Consolas"/>
          <w:color w:val="000000"/>
          <w:kern w:val="0"/>
          <w:sz w:val="21"/>
          <w:szCs w:val="21"/>
          <w:lang w:val="en-US" w:eastAsia="en-US" w:bidi="ar-SA"/>
        </w:rPr>
        <w:t xml:space="preserve"> ieee;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ieee.std_logic_1164.</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entity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mul_cell</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795E26"/>
          <w:kern w:val="0"/>
          <w:sz w:val="21"/>
          <w:szCs w:val="21"/>
          <w:lang w:val="en-US" w:eastAsia="en-US" w:bidi="ar-SA"/>
        </w:rPr>
        <w:t>sin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mul_cell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architecture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mul_cell_arch</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mul_cell</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a_inter,t: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sync_mul: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000FF"/>
          <w:kern w:val="0"/>
          <w:sz w:val="21"/>
          <w:szCs w:val="21"/>
          <w:lang w:val="en-US" w:eastAsia="en-US" w:bidi="ar-SA"/>
        </w:rPr>
        <w:t>'event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aout &lt;= a_inter;</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a_inter &lt;= ain;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bout &lt;= bin;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t &lt;= ain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bin;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fa: </w:t>
      </w:r>
      <w:r>
        <w:rPr>
          <w:rFonts w:eastAsia="Times New Roman" w:cs="Times New Roman" w:ascii="Consolas" w:hAnsi="Consolas"/>
          <w:color w:val="800000"/>
          <w:kern w:val="0"/>
          <w:sz w:val="21"/>
          <w:szCs w:val="21"/>
          <w:lang w:val="en-US" w:eastAsia="en-US" w:bidi="ar-SA"/>
        </w:rPr>
        <w:t>fa_sync</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=&gt; </w:t>
      </w:r>
      <w:r>
        <w:rPr>
          <w:rFonts w:eastAsia="Times New Roman" w:cs="Times New Roman" w:ascii="Consolas" w:hAnsi="Consolas"/>
          <w:color w:val="795E26"/>
          <w:kern w:val="0"/>
          <w:sz w:val="21"/>
          <w:szCs w:val="21"/>
          <w:lang w:val="en-US" w:eastAsia="en-US" w:bidi="ar-SA"/>
        </w:rPr>
        <w:t>sin</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b =&gt; 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cin =&gt; cin,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clk =&gt; 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s =&gt; sout,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cout =&gt; cout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mul_cell_arch</w:t>
      </w:r>
      <w:r>
        <w:rPr>
          <w:rFonts w:eastAsia="Times New Roman" w:cs="Times New Roman" w:ascii="Consolas" w:hAnsi="Consolas"/>
          <w:color w:val="000000"/>
          <w:kern w:val="0"/>
          <w:sz w:val="21"/>
          <w:szCs w:val="21"/>
          <w:lang w:val="en-US" w:eastAsia="en-US" w:bidi="ar-SA"/>
        </w:rPr>
        <w:t>;</w:t>
      </w:r>
    </w:p>
    <w:p>
      <w:pPr>
        <w:pStyle w:val="Normal"/>
        <w:jc w:val="both"/>
        <w:rPr>
          <w:sz w:val="22"/>
          <w:szCs w:val="22"/>
        </w:rPr>
      </w:pPr>
      <w:r>
        <w:rPr>
          <w:sz w:val="22"/>
          <w:szCs w:val="22"/>
        </w:rPr>
      </w:r>
    </w:p>
    <w:p>
      <w:pPr>
        <w:pStyle w:val="Normal"/>
        <w:jc w:val="center"/>
        <w:rPr>
          <w:sz w:val="22"/>
          <w:szCs w:val="22"/>
        </w:rPr>
      </w:pPr>
      <w:r>
        <w:rPr/>
        <w:drawing>
          <wp:inline distT="0" distB="0" distL="0" distR="0">
            <wp:extent cx="4404360" cy="3505835"/>
            <wp:effectExtent l="0" t="0" r="0" b="0"/>
            <wp:docPr id="16" name="Image1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A diagram of a computer&#10;&#10;AI-generated content may be incorrect."/>
                    <pic:cNvPicPr>
                      <a:picLocks noChangeAspect="1" noChangeArrowheads="1"/>
                    </pic:cNvPicPr>
                  </pic:nvPicPr>
                  <pic:blipFill>
                    <a:blip r:embed="rId17"/>
                    <a:stretch>
                      <a:fillRect/>
                    </a:stretch>
                  </pic:blipFill>
                  <pic:spPr bwMode="auto">
                    <a:xfrm>
                      <a:off x="0" y="0"/>
                      <a:ext cx="4404360" cy="3505835"/>
                    </a:xfrm>
                    <a:prstGeom prst="rect">
                      <a:avLst/>
                    </a:prstGeom>
                  </pic:spPr>
                </pic:pic>
              </a:graphicData>
            </a:graphic>
          </wp:inline>
        </w:drawing>
      </w:r>
    </w:p>
    <w:p>
      <w:pPr>
        <w:pStyle w:val="Normal"/>
        <w:jc w:val="both"/>
        <w:rPr>
          <w:sz w:val="22"/>
          <w:szCs w:val="22"/>
        </w:rPr>
      </w:pPr>
      <w:r>
        <w:rPr>
          <w:sz w:val="22"/>
          <w:szCs w:val="22"/>
        </w:rPr>
        <w:t xml:space="preserve">Στην συνέχεια, αξιοποιώντας 16 τέτοια κύτταρα καθώς και επιπλέον καταχωρητές για τον σωστό συγχρονισμό του </w:t>
      </w:r>
      <w:r>
        <w:rPr>
          <w:sz w:val="22"/>
          <w:szCs w:val="22"/>
          <w:lang w:val="en-US"/>
        </w:rPr>
        <w:t>pipeline</w:t>
      </w:r>
      <w:r>
        <w:rPr>
          <w:sz w:val="22"/>
          <w:szCs w:val="22"/>
        </w:rPr>
        <w:t xml:space="preserve"> ως προς την διάδοση των </w:t>
      </w:r>
      <w:r>
        <w:rPr>
          <w:sz w:val="22"/>
          <w:szCs w:val="22"/>
          <w:lang w:val="en-US"/>
        </w:rPr>
        <w:t>inputs</w:t>
      </w:r>
      <w:r>
        <w:rPr>
          <w:sz w:val="22"/>
          <w:szCs w:val="22"/>
        </w:rPr>
        <w:t xml:space="preserve"> </w:t>
      </w:r>
      <w:r>
        <w:rPr>
          <w:sz w:val="22"/>
          <w:szCs w:val="22"/>
          <w:lang w:val="en-US"/>
        </w:rPr>
        <w:t>a</w:t>
      </w:r>
      <w:r>
        <w:rPr>
          <w:sz w:val="22"/>
          <w:szCs w:val="22"/>
        </w:rPr>
        <w:t xml:space="preserve"> και </w:t>
      </w:r>
      <w:r>
        <w:rPr>
          <w:sz w:val="22"/>
          <w:szCs w:val="22"/>
          <w:lang w:val="en-US"/>
        </w:rPr>
        <w:t>b</w:t>
      </w:r>
      <w:r>
        <w:rPr>
          <w:sz w:val="22"/>
          <w:szCs w:val="22"/>
        </w:rPr>
        <w:t xml:space="preserve">, των εξωτερικών κρατουμένων </w:t>
      </w:r>
      <w:r>
        <w:rPr>
          <w:sz w:val="22"/>
          <w:szCs w:val="22"/>
          <w:lang w:val="en-US"/>
        </w:rPr>
        <w:t>cout</w:t>
      </w:r>
      <w:r>
        <w:rPr>
          <w:sz w:val="22"/>
          <w:szCs w:val="22"/>
        </w:rPr>
        <w:t xml:space="preserve"> καθώς και των γινομένων σχεδιάσαμε ολόκληρο τον συστολικο πολλαπλασιαστή. Ακολουθεί ο κώδικας </w:t>
      </w:r>
      <w:r>
        <w:rPr>
          <w:sz w:val="22"/>
          <w:szCs w:val="22"/>
          <w:lang w:val="en-US"/>
        </w:rPr>
        <w:t>VHDL</w:t>
      </w:r>
      <w:r>
        <w:rPr>
          <w:sz w:val="22"/>
          <w:szCs w:val="22"/>
        </w:rPr>
        <w:t xml:space="preserve"> καθώς και το </w:t>
      </w:r>
      <w:r>
        <w:rPr>
          <w:sz w:val="22"/>
          <w:szCs w:val="22"/>
          <w:lang w:val="en-US"/>
        </w:rPr>
        <w:t>RTL</w:t>
      </w:r>
      <w:r>
        <w:rPr>
          <w:sz w:val="22"/>
          <w:szCs w:val="22"/>
        </w:rPr>
        <w:t xml:space="preserve"> </w:t>
      </w:r>
      <w:r>
        <w:rPr>
          <w:sz w:val="22"/>
          <w:szCs w:val="22"/>
          <w:lang w:val="en-US"/>
        </w:rPr>
        <w:t>Schematic</w:t>
      </w:r>
      <w:r>
        <w:rPr>
          <w:sz w:val="22"/>
          <w:szCs w:val="22"/>
        </w:rPr>
        <w:t xml:space="preserve"> του κυκλώματος:</w:t>
      </w:r>
    </w:p>
    <w:p>
      <w:pPr>
        <w:pStyle w:val="Normal"/>
        <w:jc w:val="both"/>
        <w:rPr>
          <w:sz w:val="22"/>
          <w:szCs w:val="22"/>
        </w:rPr>
      </w:pPr>
      <w:r>
        <w:rPr>
          <w:sz w:val="22"/>
          <w:szCs w:val="22"/>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library</w:t>
      </w:r>
      <w:r>
        <w:rPr>
          <w:rFonts w:eastAsia="Times New Roman" w:cs="Times New Roman" w:ascii="Consolas" w:hAnsi="Consolas"/>
          <w:color w:val="000000"/>
          <w:kern w:val="0"/>
          <w:sz w:val="21"/>
          <w:szCs w:val="21"/>
          <w:lang w:val="en-US" w:eastAsia="en-US" w:bidi="ar-SA"/>
        </w:rPr>
        <w:t xml:space="preserve"> ieee;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ieee.std_logic_1164.</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entity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p: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7</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architecture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mul_syst_arch</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mul_cell</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cin: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795E26"/>
          <w:kern w:val="0"/>
          <w:sz w:val="21"/>
          <w:szCs w:val="21"/>
          <w:lang w:val="en-US" w:eastAsia="en-US" w:bidi="ar-SA"/>
        </w:rPr>
        <w:t>sin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sout: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signals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ai, bi, ci, si, ao, bo, co, so: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horizontal registers (by levels of deep)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r_b1: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r_b2: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r_b3: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diagonal registers (by levels of deep)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r_d1: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r_d2: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r_d3: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outer carry register (gtsm)</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rc: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vertical register array (by bit position)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type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reg_array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array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8</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r: reg_array;</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--pipeline gtsm (c outer)</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pipeline_outer: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000FF"/>
          <w:kern w:val="0"/>
          <w:sz w:val="21"/>
          <w:szCs w:val="21"/>
          <w:lang w:val="en-US" w:eastAsia="en-US" w:bidi="ar-SA"/>
        </w:rPr>
        <w:t>'event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rc &lt;= co(</w:t>
      </w:r>
      <w:r>
        <w:rPr>
          <w:rFonts w:eastAsia="Times New Roman" w:cs="Times New Roman" w:ascii="Consolas" w:hAnsi="Consolas"/>
          <w:color w:val="098658"/>
          <w:kern w:val="0"/>
          <w:sz w:val="21"/>
          <w:szCs w:val="21"/>
          <w:lang w:val="en-US" w:eastAsia="en-US" w:bidi="ar-SA"/>
        </w:rPr>
        <w:t>11</w:t>
      </w:r>
      <w:r>
        <w:rPr>
          <w:rFonts w:eastAsia="Times New Roman" w:cs="Times New Roman" w:ascii="Consolas" w:hAnsi="Consolas"/>
          <w:color w:val="000000"/>
          <w:kern w:val="0"/>
          <w:sz w:val="21"/>
          <w:szCs w:val="21"/>
          <w:lang w:val="en-US" w:eastAsia="en-US" w:bidi="ar-SA"/>
        </w:rPr>
        <w:t>) &amp; co(</w:t>
      </w:r>
      <w:r>
        <w:rPr>
          <w:rFonts w:eastAsia="Times New Roman" w:cs="Times New Roman" w:ascii="Consolas" w:hAnsi="Consolas"/>
          <w:color w:val="098658"/>
          <w:kern w:val="0"/>
          <w:sz w:val="21"/>
          <w:szCs w:val="21"/>
          <w:lang w:val="en-US" w:eastAsia="en-US" w:bidi="ar-SA"/>
        </w:rPr>
        <w:t>7</w:t>
      </w:r>
      <w:r>
        <w:rPr>
          <w:rFonts w:eastAsia="Times New Roman" w:cs="Times New Roman" w:ascii="Consolas" w:hAnsi="Consolas"/>
          <w:color w:val="000000"/>
          <w:kern w:val="0"/>
          <w:sz w:val="21"/>
          <w:szCs w:val="21"/>
          <w:lang w:val="en-US" w:eastAsia="en-US" w:bidi="ar-SA"/>
        </w:rPr>
        <w:t>) &amp; co(</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--pipeline diagonal (a)</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pipeline_diag: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000FF"/>
          <w:kern w:val="0"/>
          <w:sz w:val="21"/>
          <w:szCs w:val="21"/>
          <w:lang w:val="en-US" w:eastAsia="en-US" w:bidi="ar-SA"/>
        </w:rPr>
        <w:t>'event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r_d3 &lt;= r_d2(</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r_d2 &lt;= r_d1(</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r_d1 &lt;= a(</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--pipeline horizontal (b)</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pipeline_hor: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000FF"/>
          <w:kern w:val="0"/>
          <w:sz w:val="21"/>
          <w:szCs w:val="21"/>
          <w:lang w:val="en-US" w:eastAsia="en-US" w:bidi="ar-SA"/>
        </w:rPr>
        <w:t>'event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r_b3(i) &lt;= r_b3(i-</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r_b3(</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&lt;= b(</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r_b2(i) &lt;= r_b2(i-</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r_b2(</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&lt;= b(</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r_b1(</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&lt;= r_b1(</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r_b1(</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&lt;= b(</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pipeline vertical</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pipeline_vert: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(clk)</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000FF"/>
          <w:kern w:val="0"/>
          <w:sz w:val="21"/>
          <w:szCs w:val="21"/>
          <w:lang w:val="en-US" w:eastAsia="en-US" w:bidi="ar-SA"/>
        </w:rPr>
        <w:t>'event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and</w:t>
      </w:r>
      <w:r>
        <w:rPr>
          <w:rFonts w:eastAsia="Times New Roman" w:cs="Times New Roman" w:ascii="Consolas" w:hAnsi="Consolas"/>
          <w:color w:val="000000"/>
          <w:kern w:val="0"/>
          <w:sz w:val="21"/>
          <w:szCs w:val="21"/>
          <w:lang w:val="en-US" w:eastAsia="en-US" w:bidi="ar-SA"/>
        </w:rPr>
        <w:t xml:space="preserve"> clk=</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jj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8</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pl-PL" w:eastAsia="en-US" w:bidi="ar-SA"/>
        </w:rPr>
        <w:t>r(ii)(jj) &lt;= r(ii)(jj-</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 xml:space="preserve"> ii &lt; </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then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r(ii)(</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&lt;= so(</w:t>
      </w:r>
      <w:r>
        <w:rPr>
          <w:rFonts w:eastAsia="Times New Roman" w:cs="Times New Roman" w:ascii="Consolas" w:hAnsi="Consolas"/>
          <w:color w:val="098658"/>
          <w:kern w:val="0"/>
          <w:sz w:val="21"/>
          <w:szCs w:val="21"/>
          <w:lang w:val="en-US" w:eastAsia="en-US" w:bidi="ar-SA"/>
        </w:rPr>
        <w:t>4</w:t>
      </w:r>
      <w:r>
        <w:rPr>
          <w:rFonts w:eastAsia="Times New Roman" w:cs="Times New Roman" w:ascii="Consolas" w:hAnsi="Consolas"/>
          <w:color w:val="000000"/>
          <w:kern w:val="0"/>
          <w:sz w:val="21"/>
          <w:szCs w:val="21"/>
          <w:lang w:val="en-US" w:eastAsia="en-US" w:bidi="ar-SA"/>
        </w:rPr>
        <w:t>*ii);</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else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r(ii)(</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&lt;= so(</w:t>
      </w:r>
      <w:r>
        <w:rPr>
          <w:rFonts w:eastAsia="Times New Roman" w:cs="Times New Roman" w:ascii="Consolas" w:hAnsi="Consolas"/>
          <w:color w:val="098658"/>
          <w:kern w:val="0"/>
          <w:sz w:val="21"/>
          <w:szCs w:val="21"/>
          <w:lang w:val="en-US" w:eastAsia="en-US" w:bidi="ar-SA"/>
        </w:rPr>
        <w:t>9</w:t>
      </w:r>
      <w:r>
        <w:rPr>
          <w:rFonts w:eastAsia="Times New Roman" w:cs="Times New Roman" w:ascii="Consolas" w:hAnsi="Consolas"/>
          <w:color w:val="000000"/>
          <w:kern w:val="0"/>
          <w:sz w:val="21"/>
          <w:szCs w:val="21"/>
          <w:lang w:val="en-US" w:eastAsia="en-US" w:bidi="ar-SA"/>
        </w:rPr>
        <w:t>+ii);</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if</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cells init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800000"/>
          <w:kern w:val="0"/>
          <w:sz w:val="21"/>
          <w:szCs w:val="21"/>
          <w:lang w:val="en-US" w:eastAsia="en-US" w:bidi="ar-SA"/>
        </w:rPr>
        <w:t>ginit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pl-PL" w:eastAsia="en-US" w:bidi="ar-SA"/>
        </w:rPr>
        <w:t xml:space="preserve">gcell: </w:t>
      </w:r>
      <w:r>
        <w:rPr>
          <w:rFonts w:eastAsia="Times New Roman" w:cs="Times New Roman" w:ascii="Consolas" w:hAnsi="Consolas"/>
          <w:color w:val="800000"/>
          <w:kern w:val="0"/>
          <w:sz w:val="21"/>
          <w:szCs w:val="21"/>
          <w:lang w:val="pl-PL" w:eastAsia="en-US" w:bidi="ar-SA"/>
        </w:rPr>
        <w:t>mul_cell</w:t>
      </w: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FF"/>
          <w:kern w:val="0"/>
          <w:sz w:val="21"/>
          <w:szCs w:val="21"/>
          <w:lang w:val="pl-PL" w:eastAsia="en-US" w:bidi="ar-SA"/>
        </w:rPr>
        <w:t>port</w:t>
      </w: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FF"/>
          <w:kern w:val="0"/>
          <w:sz w:val="21"/>
          <w:szCs w:val="21"/>
          <w:lang w:val="pl-PL" w:eastAsia="en-US" w:bidi="ar-SA"/>
        </w:rPr>
        <w:t>map</w:t>
      </w:r>
      <w:r>
        <w:rPr>
          <w:rFonts w:eastAsia="Times New Roman" w:cs="Times New Roman" w:ascii="Consolas" w:hAnsi="Consolas"/>
          <w:color w:val="000000"/>
          <w:kern w:val="0"/>
          <w:sz w:val="21"/>
          <w:szCs w:val="21"/>
          <w:lang w:val="pl-PL" w:eastAsia="en-US" w:bidi="ar-SA"/>
        </w:rPr>
        <w:t>(ai(i), bi(i), ci(i), si(i), clk, ao(i), bo(i), co(i), so(i));</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inter wires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800000"/>
          <w:kern w:val="0"/>
          <w:sz w:val="21"/>
          <w:szCs w:val="21"/>
          <w:lang w:val="en-US" w:eastAsia="en-US" w:bidi="ar-SA"/>
        </w:rPr>
        <w:t>ga</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4</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w:t>
      </w:r>
      <w:r>
        <w:rPr>
          <w:rFonts w:eastAsia="Times New Roman" w:cs="Times New Roman" w:ascii="Consolas" w:hAnsi="Consolas"/>
          <w:color w:val="000000"/>
          <w:kern w:val="0"/>
          <w:sz w:val="21"/>
          <w:szCs w:val="21"/>
          <w:lang w:val="en-US" w:eastAsia="en-US" w:bidi="ar-SA"/>
        </w:rPr>
        <w:t>ai(i) &lt;= ao(i-</w:t>
      </w:r>
      <w:r>
        <w:rPr>
          <w:rFonts w:eastAsia="Times New Roman" w:cs="Times New Roman" w:ascii="Consolas" w:hAnsi="Consolas"/>
          <w:color w:val="098658"/>
          <w:kern w:val="0"/>
          <w:sz w:val="21"/>
          <w:szCs w:val="21"/>
          <w:lang w:val="en-US" w:eastAsia="en-US" w:bidi="ar-SA"/>
        </w:rPr>
        <w:t>4</w:t>
      </w: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pl-PL" w:eastAsia="en-US" w:bidi="ar-SA"/>
        </w:rPr>
        <w:t>ci(</w:t>
      </w:r>
      <w:r>
        <w:rPr>
          <w:rFonts w:eastAsia="Times New Roman" w:cs="Times New Roman" w:ascii="Consolas" w:hAnsi="Consolas"/>
          <w:color w:val="098658"/>
          <w:kern w:val="0"/>
          <w:sz w:val="21"/>
          <w:szCs w:val="21"/>
          <w:lang w:val="pl-PL" w:eastAsia="en-US" w:bidi="ar-SA"/>
        </w:rPr>
        <w:t>0</w:t>
      </w:r>
      <w:r>
        <w:rPr>
          <w:rFonts w:eastAsia="Times New Roman" w:cs="Times New Roman" w:ascii="Consolas" w:hAnsi="Consolas"/>
          <w:color w:val="000000"/>
          <w:kern w:val="0"/>
          <w:sz w:val="21"/>
          <w:szCs w:val="21"/>
          <w:lang w:val="pl-PL" w:eastAsia="en-US" w:bidi="ar-SA"/>
        </w:rPr>
        <w:t xml:space="preserve">) &lt;= </w:t>
      </w:r>
      <w:r>
        <w:rPr>
          <w:rFonts w:eastAsia="Times New Roman" w:cs="Times New Roman" w:ascii="Consolas" w:hAnsi="Consolas"/>
          <w:color w:val="098658"/>
          <w:kern w:val="0"/>
          <w:sz w:val="21"/>
          <w:szCs w:val="21"/>
          <w:lang w:val="pl-PL" w:eastAsia="en-US" w:bidi="ar-SA"/>
        </w:rPr>
        <w:t>'0'</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ci(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 xml:space="preserve">) &lt;= </w:t>
      </w:r>
      <w:r>
        <w:rPr>
          <w:rFonts w:eastAsia="Times New Roman" w:cs="Times New Roman" w:ascii="Consolas" w:hAnsi="Consolas"/>
          <w:color w:val="098658"/>
          <w:kern w:val="0"/>
          <w:sz w:val="21"/>
          <w:szCs w:val="21"/>
          <w:lang w:val="pl-PL" w:eastAsia="en-US" w:bidi="ar-SA"/>
        </w:rPr>
        <w:t>'0'</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ci(</w:t>
      </w:r>
      <w:r>
        <w:rPr>
          <w:rFonts w:eastAsia="Times New Roman" w:cs="Times New Roman" w:ascii="Consolas" w:hAnsi="Consolas"/>
          <w:color w:val="098658"/>
          <w:kern w:val="0"/>
          <w:sz w:val="21"/>
          <w:szCs w:val="21"/>
          <w:lang w:val="pl-PL" w:eastAsia="en-US" w:bidi="ar-SA"/>
        </w:rPr>
        <w:t>8</w:t>
      </w:r>
      <w:r>
        <w:rPr>
          <w:rFonts w:eastAsia="Times New Roman" w:cs="Times New Roman" w:ascii="Consolas" w:hAnsi="Consolas"/>
          <w:color w:val="000000"/>
          <w:kern w:val="0"/>
          <w:sz w:val="21"/>
          <w:szCs w:val="21"/>
          <w:lang w:val="pl-PL" w:eastAsia="en-US" w:bidi="ar-SA"/>
        </w:rPr>
        <w:t xml:space="preserve">) &lt;= </w:t>
      </w:r>
      <w:r>
        <w:rPr>
          <w:rFonts w:eastAsia="Times New Roman" w:cs="Times New Roman" w:ascii="Consolas" w:hAnsi="Consolas"/>
          <w:color w:val="098658"/>
          <w:kern w:val="0"/>
          <w:sz w:val="21"/>
          <w:szCs w:val="21"/>
          <w:lang w:val="pl-PL" w:eastAsia="en-US" w:bidi="ar-SA"/>
        </w:rPr>
        <w:t>'0'</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en-US" w:eastAsia="en-US" w:bidi="ar-SA"/>
        </w:rPr>
        <w:t>ci(</w:t>
      </w:r>
      <w:r>
        <w:rPr>
          <w:rFonts w:eastAsia="Times New Roman" w:cs="Times New Roman" w:ascii="Consolas" w:hAnsi="Consolas"/>
          <w:color w:val="098658"/>
          <w:kern w:val="0"/>
          <w:sz w:val="21"/>
          <w:szCs w:val="21"/>
          <w:lang w:val="en-US" w:eastAsia="en-US" w:bidi="ar-SA"/>
        </w:rPr>
        <w:t>12</w:t>
      </w:r>
      <w:r>
        <w:rPr>
          <w:rFonts w:eastAsia="Times New Roman" w:cs="Times New Roman" w:ascii="Consolas" w:hAnsi="Consolas"/>
          <w:color w:val="000000"/>
          <w:kern w:val="0"/>
          <w:sz w:val="21"/>
          <w:szCs w:val="21"/>
          <w:lang w:val="en-US" w:eastAsia="en-US" w:bidi="ar-SA"/>
        </w:rPr>
        <w:t xml:space="preserve">) &lt;=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800000"/>
          <w:kern w:val="0"/>
          <w:sz w:val="21"/>
          <w:szCs w:val="21"/>
          <w:lang w:val="en-US" w:eastAsia="en-US" w:bidi="ar-SA"/>
        </w:rPr>
        <w:t>gbci</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800000"/>
          <w:kern w:val="0"/>
          <w:sz w:val="21"/>
          <w:szCs w:val="21"/>
          <w:lang w:val="en-US" w:eastAsia="en-US" w:bidi="ar-SA"/>
        </w:rPr>
        <w:t>gbcj</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j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pl-PL" w:eastAsia="en-US" w:bidi="ar-SA"/>
        </w:rPr>
        <w:t>bi(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*i+j) &lt;= bo(</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*i+j-</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ci(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*i+j) &lt;= co(</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*i+j-</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si(</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&lt;= </w:t>
      </w:r>
      <w:r>
        <w:rPr>
          <w:rFonts w:eastAsia="Times New Roman" w:cs="Times New Roman" w:ascii="Consolas" w:hAnsi="Consolas"/>
          <w:color w:val="098658"/>
          <w:kern w:val="0"/>
          <w:sz w:val="21"/>
          <w:szCs w:val="21"/>
          <w:lang w:val="en-US" w:eastAsia="en-US" w:bidi="ar-SA"/>
        </w:rPr>
        <w:t>"0000"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800000"/>
          <w:kern w:val="0"/>
          <w:sz w:val="21"/>
          <w:szCs w:val="21"/>
          <w:lang w:val="en-US" w:eastAsia="en-US" w:bidi="ar-SA"/>
        </w:rPr>
        <w:t>gs</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pl-PL" w:eastAsia="en-US" w:bidi="ar-SA"/>
        </w:rPr>
        <w:t>si(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 &lt;= so(</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si(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 &lt;= so(</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r>
        <w:rPr>
          <w:rFonts w:eastAsia="Times New Roman" w:cs="Times New Roman" w:ascii="Consolas" w:hAnsi="Consolas"/>
          <w:color w:val="098658"/>
          <w:kern w:val="0"/>
          <w:sz w:val="21"/>
          <w:szCs w:val="21"/>
          <w:lang w:val="pl-PL" w:eastAsia="en-US" w:bidi="ar-SA"/>
        </w:rPr>
        <w:t>2</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si(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w:t>
      </w:r>
      <w:r>
        <w:rPr>
          <w:rFonts w:eastAsia="Times New Roman" w:cs="Times New Roman" w:ascii="Consolas" w:hAnsi="Consolas"/>
          <w:color w:val="098658"/>
          <w:kern w:val="0"/>
          <w:sz w:val="21"/>
          <w:szCs w:val="21"/>
          <w:lang w:val="pl-PL" w:eastAsia="en-US" w:bidi="ar-SA"/>
        </w:rPr>
        <w:t>2</w:t>
      </w:r>
      <w:r>
        <w:rPr>
          <w:rFonts w:eastAsia="Times New Roman" w:cs="Times New Roman" w:ascii="Consolas" w:hAnsi="Consolas"/>
          <w:color w:val="000000"/>
          <w:kern w:val="0"/>
          <w:sz w:val="21"/>
          <w:szCs w:val="21"/>
          <w:lang w:val="pl-PL" w:eastAsia="en-US" w:bidi="ar-SA"/>
        </w:rPr>
        <w:t>) &lt;= so(</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r>
        <w:rPr>
          <w:rFonts w:eastAsia="Times New Roman" w:cs="Times New Roman" w:ascii="Consolas" w:hAnsi="Consolas"/>
          <w:color w:val="098658"/>
          <w:kern w:val="0"/>
          <w:sz w:val="21"/>
          <w:szCs w:val="21"/>
          <w:lang w:val="pl-PL" w:eastAsia="en-US" w:bidi="ar-SA"/>
        </w:rPr>
        <w:t>3</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si(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*i+</w:t>
      </w:r>
      <w:r>
        <w:rPr>
          <w:rFonts w:eastAsia="Times New Roman" w:cs="Times New Roman" w:ascii="Consolas" w:hAnsi="Consolas"/>
          <w:color w:val="098658"/>
          <w:kern w:val="0"/>
          <w:sz w:val="21"/>
          <w:szCs w:val="21"/>
          <w:lang w:val="pl-PL" w:eastAsia="en-US" w:bidi="ar-SA"/>
        </w:rPr>
        <w:t>3</w:t>
      </w:r>
      <w:r>
        <w:rPr>
          <w:rFonts w:eastAsia="Times New Roman" w:cs="Times New Roman" w:ascii="Consolas" w:hAnsi="Consolas"/>
          <w:color w:val="000000"/>
          <w:kern w:val="0"/>
          <w:sz w:val="21"/>
          <w:szCs w:val="21"/>
          <w:lang w:val="pl-PL" w:eastAsia="en-US" w:bidi="ar-SA"/>
        </w:rPr>
        <w:t>) &lt;= rc(i-</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generate</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input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ai(</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&lt;= a(</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ai(</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&lt;= r_d1(</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ai(</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&lt;= r_d2(</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ai(</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&lt;= r_d3;</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pl-PL" w:eastAsia="en-US" w:bidi="ar-SA"/>
        </w:rPr>
        <w:t>bi(</w:t>
      </w:r>
      <w:r>
        <w:rPr>
          <w:rFonts w:eastAsia="Times New Roman" w:cs="Times New Roman" w:ascii="Consolas" w:hAnsi="Consolas"/>
          <w:color w:val="098658"/>
          <w:kern w:val="0"/>
          <w:sz w:val="21"/>
          <w:szCs w:val="21"/>
          <w:lang w:val="pl-PL" w:eastAsia="en-US" w:bidi="ar-SA"/>
        </w:rPr>
        <w:t>0</w:t>
      </w:r>
      <w:r>
        <w:rPr>
          <w:rFonts w:eastAsia="Times New Roman" w:cs="Times New Roman" w:ascii="Consolas" w:hAnsi="Consolas"/>
          <w:color w:val="000000"/>
          <w:kern w:val="0"/>
          <w:sz w:val="21"/>
          <w:szCs w:val="21"/>
          <w:lang w:val="pl-PL" w:eastAsia="en-US" w:bidi="ar-SA"/>
        </w:rPr>
        <w:t>) &lt;= b(</w:t>
      </w:r>
      <w:r>
        <w:rPr>
          <w:rFonts w:eastAsia="Times New Roman" w:cs="Times New Roman" w:ascii="Consolas" w:hAnsi="Consolas"/>
          <w:color w:val="098658"/>
          <w:kern w:val="0"/>
          <w:sz w:val="21"/>
          <w:szCs w:val="21"/>
          <w:lang w:val="pl-PL" w:eastAsia="en-US" w:bidi="ar-SA"/>
        </w:rPr>
        <w:t>0</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bi(</w:t>
      </w:r>
      <w:r>
        <w:rPr>
          <w:rFonts w:eastAsia="Times New Roman" w:cs="Times New Roman" w:ascii="Consolas" w:hAnsi="Consolas"/>
          <w:color w:val="098658"/>
          <w:kern w:val="0"/>
          <w:sz w:val="21"/>
          <w:szCs w:val="21"/>
          <w:lang w:val="pl-PL" w:eastAsia="en-US" w:bidi="ar-SA"/>
        </w:rPr>
        <w:t>4</w:t>
      </w:r>
      <w:r>
        <w:rPr>
          <w:rFonts w:eastAsia="Times New Roman" w:cs="Times New Roman" w:ascii="Consolas" w:hAnsi="Consolas"/>
          <w:color w:val="000000"/>
          <w:kern w:val="0"/>
          <w:sz w:val="21"/>
          <w:szCs w:val="21"/>
          <w:lang w:val="pl-PL" w:eastAsia="en-US" w:bidi="ar-SA"/>
        </w:rPr>
        <w:t>) &lt;= r_b1(</w:t>
      </w:r>
      <w:r>
        <w:rPr>
          <w:rFonts w:eastAsia="Times New Roman" w:cs="Times New Roman" w:ascii="Consolas" w:hAnsi="Consolas"/>
          <w:color w:val="098658"/>
          <w:kern w:val="0"/>
          <w:sz w:val="21"/>
          <w:szCs w:val="21"/>
          <w:lang w:val="pl-PL" w:eastAsia="en-US" w:bidi="ar-SA"/>
        </w:rPr>
        <w:t>1</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pl-PL"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pl-PL" w:eastAsia="en-US" w:bidi="ar-SA"/>
        </w:rPr>
        <w:t>bi(</w:t>
      </w:r>
      <w:r>
        <w:rPr>
          <w:rFonts w:eastAsia="Times New Roman" w:cs="Times New Roman" w:ascii="Consolas" w:hAnsi="Consolas"/>
          <w:color w:val="098658"/>
          <w:kern w:val="0"/>
          <w:sz w:val="21"/>
          <w:szCs w:val="21"/>
          <w:lang w:val="pl-PL" w:eastAsia="en-US" w:bidi="ar-SA"/>
        </w:rPr>
        <w:t>8</w:t>
      </w:r>
      <w:r>
        <w:rPr>
          <w:rFonts w:eastAsia="Times New Roman" w:cs="Times New Roman" w:ascii="Consolas" w:hAnsi="Consolas"/>
          <w:color w:val="000000"/>
          <w:kern w:val="0"/>
          <w:sz w:val="21"/>
          <w:szCs w:val="21"/>
          <w:lang w:val="pl-PL" w:eastAsia="en-US" w:bidi="ar-SA"/>
        </w:rPr>
        <w:t>) &lt;= r_b2(</w:t>
      </w:r>
      <w:r>
        <w:rPr>
          <w:rFonts w:eastAsia="Times New Roman" w:cs="Times New Roman" w:ascii="Consolas" w:hAnsi="Consolas"/>
          <w:color w:val="098658"/>
          <w:kern w:val="0"/>
          <w:sz w:val="21"/>
          <w:szCs w:val="21"/>
          <w:lang w:val="pl-PL" w:eastAsia="en-US" w:bidi="ar-SA"/>
        </w:rPr>
        <w:t>3</w:t>
      </w:r>
      <w:r>
        <w:rPr>
          <w:rFonts w:eastAsia="Times New Roman" w:cs="Times New Roman" w:ascii="Consolas" w:hAnsi="Consolas"/>
          <w:color w:val="000000"/>
          <w:kern w:val="0"/>
          <w:sz w:val="21"/>
          <w:szCs w:val="21"/>
          <w:lang w:val="pl-PL"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pl-PL" w:eastAsia="en-US" w:bidi="ar-SA"/>
        </w:rPr>
        <w:t xml:space="preserve">    </w:t>
      </w:r>
      <w:r>
        <w:rPr>
          <w:rFonts w:eastAsia="Times New Roman" w:cs="Times New Roman" w:ascii="Consolas" w:hAnsi="Consolas"/>
          <w:color w:val="000000"/>
          <w:kern w:val="0"/>
          <w:sz w:val="21"/>
          <w:szCs w:val="21"/>
          <w:lang w:val="en-US" w:eastAsia="en-US" w:bidi="ar-SA"/>
        </w:rPr>
        <w:t>bi(</w:t>
      </w:r>
      <w:r>
        <w:rPr>
          <w:rFonts w:eastAsia="Times New Roman" w:cs="Times New Roman" w:ascii="Consolas" w:hAnsi="Consolas"/>
          <w:color w:val="098658"/>
          <w:kern w:val="0"/>
          <w:sz w:val="21"/>
          <w:szCs w:val="21"/>
          <w:lang w:val="en-US" w:eastAsia="en-US" w:bidi="ar-SA"/>
        </w:rPr>
        <w:t>12</w:t>
      </w:r>
      <w:r>
        <w:rPr>
          <w:rFonts w:eastAsia="Times New Roman" w:cs="Times New Roman" w:ascii="Consolas" w:hAnsi="Consolas"/>
          <w:color w:val="000000"/>
          <w:kern w:val="0"/>
          <w:sz w:val="21"/>
          <w:szCs w:val="21"/>
          <w:lang w:val="en-US" w:eastAsia="en-US" w:bidi="ar-SA"/>
        </w:rPr>
        <w:t>) &lt;= r_b3(</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8000"/>
          <w:kern w:val="0"/>
          <w:sz w:val="21"/>
          <w:szCs w:val="21"/>
          <w:lang w:val="en-US" w:eastAsia="en-US" w:bidi="ar-SA"/>
        </w:rPr>
        <w:t>-- result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p &lt;= co(</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&amp; so(</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&amp; r(</w:t>
      </w:r>
      <w:r>
        <w:rPr>
          <w:rFonts w:eastAsia="Times New Roman" w:cs="Times New Roman" w:ascii="Consolas" w:hAnsi="Consolas"/>
          <w:color w:val="098658"/>
          <w:kern w:val="0"/>
          <w:sz w:val="21"/>
          <w:szCs w:val="21"/>
          <w:lang w:val="en-US" w:eastAsia="en-US" w:bidi="ar-SA"/>
        </w:rPr>
        <w:t>5</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&amp; r(</w:t>
      </w:r>
      <w:r>
        <w:rPr>
          <w:rFonts w:eastAsia="Times New Roman" w:cs="Times New Roman" w:ascii="Consolas" w:hAnsi="Consolas"/>
          <w:color w:val="098658"/>
          <w:kern w:val="0"/>
          <w:sz w:val="21"/>
          <w:szCs w:val="21"/>
          <w:lang w:val="en-US" w:eastAsia="en-US" w:bidi="ar-SA"/>
        </w:rPr>
        <w:t>4</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 &amp; r(</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 &amp; r(</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4</w:t>
      </w:r>
      <w:r>
        <w:rPr>
          <w:rFonts w:eastAsia="Times New Roman" w:cs="Times New Roman" w:ascii="Consolas" w:hAnsi="Consolas"/>
          <w:color w:val="000000"/>
          <w:kern w:val="0"/>
          <w:sz w:val="21"/>
          <w:szCs w:val="21"/>
          <w:lang w:val="en-US" w:eastAsia="en-US" w:bidi="ar-SA"/>
        </w:rPr>
        <w:t>) &amp; r(</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6</w:t>
      </w:r>
      <w:r>
        <w:rPr>
          <w:rFonts w:eastAsia="Times New Roman" w:cs="Times New Roman" w:ascii="Consolas" w:hAnsi="Consolas"/>
          <w:color w:val="000000"/>
          <w:kern w:val="0"/>
          <w:sz w:val="21"/>
          <w:szCs w:val="21"/>
          <w:lang w:val="en-US" w:eastAsia="en-US" w:bidi="ar-SA"/>
        </w:rPr>
        <w:t>) &amp; r(</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8</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mul_syst_arch</w:t>
      </w:r>
      <w:r>
        <w:rPr>
          <w:rFonts w:eastAsia="Times New Roman" w:cs="Times New Roman" w:ascii="Consolas" w:hAnsi="Consolas"/>
          <w:color w:val="000000"/>
          <w:kern w:val="0"/>
          <w:sz w:val="21"/>
          <w:szCs w:val="21"/>
          <w:lang w:val="en-US" w:eastAsia="en-US" w:bidi="ar-SA"/>
        </w:rPr>
        <w:t>;</w:t>
      </w:r>
    </w:p>
    <w:p>
      <w:pPr>
        <w:pStyle w:val="Normal"/>
        <w:jc w:val="both"/>
        <w:rPr>
          <w:sz w:val="22"/>
          <w:szCs w:val="22"/>
        </w:rPr>
      </w:pPr>
      <w:r>
        <w:rPr>
          <w:sz w:val="22"/>
          <w:szCs w:val="22"/>
        </w:rPr>
      </w:r>
    </w:p>
    <w:p>
      <w:pPr>
        <w:pStyle w:val="Normal"/>
        <w:jc w:val="both"/>
        <w:rPr>
          <w:sz w:val="22"/>
          <w:szCs w:val="22"/>
        </w:rPr>
      </w:pPr>
      <w:r>
        <w:rPr/>
        <w:drawing>
          <wp:inline distT="0" distB="0" distL="0" distR="0">
            <wp:extent cx="6645910" cy="2379345"/>
            <wp:effectExtent l="0" t="0" r="0" b="0"/>
            <wp:docPr id="17" name="Image1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A diagram of a computer network&#10;&#10;AI-generated content may be incorrect."/>
                    <pic:cNvPicPr>
                      <a:picLocks noChangeAspect="1" noChangeArrowheads="1"/>
                    </pic:cNvPicPr>
                  </pic:nvPicPr>
                  <pic:blipFill>
                    <a:blip r:embed="rId18"/>
                    <a:stretch>
                      <a:fillRect/>
                    </a:stretch>
                  </pic:blipFill>
                  <pic:spPr bwMode="auto">
                    <a:xfrm>
                      <a:off x="0" y="0"/>
                      <a:ext cx="6645910" cy="2379345"/>
                    </a:xfrm>
                    <a:prstGeom prst="rect">
                      <a:avLst/>
                    </a:prstGeom>
                  </pic:spPr>
                </pic:pic>
              </a:graphicData>
            </a:graphic>
          </wp:inline>
        </w:drawing>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t xml:space="preserve">Στην συνέχεια δημιουργήσαμε κατάλληλο </w:t>
      </w:r>
      <w:r>
        <w:rPr>
          <w:rFonts w:eastAsia="Times New Roman" w:cs="Times New Roman"/>
          <w:color w:val="000000"/>
          <w:kern w:val="0"/>
          <w:sz w:val="22"/>
          <w:szCs w:val="22"/>
          <w:lang w:val="en-US" w:eastAsia="en-US" w:bidi="ar-SA"/>
        </w:rPr>
        <w:t>testbench</w:t>
      </w:r>
      <w:r>
        <w:rPr>
          <w:rFonts w:eastAsia="Times New Roman" w:cs="Times New Roman"/>
          <w:color w:val="000000"/>
          <w:kern w:val="0"/>
          <w:sz w:val="22"/>
          <w:szCs w:val="22"/>
          <w:lang w:eastAsia="en-US" w:bidi="ar-SA"/>
        </w:rPr>
        <w:t xml:space="preserve"> που παράγει όλα τα διαφορετικά </w:t>
      </w:r>
      <w:r>
        <w:rPr>
          <w:rFonts w:eastAsia="Times New Roman" w:cs="Times New Roman"/>
          <w:color w:val="000000"/>
          <w:kern w:val="0"/>
          <w:sz w:val="22"/>
          <w:szCs w:val="22"/>
          <w:lang w:val="en-US" w:eastAsia="en-US" w:bidi="ar-SA"/>
        </w:rPr>
        <w:t>inputs</w:t>
      </w:r>
      <w:r>
        <w:rPr>
          <w:rFonts w:eastAsia="Times New Roman" w:cs="Times New Roman"/>
          <w:color w:val="000000"/>
          <w:kern w:val="0"/>
          <w:sz w:val="22"/>
          <w:szCs w:val="22"/>
          <w:lang w:eastAsia="en-US" w:bidi="ar-SA"/>
        </w:rPr>
        <w:t xml:space="preserve"> για τον έλεγχο της ορθής λειτουργίας του κυκλώματος. Ακολουθούν ο κώδικας </w:t>
      </w:r>
      <w:r>
        <w:rPr>
          <w:rFonts w:eastAsia="Times New Roman" w:cs="Times New Roman"/>
          <w:color w:val="000000"/>
          <w:kern w:val="0"/>
          <w:sz w:val="22"/>
          <w:szCs w:val="22"/>
          <w:lang w:val="en-US" w:eastAsia="en-US" w:bidi="ar-SA"/>
        </w:rPr>
        <w:t>VHDL</w:t>
      </w:r>
      <w:r>
        <w:rPr>
          <w:rFonts w:eastAsia="Times New Roman" w:cs="Times New Roman"/>
          <w:color w:val="000000"/>
          <w:kern w:val="0"/>
          <w:sz w:val="22"/>
          <w:szCs w:val="22"/>
          <w:lang w:eastAsia="en-US" w:bidi="ar-SA"/>
        </w:rPr>
        <w:t xml:space="preserve"> του </w:t>
      </w:r>
      <w:r>
        <w:rPr>
          <w:rFonts w:eastAsia="Times New Roman" w:cs="Times New Roman"/>
          <w:color w:val="000000"/>
          <w:kern w:val="0"/>
          <w:sz w:val="22"/>
          <w:szCs w:val="22"/>
          <w:lang w:val="en-US" w:eastAsia="en-US" w:bidi="ar-SA"/>
        </w:rPr>
        <w:t>testbench</w:t>
      </w:r>
      <w:r>
        <w:rPr>
          <w:rFonts w:eastAsia="Times New Roman" w:cs="Times New Roman"/>
          <w:color w:val="000000"/>
          <w:kern w:val="0"/>
          <w:sz w:val="22"/>
          <w:szCs w:val="22"/>
          <w:lang w:eastAsia="en-US" w:bidi="ar-SA"/>
        </w:rPr>
        <w:t xml:space="preserve"> καθώς και κάποια αντιπροσωπευτικά αποτελέσματα του </w:t>
      </w:r>
      <w:r>
        <w:rPr>
          <w:rFonts w:eastAsia="Times New Roman" w:cs="Times New Roman"/>
          <w:color w:val="000000"/>
          <w:kern w:val="0"/>
          <w:sz w:val="22"/>
          <w:szCs w:val="22"/>
          <w:lang w:val="en-US" w:eastAsia="en-US" w:bidi="ar-SA"/>
        </w:rPr>
        <w:t>simulation</w:t>
      </w:r>
      <w:r>
        <w:rPr>
          <w:rFonts w:eastAsia="Times New Roman" w:cs="Times New Roman"/>
          <w:color w:val="000000"/>
          <w:kern w:val="0"/>
          <w:sz w:val="22"/>
          <w:szCs w:val="22"/>
          <w:lang w:eastAsia="en-US" w:bidi="ar-SA"/>
        </w:rPr>
        <w:t>:</w:t>
      </w:r>
    </w:p>
    <w:p>
      <w:pPr>
        <w:pStyle w:val="Normal"/>
        <w:jc w:val="both"/>
        <w:rPr>
          <w:sz w:val="22"/>
          <w:szCs w:val="22"/>
        </w:rPr>
      </w:pPr>
      <w:r>
        <w:rPr>
          <w:sz w:val="22"/>
          <w:szCs w:val="22"/>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library</w:t>
      </w:r>
      <w:r>
        <w:rPr>
          <w:rFonts w:eastAsia="Times New Roman" w:cs="Times New Roman" w:ascii="Consolas" w:hAnsi="Consolas"/>
          <w:color w:val="000000"/>
          <w:kern w:val="0"/>
          <w:sz w:val="21"/>
          <w:szCs w:val="21"/>
          <w:lang w:val="en-US" w:eastAsia="en-US" w:bidi="ar-SA"/>
        </w:rPr>
        <w:t xml:space="preserve"> ieee;</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ieee.std_logic_1164.</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use</w:t>
      </w:r>
      <w:r>
        <w:rPr>
          <w:rFonts w:eastAsia="Times New Roman" w:cs="Times New Roman" w:ascii="Consolas" w:hAnsi="Consolas"/>
          <w:color w:val="000000"/>
          <w:kern w:val="0"/>
          <w:sz w:val="21"/>
          <w:szCs w:val="21"/>
          <w:lang w:val="en-US" w:eastAsia="en-US" w:bidi="ar-SA"/>
        </w:rPr>
        <w:t xml:space="preserve"> IEEE.std_logic_unsigned.</w:t>
      </w:r>
      <w:r>
        <w:rPr>
          <w:rFonts w:eastAsia="Times New Roman" w:cs="Times New Roman" w:ascii="Consolas" w:hAnsi="Consolas"/>
          <w:color w:val="0000FF"/>
          <w:kern w:val="0"/>
          <w:sz w:val="21"/>
          <w:szCs w:val="21"/>
          <w:lang w:val="en-US" w:eastAsia="en-US" w:bidi="ar-SA"/>
        </w:rPr>
        <w:t>all</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entity</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mul_syst_tb</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mul_syst_tb</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architecture</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mul_syst_tb_arch</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of</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mul_syst_tb</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is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p: </w:t>
      </w:r>
      <w:r>
        <w:rPr>
          <w:rFonts w:eastAsia="Times New Roman" w:cs="Times New Roman" w:ascii="Consolas" w:hAnsi="Consolas"/>
          <w:color w:val="0000FF"/>
          <w:kern w:val="0"/>
          <w:sz w:val="21"/>
          <w:szCs w:val="21"/>
          <w:lang w:val="en-US" w:eastAsia="en-US" w:bidi="ar-SA"/>
        </w:rPr>
        <w:t>out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7</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component</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constant</w:t>
      </w:r>
      <w:r>
        <w:rPr>
          <w:rFonts w:eastAsia="Times New Roman" w:cs="Times New Roman" w:ascii="Consolas" w:hAnsi="Consolas"/>
          <w:color w:val="000000"/>
          <w:kern w:val="0"/>
          <w:sz w:val="21"/>
          <w:szCs w:val="21"/>
          <w:lang w:val="en-US" w:eastAsia="en-US" w:bidi="ar-SA"/>
        </w:rPr>
        <w:t xml:space="preserve"> CLKP : </w:t>
      </w:r>
      <w:r>
        <w:rPr>
          <w:rFonts w:eastAsia="Times New Roman" w:cs="Times New Roman" w:ascii="Consolas" w:hAnsi="Consolas"/>
          <w:color w:val="267F99"/>
          <w:kern w:val="0"/>
          <w:sz w:val="21"/>
          <w:szCs w:val="21"/>
          <w:lang w:val="en-US" w:eastAsia="en-US" w:bidi="ar-SA"/>
        </w:rPr>
        <w:t>time</w:t>
      </w:r>
      <w:r>
        <w:rPr>
          <w:rFonts w:eastAsia="Times New Roman" w:cs="Times New Roman" w:ascii="Consolas" w:hAnsi="Consolas"/>
          <w:color w:val="000000"/>
          <w:kern w:val="0"/>
          <w:sz w:val="21"/>
          <w:szCs w:val="21"/>
          <w:lang w:val="en-US" w:eastAsia="en-US" w:bidi="ar-SA"/>
        </w:rPr>
        <w:t xml:space="preserve"> := 1ns;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a_s: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b_s: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3</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p_s: </w:t>
      </w:r>
      <w:r>
        <w:rPr>
          <w:rFonts w:eastAsia="Times New Roman" w:cs="Times New Roman" w:ascii="Consolas" w:hAnsi="Consolas"/>
          <w:color w:val="267F99"/>
          <w:kern w:val="0"/>
          <w:sz w:val="21"/>
          <w:szCs w:val="21"/>
          <w:lang w:val="en-US" w:eastAsia="en-US" w:bidi="ar-SA"/>
        </w:rPr>
        <w:t>std_logic_vector</w:t>
      </w:r>
      <w:r>
        <w:rPr>
          <w:rFonts w:eastAsia="Times New Roman" w:cs="Times New Roman" w:ascii="Consolas" w:hAnsi="Consolas"/>
          <w:color w:val="000000"/>
          <w:kern w:val="0"/>
          <w:sz w:val="21"/>
          <w:szCs w:val="21"/>
          <w:lang w:val="en-US" w:eastAsia="en-US" w:bidi="ar-SA"/>
        </w:rPr>
        <w:t>(</w:t>
      </w:r>
      <w:r>
        <w:rPr>
          <w:rFonts w:eastAsia="Times New Roman" w:cs="Times New Roman" w:ascii="Consolas" w:hAnsi="Consolas"/>
          <w:color w:val="098658"/>
          <w:kern w:val="0"/>
          <w:sz w:val="21"/>
          <w:szCs w:val="21"/>
          <w:lang w:val="en-US" w:eastAsia="en-US" w:bidi="ar-SA"/>
        </w:rPr>
        <w:t>7</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downto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signal</w:t>
      </w:r>
      <w:r>
        <w:rPr>
          <w:rFonts w:eastAsia="Times New Roman" w:cs="Times New Roman" w:ascii="Consolas" w:hAnsi="Consolas"/>
          <w:color w:val="000000"/>
          <w:kern w:val="0"/>
          <w:sz w:val="21"/>
          <w:szCs w:val="21"/>
          <w:lang w:val="en-US" w:eastAsia="en-US" w:bidi="ar-SA"/>
        </w:rPr>
        <w:t xml:space="preserve"> clk: </w:t>
      </w:r>
      <w:r>
        <w:rPr>
          <w:rFonts w:eastAsia="Times New Roman" w:cs="Times New Roman" w:ascii="Consolas" w:hAnsi="Consolas"/>
          <w:color w:val="267F99"/>
          <w:kern w:val="0"/>
          <w:sz w:val="21"/>
          <w:szCs w:val="21"/>
          <w:lang w:val="en-US" w:eastAsia="en-US" w:bidi="ar-SA"/>
        </w:rPr>
        <w:t>std_logic</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clk_proc: </w:t>
      </w:r>
      <w:r>
        <w:rPr>
          <w:rFonts w:eastAsia="Times New Roman" w:cs="Times New Roman" w:ascii="Consolas" w:hAnsi="Consolas"/>
          <w:color w:val="0000FF"/>
          <w:kern w:val="0"/>
          <w:sz w:val="21"/>
          <w:szCs w:val="21"/>
          <w:lang w:val="en-US" w:eastAsia="en-US" w:bidi="ar-SA"/>
        </w:rPr>
        <w:t>process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&lt;=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clk &lt;=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r>
        <w:rPr>
          <w:rFonts w:eastAsia="Times New Roman" w:cs="Times New Roman" w:ascii="Consolas" w:hAnsi="Consolas"/>
          <w:color w:val="098658"/>
          <w:kern w:val="0"/>
          <w:sz w:val="21"/>
          <w:szCs w:val="21"/>
          <w:lang w:val="en-US" w:eastAsia="en-US" w:bidi="ar-SA"/>
        </w:rPr>
        <w:t>2</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UUT: </w:t>
      </w:r>
      <w:r>
        <w:rPr>
          <w:rFonts w:eastAsia="Times New Roman" w:cs="Times New Roman" w:ascii="Consolas" w:hAnsi="Consolas"/>
          <w:color w:val="800000"/>
          <w:kern w:val="0"/>
          <w:sz w:val="21"/>
          <w:szCs w:val="21"/>
          <w:lang w:val="en-US" w:eastAsia="en-US" w:bidi="ar-SA"/>
        </w:rPr>
        <w:t>mul_syst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port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map</w:t>
      </w:r>
      <w:r>
        <w:rPr>
          <w:rFonts w:eastAsia="Times New Roman" w:cs="Times New Roman" w:ascii="Consolas" w:hAnsi="Consolas"/>
          <w:color w:val="000000"/>
          <w:kern w:val="0"/>
          <w:sz w:val="21"/>
          <w:szCs w:val="21"/>
          <w:lang w:val="en-US" w:eastAsia="en-US" w:bidi="ar-SA"/>
        </w:rPr>
        <w:t xml:space="preserve"> (a_s,b_s,clk,p_s);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testSequence: </w:t>
      </w:r>
      <w:r>
        <w:rPr>
          <w:rFonts w:eastAsia="Times New Roman" w:cs="Times New Roman" w:ascii="Consolas" w:hAnsi="Consolas"/>
          <w:color w:val="0000FF"/>
          <w:kern w:val="0"/>
          <w:sz w:val="21"/>
          <w:szCs w:val="21"/>
          <w:lang w:val="en-US" w:eastAsia="en-US" w:bidi="ar-SA"/>
        </w:rPr>
        <w:t>process</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begin</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a_s &lt;= </w:t>
      </w:r>
      <w:r>
        <w:rPr>
          <w:rFonts w:eastAsia="Times New Roman" w:cs="Times New Roman" w:ascii="Consolas" w:hAnsi="Consolas"/>
          <w:color w:val="098658"/>
          <w:kern w:val="0"/>
          <w:sz w:val="21"/>
          <w:szCs w:val="21"/>
          <w:lang w:val="en-US" w:eastAsia="en-US" w:bidi="ar-SA"/>
        </w:rPr>
        <w:t>"0000"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b_s &lt;= </w:t>
      </w:r>
      <w:r>
        <w:rPr>
          <w:rFonts w:eastAsia="Times New Roman" w:cs="Times New Roman" w:ascii="Consolas" w:hAnsi="Consolas"/>
          <w:color w:val="098658"/>
          <w:kern w:val="0"/>
          <w:sz w:val="21"/>
          <w:szCs w:val="21"/>
          <w:lang w:val="en-US" w:eastAsia="en-US" w:bidi="ar-SA"/>
        </w:rPr>
        <w:t>"0000"</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i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j </w:t>
      </w:r>
      <w:r>
        <w:rPr>
          <w:rFonts w:eastAsia="Times New Roman" w:cs="Times New Roman" w:ascii="Consolas" w:hAnsi="Consolas"/>
          <w:color w:val="0000FF"/>
          <w:kern w:val="0"/>
          <w:sz w:val="21"/>
          <w:szCs w:val="21"/>
          <w:lang w:val="en-US" w:eastAsia="en-US" w:bidi="ar-SA"/>
        </w:rPr>
        <w:t>in</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0</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to</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98658"/>
          <w:kern w:val="0"/>
          <w:sz w:val="21"/>
          <w:szCs w:val="21"/>
          <w:lang w:val="en-US" w:eastAsia="en-US" w:bidi="ar-SA"/>
        </w:rPr>
        <w:t>15</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wait</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for</w:t>
      </w:r>
      <w:r>
        <w:rPr>
          <w:rFonts w:eastAsia="Times New Roman" w:cs="Times New Roman" w:ascii="Consolas" w:hAnsi="Consolas"/>
          <w:color w:val="000000"/>
          <w:kern w:val="0"/>
          <w:sz w:val="21"/>
          <w:szCs w:val="21"/>
          <w:lang w:val="en-US" w:eastAsia="en-US" w:bidi="ar-SA"/>
        </w:rPr>
        <w:t xml:space="preserve"> CLKP;</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a_s &lt;= a_s +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00"/>
          <w:kern w:val="0"/>
          <w:sz w:val="21"/>
          <w:szCs w:val="21"/>
          <w:lang w:val="en-US" w:eastAsia="en-US" w:bidi="ar-SA"/>
        </w:rPr>
        <w:t xml:space="preserve">b_s &lt;= b_s + </w:t>
      </w:r>
      <w:r>
        <w:rPr>
          <w:rFonts w:eastAsia="Times New Roman" w:cs="Times New Roman" w:ascii="Consolas" w:hAnsi="Consolas"/>
          <w:color w:val="098658"/>
          <w:kern w:val="0"/>
          <w:sz w:val="21"/>
          <w:szCs w:val="21"/>
          <w:lang w:val="en-US" w:eastAsia="en-US" w:bidi="ar-SA"/>
        </w:rPr>
        <w:t>1</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loop</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0000FF"/>
          <w:kern w:val="0"/>
          <w:sz w:val="21"/>
          <w:szCs w:val="21"/>
          <w:lang w:val="en-US" w:eastAsia="en-US" w:bidi="ar-SA"/>
        </w:rPr>
        <w:t>process</w:t>
      </w:r>
      <w:r>
        <w:rPr>
          <w:rFonts w:eastAsia="Times New Roman" w:cs="Times New Roman" w:ascii="Consolas" w:hAnsi="Consolas"/>
          <w:color w:val="000000"/>
          <w:kern w:val="0"/>
          <w:sz w:val="21"/>
          <w:szCs w:val="21"/>
          <w:lang w:val="en-US" w:eastAsia="en-US" w:bidi="ar-SA"/>
        </w:rPr>
        <w:t>;</w:t>
      </w:r>
    </w:p>
    <w:p>
      <w:pPr>
        <w:pStyle w:val="Normal"/>
        <w:shd w:val="clear" w:color="auto" w:fill="FFFFFF"/>
        <w:suppressAutoHyphens w:val="false"/>
        <w:spacing w:lineRule="atLeast" w:line="285"/>
        <w:rPr>
          <w:rFonts w:ascii="Consolas" w:hAnsi="Consolas" w:eastAsia="Times New Roman" w:cs="Times New Roman"/>
          <w:color w:val="000000"/>
          <w:kern w:val="0"/>
          <w:sz w:val="21"/>
          <w:szCs w:val="21"/>
          <w:lang w:val="en-US" w:eastAsia="en-US" w:bidi="ar-SA"/>
        </w:rPr>
      </w:pPr>
      <w:r>
        <w:rPr>
          <w:rFonts w:eastAsia="Times New Roman" w:cs="Times New Roman" w:ascii="Consolas" w:hAnsi="Consolas"/>
          <w:color w:val="0000FF"/>
          <w:kern w:val="0"/>
          <w:sz w:val="21"/>
          <w:szCs w:val="21"/>
          <w:lang w:val="en-US" w:eastAsia="en-US" w:bidi="ar-SA"/>
        </w:rPr>
        <w:t>end</w:t>
      </w:r>
      <w:r>
        <w:rPr>
          <w:rFonts w:eastAsia="Times New Roman" w:cs="Times New Roman" w:ascii="Consolas" w:hAnsi="Consolas"/>
          <w:color w:val="000000"/>
          <w:kern w:val="0"/>
          <w:sz w:val="21"/>
          <w:szCs w:val="21"/>
          <w:lang w:val="en-US" w:eastAsia="en-US" w:bidi="ar-SA"/>
        </w:rPr>
        <w:t xml:space="preserve"> </w:t>
      </w:r>
      <w:r>
        <w:rPr>
          <w:rFonts w:eastAsia="Times New Roman" w:cs="Times New Roman" w:ascii="Consolas" w:hAnsi="Consolas"/>
          <w:color w:val="267F99"/>
          <w:kern w:val="0"/>
          <w:sz w:val="21"/>
          <w:szCs w:val="21"/>
          <w:lang w:val="en-US" w:eastAsia="en-US" w:bidi="ar-SA"/>
        </w:rPr>
        <w:t>mul_syst_tb_arch</w:t>
      </w:r>
      <w:r>
        <w:rPr>
          <w:rFonts w:eastAsia="Times New Roman" w:cs="Times New Roman" w:ascii="Consolas" w:hAnsi="Consolas"/>
          <w:color w:val="000000"/>
          <w:kern w:val="0"/>
          <w:sz w:val="21"/>
          <w:szCs w:val="21"/>
          <w:lang w:val="en-US" w:eastAsia="en-US" w:bidi="ar-SA"/>
        </w:rPr>
        <w:t>;</w:t>
      </w:r>
    </w:p>
    <w:p>
      <w:pPr>
        <w:pStyle w:val="Normal"/>
        <w:jc w:val="both"/>
        <w:rPr>
          <w:sz w:val="22"/>
          <w:szCs w:val="22"/>
          <w:lang w:val="en-US"/>
        </w:rPr>
      </w:pPr>
      <w:r>
        <w:rPr/>
        <w:drawing>
          <wp:inline distT="0" distB="0" distL="0" distR="0">
            <wp:extent cx="6645910" cy="68834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6645910" cy="688340"/>
                    </a:xfrm>
                    <a:prstGeom prst="rect">
                      <a:avLst/>
                    </a:prstGeom>
                  </pic:spPr>
                </pic:pic>
              </a:graphicData>
            </a:graphic>
          </wp:inline>
        </w:drawing>
      </w:r>
    </w:p>
    <w:p>
      <w:pPr>
        <w:pStyle w:val="Normal"/>
        <w:jc w:val="both"/>
        <w:rPr>
          <w:sz w:val="22"/>
          <w:szCs w:val="22"/>
          <w:lang w:val="en-US"/>
        </w:rPr>
      </w:pPr>
      <w:r>
        <w:rPr/>
        <w:drawing>
          <wp:inline distT="0" distB="0" distL="0" distR="0">
            <wp:extent cx="6645910" cy="694055"/>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6645910" cy="694055"/>
                    </a:xfrm>
                    <a:prstGeom prst="rect">
                      <a:avLst/>
                    </a:prstGeom>
                  </pic:spPr>
                </pic:pic>
              </a:graphicData>
            </a:graphic>
          </wp:inline>
        </w:drawing>
      </w:r>
    </w:p>
    <w:p>
      <w:pPr>
        <w:pStyle w:val="Normal"/>
        <w:jc w:val="both"/>
        <w:rPr>
          <w:sz w:val="22"/>
          <w:szCs w:val="22"/>
          <w:lang w:val="en-US"/>
        </w:rPr>
      </w:pPr>
      <w:r>
        <w:rPr/>
        <w:drawing>
          <wp:inline distT="0" distB="0" distL="0" distR="0">
            <wp:extent cx="6645910" cy="695325"/>
            <wp:effectExtent l="0" t="0" r="0" b="0"/>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6645910" cy="695325"/>
                    </a:xfrm>
                    <a:prstGeom prst="rect">
                      <a:avLst/>
                    </a:prstGeom>
                  </pic:spPr>
                </pic:pic>
              </a:graphicData>
            </a:graphic>
          </wp:inline>
        </w:drawing>
      </w:r>
    </w:p>
    <w:p>
      <w:pPr>
        <w:pStyle w:val="Normal"/>
        <w:jc w:val="both"/>
        <w:rPr>
          <w:sz w:val="22"/>
          <w:szCs w:val="22"/>
          <w:lang w:val="en-US"/>
        </w:rPr>
      </w:pPr>
      <w:r>
        <w:rPr/>
        <w:drawing>
          <wp:inline distT="0" distB="0" distL="0" distR="0">
            <wp:extent cx="6645910" cy="695325"/>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6645910" cy="695325"/>
                    </a:xfrm>
                    <a:prstGeom prst="rect">
                      <a:avLst/>
                    </a:prstGeom>
                  </pic:spPr>
                </pic:pic>
              </a:graphicData>
            </a:graphic>
          </wp:inline>
        </w:drawing>
      </w:r>
    </w:p>
    <w:p>
      <w:pPr>
        <w:pStyle w:val="Normal"/>
        <w:jc w:val="both"/>
        <w:rPr>
          <w:sz w:val="22"/>
          <w:szCs w:val="22"/>
        </w:rPr>
      </w:pPr>
      <w:r>
        <w:rPr/>
        <w:drawing>
          <wp:inline distT="0" distB="0" distL="0" distR="0">
            <wp:extent cx="6645910" cy="704215"/>
            <wp:effectExtent l="0" t="0" r="0" b="0"/>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6645910" cy="704215"/>
                    </a:xfrm>
                    <a:prstGeom prst="rect">
                      <a:avLst/>
                    </a:prstGeom>
                  </pic:spPr>
                </pic:pic>
              </a:graphicData>
            </a:graphic>
          </wp:inline>
        </w:drawing>
      </w:r>
    </w:p>
    <w:p>
      <w:pPr>
        <w:pStyle w:val="Normal"/>
        <w:jc w:val="both"/>
        <w:rPr>
          <w:sz w:val="22"/>
          <w:szCs w:val="22"/>
        </w:rPr>
      </w:pPr>
      <w:r>
        <w:rPr>
          <w:sz w:val="22"/>
          <w:szCs w:val="22"/>
        </w:rPr>
        <w:t xml:space="preserve">Αξίζει να παρατηρήσουμε πως μεσολαβούν 9 κύκλοι ρολογιού μέχρι να ξεκινήσει να εξάγει έγκυρα αποτελέσματα ο πολλαπλασιαστής. Αυτό οφείλεται στο βάθος του </w:t>
      </w:r>
      <w:r>
        <w:rPr>
          <w:sz w:val="22"/>
          <w:szCs w:val="22"/>
          <w:lang w:val="en-US"/>
        </w:rPr>
        <w:t>pipeline</w:t>
      </w:r>
      <w:r>
        <w:rPr>
          <w:sz w:val="22"/>
          <w:szCs w:val="22"/>
        </w:rPr>
        <w:t xml:space="preserve"> το οποίο έχει μέγιστο βάθος 10 για να γίνει σωστός συγχρονισμός των δεδομένων μέχρι την παραγωγή του κάθε αποτελέσματος.</w:t>
      </w:r>
    </w:p>
    <w:p>
      <w:pPr>
        <w:pStyle w:val="Normal"/>
        <w:jc w:val="both"/>
        <w:rPr>
          <w:sz w:val="22"/>
          <w:szCs w:val="22"/>
        </w:rPr>
      </w:pPr>
      <w:r>
        <w:rPr>
          <w:sz w:val="22"/>
          <w:szCs w:val="22"/>
        </w:rPr>
      </w:r>
    </w:p>
    <w:p>
      <w:pPr>
        <w:pStyle w:val="Normal"/>
        <w:shd w:val="clear" w:color="auto" w:fill="FFFFFF"/>
        <w:suppressAutoHyphens w:val="false"/>
        <w:spacing w:lineRule="atLeast" w:line="285"/>
        <w:jc w:val="both"/>
        <w:rPr>
          <w:rFonts w:eastAsia="Times New Roman" w:cs="Times New Roman"/>
          <w:color w:val="000000"/>
          <w:kern w:val="0"/>
          <w:sz w:val="22"/>
          <w:szCs w:val="22"/>
          <w:lang w:eastAsia="en-US" w:bidi="ar-SA"/>
        </w:rPr>
      </w:pPr>
      <w:r>
        <w:rPr>
          <w:rFonts w:eastAsia="Times New Roman" w:cs="Times New Roman"/>
          <w:color w:val="000000"/>
          <w:kern w:val="0"/>
          <w:sz w:val="22"/>
          <w:szCs w:val="22"/>
          <w:lang w:eastAsia="en-US" w:bidi="ar-SA"/>
        </w:rPr>
        <w:t xml:space="preserve">Έχοντας βεβαιωθεί πως το κύκλωμα λειτουργεί όπως είναι αναμενόμενο, προχωράμε στη διαδικασία σύνθεσης με στόχο τον υπολογισμό του </w:t>
      </w:r>
      <w:r>
        <w:rPr>
          <w:rFonts w:eastAsia="Times New Roman" w:cs="Times New Roman"/>
          <w:color w:val="000000"/>
          <w:kern w:val="0"/>
          <w:sz w:val="22"/>
          <w:szCs w:val="22"/>
          <w:lang w:val="en-US" w:eastAsia="en-US" w:bidi="ar-SA"/>
        </w:rPr>
        <w:t>critical</w:t>
      </w:r>
      <w:r>
        <w:rPr>
          <w:rFonts w:eastAsia="Times New Roman" w:cs="Times New Roman"/>
          <w:color w:val="000000"/>
          <w:kern w:val="0"/>
          <w:sz w:val="22"/>
          <w:szCs w:val="22"/>
          <w:lang w:eastAsia="en-US" w:bidi="ar-SA"/>
        </w:rPr>
        <w:t xml:space="preserve"> </w:t>
      </w:r>
      <w:r>
        <w:rPr>
          <w:rFonts w:eastAsia="Times New Roman" w:cs="Times New Roman"/>
          <w:color w:val="000000"/>
          <w:kern w:val="0"/>
          <w:sz w:val="22"/>
          <w:szCs w:val="22"/>
          <w:lang w:val="en-US" w:eastAsia="en-US" w:bidi="ar-SA"/>
        </w:rPr>
        <w:t>path</w:t>
      </w:r>
      <w:r>
        <w:rPr>
          <w:rFonts w:eastAsia="Times New Roman" w:cs="Times New Roman"/>
          <w:color w:val="000000"/>
          <w:kern w:val="0"/>
          <w:sz w:val="22"/>
          <w:szCs w:val="22"/>
          <w:lang w:eastAsia="en-US" w:bidi="ar-SA"/>
        </w:rPr>
        <w:t xml:space="preserve"> και κατ’ επέκταση της μέγιστης χρονικής καθυστέρησης με την βοήθεια του </w:t>
      </w:r>
      <w:r>
        <w:rPr>
          <w:rFonts w:eastAsia="Times New Roman" w:cs="Times New Roman"/>
          <w:color w:val="000000"/>
          <w:kern w:val="0"/>
          <w:sz w:val="22"/>
          <w:szCs w:val="22"/>
          <w:lang w:val="en-US" w:eastAsia="en-US" w:bidi="ar-SA"/>
        </w:rPr>
        <w:t>Vivado</w:t>
      </w:r>
      <w:r>
        <w:rPr>
          <w:rFonts w:eastAsia="Times New Roman" w:cs="Times New Roman"/>
          <w:color w:val="000000"/>
          <w:kern w:val="0"/>
          <w:sz w:val="22"/>
          <w:szCs w:val="22"/>
          <w:lang w:eastAsia="en-US" w:bidi="ar-SA"/>
        </w:rPr>
        <w:t xml:space="preserve">. Παραθέτουμε το </w:t>
      </w:r>
      <w:r>
        <w:rPr>
          <w:rFonts w:eastAsia="Times New Roman" w:cs="Times New Roman"/>
          <w:color w:val="000000"/>
          <w:kern w:val="0"/>
          <w:sz w:val="22"/>
          <w:szCs w:val="22"/>
          <w:lang w:val="en-US" w:eastAsia="en-US" w:bidi="ar-SA"/>
        </w:rPr>
        <w:t>schematic</w:t>
      </w:r>
      <w:r>
        <w:rPr>
          <w:rFonts w:eastAsia="Times New Roman" w:cs="Times New Roman"/>
          <w:color w:val="000000"/>
          <w:kern w:val="0"/>
          <w:sz w:val="22"/>
          <w:szCs w:val="22"/>
          <w:lang w:eastAsia="en-US" w:bidi="ar-SA"/>
        </w:rPr>
        <w:t xml:space="preserve"> της σύνθεσης αξιοποιώντας πλέον πόρους του </w:t>
      </w:r>
      <w:r>
        <w:rPr>
          <w:rFonts w:eastAsia="Times New Roman" w:cs="Times New Roman"/>
          <w:color w:val="000000"/>
          <w:kern w:val="0"/>
          <w:sz w:val="22"/>
          <w:szCs w:val="22"/>
          <w:lang w:val="en-US" w:eastAsia="en-US" w:bidi="ar-SA"/>
        </w:rPr>
        <w:t>FPGA</w:t>
      </w:r>
      <w:r>
        <w:rPr>
          <w:rFonts w:eastAsia="Times New Roman" w:cs="Times New Roman"/>
          <w:color w:val="000000"/>
          <w:kern w:val="0"/>
          <w:sz w:val="22"/>
          <w:szCs w:val="22"/>
          <w:lang w:eastAsia="en-US" w:bidi="ar-SA"/>
        </w:rPr>
        <w:t xml:space="preserve"> και τις μετρήσεις των χρονικών καθυστερήσεων ανά μονοπάτι:</w:t>
      </w:r>
    </w:p>
    <w:p>
      <w:pPr>
        <w:pStyle w:val="Normal"/>
        <w:jc w:val="both"/>
        <w:rPr>
          <w:sz w:val="22"/>
          <w:szCs w:val="22"/>
          <w:lang w:val="en-US"/>
        </w:rPr>
      </w:pPr>
      <w:r>
        <w:rPr>
          <w:sz w:val="22"/>
          <w:szCs w:val="22"/>
          <w:lang w:val="en-US"/>
        </w:rPr>
      </w:r>
    </w:p>
    <w:p>
      <w:pPr>
        <w:pStyle w:val="Normal"/>
        <w:jc w:val="both"/>
        <w:rPr>
          <w:sz w:val="22"/>
          <w:szCs w:val="22"/>
          <w:lang w:val="en-US"/>
        </w:rPr>
      </w:pPr>
      <w:r>
        <w:rPr/>
        <w:drawing>
          <wp:inline distT="0" distB="0" distL="0" distR="0">
            <wp:extent cx="6645910" cy="2115820"/>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6645910" cy="2115820"/>
                    </a:xfrm>
                    <a:prstGeom prst="rect">
                      <a:avLst/>
                    </a:prstGeom>
                  </pic:spPr>
                </pic:pic>
              </a:graphicData>
            </a:graphic>
          </wp:inline>
        </w:drawing>
      </w:r>
    </w:p>
    <w:p>
      <w:pPr>
        <w:pStyle w:val="Normal"/>
        <w:jc w:val="center"/>
        <w:rPr>
          <w:sz w:val="22"/>
          <w:szCs w:val="22"/>
        </w:rPr>
      </w:pPr>
      <w:r>
        <w:rPr/>
        <w:drawing>
          <wp:inline distT="0" distB="0" distL="0" distR="0">
            <wp:extent cx="6645910" cy="1958975"/>
            <wp:effectExtent l="0" t="0" r="0" b="0"/>
            <wp:docPr id="24" name="Image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A screenshot of a computer&#10;&#10;AI-generated content may be incorrect."/>
                    <pic:cNvPicPr>
                      <a:picLocks noChangeAspect="1" noChangeArrowheads="1"/>
                    </pic:cNvPicPr>
                  </pic:nvPicPr>
                  <pic:blipFill>
                    <a:blip r:embed="rId25"/>
                    <a:stretch>
                      <a:fillRect/>
                    </a:stretch>
                  </pic:blipFill>
                  <pic:spPr bwMode="auto">
                    <a:xfrm>
                      <a:off x="0" y="0"/>
                      <a:ext cx="6645910" cy="1958975"/>
                    </a:xfrm>
                    <a:prstGeom prst="rect">
                      <a:avLst/>
                    </a:prstGeom>
                  </pic:spPr>
                </pic:pic>
              </a:graphicData>
            </a:graphic>
          </wp:inline>
        </w:drawing>
      </w:r>
    </w:p>
    <w:p>
      <w:pPr>
        <w:pStyle w:val="Normal"/>
        <w:jc w:val="both"/>
        <w:rPr>
          <w:sz w:val="22"/>
          <w:szCs w:val="22"/>
          <w:lang w:val="en-US"/>
        </w:rPr>
      </w:pPr>
      <w:r>
        <w:rPr/>
      </w:r>
    </w:p>
    <w:p>
      <w:pPr>
        <w:pStyle w:val="Normal"/>
        <w:jc w:val="both"/>
        <w:rPr>
          <w:sz w:val="22"/>
          <w:szCs w:val="22"/>
          <w:lang w:val="en-US"/>
        </w:rPr>
      </w:pPr>
      <w:r>
        <w:rPr>
          <w:sz w:val="22"/>
          <w:szCs w:val="22"/>
        </w:rPr>
        <w:t>Παρατηρώ στο timing summary πως η χρονική διάρκεια των critical paths είναι εντυπωσιακά μικρή χάρη στην</w:t>
      </w:r>
    </w:p>
    <w:p>
      <w:pPr>
        <w:pStyle w:val="Normal"/>
        <w:jc w:val="both"/>
        <w:rPr>
          <w:sz w:val="22"/>
          <w:szCs w:val="22"/>
          <w:lang w:val="en-US"/>
        </w:rPr>
      </w:pPr>
      <w:r>
        <w:rPr>
          <w:sz w:val="22"/>
          <w:szCs w:val="22"/>
        </w:rPr>
        <w:t>παρεμβολή registers μεταξύ των δομικών μονάδων του κυκλώματος και του κατάλληλου συγχρονισμού. Στην</w:t>
      </w:r>
    </w:p>
    <w:p>
      <w:pPr>
        <w:pStyle w:val="Normal"/>
        <w:jc w:val="both"/>
        <w:rPr>
          <w:sz w:val="22"/>
          <w:szCs w:val="22"/>
          <w:lang w:val="en-US"/>
        </w:rPr>
      </w:pPr>
      <w:r>
        <w:rPr>
          <w:sz w:val="22"/>
          <w:szCs w:val="22"/>
        </w:rPr>
        <w:t>περίπτωση που υλοποιούσαμε το κύκλωμα χωρίς την τεχνική του pipeline θα είχαμε μικρότερη κατανάλωση πόρων</w:t>
      </w:r>
    </w:p>
    <w:p>
      <w:pPr>
        <w:pStyle w:val="Normal"/>
        <w:jc w:val="both"/>
        <w:rPr>
          <w:sz w:val="22"/>
          <w:szCs w:val="22"/>
          <w:lang w:val="en-US"/>
        </w:rPr>
      </w:pPr>
      <w:r>
        <w:rPr>
          <w:sz w:val="22"/>
          <w:szCs w:val="22"/>
        </w:rPr>
        <w:t>κυρίως σε registers και μικρότερη πολυπλοκότητα (και ίσως μικρότερο net delay), ωστόσο θα υπήρχε μεγάλη</w:t>
      </w:r>
    </w:p>
    <w:p>
      <w:pPr>
        <w:pStyle w:val="Normal"/>
        <w:jc w:val="both"/>
        <w:rPr>
          <w:sz w:val="22"/>
          <w:szCs w:val="22"/>
          <w:lang w:val="en-US"/>
        </w:rPr>
      </w:pPr>
      <w:r>
        <w:rPr>
          <w:sz w:val="22"/>
          <w:szCs w:val="22"/>
        </w:rPr>
        <w:t>καθυστέρηση εξαιτίας του dataflow και της μειωμένης συχνότητας ρολογιού που θα απαιτούσε. Αντιθέτως στην</w:t>
      </w:r>
    </w:p>
    <w:p>
      <w:pPr>
        <w:pStyle w:val="Normal"/>
        <w:jc w:val="both"/>
        <w:rPr>
          <w:sz w:val="22"/>
          <w:szCs w:val="22"/>
          <w:lang w:val="en-US"/>
        </w:rPr>
      </w:pPr>
      <w:r>
        <w:rPr>
          <w:sz w:val="22"/>
          <w:szCs w:val="22"/>
        </w:rPr>
        <w:t>προκειμένη περίπτωση η παρεμβολή registers και η χρήση συστολικών κυττάρων αυξάνει σημαντικά το τελικό</w:t>
      </w:r>
    </w:p>
    <w:p>
      <w:pPr>
        <w:pStyle w:val="Normal"/>
        <w:jc w:val="both"/>
        <w:rPr>
          <w:sz w:val="22"/>
          <w:szCs w:val="22"/>
          <w:lang w:val="en-US"/>
        </w:rPr>
      </w:pPr>
      <w:r>
        <w:rPr>
          <w:sz w:val="22"/>
          <w:szCs w:val="22"/>
        </w:rPr>
        <w:t>throughput του κυκλώματος.</w:t>
      </w:r>
    </w:p>
    <w:sectPr>
      <w:type w:val="nextPage"/>
      <w:pgSz w:w="11906" w:h="16838"/>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Liberation Sans">
    <w:altName w:val="Arial"/>
    <w:charset w:val="01"/>
    <w:family w:val="swiss"/>
    <w:pitch w:val="variable"/>
  </w:font>
  <w:font w:name="Consolas">
    <w:charset w:val="01"/>
    <w:family w:val="roman"/>
    <w:pitch w:val="default"/>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50b45"/>
    <w:pPr>
      <w:widowControl/>
      <w:suppressAutoHyphens w:val="true"/>
      <w:bidi w:val="0"/>
      <w:spacing w:lineRule="auto" w:line="240" w:before="0" w:after="0"/>
      <w:jc w:val="left"/>
    </w:pPr>
    <w:rPr>
      <w:rFonts w:ascii="Times New Roman" w:hAnsi="Times New Roman" w:eastAsia="Noto Serif CJK SC" w:cs="FreeSans"/>
      <w:color w:val="auto"/>
      <w:kern w:val="2"/>
      <w:sz w:val="24"/>
      <w:szCs w:val="24"/>
      <w:lang w:val="el-GR" w:eastAsia="zh-CN" w:bidi="hi-IN"/>
    </w:rPr>
  </w:style>
  <w:style w:type="paragraph" w:styleId="Heading1">
    <w:name w:val="Heading 1"/>
    <w:basedOn w:val="Normal"/>
    <w:next w:val="Normal"/>
    <w:link w:val="Heading1Char"/>
    <w:uiPriority w:val="9"/>
    <w:qFormat/>
    <w:rsid w:val="00f50b45"/>
    <w:pPr>
      <w:keepNext w:val="true"/>
      <w:keepLines/>
      <w:spacing w:before="360" w:after="80"/>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Heading2">
    <w:name w:val="Heading 2"/>
    <w:basedOn w:val="Normal"/>
    <w:next w:val="Normal"/>
    <w:link w:val="Heading2Char"/>
    <w:uiPriority w:val="9"/>
    <w:semiHidden/>
    <w:unhideWhenUsed/>
    <w:qFormat/>
    <w:rsid w:val="00f50b45"/>
    <w:pPr>
      <w:keepNext w:val="true"/>
      <w:keepLines/>
      <w:spacing w:before="160" w:after="8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f50b45"/>
    <w:pPr>
      <w:keepNext w:val="true"/>
      <w:keepLines/>
      <w:spacing w:before="160" w:after="80"/>
      <w:outlineLvl w:val="2"/>
    </w:pPr>
    <w:rPr>
      <w:rFonts w:eastAsia="" w:cs="" w:cstheme="majorBidi" w:eastAsiaTheme="majorEastAsia"/>
      <w:color w:val="2F5496" w:themeColor="accent1" w:themeShade="bf"/>
      <w:sz w:val="28"/>
      <w:szCs w:val="28"/>
    </w:rPr>
  </w:style>
  <w:style w:type="paragraph" w:styleId="Heading4">
    <w:name w:val="Heading 4"/>
    <w:basedOn w:val="Normal"/>
    <w:next w:val="Normal"/>
    <w:link w:val="Heading4Char"/>
    <w:uiPriority w:val="9"/>
    <w:semiHidden/>
    <w:unhideWhenUsed/>
    <w:qFormat/>
    <w:rsid w:val="00f50b45"/>
    <w:pPr>
      <w:keepNext w:val="true"/>
      <w:keepLines/>
      <w:spacing w:before="80" w:after="40"/>
      <w:outlineLvl w:val="3"/>
    </w:pPr>
    <w:rPr>
      <w:rFonts w:eastAsia="" w:cs="" w:cstheme="majorBidi" w:eastAsiaTheme="majorEastAsia"/>
      <w:i/>
      <w:iCs/>
      <w:color w:val="2F5496" w:themeColor="accent1" w:themeShade="bf"/>
    </w:rPr>
  </w:style>
  <w:style w:type="paragraph" w:styleId="Heading5">
    <w:name w:val="Heading 5"/>
    <w:basedOn w:val="Normal"/>
    <w:next w:val="Normal"/>
    <w:link w:val="Heading5Char"/>
    <w:uiPriority w:val="9"/>
    <w:semiHidden/>
    <w:unhideWhenUsed/>
    <w:qFormat/>
    <w:rsid w:val="00f50b45"/>
    <w:pPr>
      <w:keepNext w:val="true"/>
      <w:keepLines/>
      <w:spacing w:before="80" w:after="40"/>
      <w:outlineLvl w:val="4"/>
    </w:pPr>
    <w:rPr>
      <w:rFonts w:eastAsia="" w:cs="" w:cstheme="majorBidi" w:eastAsiaTheme="majorEastAsia"/>
      <w:color w:val="2F5496" w:themeColor="accent1" w:themeShade="bf"/>
    </w:rPr>
  </w:style>
  <w:style w:type="paragraph" w:styleId="Heading6">
    <w:name w:val="Heading 6"/>
    <w:basedOn w:val="Normal"/>
    <w:next w:val="Normal"/>
    <w:link w:val="Heading6Char"/>
    <w:uiPriority w:val="9"/>
    <w:semiHidden/>
    <w:unhideWhenUsed/>
    <w:qFormat/>
    <w:rsid w:val="00f50b45"/>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f50b45"/>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f50b45"/>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f50b45"/>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0b45"/>
    <w:rPr>
      <w:rFonts w:ascii="Calibri Light" w:hAnsi="Calibri Light" w:eastAsia="" w:cs="" w:asciiTheme="majorHAnsi" w:cstheme="majorBidi" w:eastAsiaTheme="majorEastAsia" w:hAnsiTheme="majorHAnsi"/>
      <w:color w:val="2F5496" w:themeColor="accent1" w:themeShade="bf"/>
      <w:sz w:val="40"/>
      <w:szCs w:val="40"/>
    </w:rPr>
  </w:style>
  <w:style w:type="character" w:styleId="Heading2Char" w:customStyle="1">
    <w:name w:val="Heading 2 Char"/>
    <w:basedOn w:val="DefaultParagraphFont"/>
    <w:link w:val="Heading2"/>
    <w:uiPriority w:val="9"/>
    <w:semiHidden/>
    <w:qFormat/>
    <w:rsid w:val="00f50b45"/>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semiHidden/>
    <w:qFormat/>
    <w:rsid w:val="00f50b45"/>
    <w:rPr>
      <w:rFonts w:eastAsia="" w:cs="" w:cstheme="majorBidi" w:eastAsiaTheme="majorEastAsia"/>
      <w:color w:val="2F5496" w:themeColor="accent1" w:themeShade="bf"/>
      <w:sz w:val="28"/>
      <w:szCs w:val="28"/>
    </w:rPr>
  </w:style>
  <w:style w:type="character" w:styleId="Heading4Char" w:customStyle="1">
    <w:name w:val="Heading 4 Char"/>
    <w:basedOn w:val="DefaultParagraphFont"/>
    <w:link w:val="Heading4"/>
    <w:uiPriority w:val="9"/>
    <w:semiHidden/>
    <w:qFormat/>
    <w:rsid w:val="00f50b45"/>
    <w:rPr>
      <w:rFonts w:eastAsia="" w:cs="" w:cstheme="majorBidi" w:eastAsiaTheme="majorEastAsia"/>
      <w:i/>
      <w:iCs/>
      <w:color w:val="2F5496" w:themeColor="accent1" w:themeShade="bf"/>
    </w:rPr>
  </w:style>
  <w:style w:type="character" w:styleId="Heading5Char" w:customStyle="1">
    <w:name w:val="Heading 5 Char"/>
    <w:basedOn w:val="DefaultParagraphFont"/>
    <w:link w:val="Heading5"/>
    <w:uiPriority w:val="9"/>
    <w:semiHidden/>
    <w:qFormat/>
    <w:rsid w:val="00f50b45"/>
    <w:rPr>
      <w:rFonts w:eastAsia="" w:cs="" w:cstheme="majorBidi" w:eastAsiaTheme="majorEastAsia"/>
      <w:color w:val="2F5496" w:themeColor="accent1" w:themeShade="bf"/>
    </w:rPr>
  </w:style>
  <w:style w:type="character" w:styleId="Heading6Char" w:customStyle="1">
    <w:name w:val="Heading 6 Char"/>
    <w:basedOn w:val="DefaultParagraphFont"/>
    <w:link w:val="Heading6"/>
    <w:uiPriority w:val="9"/>
    <w:semiHidden/>
    <w:qFormat/>
    <w:rsid w:val="00f50b45"/>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f50b45"/>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f50b45"/>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f50b45"/>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f50b45"/>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f50b45"/>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f50b45"/>
    <w:rPr>
      <w:i/>
      <w:iCs/>
      <w:color w:val="404040" w:themeColor="text1" w:themeTint="bf"/>
    </w:rPr>
  </w:style>
  <w:style w:type="character" w:styleId="IntenseEmphasis">
    <w:name w:val="Intense Emphasis"/>
    <w:basedOn w:val="DefaultParagraphFont"/>
    <w:uiPriority w:val="21"/>
    <w:qFormat/>
    <w:rsid w:val="00f50b45"/>
    <w:rPr>
      <w:i/>
      <w:iCs/>
      <w:color w:val="2F5496" w:themeColor="accent1" w:themeShade="bf"/>
    </w:rPr>
  </w:style>
  <w:style w:type="character" w:styleId="IntenseQuoteChar" w:customStyle="1">
    <w:name w:val="Intense Quote Char"/>
    <w:basedOn w:val="DefaultParagraphFont"/>
    <w:link w:val="IntenseQuote"/>
    <w:uiPriority w:val="30"/>
    <w:qFormat/>
    <w:rsid w:val="00f50b45"/>
    <w:rPr>
      <w:i/>
      <w:iCs/>
      <w:color w:val="2F5496" w:themeColor="accent1" w:themeShade="bf"/>
    </w:rPr>
  </w:style>
  <w:style w:type="character" w:styleId="IntenseReference">
    <w:name w:val="Intense Reference"/>
    <w:basedOn w:val="DefaultParagraphFont"/>
    <w:uiPriority w:val="32"/>
    <w:qFormat/>
    <w:rsid w:val="00f50b45"/>
    <w:rPr>
      <w:b/>
      <w:bCs/>
      <w:smallCaps/>
      <w:color w:val="2F5496" w:themeColor="accent1" w:themeShade="bf"/>
      <w:spacing w:val="5"/>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name w:val="Index"/>
    <w:basedOn w:val="Normal"/>
    <w:qFormat/>
    <w:pPr>
      <w:suppressLineNumbers/>
    </w:pPr>
    <w:rPr>
      <w:rFonts w:ascii="Times New Roman" w:hAnsi="Times New Roman" w:cs="FreeSans"/>
    </w:rPr>
  </w:style>
  <w:style w:type="paragraph" w:styleId="Title">
    <w:name w:val="Title"/>
    <w:basedOn w:val="Normal"/>
    <w:next w:val="Normal"/>
    <w:link w:val="TitleChar"/>
    <w:uiPriority w:val="10"/>
    <w:qFormat/>
    <w:rsid w:val="00f50b45"/>
    <w:pPr>
      <w:spacing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f50b45"/>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f50b45"/>
    <w:pPr>
      <w:spacing w:before="160" w:after="0"/>
      <w:jc w:val="center"/>
    </w:pPr>
    <w:rPr>
      <w:i/>
      <w:iCs/>
      <w:color w:val="404040" w:themeColor="text1" w:themeTint="bf"/>
    </w:rPr>
  </w:style>
  <w:style w:type="paragraph" w:styleId="ListParagraph">
    <w:name w:val="List Paragraph"/>
    <w:basedOn w:val="Normal"/>
    <w:uiPriority w:val="34"/>
    <w:qFormat/>
    <w:rsid w:val="00f50b45"/>
    <w:pPr>
      <w:spacing w:before="0" w:after="0"/>
      <w:ind w:left="720" w:hanging="0"/>
      <w:contextualSpacing/>
    </w:pPr>
    <w:rPr/>
  </w:style>
  <w:style w:type="paragraph" w:styleId="IntenseQuote">
    <w:name w:val="Intense Quote"/>
    <w:basedOn w:val="Normal"/>
    <w:next w:val="Normal"/>
    <w:link w:val="IntenseQuoteChar"/>
    <w:uiPriority w:val="30"/>
    <w:qFormat/>
    <w:rsid w:val="00f50b45"/>
    <w:pPr>
      <w:pBdr>
        <w:top w:val="single" w:sz="4" w:space="10" w:color="2F5496"/>
        <w:bottom w:val="single" w:sz="4" w:space="10" w:color="2F5496"/>
      </w:pBdr>
      <w:spacing w:before="360" w:after="360"/>
      <w:ind w:left="864" w:right="864" w:hanging="0"/>
      <w:jc w:val="center"/>
    </w:pPr>
    <w:rPr>
      <w:i/>
      <w:iCs/>
      <w:color w:val="2F5496"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Application>LibreOffice/7.4.7.2$Linux_X86_64 LibreOffice_project/40$Build-2</Application>
  <AppVersion>15.0000</AppVersion>
  <Pages>16</Pages>
  <Words>2302</Words>
  <Characters>13047</Characters>
  <CharactersWithSpaces>17480</CharactersWithSpaces>
  <Paragraphs>437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2025-03-22T00:16:00Z</dcterms:created>
  <dc:creator>Ιωαννης-Χρυσοβαλαντης Κουμπιας</dc:creator>
  <dc:description/>
  <dc:language>el-GR</dc:language>
  <cp:lastModifiedBy/>
  <dcterms:modified xsi:type="dcterms:W3CDTF">2025-03-28T22:01:01Z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