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stefanos-georgiou"/>
    <w:p>
      <w:pPr>
        <w:pStyle w:val="Heading1"/>
      </w:pPr>
      <w:r>
        <w:t xml:space="preserve">Stefanos Georgiou</w:t>
      </w:r>
    </w:p>
    <w:bookmarkEnd w:id="21"/>
    <w:p>
      <w:r>
        <w:pict>
          <v:rect style="width:0;height:1.5pt" o:hralign="center" o:hrstd="t" o:hr="t"/>
        </w:pict>
      </w:r>
    </w:p>
    <w:p>
      <w:pPr>
        <w:pStyle w:val="BlockQuote"/>
      </w:pPr>
      <w:r>
        <w:rPr>
          <w:b/>
        </w:rPr>
        <w:t xml:space="preserve">Contact details</w:t>
      </w:r>
      <w:r>
        <w:t xml:space="preserve">: stefanos1316@gmail.com, sgeorgiou@aueb.gr, sgeorgiou@singularlogic.eu</w:t>
      </w:r>
    </w:p>
    <w:p>
      <w:pPr>
        <w:pStyle w:val="BlockQuote"/>
      </w:pPr>
      <w:r>
        <w:rPr>
          <w:b/>
        </w:rPr>
        <w:t xml:space="preserve">About me</w:t>
      </w:r>
      <w:r>
        <w:t xml:space="preserve">: I am passionated with coding, performing experimental studies, learning and combining new technologies. On free time I enjoy sporting, reading books, and going crazy for travelling and food.</w:t>
      </w:r>
    </w:p>
    <w:p>
      <w:r>
        <w:pict>
          <v:rect style="width:0;height:1.5pt" o:hralign="center" o:hrstd="t" o:hr="t"/>
        </w:pict>
      </w:r>
    </w:p>
    <w:bookmarkStart w:id="22" w:name="education"/>
    <w:p>
      <w:pPr>
        <w:pStyle w:val="Heading2"/>
      </w:pPr>
      <w:r>
        <w:t xml:space="preserve">Education</w:t>
      </w:r>
    </w:p>
    <w:bookmarkEnd w:id="22"/>
    <w:p>
      <w:pPr>
        <w:pStyle w:val="DefinitionTerm"/>
      </w:pPr>
      <w:r>
        <w:t xml:space="preserve">2016-2019 (expected)</w:t>
      </w:r>
    </w:p>
    <w:p>
      <w:pPr>
        <w:pStyle w:val="Definition"/>
      </w:pPr>
      <w:r>
        <w:rPr>
          <w:b/>
        </w:rPr>
        <w:t xml:space="preserve">PhD, Management Science and Technology</w:t>
      </w:r>
      <w:r>
        <w:t xml:space="preserve">; Athens University of Economics and Business</w:t>
      </w:r>
    </w:p>
    <w:p>
      <w:pPr>
        <w:pStyle w:val="Definition"/>
      </w:pPr>
      <w:r>
        <w:rPr>
          <w:i/>
        </w:rPr>
        <w:t xml:space="preserve">Thesis title: Energy and Performance Implications for Software Development Practices</w:t>
      </w:r>
    </w:p>
    <w:p>
      <w:pPr>
        <w:pStyle w:val="Definition"/>
      </w:pPr>
      <w:r>
        <w:rPr>
          <w:i/>
        </w:rPr>
        <w:t xml:space="preserve">PhD advisors:</w:t>
      </w:r>
      <w:r>
        <w:rPr>
          <w:i/>
        </w:rPr>
        <w:t xml:space="preserve"> </w:t>
      </w:r>
      <w:hyperlink r:id="rId23">
        <w:r>
          <w:rPr>
            <w:rStyle w:val="Link"/>
            <w:i/>
          </w:rPr>
          <w:t xml:space="preserve">Prof. Diomidis Spinellis</w:t>
        </w:r>
      </w:hyperlink>
      <w:r>
        <w:rPr>
          <w:i/>
        </w:rPr>
        <w:t xml:space="preserve"> </w:t>
      </w:r>
      <w:r>
        <w:rPr>
          <w:i/>
        </w:rPr>
        <w:t xml:space="preserve">and</w:t>
      </w:r>
      <w:r>
        <w:rPr>
          <w:i/>
        </w:rPr>
        <w:t xml:space="preserve"> </w:t>
      </w:r>
      <w:hyperlink r:id="rId24">
        <w:r>
          <w:rPr>
            <w:rStyle w:val="Link"/>
            <w:i/>
          </w:rPr>
          <w:t xml:space="preserve">Prof. Panos Louridas</w:t>
        </w:r>
      </w:hyperlink>
    </w:p>
    <w:p>
      <w:pPr>
        <w:pStyle w:val="DefinitionTerm"/>
      </w:pPr>
      <w:r>
        <w:t xml:space="preserve">2013-2015</w:t>
      </w:r>
    </w:p>
    <w:p>
      <w:pPr>
        <w:pStyle w:val="Definition"/>
      </w:pPr>
      <w:r>
        <w:rPr>
          <w:b/>
        </w:rPr>
        <w:t xml:space="preserve">MSc, Pervasive Computing and Communications for Sustainable Development (PERCCOM)</w:t>
      </w:r>
      <w:r>
        <w:t xml:space="preserve">; Erasmus Mundus Joint Master Degree</w:t>
      </w:r>
    </w:p>
    <w:p>
      <w:pPr>
        <w:pStyle w:val="Definition"/>
      </w:pPr>
      <w:r>
        <w:t xml:space="preserve">ITMO University of Saint-Petersburg (Russia)</w:t>
      </w:r>
      <w:r>
        <w:t xml:space="preserve"> </w:t>
      </w:r>
      <w:r>
        <w:rPr>
          <w:i/>
        </w:rPr>
        <w:t xml:space="preserve">Thesis title: Implementating Green IT Approach for Transferring Big Data over Parallel Data Links</w:t>
      </w:r>
      <w:r>
        <w:t xml:space="preserve">;</w:t>
      </w:r>
      <w:r>
        <w:t xml:space="preserve"> </w:t>
      </w:r>
      <w:hyperlink r:id="rId25">
        <w:r>
          <w:rPr>
            <w:rStyle w:val="Link"/>
          </w:rPr>
          <w:t xml:space="preserve">Thesis</w:t>
        </w:r>
      </w:hyperlink>
    </w:p>
    <w:p>
      <w:pPr>
        <w:pStyle w:val="Definition"/>
      </w:pPr>
      <w:r>
        <w:t xml:space="preserve">Lulea University of Technology (Sweden)</w:t>
      </w:r>
      <w:r>
        <w:t xml:space="preserve"> </w:t>
      </w:r>
      <w:r>
        <w:rPr>
          <w:i/>
        </w:rPr>
        <w:t xml:space="preserve">Semester 3: Resource Efficient Pervasive Computing Systems and Communications</w:t>
      </w:r>
      <w:r>
        <w:t xml:space="preserve"> </w:t>
      </w:r>
      <w:hyperlink r:id="rId26">
        <w:r>
          <w:rPr>
            <w:rStyle w:val="Link"/>
          </w:rPr>
          <w:t xml:space="preserve">Degree</w:t>
        </w:r>
      </w:hyperlink>
    </w:p>
    <w:p>
      <w:pPr>
        <w:pStyle w:val="Definition"/>
      </w:pPr>
      <w:r>
        <w:t xml:space="preserve">Lappeenranta University of Technology (Finland)</w:t>
      </w:r>
      <w:r>
        <w:t xml:space="preserve"> </w:t>
      </w:r>
      <w:r>
        <w:rPr>
          <w:i/>
        </w:rPr>
        <w:t xml:space="preserve">Semester 2: Smart Software and Services</w:t>
      </w:r>
      <w:r>
        <w:t xml:space="preserve"> </w:t>
      </w:r>
      <w:hyperlink r:id="rId27">
        <w:r>
          <w:rPr>
            <w:rStyle w:val="Link"/>
          </w:rPr>
          <w:t xml:space="preserve">Degree</w:t>
        </w:r>
      </w:hyperlink>
    </w:p>
    <w:p>
      <w:pPr>
        <w:pStyle w:val="Definition"/>
      </w:pPr>
      <w:r>
        <w:t xml:space="preserve">Unversity of Lorraine (France)</w:t>
      </w:r>
      <w:r>
        <w:t xml:space="preserve"> </w:t>
      </w:r>
      <w:r>
        <w:rPr>
          <w:i/>
        </w:rPr>
        <w:t xml:space="preserve">Semester 1: Sustainable Computer Network Engineering</w:t>
      </w:r>
      <w:r>
        <w:t xml:space="preserve"> </w:t>
      </w:r>
      <w:hyperlink r:id="rId28">
        <w:r>
          <w:rPr>
            <w:rStyle w:val="Link"/>
          </w:rPr>
          <w:t xml:space="preserve">Degree</w:t>
        </w:r>
      </w:hyperlink>
    </w:p>
    <w:p>
      <w:pPr>
        <w:pStyle w:val="DefinitionTerm"/>
      </w:pPr>
      <w:r>
        <w:t xml:space="preserve">2008-2013</w:t>
      </w:r>
    </w:p>
    <w:p>
      <w:pPr>
        <w:pStyle w:val="Definition"/>
      </w:pPr>
      <w:r>
        <w:rPr>
          <w:b/>
        </w:rPr>
        <w:t xml:space="preserve">BSc, Networks and Systems Programming</w:t>
      </w:r>
      <w:r>
        <w:t xml:space="preserve">; University of Cyprus</w:t>
      </w:r>
    </w:p>
    <w:p>
      <w:pPr>
        <w:pStyle w:val="Definition"/>
      </w:pPr>
      <w:r>
        <w:rPr>
          <w:i/>
        </w:rPr>
        <w:t xml:space="preserve">Thesis title: Implementation and Evaluation of the Biologically -- Inspired AntHocNet Routing Protocol in Sensor Network</w:t>
      </w:r>
      <w:r>
        <w:t xml:space="preserve">;</w:t>
      </w:r>
      <w:r>
        <w:t xml:space="preserve"> </w:t>
      </w:r>
      <w:hyperlink r:id="rId29">
        <w:r>
          <w:rPr>
            <w:rStyle w:val="Link"/>
          </w:rPr>
          <w:t xml:space="preserve">Thesis</w:t>
        </w:r>
      </w:hyperlink>
    </w:p>
    <w:bookmarkStart w:id="30" w:name="experience"/>
    <w:p>
      <w:pPr>
        <w:pStyle w:val="Heading2"/>
      </w:pPr>
      <w:r>
        <w:t xml:space="preserve">Experience</w:t>
      </w:r>
    </w:p>
    <w:bookmarkEnd w:id="30"/>
    <w:p>
      <w:r>
        <w:rPr>
          <w:b/>
        </w:rPr>
        <w:t xml:space="preserve">Teaching and tutoring:</w:t>
      </w:r>
    </w:p>
    <w:p>
      <w:r>
        <w:t xml:space="preserve">Assisting my PhD advisor at Programming II course (Winter Semester of 2017 and 2018) at AUEB. Main responsibilities are giving tutorial and Lab sessions, guiding students on team assignments and preparing presentations.</w:t>
      </w:r>
    </w:p>
    <w:p>
      <w:r>
        <w:t xml:space="preserve">Providing lectures and tutorials for 1st and 2nd Coding Boot Camp in Athens, Greece (Oct. 2017 - May 2018)</w:t>
      </w:r>
      <w:r>
        <w:t xml:space="preserve"> </w:t>
      </w:r>
      <w:hyperlink r:id="rId31">
        <w:r>
          <w:rPr>
            <w:rStyle w:val="Link"/>
          </w:rPr>
          <w:t xml:space="preserve">Repository</w:t>
        </w:r>
      </w:hyperlink>
    </w:p>
    <w:p>
      <w:r>
        <w:rPr>
          <w:b/>
        </w:rPr>
        <w:t xml:space="preserve">Proposals writing:</w:t>
      </w:r>
    </w:p>
    <w:p>
      <w:r>
        <w:t xml:space="preserve">Assisting Singular Logic's European Project Department for writing proposals and participating in project's telco meetings.</w:t>
      </w:r>
    </w:p>
    <w:bookmarkStart w:id="32" w:name="technical-experience"/>
    <w:p>
      <w:pPr>
        <w:pStyle w:val="Heading2"/>
      </w:pPr>
      <w:r>
        <w:t xml:space="preserve">Technical Experience</w:t>
      </w:r>
    </w:p>
    <w:bookmarkEnd w:id="32"/>
    <w:p>
      <w:pPr>
        <w:pStyle w:val="DefinitionTerm"/>
      </w:pPr>
      <w:r>
        <w:t xml:space="preserve">Knowledge</w:t>
      </w:r>
    </w:p>
    <w:p>
      <w:pPr>
        <w:pStyle w:val="Compact"/>
        <w:pStyle w:val="Definition"/>
      </w:pPr>
      <w:r>
        <w:rPr>
          <w:i/>
        </w:rPr>
        <w:t xml:space="preserve">Programming Languages:</w:t>
      </w:r>
      <w:r>
        <w:t xml:space="preserve"> </w:t>
      </w:r>
      <w:r>
        <w:t xml:space="preserve">Bash, Java, Python, C, and C++</w:t>
      </w:r>
    </w:p>
    <w:p>
      <w:pPr>
        <w:pStyle w:val="Definition"/>
      </w:pPr>
      <w:r>
        <w:rPr>
          <w:i/>
        </w:rPr>
        <w:t xml:space="preserve">Tools and Practices:</w:t>
      </w:r>
      <w:r>
        <w:t xml:space="preserve"> </w:t>
      </w:r>
      <w:r>
        <w:t xml:space="preserve">GitHub (Travis CI, Coveralls, maven-plugins, GH-pages) Java plug-ings (Code Quality Check, maven-docker, JDBC, Reports, JUnit, JNI), Python (Pandas framework, Unit test,statistics, matplotlib, seaborn)</w:t>
      </w:r>
    </w:p>
    <w:p>
      <w:pPr>
        <w:pStyle w:val="DefinitionTerm"/>
      </w:pPr>
      <w:r>
        <w:t xml:space="preserve">Projects</w:t>
      </w:r>
    </w:p>
    <w:p>
      <w:pPr>
        <w:pStyle w:val="Compact"/>
        <w:pStyle w:val="Definition"/>
      </w:pPr>
      <w:r>
        <w:rPr>
          <w:i/>
        </w:rPr>
        <w:t xml:space="preserve">Measuring Energy Consumption:</w:t>
      </w:r>
      <w:r>
        <w:t xml:space="preserve"> </w:t>
      </w:r>
      <w:hyperlink r:id="rId33">
        <w:r>
          <w:rPr>
            <w:rStyle w:val="Link"/>
          </w:rPr>
          <w:t xml:space="preserve">Software</w:t>
        </w:r>
      </w:hyperlink>
      <w:r>
        <w:t xml:space="preserve"> </w:t>
      </w:r>
      <w:r>
        <w:t xml:space="preserve">and</w:t>
      </w:r>
      <w:r>
        <w:t xml:space="preserve"> </w:t>
      </w:r>
      <w:hyperlink r:id="rId34">
        <w:r>
          <w:rPr>
            <w:rStyle w:val="Link"/>
          </w:rPr>
          <w:t xml:space="preserve">Hardware</w:t>
        </w:r>
      </w:hyperlink>
      <w:r>
        <w:t xml:space="preserve"> </w:t>
      </w:r>
      <w:r>
        <w:t xml:space="preserve">tools</w:t>
      </w:r>
    </w:p>
    <w:p>
      <w:pPr>
        <w:pStyle w:val="Compact"/>
        <w:pStyle w:val="Definition"/>
      </w:pPr>
      <w:r>
        <w:rPr>
          <w:i/>
        </w:rPr>
        <w:t xml:space="preserve">Programming II website:</w:t>
      </w:r>
      <w:r>
        <w:t xml:space="preserve"> </w:t>
      </w:r>
      <w:hyperlink r:id="rId35">
        <w:r>
          <w:rPr>
            <w:rStyle w:val="Link"/>
          </w:rPr>
          <w:t xml:space="preserve">Repository</w:t>
        </w:r>
      </w:hyperlink>
    </w:p>
    <w:p>
      <w:pPr>
        <w:pStyle w:val="Compact"/>
        <w:pStyle w:val="Definition"/>
      </w:pPr>
      <w:r>
        <w:rPr>
          <w:i/>
        </w:rPr>
        <w:t xml:space="preserve">Rosetta Code Experiement:</w:t>
      </w:r>
      <w:r>
        <w:t xml:space="preserve"> </w:t>
      </w:r>
      <w:hyperlink r:id="rId36">
        <w:r>
          <w:rPr>
            <w:rStyle w:val="Link"/>
          </w:rPr>
          <w:t xml:space="preserve">Repository</w:t>
        </w:r>
      </w:hyperlink>
    </w:p>
    <w:p>
      <w:pPr>
        <w:pStyle w:val="Definition"/>
      </w:pPr>
      <w:r>
        <w:rPr>
          <w:i/>
        </w:rPr>
        <w:t xml:space="preserve">Validate Links:</w:t>
      </w:r>
      <w:r>
        <w:t xml:space="preserve"> </w:t>
      </w:r>
      <w:hyperlink r:id="rId37">
        <w:r>
          <w:rPr>
            <w:rStyle w:val="Link"/>
          </w:rPr>
          <w:t xml:space="preserve">Repository</w:t>
        </w:r>
      </w:hyperlink>
    </w:p>
    <w:bookmarkStart w:id="38" w:name="research-publications"/>
    <w:p>
      <w:pPr>
        <w:pStyle w:val="Heading2"/>
      </w:pPr>
      <w:r>
        <w:t xml:space="preserve">Research Publications</w:t>
      </w:r>
    </w:p>
    <w:bookmarkEnd w:id="38"/>
    <w:p>
      <w:pPr>
        <w:pStyle w:val="Compact"/>
        <w:numPr>
          <w:numId w:val="2"/>
          <w:ilvl w:val="0"/>
        </w:numPr>
      </w:pPr>
      <w:r>
        <w:t xml:space="preserve">Conference Papers</w:t>
      </w:r>
    </w:p>
    <w:p>
      <w:pPr>
        <w:pStyle w:val="Compact"/>
        <w:numPr>
          <w:numId w:val="3"/>
          <w:ilvl w:val="1"/>
        </w:numPr>
      </w:pPr>
      <w:r>
        <w:t xml:space="preserve">Stefanos Georgiou and Diomidis Spinellis. Energy-Delay Investigation of Remote Inter-Process Communication Technologies. In IPCCC 2018 [To be submitted for review on 3rd of August 2018]</w:t>
      </w:r>
    </w:p>
    <w:p>
      <w:pPr>
        <w:pStyle w:val="Compact"/>
        <w:numPr>
          <w:numId w:val="3"/>
          <w:ilvl w:val="1"/>
        </w:numPr>
      </w:pPr>
      <w:r>
        <w:t xml:space="preserve">Stefanos Georgiou, Maria Kechagia Panos Louridas, and Diomidis Spinellis. What Are Your Programming Language’s Energy-Delay Implications? In 15th International Conference on Mining Software Repositories: Technical Track, MSR '18. New York, NY, USA, May 2018. Association for Computing Machinery.</w:t>
      </w:r>
      <w:r>
        <w:t xml:space="preserve"> </w:t>
      </w:r>
      <w:r>
        <w:t xml:space="preserve"> </w:t>
      </w:r>
      <w:r>
        <w:t xml:space="preserve">[</w:t>
      </w:r>
      <w:hyperlink r:id="rId39">
        <w:r>
          <w:rPr>
            <w:rStyle w:val="Link"/>
          </w:rPr>
          <w:t xml:space="preserve">Paper</w:t>
        </w:r>
      </w:hyperlink>
      <w:r>
        <w:t xml:space="preserve">] [</w:t>
      </w:r>
      <w:hyperlink r:id="rId40">
        <w:r>
          <w:rPr>
            <w:rStyle w:val="Link"/>
          </w:rPr>
          <w:t xml:space="preserve">Presentation</w:t>
        </w:r>
      </w:hyperlink>
      <w:r>
        <w:t xml:space="preserve">] [</w:t>
      </w:r>
      <w:hyperlink r:id="rId41">
        <w:r>
          <w:rPr>
            <w:rStyle w:val="Link"/>
          </w:rPr>
          <w:t xml:space="preserve">Data-set</w:t>
        </w:r>
      </w:hyperlink>
      <w:r>
        <w:t xml:space="preserve">]</w:t>
      </w:r>
    </w:p>
    <w:p>
      <w:pPr>
        <w:pStyle w:val="Compact"/>
        <w:numPr>
          <w:numId w:val="3"/>
          <w:ilvl w:val="1"/>
        </w:numPr>
      </w:pPr>
      <w:r>
        <w:t xml:space="preserve">Stefanos Georgiou, Maria Kechagia, and Diomidis Spinellis. Analyzing Programming Languages' Energy Consumption: An Empirical Study. In PCI 2017: Proceedings of the 21st Pan-Hellenic Conference on Informatics, ACM International Conference Proceeding Series. ACM Press, September 2017.</w:t>
      </w:r>
      <w:r>
        <w:t xml:space="preserve"> </w:t>
      </w:r>
      <w:r>
        <w:t xml:space="preserve"> </w:t>
      </w:r>
      <w:r>
        <w:t xml:space="preserve">[</w:t>
      </w:r>
      <w:hyperlink r:id="rId42">
        <w:r>
          <w:rPr>
            <w:rStyle w:val="Link"/>
          </w:rPr>
          <w:t xml:space="preserve">Paper</w:t>
        </w:r>
      </w:hyperlink>
      <w:r>
        <w:t xml:space="preserve">] [</w:t>
      </w:r>
      <w:hyperlink r:id="rId43">
        <w:r>
          <w:rPr>
            <w:rStyle w:val="Link"/>
          </w:rPr>
          <w:t xml:space="preserve">Presentation</w:t>
        </w:r>
      </w:hyperlink>
      <w:r>
        <w:t xml:space="preserve">] [</w:t>
      </w:r>
      <w:hyperlink r:id="rId41">
        <w:r>
          <w:rPr>
            <w:rStyle w:val="Link"/>
          </w:rPr>
          <w:t xml:space="preserve">Data-Set</w:t>
        </w:r>
      </w:hyperlink>
      <w:r>
        <w:t xml:space="preserve">]</w:t>
      </w:r>
    </w:p>
    <w:p>
      <w:pPr>
        <w:numPr>
          <w:numId w:val="2"/>
          <w:ilvl w:val="0"/>
        </w:numPr>
      </w:pPr>
      <w:r>
        <w:t xml:space="preserve">Jounral Articles</w:t>
      </w:r>
    </w:p>
    <w:p>
      <w:pPr>
        <w:pStyle w:val="Compact"/>
        <w:numPr>
          <w:numId w:val="4"/>
          <w:ilvl w:val="1"/>
        </w:numPr>
      </w:pPr>
      <w:r>
        <w:t xml:space="preserve">Stefanos Georgiou, Stamatia Rizou, and Diomidis Spinellis. Software Development Life Cycle for Energy-Efficiency: Techniques and Tools. In ACM Computing Surveys [Going through major revision Sept. 2018]</w:t>
      </w:r>
    </w:p>
    <w:bookmarkStart w:id="44" w:name="invited-talks"/>
    <w:p>
      <w:pPr>
        <w:pStyle w:val="Heading2"/>
      </w:pPr>
      <w:r>
        <w:t xml:space="preserve">Invited Talks</w:t>
      </w:r>
    </w:p>
    <w:bookmarkEnd w:id="44"/>
    <w:p>
      <w:pPr>
        <w:pStyle w:val="DefinitionTerm"/>
      </w:pPr>
      <w:r>
        <w:t xml:space="preserve">Tutorials</w:t>
      </w:r>
    </w:p>
    <w:p>
      <w:pPr>
        <w:pStyle w:val="Definition"/>
      </w:pPr>
      <w:r>
        <w:rPr>
          <w:i/>
        </w:rPr>
        <w:t xml:space="preserve">Travis CI with CV template tutorial</w:t>
      </w:r>
      <w:r>
        <w:t xml:space="preserve"> </w:t>
      </w:r>
      <w:r>
        <w:t xml:space="preserve">presented on 7th of June 2018 at ITMO Univesity of Saint Petersburg for PERCCOM Master students in Saint-Petersburg, Russia.</w:t>
      </w:r>
      <w:r>
        <w:t xml:space="preserve"> </w:t>
      </w:r>
      <w:hyperlink r:id="rId45">
        <w:r>
          <w:rPr>
            <w:rStyle w:val="Link"/>
          </w:rPr>
          <w:t xml:space="preserve">Presentation</w:t>
        </w:r>
      </w:hyperlink>
    </w:p>
    <w:p>
      <w:pPr>
        <w:pStyle w:val="DefinitionTerm"/>
      </w:pPr>
      <w:r>
        <w:t xml:space="preserve">Research</w:t>
      </w:r>
    </w:p>
    <w:p>
      <w:pPr>
        <w:pStyle w:val="Definition"/>
      </w:pPr>
      <w:r>
        <w:rPr>
          <w:i/>
        </w:rPr>
        <w:t xml:space="preserve">What are your programming language's energy-delay implications?</w:t>
      </w:r>
      <w:r>
        <w:t xml:space="preserve"> </w:t>
      </w:r>
      <w:r>
        <w:t xml:space="preserve">presented on 12th of June 2018 at PERCCOM's Summer School in Lappeenranta, Finland.</w:t>
      </w:r>
      <w:r>
        <w:t xml:space="preserve"> </w:t>
      </w:r>
      <w:hyperlink r:id="rId46">
        <w:r>
          <w:rPr>
            <w:rStyle w:val="Link"/>
          </w:rPr>
          <w:t xml:space="preserve">Proof</w:t>
        </w:r>
      </w:hyperlink>
    </w:p>
    <w:bookmarkStart w:id="47" w:name="open-source-software-contribution"/>
    <w:p>
      <w:pPr>
        <w:pStyle w:val="Heading2"/>
      </w:pPr>
      <w:r>
        <w:t xml:space="preserve">Open Source Software Contribution</w:t>
      </w:r>
    </w:p>
    <w:bookmarkEnd w:id="47"/>
    <w:p>
      <w:pPr>
        <w:pStyle w:val="Compact"/>
      </w:pPr>
    </w:p>
    <w:p>
      <w:pPr>
        <w:pStyle w:val="Compact"/>
      </w:pPr>
      <w:r>
        <w:t xml:space="preserve">GitHub Calendar</w:t>
      </w:r>
    </w:p>
    <w:p>
      <w:pPr>
        <w:pStyle w:val="Compact"/>
      </w:pPr>
    </w:p>
    <w:p>
      <w:pPr>
        <w:pStyle w:val="Compact"/>
      </w:pPr>
    </w:p>
    <w:p>
      <w:pPr>
        <w:pStyle w:val="Compact"/>
      </w:pPr>
      <w:r>
        <w:t xml:space="preserve">Crunching</w:t>
      </w:r>
      <w:r>
        <w:t xml:space="preserve"> </w:t>
      </w:r>
      <w:r>
        <w:t xml:space="preserve">@IonicaBizau</w:t>
      </w:r>
      <w:r>
        <w:t xml:space="preserve">'s contributions just for you.</w:t>
      </w:r>
    </w:p>
    <w:bookmarkStart w:id="48" w:name="grands-awards-languages-and-living-abroad"/>
    <w:p>
      <w:pPr>
        <w:pStyle w:val="Heading2"/>
      </w:pPr>
      <w:r>
        <w:t xml:space="preserve">Grands, Awards, Languages, and Living Abroad</w:t>
      </w:r>
    </w:p>
    <w:bookmarkEnd w:id="48"/>
    <w:p>
      <w:pPr>
        <w:numPr>
          <w:numId w:val="5"/>
          <w:ilvl w:val="0"/>
        </w:numPr>
      </w:pPr>
      <w:r>
        <w:t xml:space="preserve">Grands and awards:</w:t>
      </w:r>
    </w:p>
    <w:p>
      <w:pPr>
        <w:pStyle w:val="Compact"/>
        <w:numPr>
          <w:numId w:val="6"/>
          <w:ilvl w:val="1"/>
        </w:numPr>
      </w:pPr>
      <w:r>
        <w:t xml:space="preserve">Best paper award from the 15th Annual DMST Student Conference (2018)</w:t>
      </w:r>
    </w:p>
    <w:p>
      <w:pPr>
        <w:pStyle w:val="Compact"/>
        <w:numPr>
          <w:numId w:val="6"/>
          <w:ilvl w:val="1"/>
        </w:numPr>
      </w:pPr>
      <w:r>
        <w:t xml:space="preserve">Marie Skłodowska-Curie funds, SENECA (2016-2019)</w:t>
      </w:r>
    </w:p>
    <w:p>
      <w:pPr>
        <w:pStyle w:val="Compact"/>
        <w:numPr>
          <w:numId w:val="6"/>
          <w:ilvl w:val="1"/>
        </w:numPr>
      </w:pPr>
      <w:r>
        <w:t xml:space="preserve">Erasmus Mundus Masters Scholarship, PERCCOM (2013-2015)</w:t>
      </w:r>
    </w:p>
    <w:p>
      <w:pPr>
        <w:numPr>
          <w:numId w:val="5"/>
          <w:ilvl w:val="0"/>
        </w:numPr>
      </w:pPr>
      <w:r>
        <w:t xml:space="preserve">Human Languages:</w:t>
      </w:r>
    </w:p>
    <w:p>
      <w:pPr>
        <w:pStyle w:val="Compact"/>
        <w:numPr>
          <w:numId w:val="7"/>
          <w:ilvl w:val="1"/>
        </w:numPr>
      </w:pPr>
      <w:r>
        <w:t xml:space="preserve">Greek/Hungarian (Native speaker)</w:t>
      </w:r>
    </w:p>
    <w:p>
      <w:pPr>
        <w:pStyle w:val="Compact"/>
        <w:numPr>
          <w:numId w:val="7"/>
          <w:ilvl w:val="1"/>
        </w:numPr>
      </w:pPr>
      <w:r>
        <w:t xml:space="preserve">English (Fluent speaker)</w:t>
      </w:r>
    </w:p>
    <w:p>
      <w:pPr>
        <w:pStyle w:val="Compact"/>
        <w:numPr>
          <w:numId w:val="7"/>
          <w:ilvl w:val="1"/>
        </w:numPr>
      </w:pPr>
      <w:r>
        <w:t xml:space="preserve">Russian/ France (Basic knowledge)</w:t>
      </w:r>
    </w:p>
    <w:p>
      <w:pPr>
        <w:numPr>
          <w:numId w:val="5"/>
          <w:ilvl w:val="0"/>
        </w:numPr>
      </w:pPr>
      <w:r>
        <w:t xml:space="preserve">Living Abroad:</w:t>
      </w:r>
    </w:p>
    <w:p>
      <w:pPr>
        <w:pStyle w:val="Compact"/>
        <w:numPr>
          <w:numId w:val="8"/>
          <w:ilvl w:val="1"/>
        </w:numPr>
      </w:pPr>
      <w:r>
        <w:t xml:space="preserve">Borned in Gyula, Hungary but grown up in Nicosia, Cyprus.</w:t>
      </w:r>
    </w:p>
    <w:p>
      <w:pPr>
        <w:pStyle w:val="Compact"/>
        <w:numPr>
          <w:numId w:val="8"/>
          <w:ilvl w:val="1"/>
        </w:numPr>
      </w:pPr>
      <w:r>
        <w:t xml:space="preserve">Ate baguettes and drunk wine in Lorraine, France (Fall Semester of 2013)</w:t>
      </w:r>
    </w:p>
    <w:p>
      <w:pPr>
        <w:pStyle w:val="Compact"/>
        <w:numPr>
          <w:numId w:val="8"/>
          <w:ilvl w:val="1"/>
        </w:numPr>
      </w:pPr>
      <w:r>
        <w:t xml:space="preserve">Took many sauna sessions in Lappeenranta, Finland (Spring Semester of 2014)</w:t>
      </w:r>
    </w:p>
    <w:p>
      <w:pPr>
        <w:pStyle w:val="Compact"/>
        <w:numPr>
          <w:numId w:val="8"/>
          <w:ilvl w:val="1"/>
        </w:numPr>
      </w:pPr>
      <w:r>
        <w:t xml:space="preserve">Fished beers from ice-cold lakes in Lulea, Sweden (Fall Semseter of 2014)</w:t>
      </w:r>
    </w:p>
    <w:p>
      <w:pPr>
        <w:pStyle w:val="Compact"/>
        <w:numPr>
          <w:numId w:val="8"/>
          <w:ilvl w:val="1"/>
        </w:numPr>
      </w:pPr>
      <w:r>
        <w:t xml:space="preserve">Drunk vodka and ate borsh in Saint-Petersburg, Russia (Spring Semester of 2015)</w:t>
      </w:r>
    </w:p>
    <w:p>
      <w:pPr>
        <w:pStyle w:val="Compact"/>
        <w:numPr>
          <w:numId w:val="8"/>
          <w:ilvl w:val="1"/>
        </w:numPr>
      </w:pPr>
      <w:r>
        <w:t xml:space="preserve">Teaching in Athens and visiting islands in Greece (Fall Semester of 2016 till now)</w:t>
      </w:r>
    </w:p>
    <w:p>
      <w:pPr>
        <w:pStyle w:val="Compact"/>
        <w:numPr>
          <w:numId w:val="8"/>
          <w:ilvl w:val="1"/>
        </w:numPr>
      </w:pPr>
      <w:r>
        <w:t xml:space="preserve">Visited Delft, Nethelands for my PhD secondment (Half month of Sept. 2017)</w:t>
      </w:r>
    </w:p>
    <w:p>
      <w:r>
        <w:pict>
          <v:rect style="width:0;height:1.5pt" o:hralign="center" o:hrstd="t" o:hr="t"/>
        </w:pict>
      </w:r>
    </w:p>
    <w:p>
      <w:pPr>
        <w:pStyle w:val="BlockQuote"/>
      </w:pPr>
      <w:r>
        <w:br w:type="textWrapping"/>
      </w:r>
      <w:r>
        <w:t xml:space="preserve">Troias 2, ground floor, Room 03 or - Axais &amp; Troizinias, second floor - Athens, Greece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db83e74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9109f32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9" Target="GKLS18.pdf" TargetMode="External" /><Relationship Type="http://schemas.openxmlformats.org/officeDocument/2006/relationships/hyperlink" Id="rId42" Target="GKS17.pdf" TargetMode="External" /><Relationship Type="http://schemas.openxmlformats.org/officeDocument/2006/relationships/hyperlink" Id="rId29" Target="bsc_thesis.pdf" TargetMode="External" /><Relationship Type="http://schemas.openxmlformats.org/officeDocument/2006/relationships/hyperlink" Id="rId45" Target="https://aueb-balab.github.io/courses/tools/travis_ci_cv_template-p.html#/" TargetMode="External" /><Relationship Type="http://schemas.openxmlformats.org/officeDocument/2006/relationships/hyperlink" Id="rId31" Target="https://github.com/codeandwork/courses" TargetMode="External" /><Relationship Type="http://schemas.openxmlformats.org/officeDocument/2006/relationships/hyperlink" Id="rId41" Target="https://github.com/stefanos1316/Rosetta_Code_Data_Set" TargetMode="External" /><Relationship Type="http://schemas.openxmlformats.org/officeDocument/2006/relationships/hyperlink" Id="rId36" Target="https://github.com/stefanos1316/Rosetta_Code_Research_MSR" TargetMode="External" /><Relationship Type="http://schemas.openxmlformats.org/officeDocument/2006/relationships/hyperlink" Id="rId33" Target="https://github.com/stefanos1316/SEMTs_Comparisson" TargetMode="External" /><Relationship Type="http://schemas.openxmlformats.org/officeDocument/2006/relationships/hyperlink" Id="rId35" Target="https://github.com/stefanos1316/courses" TargetMode="External" /><Relationship Type="http://schemas.openxmlformats.org/officeDocument/2006/relationships/hyperlink" Id="rId37" Target="https://github.com/stefanos1316/validateLinks" TargetMode="External" /><Relationship Type="http://schemas.openxmlformats.org/officeDocument/2006/relationships/hyperlink" Id="rId34" Target="https://stefanos1316.github.io/courses/tools/measuring_energy_consumption_direct_approach-p.html#/" TargetMode="External" /><Relationship Type="http://schemas.openxmlformats.org/officeDocument/2006/relationships/hyperlink" Id="rId24" Target="https://www.balab.aueb.gr/panos-panagiotis-louridas.html" TargetMode="External" /><Relationship Type="http://schemas.openxmlformats.org/officeDocument/2006/relationships/hyperlink" Id="rId43" Target="https://www.slideshare.net/GeorgiouStefanos/programming-languages-energy-consumption-an-empirical-study" TargetMode="External" /><Relationship Type="http://schemas.openxmlformats.org/officeDocument/2006/relationships/hyperlink" Id="rId40" Target="https://www.slideshare.net/GeorgiouStefanos/what-are-your-programming-languages-energydelay-implications-106251480" TargetMode="External" /><Relationship Type="http://schemas.openxmlformats.org/officeDocument/2006/relationships/hyperlink" Id="rId23" Target="https://www2.dmst.aueb.gr/dds/" TargetMode="External" /><Relationship Type="http://schemas.openxmlformats.org/officeDocument/2006/relationships/hyperlink" Id="rId27" Target="msc_lappeenranta.pdf" TargetMode="External" /><Relationship Type="http://schemas.openxmlformats.org/officeDocument/2006/relationships/hyperlink" Id="rId28" Target="msc_lorraine.pdf" TargetMode="External" /><Relationship Type="http://schemas.openxmlformats.org/officeDocument/2006/relationships/hyperlink" Id="rId26" Target="msc_lulea.pdf" TargetMode="External" /><Relationship Type="http://schemas.openxmlformats.org/officeDocument/2006/relationships/hyperlink" Id="rId25" Target="msc_thesis.pdf" TargetMode="External" /><Relationship Type="http://schemas.openxmlformats.org/officeDocument/2006/relationships/hyperlink" Id="rId46" Target="perccom_summer_school_2018.pdf" TargetMode="External" /></Relationships>
</file>

<file path=word/_rels/footnotes.xml.rels><?xml version="1.0" encoding="UTF-8"?>
<Relationships xmlns="http://schemas.openxmlformats.org/package/2006/relationships"><Relationship Type="http://schemas.openxmlformats.org/officeDocument/2006/relationships/hyperlink" Id="rId39" Target="GKLS18.pdf" TargetMode="External" /><Relationship Type="http://schemas.openxmlformats.org/officeDocument/2006/relationships/hyperlink" Id="rId42" Target="GKS17.pdf" TargetMode="External" /><Relationship Type="http://schemas.openxmlformats.org/officeDocument/2006/relationships/hyperlink" Id="rId29" Target="bsc_thesis.pdf" TargetMode="External" /><Relationship Type="http://schemas.openxmlformats.org/officeDocument/2006/relationships/hyperlink" Id="rId45" Target="https://aueb-balab.github.io/courses/tools/travis_ci_cv_template-p.html#/" TargetMode="External" /><Relationship Type="http://schemas.openxmlformats.org/officeDocument/2006/relationships/hyperlink" Id="rId31" Target="https://github.com/codeandwork/courses" TargetMode="External" /><Relationship Type="http://schemas.openxmlformats.org/officeDocument/2006/relationships/hyperlink" Id="rId41" Target="https://github.com/stefanos1316/Rosetta_Code_Data_Set" TargetMode="External" /><Relationship Type="http://schemas.openxmlformats.org/officeDocument/2006/relationships/hyperlink" Id="rId36" Target="https://github.com/stefanos1316/Rosetta_Code_Research_MSR" TargetMode="External" /><Relationship Type="http://schemas.openxmlformats.org/officeDocument/2006/relationships/hyperlink" Id="rId33" Target="https://github.com/stefanos1316/SEMTs_Comparisson" TargetMode="External" /><Relationship Type="http://schemas.openxmlformats.org/officeDocument/2006/relationships/hyperlink" Id="rId35" Target="https://github.com/stefanos1316/courses" TargetMode="External" /><Relationship Type="http://schemas.openxmlformats.org/officeDocument/2006/relationships/hyperlink" Id="rId37" Target="https://github.com/stefanos1316/validateLinks" TargetMode="External" /><Relationship Type="http://schemas.openxmlformats.org/officeDocument/2006/relationships/hyperlink" Id="rId34" Target="https://stefanos1316.github.io/courses/tools/measuring_energy_consumption_direct_approach-p.html#/" TargetMode="External" /><Relationship Type="http://schemas.openxmlformats.org/officeDocument/2006/relationships/hyperlink" Id="rId24" Target="https://www.balab.aueb.gr/panos-panagiotis-louridas.html" TargetMode="External" /><Relationship Type="http://schemas.openxmlformats.org/officeDocument/2006/relationships/hyperlink" Id="rId43" Target="https://www.slideshare.net/GeorgiouStefanos/programming-languages-energy-consumption-an-empirical-study" TargetMode="External" /><Relationship Type="http://schemas.openxmlformats.org/officeDocument/2006/relationships/hyperlink" Id="rId40" Target="https://www.slideshare.net/GeorgiouStefanos/what-are-your-programming-languages-energydelay-implications-106251480" TargetMode="External" /><Relationship Type="http://schemas.openxmlformats.org/officeDocument/2006/relationships/hyperlink" Id="rId23" Target="https://www2.dmst.aueb.gr/dds/" TargetMode="External" /><Relationship Type="http://schemas.openxmlformats.org/officeDocument/2006/relationships/hyperlink" Id="rId27" Target="msc_lappeenranta.pdf" TargetMode="External" /><Relationship Type="http://schemas.openxmlformats.org/officeDocument/2006/relationships/hyperlink" Id="rId28" Target="msc_lorraine.pdf" TargetMode="External" /><Relationship Type="http://schemas.openxmlformats.org/officeDocument/2006/relationships/hyperlink" Id="rId26" Target="msc_lulea.pdf" TargetMode="External" /><Relationship Type="http://schemas.openxmlformats.org/officeDocument/2006/relationships/hyperlink" Id="rId25" Target="msc_thesis.pdf" TargetMode="External" /><Relationship Type="http://schemas.openxmlformats.org/officeDocument/2006/relationships/hyperlink" Id="rId46" Target="perccom_summer_school_2018.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