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09BECCFA" w:rsidR="00D64BC8" w:rsidRDefault="00366370" w:rsidP="00D64BC8">
      <w:pPr>
        <w:jc w:val="center"/>
        <w:rPr>
          <w:sz w:val="32"/>
        </w:rPr>
      </w:pPr>
      <w:r w:rsidRPr="00366370">
        <w:rPr>
          <w:sz w:val="32"/>
        </w:rPr>
        <w:t>1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19E02973" w:rsidR="00D64BC8" w:rsidRPr="00E30148" w:rsidRDefault="00366370" w:rsidP="00D64BC8">
      <w:pPr>
        <w:jc w:val="center"/>
        <w:rPr>
          <w:sz w:val="32"/>
        </w:rPr>
      </w:pPr>
      <w:r w:rsidRPr="00366370">
        <w:rPr>
          <w:sz w:val="32"/>
        </w:rPr>
        <w:t xml:space="preserve">2 </w:t>
      </w:r>
      <w:r w:rsidR="00D64BC8">
        <w:rPr>
          <w:sz w:val="32"/>
        </w:rPr>
        <w:t>/</w:t>
      </w:r>
      <w:r w:rsidRPr="00366370">
        <w:rPr>
          <w:sz w:val="32"/>
        </w:rPr>
        <w:t xml:space="preserve">4 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693B891B" w:rsidR="00D64BC8" w:rsidRPr="000A4BA3" w:rsidRDefault="00366370" w:rsidP="000A4BA3">
      <w:pPr>
        <w:jc w:val="center"/>
        <w:rPr>
          <w:sz w:val="24"/>
        </w:rPr>
      </w:pPr>
      <w:r>
        <w:rPr>
          <w:sz w:val="24"/>
        </w:rPr>
        <w:t xml:space="preserve">Αντώνης Παρλαπάνης  </w:t>
      </w:r>
      <w:r w:rsidR="00E30148">
        <w:rPr>
          <w:sz w:val="24"/>
        </w:rPr>
        <w:t>ΑΜ</w:t>
      </w:r>
      <w:r>
        <w:rPr>
          <w:sz w:val="24"/>
        </w:rPr>
        <w:t>: 1059709</w:t>
      </w:r>
    </w:p>
    <w:p w14:paraId="5088D9DF" w14:textId="2C07D150" w:rsidR="00E30148" w:rsidRPr="00D4078D" w:rsidRDefault="00366370" w:rsidP="00E30148">
      <w:pPr>
        <w:jc w:val="center"/>
        <w:rPr>
          <w:sz w:val="24"/>
        </w:rPr>
      </w:pPr>
      <w:r>
        <w:rPr>
          <w:sz w:val="24"/>
        </w:rPr>
        <w:t>Κωνσταντίνα Υφαντή</w:t>
      </w:r>
      <w:r w:rsidR="00E30148" w:rsidRPr="00D4078D">
        <w:rPr>
          <w:sz w:val="24"/>
        </w:rPr>
        <w:tab/>
      </w:r>
      <w:r>
        <w:rPr>
          <w:sz w:val="24"/>
        </w:rPr>
        <w:t xml:space="preserve"> </w:t>
      </w:r>
      <w:r w:rsidR="00E30148">
        <w:rPr>
          <w:sz w:val="24"/>
        </w:rPr>
        <w:t>ΑΜ</w:t>
      </w:r>
      <w:r>
        <w:rPr>
          <w:sz w:val="24"/>
        </w:rPr>
        <w:t>: 1054972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3FEE8820" w:rsidR="005E3036" w:rsidRPr="00D25DBF" w:rsidRDefault="005E3036" w:rsidP="005E3036">
      <w:pPr>
        <w:pStyle w:val="Heading1"/>
      </w:pPr>
      <w:r>
        <w:lastRenderedPageBreak/>
        <w:t>Πείραμα</w:t>
      </w:r>
      <w:r w:rsidR="00D25DBF">
        <w:t xml:space="preserve"> 1</w:t>
      </w:r>
    </w:p>
    <w:p w14:paraId="514D8168" w14:textId="77777777" w:rsidR="005E3036" w:rsidRDefault="005E3036" w:rsidP="00D64BC8">
      <w:pPr>
        <w:spacing w:line="240" w:lineRule="auto"/>
      </w:pPr>
    </w:p>
    <w:p w14:paraId="4AAB6CCE" w14:textId="29838AC4" w:rsidR="000A4BA3" w:rsidRDefault="00D64BC8" w:rsidP="00D64BC8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BA3" w:rsidRPr="00532955" w14:paraId="6B35C9C5" w14:textId="77777777" w:rsidTr="000A4BA3">
        <w:tc>
          <w:tcPr>
            <w:tcW w:w="8522" w:type="dxa"/>
          </w:tcPr>
          <w:p w14:paraId="1B96F17A" w14:textId="77777777" w:rsidR="006C5A6D" w:rsidRPr="00450063" w:rsidRDefault="006C5A6D" w:rsidP="00D5660E">
            <w:pPr>
              <w:pStyle w:val="Default"/>
              <w:rPr>
                <w:lang w:val="el-GR"/>
              </w:rPr>
            </w:pPr>
          </w:p>
          <w:p w14:paraId="5401AD4B" w14:textId="5F9CC0A2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.file "HelloWorld.S" </w:t>
            </w:r>
          </w:p>
          <w:p w14:paraId="5F61E66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.global _start </w:t>
            </w:r>
          </w:p>
          <w:p w14:paraId="49D17E59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04E8F041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.code 32 </w:t>
            </w:r>
          </w:p>
          <w:p w14:paraId="7755B1DF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VersatilePB with PL011 UART </w:t>
            </w:r>
          </w:p>
          <w:p w14:paraId="2D95A40F" w14:textId="66B2494C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461C39">
              <w:rPr>
                <w:sz w:val="20"/>
                <w:szCs w:val="20"/>
                <w:lang w:val="el-GR"/>
              </w:rPr>
              <w:t>.</w:t>
            </w:r>
            <w:r>
              <w:rPr>
                <w:sz w:val="20"/>
                <w:szCs w:val="20"/>
              </w:rPr>
              <w:t>equ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>, 0</w:t>
            </w:r>
            <w:r>
              <w:rPr>
                <w:sz w:val="20"/>
                <w:szCs w:val="20"/>
              </w:rPr>
              <w:t>x</w:t>
            </w:r>
            <w:r w:rsidRPr="00461C39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461C39">
              <w:rPr>
                <w:sz w:val="20"/>
                <w:szCs w:val="20"/>
                <w:lang w:val="el-GR"/>
              </w:rPr>
              <w:t xml:space="preserve">1000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//διεύθυνση στη μνήμη για αποθήκευση</w:t>
            </w:r>
          </w:p>
          <w:p w14:paraId="60C3AA97" w14:textId="1FC0A948" w:rsidR="00D5660E" w:rsidRPr="00461C39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.equ UARTDR, 0x0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//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βήμα</w:t>
            </w:r>
          </w:p>
          <w:p w14:paraId="4D744636" w14:textId="2743FB81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461C39">
              <w:rPr>
                <w:sz w:val="20"/>
                <w:szCs w:val="20"/>
                <w:lang w:val="el-GR"/>
              </w:rPr>
              <w:t>_</w:t>
            </w:r>
            <w:r>
              <w:rPr>
                <w:sz w:val="20"/>
                <w:szCs w:val="20"/>
              </w:rPr>
              <w:t>start</w:t>
            </w:r>
            <w:r w:rsidRPr="00461C39">
              <w:rPr>
                <w:sz w:val="20"/>
                <w:szCs w:val="20"/>
                <w:lang w:val="el-GR"/>
              </w:rPr>
              <w:t xml:space="preserve">: </w:t>
            </w:r>
          </w:p>
          <w:p w14:paraId="00B659E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6EA426BE" w14:textId="5243803E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ldr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0, =(</w:t>
            </w:r>
            <w:r>
              <w:rPr>
                <w:sz w:val="20"/>
                <w:szCs w:val="20"/>
              </w:rPr>
              <w:t>str</w:t>
            </w:r>
            <w:r w:rsidRPr="00461C39">
              <w:rPr>
                <w:sz w:val="20"/>
                <w:szCs w:val="20"/>
                <w:lang w:val="el-GR"/>
              </w:rPr>
              <w:t xml:space="preserve">-1)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0 το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string</w:t>
            </w:r>
          </w:p>
          <w:p w14:paraId="2A6F44D5" w14:textId="4C23169F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ldr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1, =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1 την διεύθυνση</w:t>
            </w:r>
          </w:p>
          <w:p w14:paraId="09B05D80" w14:textId="5F3194C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532955">
              <w:rPr>
                <w:sz w:val="20"/>
                <w:szCs w:val="20"/>
                <w:lang w:val="el-GR"/>
              </w:rPr>
              <w:t xml:space="preserve">1: </w:t>
            </w:r>
            <w:r>
              <w:rPr>
                <w:sz w:val="20"/>
                <w:szCs w:val="20"/>
              </w:rPr>
              <w:t>ldrb</w:t>
            </w:r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0, #1]!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φορτώνει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με βήμα 1 κάθε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byte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string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που περιέχεται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0</w:t>
            </w:r>
          </w:p>
          <w:p w14:paraId="4DFF9ADE" w14:textId="6776B4BA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cmp</w:t>
            </w:r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2, #0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//ελέγχει αν ο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2 είναι 0</w:t>
            </w:r>
          </w:p>
          <w:p w14:paraId="61E5064C" w14:textId="616AEC6C" w:rsidR="00D5660E" w:rsidRPr="00532955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beq</w:t>
            </w:r>
            <w:r w:rsidRPr="00532955">
              <w:rPr>
                <w:sz w:val="20"/>
                <w:szCs w:val="20"/>
                <w:lang w:val="el-GR"/>
              </w:rPr>
              <w:t xml:space="preserve"> .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//αν είναι 0 μεταβαίνει στο .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end</w:t>
            </w:r>
          </w:p>
          <w:p w14:paraId="2A2F6EAC" w14:textId="47D5460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str</w:t>
            </w:r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1, #</w:t>
            </w:r>
            <w:r>
              <w:rPr>
                <w:sz w:val="20"/>
                <w:szCs w:val="20"/>
              </w:rPr>
              <w:t>UARTDR</w:t>
            </w:r>
            <w:r w:rsidRPr="00532955">
              <w:rPr>
                <w:sz w:val="20"/>
                <w:szCs w:val="20"/>
                <w:lang w:val="el-GR"/>
              </w:rPr>
              <w:t xml:space="preserve">]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το περιεχόμενο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στη θέση μνήμης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1 αφού το #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UARTDR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= 0 </w:t>
            </w:r>
          </w:p>
          <w:p w14:paraId="78B586E3" w14:textId="05023FEB" w:rsidR="00D5660E" w:rsidRPr="008D645C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1</w:t>
            </w: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//θα ψάξει προς τα πίσω το 1 </w:t>
            </w:r>
            <w:r w:rsidR="008D645C" w:rsidRPr="008D645C">
              <w:rPr>
                <w:color w:val="4BACC6" w:themeColor="accent5"/>
                <w:sz w:val="20"/>
                <w:szCs w:val="20"/>
              </w:rPr>
              <w:t>label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 για να συνεχίσει η επαναληπτική διαδικασία</w:t>
            </w:r>
          </w:p>
          <w:p w14:paraId="67049A77" w14:textId="41E5F1EF" w:rsidR="00D5660E" w:rsidRPr="00532955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str: .asciz "Hello world!\n" </w:t>
            </w:r>
          </w:p>
          <w:p w14:paraId="420F978D" w14:textId="0C267470" w:rsidR="004D72C6" w:rsidRPr="00532955" w:rsidRDefault="00D5660E" w:rsidP="00D5660E">
            <w:pPr>
              <w:spacing w:line="240" w:lineRule="auto"/>
              <w:rPr>
                <w:rFonts w:ascii="Courier New" w:hAnsi="Courier New" w:cs="Courier New"/>
              </w:rPr>
            </w:pPr>
            <w:r w:rsidRPr="005329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.end </w:t>
            </w:r>
            <w:r w:rsidR="00532955" w:rsidRPr="005329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F048D3E" w14:textId="041F423E" w:rsidR="00D64BC8" w:rsidRPr="00532955" w:rsidRDefault="00D64BC8" w:rsidP="00D64BC8">
      <w:pPr>
        <w:spacing w:line="240" w:lineRule="auto"/>
        <w:rPr>
          <w:lang w:val="en-US"/>
        </w:rPr>
      </w:pPr>
    </w:p>
    <w:p w14:paraId="2189558E" w14:textId="67E22A97" w:rsidR="004D72C6" w:rsidRDefault="002D7251" w:rsidP="00D64BC8">
      <w:pPr>
        <w:spacing w:line="240" w:lineRule="auto"/>
      </w:pPr>
      <w:r>
        <w:t>Παρατηρήσεις σχετικά με τον κώδικα:</w:t>
      </w:r>
    </w:p>
    <w:p w14:paraId="6A88D0D9" w14:textId="227307EA" w:rsidR="00450063" w:rsidRDefault="00450063" w:rsidP="00D64BC8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65C8ABE9" w14:textId="74BB400C" w:rsidR="00330F4D" w:rsidRPr="00450063" w:rsidRDefault="00E00996" w:rsidP="00D64BC8">
      <w:pPr>
        <w:spacing w:line="240" w:lineRule="auto"/>
      </w:pPr>
      <w:r>
        <w:t xml:space="preserve">Στον παραπάνω κώδικα </w:t>
      </w:r>
      <w:r w:rsidR="00450063">
        <w:t>...</w:t>
      </w:r>
    </w:p>
    <w:p w14:paraId="36B8FFD8" w14:textId="7018454F" w:rsidR="00D64BC8" w:rsidRDefault="002D7251" w:rsidP="006C5A6D">
      <w:pPr>
        <w:pStyle w:val="Heading1"/>
      </w:pPr>
      <w:r>
        <w:t>Αποτελέσματα</w:t>
      </w:r>
    </w:p>
    <w:p w14:paraId="6E27D1DF" w14:textId="77777777" w:rsidR="006C5A6D" w:rsidRPr="006C5A6D" w:rsidRDefault="006C5A6D" w:rsidP="006C5A6D"/>
    <w:p w14:paraId="70A74153" w14:textId="21A31577" w:rsidR="002D7251" w:rsidRDefault="002D7251" w:rsidP="00D64BC8">
      <w:pPr>
        <w:spacing w:line="240" w:lineRule="auto"/>
      </w:pPr>
      <w:r>
        <w:t xml:space="preserve">Στον προσομοιωτή </w:t>
      </w:r>
      <w:r w:rsidR="00611F32">
        <w:t>παρατηρήσαμε ότι …</w:t>
      </w:r>
    </w:p>
    <w:p w14:paraId="247238C9" w14:textId="655B9DBC" w:rsidR="00611F32" w:rsidRDefault="00611F32" w:rsidP="00D64BC8">
      <w:pPr>
        <w:spacing w:line="240" w:lineRule="auto"/>
      </w:pPr>
      <w:r>
        <w:t>Στο εργαστήριο θα χρειαζόταν να τρέξουμε τις παρακάτω εντολές:</w:t>
      </w:r>
    </w:p>
    <w:p w14:paraId="7A2E9BD6" w14:textId="77777777" w:rsidR="00D64BC8" w:rsidRDefault="00D64BC8" w:rsidP="00D64BC8">
      <w:pPr>
        <w:pStyle w:val="ListParagraph"/>
        <w:numPr>
          <w:ilvl w:val="0"/>
          <w:numId w:val="1"/>
        </w:numPr>
        <w:spacing w:line="240" w:lineRule="auto"/>
      </w:pPr>
      <w:r w:rsidRPr="009E4967">
        <w:t>mw 0 0xFFFFF400 0x02</w:t>
      </w:r>
    </w:p>
    <w:p w14:paraId="691D6BBB" w14:textId="4C00F72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1A5AECB7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026B76A" w14:textId="6F4280F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D37E7F2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32BD0FD4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4E14FBE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54CA02FC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43E8D76" w14:textId="565FBC87" w:rsidR="006C5A6D" w:rsidRDefault="002D7251" w:rsidP="002152EC">
      <w:pPr>
        <w:pStyle w:val="Heading1"/>
      </w:pPr>
      <w:r>
        <w:t>Συμπεράσματα</w:t>
      </w:r>
    </w:p>
    <w:p w14:paraId="31D05D96" w14:textId="77777777" w:rsidR="002152EC" w:rsidRPr="002152EC" w:rsidRDefault="002152EC" w:rsidP="002152EC"/>
    <w:p w14:paraId="0CAC1D0E" w14:textId="2D11BFC6" w:rsidR="002D7251" w:rsidRPr="002152EC" w:rsidRDefault="006C5A6D" w:rsidP="00D64BC8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έναν έναν στην ίδια θέση μνήμης κάνοντας </w:t>
      </w:r>
      <w:r>
        <w:rPr>
          <w:sz w:val="20"/>
          <w:szCs w:val="20"/>
          <w:lang w:val="en-US"/>
        </w:rPr>
        <w:t>rewrite</w:t>
      </w:r>
      <w:r w:rsidRPr="00D5660E">
        <w:rPr>
          <w:sz w:val="20"/>
          <w:szCs w:val="20"/>
        </w:rPr>
        <w:t>.</w:t>
      </w:r>
    </w:p>
    <w:p w14:paraId="45F4B2CC" w14:textId="4618143D" w:rsidR="00D5660E" w:rsidRPr="00450063" w:rsidRDefault="00D5660E" w:rsidP="00D5660E">
      <w:pPr>
        <w:pStyle w:val="Heading1"/>
      </w:pPr>
      <w:r>
        <w:lastRenderedPageBreak/>
        <w:t xml:space="preserve">Πείραμα </w:t>
      </w:r>
      <w:r w:rsidRPr="00450063">
        <w:t>2</w:t>
      </w:r>
    </w:p>
    <w:p w14:paraId="577C1C9E" w14:textId="77777777" w:rsidR="00D5660E" w:rsidRDefault="00D5660E" w:rsidP="00D5660E">
      <w:pPr>
        <w:spacing w:line="240" w:lineRule="auto"/>
      </w:pPr>
    </w:p>
    <w:p w14:paraId="183DFFF0" w14:textId="4E94FA0E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084C73" w14:paraId="45E5491F" w14:textId="77777777" w:rsidTr="00AC3184">
        <w:tc>
          <w:tcPr>
            <w:tcW w:w="8522" w:type="dxa"/>
          </w:tcPr>
          <w:p w14:paraId="79D94C5A" w14:textId="4DAD2CF9" w:rsidR="006C5A6D" w:rsidRPr="00084C73" w:rsidRDefault="00084C73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στη θέση μνήμης που θα γίνει η αποθήκευση</w:t>
            </w:r>
          </w:p>
          <w:p w14:paraId="4621F99E" w14:textId="11E22015" w:rsidR="00D5660E" w:rsidRPr="00084C73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Uart_DR = (unsigned int *)0x101f1000; </w:t>
            </w:r>
          </w:p>
          <w:p w14:paraId="51CC4BF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_start() { </w:t>
            </w:r>
          </w:p>
          <w:p w14:paraId="258B894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world!\n"; </w:t>
            </w:r>
          </w:p>
          <w:p w14:paraId="382DF4DC" w14:textId="1E74D151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while</w:t>
            </w:r>
            <w:r w:rsidRPr="00084C73">
              <w:rPr>
                <w:sz w:val="20"/>
                <w:szCs w:val="20"/>
                <w:lang w:val="el-GR"/>
              </w:rPr>
              <w:t xml:space="preserve"> 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 != '\0')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084C73">
              <w:rPr>
                <w:color w:val="4BACC6" w:themeColor="accent5"/>
                <w:sz w:val="20"/>
                <w:szCs w:val="20"/>
                <w:lang w:val="el-GR"/>
              </w:rPr>
              <w:t>επαναλητπική διαδικασία μέχρι τον τελευταίο χαρακτήρα</w:t>
            </w:r>
          </w:p>
          <w:p w14:paraId="561770AA" w14:textId="390EA44B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Uart</w:t>
            </w:r>
            <w:r w:rsidRPr="00084C73">
              <w:rPr>
                <w:sz w:val="20"/>
                <w:szCs w:val="20"/>
                <w:lang w:val="el-GR"/>
              </w:rPr>
              <w:t>_</w:t>
            </w:r>
            <w:r>
              <w:rPr>
                <w:sz w:val="20"/>
                <w:szCs w:val="20"/>
              </w:rPr>
              <w:t>DR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//στη θέση μνήμης που δείχνει 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αποθηκεύονται οι χαρακτήρες</w:t>
            </w:r>
          </w:p>
          <w:p w14:paraId="5C4A144E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(1) ; </w:t>
            </w:r>
          </w:p>
          <w:p w14:paraId="321AB6D8" w14:textId="1989C9D5" w:rsidR="006C5A6D" w:rsidRPr="00084C73" w:rsidRDefault="00D5660E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832FD23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2725D725" w14:textId="5FE9DC9B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29C107DE" w14:textId="7D226192" w:rsidR="00450063" w:rsidRDefault="0045006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4FAFB8A3" w14:textId="77777777" w:rsidR="00D5660E" w:rsidRDefault="00D5660E" w:rsidP="00D5660E">
      <w:pPr>
        <w:pStyle w:val="Heading1"/>
      </w:pPr>
      <w:r>
        <w:t>Αποτελέσματα</w:t>
      </w:r>
    </w:p>
    <w:p w14:paraId="234B2726" w14:textId="77777777" w:rsidR="00D5660E" w:rsidRDefault="00D5660E" w:rsidP="00D5660E">
      <w:pPr>
        <w:spacing w:line="240" w:lineRule="auto"/>
      </w:pPr>
    </w:p>
    <w:p w14:paraId="78E3F10E" w14:textId="01C1AE9C" w:rsidR="00D5660E" w:rsidRDefault="00D5660E" w:rsidP="00D5660E">
      <w:pPr>
        <w:spacing w:line="240" w:lineRule="auto"/>
      </w:pPr>
      <w:r>
        <w:t>Στον προσομοιωτή παρατηρήσαμε ότι …</w:t>
      </w:r>
    </w:p>
    <w:p w14:paraId="2EC226FB" w14:textId="7E545695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695E36DC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 w:rsidRPr="009E4967">
        <w:t>mw 0 0xFFFFF400 0x02</w:t>
      </w:r>
    </w:p>
    <w:p w14:paraId="5E6B814B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D4BFF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631111DB" w14:textId="467A84E0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0E6DE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3E8C8A3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466066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79119568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329DA2C1" w14:textId="77777777" w:rsidR="00D5660E" w:rsidRDefault="00D5660E" w:rsidP="00D5660E">
      <w:pPr>
        <w:spacing w:line="240" w:lineRule="auto"/>
      </w:pPr>
    </w:p>
    <w:p w14:paraId="4BE65F7B" w14:textId="4CD7D033" w:rsidR="00450063" w:rsidRDefault="00D5660E" w:rsidP="002152EC">
      <w:pPr>
        <w:pStyle w:val="Heading1"/>
      </w:pPr>
      <w:r>
        <w:t>Συμπεράσματα</w:t>
      </w:r>
    </w:p>
    <w:p w14:paraId="0E5B0F1E" w14:textId="77777777" w:rsidR="002152EC" w:rsidRPr="002152EC" w:rsidRDefault="002152EC" w:rsidP="002152EC"/>
    <w:p w14:paraId="6FF95088" w14:textId="5C669827" w:rsidR="00D5660E" w:rsidRPr="00450063" w:rsidRDefault="004762D3" w:rsidP="00450063">
      <w:pPr>
        <w:pStyle w:val="ListParagraph"/>
        <w:numPr>
          <w:ilvl w:val="0"/>
          <w:numId w:val="11"/>
        </w:numPr>
        <w:spacing w:line="240" w:lineRule="auto"/>
      </w:pPr>
      <w:r>
        <w:t xml:space="preserve">Όπως και στο Πείραμα 1, ο παραπάνω κώδικας διαβάζει το </w:t>
      </w:r>
      <w:r w:rsidRPr="00450063">
        <w:rPr>
          <w:lang w:val="en-US"/>
        </w:rPr>
        <w:t>string</w:t>
      </w:r>
      <w:r w:rsidRPr="00D5660E">
        <w:t xml:space="preserve"> </w:t>
      </w:r>
      <w:r w:rsidRPr="00450063">
        <w:rPr>
          <w:sz w:val="20"/>
          <w:szCs w:val="20"/>
        </w:rPr>
        <w:t xml:space="preserve">"Hello world!\n" και αποθηκεύει τους χαρακτήρες έναν έναν στην ίδια θέση μνήμης κάνοντας </w:t>
      </w:r>
      <w:r w:rsidRPr="00450063">
        <w:rPr>
          <w:sz w:val="20"/>
          <w:szCs w:val="20"/>
          <w:lang w:val="en-US"/>
        </w:rPr>
        <w:t>rewrite</w:t>
      </w:r>
      <w:r w:rsidRPr="00450063">
        <w:rPr>
          <w:sz w:val="20"/>
          <w:szCs w:val="20"/>
        </w:rPr>
        <w:t>.</w:t>
      </w:r>
    </w:p>
    <w:p w14:paraId="0E5E2841" w14:textId="4A6571FA" w:rsidR="00084C73" w:rsidRDefault="00450063" w:rsidP="002152E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2152EC">
        <w:rPr>
          <w:sz w:val="20"/>
          <w:szCs w:val="20"/>
        </w:rPr>
        <w:t xml:space="preserve">Η υλοποίηση σε </w:t>
      </w:r>
      <w:r w:rsidRPr="002152EC">
        <w:rPr>
          <w:sz w:val="20"/>
          <w:szCs w:val="20"/>
          <w:lang w:val="en-US"/>
        </w:rPr>
        <w:t>c</w:t>
      </w:r>
      <w:r w:rsidRPr="002152EC">
        <w:rPr>
          <w:sz w:val="20"/>
          <w:szCs w:val="20"/>
        </w:rPr>
        <w:t xml:space="preserve"> απαιτεί λιγότερες εντολές από </w:t>
      </w:r>
      <w:r w:rsidR="00084C73">
        <w:rPr>
          <w:sz w:val="20"/>
          <w:szCs w:val="20"/>
        </w:rPr>
        <w:t>την</w:t>
      </w:r>
      <w:r w:rsidRPr="002152EC">
        <w:rPr>
          <w:sz w:val="20"/>
          <w:szCs w:val="20"/>
        </w:rPr>
        <w:t xml:space="preserve"> υλοποίηση σε </w:t>
      </w:r>
      <w:r w:rsidRPr="002152EC">
        <w:rPr>
          <w:sz w:val="20"/>
          <w:szCs w:val="20"/>
          <w:lang w:val="en-US"/>
        </w:rPr>
        <w:t>assembly</w:t>
      </w:r>
      <w:r w:rsidRPr="002152EC">
        <w:rPr>
          <w:sz w:val="20"/>
          <w:szCs w:val="20"/>
        </w:rPr>
        <w:t xml:space="preserve"> που είδαμε στο Πείραμα 1. Επισης, είναι πιο εύκολη στο χρήστη και πιο γρήγορη;;;</w:t>
      </w:r>
    </w:p>
    <w:p w14:paraId="07349A97" w14:textId="07D333E3" w:rsidR="002152EC" w:rsidRDefault="002152EC" w:rsidP="002152EC">
      <w:pPr>
        <w:spacing w:line="240" w:lineRule="auto"/>
      </w:pPr>
    </w:p>
    <w:p w14:paraId="4C7A2D42" w14:textId="062713BF" w:rsidR="00084C73" w:rsidRDefault="00084C73" w:rsidP="002152EC">
      <w:pPr>
        <w:spacing w:line="240" w:lineRule="auto"/>
      </w:pPr>
    </w:p>
    <w:p w14:paraId="242D46E7" w14:textId="7805CE74" w:rsidR="00084C73" w:rsidRDefault="00084C73" w:rsidP="002152EC">
      <w:pPr>
        <w:spacing w:line="240" w:lineRule="auto"/>
      </w:pPr>
    </w:p>
    <w:p w14:paraId="11CE1D5F" w14:textId="2B498846" w:rsidR="00084C73" w:rsidRDefault="00084C73" w:rsidP="002152EC">
      <w:pPr>
        <w:spacing w:line="240" w:lineRule="auto"/>
      </w:pPr>
    </w:p>
    <w:p w14:paraId="3EFDB933" w14:textId="77777777" w:rsidR="00084C73" w:rsidRPr="00450063" w:rsidRDefault="00084C73" w:rsidP="002152EC">
      <w:pPr>
        <w:spacing w:line="240" w:lineRule="auto"/>
      </w:pPr>
    </w:p>
    <w:p w14:paraId="53038963" w14:textId="148A03F4" w:rsidR="00450063" w:rsidRPr="00450063" w:rsidRDefault="00450063" w:rsidP="00450063">
      <w:pPr>
        <w:spacing w:line="240" w:lineRule="auto"/>
      </w:pPr>
      <w:r>
        <w:rPr>
          <w:u w:val="single"/>
        </w:rPr>
        <w:lastRenderedPageBreak/>
        <w:t>Σημείωση:</w:t>
      </w:r>
      <w:r>
        <w:t xml:space="preserve"> Εκ παραδρομής υλοποιήσαμε τα ερωτήματα 3 και 4 σε </w:t>
      </w:r>
      <w:r>
        <w:rPr>
          <w:lang w:val="en-US"/>
        </w:rPr>
        <w:t>c</w:t>
      </w:r>
      <w:r w:rsidRPr="00450063">
        <w:t xml:space="preserve"> </w:t>
      </w:r>
      <w:r>
        <w:t xml:space="preserve">αλλά και </w:t>
      </w:r>
      <w:r>
        <w:rPr>
          <w:lang w:val="en-US"/>
        </w:rPr>
        <w:t>assembly</w:t>
      </w:r>
      <w:r w:rsidRPr="00450063">
        <w:t xml:space="preserve">, </w:t>
      </w:r>
      <w:r>
        <w:t xml:space="preserve">οπότε παρακάτω </w:t>
      </w:r>
      <w:r w:rsidR="00084C73">
        <w:t>παραθέτουμε και τις</w:t>
      </w:r>
      <w:r>
        <w:t xml:space="preserve"> 2 υλοποιήσεις</w:t>
      </w:r>
      <w:r w:rsidRPr="00450063">
        <w:t>.</w:t>
      </w:r>
    </w:p>
    <w:p w14:paraId="2B636C35" w14:textId="15681420" w:rsidR="00D5660E" w:rsidRDefault="00D5660E" w:rsidP="00450063">
      <w:pPr>
        <w:pStyle w:val="Heading1"/>
      </w:pPr>
      <w:r>
        <w:t>Πείραμα 3</w:t>
      </w:r>
    </w:p>
    <w:p w14:paraId="54D8BCF5" w14:textId="77777777" w:rsidR="00450063" w:rsidRPr="00450063" w:rsidRDefault="00450063" w:rsidP="00450063"/>
    <w:p w14:paraId="0F4A8669" w14:textId="7AA5D702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6C5A6D">
        <w:t xml:space="preserve"> υλοποιημένος </w:t>
      </w:r>
      <w:r w:rsidR="006C5A6D" w:rsidRPr="007C5ADC">
        <w:rPr>
          <w:u w:val="single"/>
        </w:rPr>
        <w:t xml:space="preserve">σε </w:t>
      </w:r>
      <w:r w:rsidR="006C5A6D" w:rsidRPr="007C5ADC">
        <w:rPr>
          <w:u w:val="single"/>
          <w:lang w:val="en-US"/>
        </w:rPr>
        <w:t>c</w:t>
      </w:r>
      <w:r>
        <w:t xml:space="preserve"> είναι ο ακόλουθος</w:t>
      </w:r>
      <w:r w:rsidR="007C5ADC">
        <w:t xml:space="preserve">, με χρώμα μπλε φαίνονται οι αλλαγές που κάναμε σε σχέση με το κώδικα του </w:t>
      </w:r>
      <w:r w:rsidR="00C61E7B">
        <w:t>Π</w:t>
      </w:r>
      <w:r w:rsidR="007C5ADC">
        <w:t>ειράματος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084C73" w14:paraId="63630566" w14:textId="77777777" w:rsidTr="00AC3184">
        <w:tc>
          <w:tcPr>
            <w:tcW w:w="8522" w:type="dxa"/>
          </w:tcPr>
          <w:p w14:paraId="39131228" w14:textId="77777777" w:rsidR="00D5660E" w:rsidRPr="00D5660E" w:rsidRDefault="00D5660E" w:rsidP="00AC3184">
            <w:pPr>
              <w:pStyle w:val="Default"/>
              <w:rPr>
                <w:lang w:val="el-GR"/>
              </w:rPr>
            </w:pPr>
          </w:p>
          <w:p w14:paraId="74441842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Uart_DR = (unsigned int *)0x101f1000; </w:t>
            </w:r>
          </w:p>
          <w:p w14:paraId="4C3DE6FB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_start() { </w:t>
            </w:r>
          </w:p>
          <w:p w14:paraId="7DD31401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world!\n"; </w:t>
            </w:r>
          </w:p>
          <w:p w14:paraId="6FB5A6DD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(*s != '\0') </w:t>
            </w:r>
          </w:p>
          <w:p w14:paraId="26CF6D04" w14:textId="7F61585B" w:rsidR="006C5A6D" w:rsidRPr="00084C73" w:rsidRDefault="006C5A6D" w:rsidP="006C5A6D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r w:rsidRPr="007C5ADC">
              <w:rPr>
                <w:color w:val="548DD4" w:themeColor="text2" w:themeTint="99"/>
                <w:sz w:val="20"/>
                <w:szCs w:val="20"/>
              </w:rPr>
              <w:t>Uart</w:t>
            </w:r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_</w:t>
            </w:r>
            <w:r w:rsidRPr="007C5ADC">
              <w:rPr>
                <w:color w:val="548DD4" w:themeColor="text2" w:themeTint="99"/>
                <w:sz w:val="20"/>
                <w:szCs w:val="20"/>
              </w:rPr>
              <w:t>DR</w:t>
            </w:r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++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//αυξάνουμε τον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που δείχνει τις θέσεις μνήμης που θα αποθηκευτεί το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string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1 θέση</w:t>
            </w:r>
          </w:p>
          <w:p w14:paraId="7E95E853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(1) ; </w:t>
            </w:r>
          </w:p>
          <w:p w14:paraId="6C110112" w14:textId="5B92606B" w:rsidR="00FE184B" w:rsidRPr="00084C73" w:rsidRDefault="006C5A6D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8D30F9D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040AFA04" w14:textId="75BC3AB1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51247C08" w14:textId="2B0BA11D" w:rsidR="004F1E93" w:rsidRDefault="004F1E93" w:rsidP="00D5660E">
      <w:pPr>
        <w:spacing w:line="240" w:lineRule="auto"/>
      </w:pPr>
      <w:r>
        <w:t>Στα σχόλια πάνω φαίν</w:t>
      </w:r>
      <w:r w:rsidR="00C61E7B">
        <w:t>εται η λειτουργία της εντολής που αλλάξαμε καθώς τα υπόλοιπα είναι ίδια με το Πείραμα 2.</w:t>
      </w:r>
    </w:p>
    <w:p w14:paraId="146080A5" w14:textId="3C9CEA45" w:rsidR="00D5660E" w:rsidRDefault="00FE184B" w:rsidP="00D5660E">
      <w:pPr>
        <w:spacing w:line="240" w:lineRule="auto"/>
      </w:pPr>
      <w:r>
        <w:t>Όπως φαίνεται</w:t>
      </w:r>
      <w:r w:rsidR="00D5660E">
        <w:t>, χρειάστηκε</w:t>
      </w:r>
      <w:r>
        <w:t xml:space="preserve"> απλώς</w:t>
      </w:r>
      <w:r w:rsidR="00D5660E">
        <w:t xml:space="preserve"> να</w:t>
      </w:r>
      <w:r>
        <w:t xml:space="preserve"> προχωράμε το δείκτη που έχει τη διεύθυνση μνήμης μια θέση μπροστά σε κάθε επανάληψη.</w:t>
      </w:r>
    </w:p>
    <w:p w14:paraId="5533EB65" w14:textId="063B2F1B" w:rsidR="00D5660E" w:rsidRDefault="00D5660E" w:rsidP="00D5660E">
      <w:pPr>
        <w:pStyle w:val="Heading1"/>
      </w:pPr>
      <w:r>
        <w:t>Αποτελέσματα</w:t>
      </w:r>
    </w:p>
    <w:p w14:paraId="278AC7E9" w14:textId="77777777" w:rsidR="00FE184B" w:rsidRPr="00FE184B" w:rsidRDefault="00FE184B" w:rsidP="00FE184B"/>
    <w:p w14:paraId="4FAC8D1B" w14:textId="77777777" w:rsidR="00FE184B" w:rsidRDefault="00D5660E" w:rsidP="00D5660E">
      <w:pPr>
        <w:spacing w:line="240" w:lineRule="auto"/>
      </w:pPr>
      <w:r>
        <w:t xml:space="preserve">Στον προσομοιωτή παρατηρήσαμε </w:t>
      </w:r>
      <w:r w:rsidR="00FE184B">
        <w:t>τα ακόλουθα αποτελέσματα:</w:t>
      </w:r>
    </w:p>
    <w:p w14:paraId="2A49C9D7" w14:textId="604B9C00" w:rsidR="00D5660E" w:rsidRDefault="00FE184B" w:rsidP="00FE184B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7F1F221" wp14:editId="15C94C9E">
            <wp:extent cx="4747260" cy="354129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33" cy="3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137" w14:textId="77777777" w:rsidR="00D5660E" w:rsidRDefault="00D5660E" w:rsidP="00D5660E">
      <w:pPr>
        <w:spacing w:line="240" w:lineRule="auto"/>
      </w:pPr>
    </w:p>
    <w:p w14:paraId="47BA4697" w14:textId="5487A1B4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032E38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 w:rsidRPr="009E4967">
        <w:t>mw 0 0xFFFFF400 0x02</w:t>
      </w:r>
    </w:p>
    <w:p w14:paraId="4B4F6F42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416C202D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B69D98E" w14:textId="4E244691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56CC116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DC456C9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04249F8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A1C66C4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19A110EF" w14:textId="77777777" w:rsidR="00D5660E" w:rsidRPr="00802218" w:rsidRDefault="00D5660E" w:rsidP="00D5660E"/>
    <w:p w14:paraId="53135127" w14:textId="1996213E" w:rsidR="00D5660E" w:rsidRDefault="00D5660E" w:rsidP="00D5660E">
      <w:pPr>
        <w:pStyle w:val="Heading1"/>
      </w:pPr>
      <w:r>
        <w:t>Συμπεράσματα</w:t>
      </w:r>
    </w:p>
    <w:p w14:paraId="2F860D35" w14:textId="77777777" w:rsidR="004F1E93" w:rsidRPr="004F1E93" w:rsidRDefault="004F1E93" w:rsidP="004F1E93"/>
    <w:p w14:paraId="271D2514" w14:textId="1D09BCA1" w:rsidR="00D5660E" w:rsidRDefault="004F1E93" w:rsidP="004F1E93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4F1E93">
        <w:rPr>
          <w:sz w:val="20"/>
          <w:szCs w:val="20"/>
        </w:rPr>
        <w:t>.</w:t>
      </w:r>
    </w:p>
    <w:p w14:paraId="653DF078" w14:textId="725343DF" w:rsidR="00FE184B" w:rsidRDefault="00FE184B" w:rsidP="00D5660E">
      <w:pPr>
        <w:pBdr>
          <w:bottom w:val="wave" w:sz="6" w:space="1" w:color="auto"/>
        </w:pBdr>
      </w:pPr>
      <w:r>
        <w:t xml:space="preserve">Σε αντίθεση με την υλοποίηση σε </w:t>
      </w:r>
      <w:r>
        <w:rPr>
          <w:lang w:val="en-US"/>
        </w:rPr>
        <w:t>assembly</w:t>
      </w:r>
      <w:r w:rsidRPr="00FE184B">
        <w:t xml:space="preserve"> </w:t>
      </w:r>
      <w:r>
        <w:t xml:space="preserve">που φαίνεται παρακάτω, οι τροποποιήσεις που χρειάστηκαν στην </w:t>
      </w:r>
      <w:r>
        <w:rPr>
          <w:lang w:val="en-US"/>
        </w:rPr>
        <w:t>c</w:t>
      </w:r>
      <w:r w:rsidRPr="00FE184B">
        <w:t xml:space="preserve"> </w:t>
      </w:r>
      <w:r>
        <w:t>ήταν πολύ πιο απλές.</w:t>
      </w:r>
      <w:r>
        <w:br/>
      </w:r>
    </w:p>
    <w:p w14:paraId="4C28ADBF" w14:textId="03955DF3" w:rsidR="00FE184B" w:rsidRDefault="00FE184B" w:rsidP="00084C73">
      <w:pPr>
        <w:spacing w:after="200" w:line="276" w:lineRule="auto"/>
      </w:pPr>
      <w:r>
        <w:br/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Pr="00FE184B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84B" w14:paraId="6BDF76EA" w14:textId="77777777" w:rsidTr="00AC3184">
        <w:tc>
          <w:tcPr>
            <w:tcW w:w="8522" w:type="dxa"/>
          </w:tcPr>
          <w:p w14:paraId="4F9E5213" w14:textId="77777777" w:rsidR="00FE184B" w:rsidRPr="00D5660E" w:rsidRDefault="00FE184B" w:rsidP="00AC3184">
            <w:pPr>
              <w:pStyle w:val="Default"/>
              <w:rPr>
                <w:lang w:val="el-GR"/>
              </w:rPr>
            </w:pPr>
          </w:p>
          <w:p w14:paraId="1B4FE81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.file "HelloWorld.S" </w:t>
            </w:r>
          </w:p>
          <w:p w14:paraId="6387F48D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.global _start </w:t>
            </w:r>
          </w:p>
          <w:p w14:paraId="71BDAD85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14B6C18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.code 32 </w:t>
            </w:r>
          </w:p>
          <w:p w14:paraId="422B156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VersatilePB with PL011 UART </w:t>
            </w:r>
          </w:p>
          <w:p w14:paraId="09E12DEC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.equ UART0_BASE, 0x101f1000 </w:t>
            </w:r>
          </w:p>
          <w:p w14:paraId="1EAB62DF" w14:textId="6BECF70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.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equ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, 0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x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4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//το βήμα γίνεται 4 για σωστή στοίχιση της μνήμης </w:t>
            </w:r>
          </w:p>
          <w:p w14:paraId="2FFCB7F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0D2A45FE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29CBCAC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ldr r0, =(str-1) </w:t>
            </w:r>
          </w:p>
          <w:p w14:paraId="0A2F4CA0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ldr r1, =UART0_BASE </w:t>
            </w:r>
          </w:p>
          <w:p w14:paraId="539B542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ldrb r2, [r0, #1]! </w:t>
            </w:r>
          </w:p>
          <w:p w14:paraId="08F8B86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cmp r2, #0 </w:t>
            </w:r>
          </w:p>
          <w:p w14:paraId="48C65B5F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beq . </w:t>
            </w:r>
          </w:p>
          <w:p w14:paraId="7CAC2832" w14:textId="1F9AA0D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4D7B31">
              <w:rPr>
                <w:color w:val="548DD4" w:themeColor="text2" w:themeTint="99"/>
                <w:sz w:val="20"/>
                <w:szCs w:val="20"/>
              </w:rPr>
              <w:t>str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//πρώτα αποθηκεύουμε το περιεχόμενο του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2 στην θέση μνήμης που δείχνει ο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1 και μετά τον αυξάνουμε κατά #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UARTDR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=4</w:t>
            </w:r>
          </w:p>
          <w:p w14:paraId="738EFA7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4F2B0A62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str: .asciz "Hello world!\n" </w:t>
            </w:r>
          </w:p>
          <w:p w14:paraId="7AA01F58" w14:textId="413A2E23" w:rsidR="00FE184B" w:rsidRPr="004D72C6" w:rsidRDefault="00FE184B" w:rsidP="00FE184B">
            <w:pPr>
              <w:spacing w:line="240" w:lineRule="auto"/>
            </w:pPr>
            <w:r>
              <w:rPr>
                <w:sz w:val="20"/>
                <w:szCs w:val="20"/>
              </w:rPr>
              <w:t xml:space="preserve">.end </w:t>
            </w:r>
          </w:p>
        </w:tc>
      </w:tr>
    </w:tbl>
    <w:p w14:paraId="76E1EA43" w14:textId="77777777" w:rsidR="00FE184B" w:rsidRDefault="00FE184B" w:rsidP="00FE184B">
      <w:pPr>
        <w:spacing w:line="240" w:lineRule="auto"/>
      </w:pPr>
    </w:p>
    <w:p w14:paraId="53E504E6" w14:textId="673F10E1" w:rsidR="00FE184B" w:rsidRDefault="00FE184B" w:rsidP="00FE184B">
      <w:pPr>
        <w:spacing w:line="240" w:lineRule="auto"/>
      </w:pPr>
      <w:r>
        <w:t>Παρατηρήσεις σχετικά με τον κώδικα:</w:t>
      </w:r>
    </w:p>
    <w:p w14:paraId="79777CFF" w14:textId="3C9DD8B1" w:rsidR="004F1E93" w:rsidRDefault="004F1E93" w:rsidP="00FE184B">
      <w:pPr>
        <w:spacing w:line="240" w:lineRule="auto"/>
      </w:pPr>
      <w:r>
        <w:t xml:space="preserve">Στα σχόλια πάνω </w:t>
      </w:r>
      <w:r w:rsidR="00561D71">
        <w:t>φαίνεται η λειτουργία των εντολών που αλλάξαμε καθώς τα υπόλοιπα είναι ίδια με το Πείραμα 1.</w:t>
      </w:r>
    </w:p>
    <w:p w14:paraId="0E8EDF30" w14:textId="7D8CFE12" w:rsidR="00561D71" w:rsidRPr="008D6575" w:rsidRDefault="00561D71" w:rsidP="00FE184B">
      <w:pPr>
        <w:spacing w:line="240" w:lineRule="auto"/>
      </w:pPr>
      <w:r>
        <w:lastRenderedPageBreak/>
        <w:t xml:space="preserve">Αρχικά, χρειάστηκε να αλλάξουμε το βήμα κατά 4, ώστε να γίνεται σωστή στοίχιση της μνήμης, </w:t>
      </w:r>
      <w:r w:rsidRPr="00561D71">
        <w:t xml:space="preserve">καθώς η ldr </w:t>
      </w:r>
      <w:r w:rsidR="008D6575">
        <w:t xml:space="preserve">που βρίσκεται </w:t>
      </w:r>
      <w:r w:rsidRPr="00561D71">
        <w:t xml:space="preserve">παρακάτω </w:t>
      </w:r>
      <w:r w:rsidR="008D6575">
        <w:t>στον κώδικα μεταφέρει δεδομένα</w:t>
      </w:r>
      <w:r w:rsidRPr="00561D71">
        <w:t xml:space="preserve"> 32-bits</w:t>
      </w:r>
      <w:r w:rsidR="008D6575">
        <w:t xml:space="preserve"> από την εξωτερική μνήμη στους καταχωρητές. Στη συνέχεια, φροντίσαμε </w:t>
      </w:r>
      <w:r>
        <w:t xml:space="preserve">πρώτα να γίνεται η προσπέλαση στην μνήμη </w:t>
      </w:r>
      <w:r w:rsidR="008D6575">
        <w:t xml:space="preserve">με την </w:t>
      </w:r>
      <w:r w:rsidR="008D6575">
        <w:rPr>
          <w:lang w:val="en-US"/>
        </w:rPr>
        <w:t>str</w:t>
      </w:r>
      <w:r w:rsidR="008D6575" w:rsidRPr="008D6575">
        <w:t xml:space="preserve"> </w:t>
      </w:r>
      <w:r w:rsidR="008D6575">
        <w:t>και μετά να μετατοπίζεται ο καταχωρητής.</w:t>
      </w:r>
    </w:p>
    <w:p w14:paraId="63E28786" w14:textId="77777777" w:rsidR="00FE184B" w:rsidRDefault="00FE184B" w:rsidP="00FE184B">
      <w:pPr>
        <w:pStyle w:val="Heading1"/>
      </w:pPr>
      <w:r>
        <w:t>Αποτελέσματα</w:t>
      </w:r>
    </w:p>
    <w:p w14:paraId="0475F9D3" w14:textId="77777777" w:rsidR="00FE184B" w:rsidRPr="00FE184B" w:rsidRDefault="00FE184B" w:rsidP="00FE184B"/>
    <w:p w14:paraId="3CFDB479" w14:textId="77777777" w:rsidR="00FE184B" w:rsidRDefault="00FE184B" w:rsidP="00FE184B">
      <w:pPr>
        <w:spacing w:line="240" w:lineRule="auto"/>
      </w:pPr>
      <w:r>
        <w:t>Στον προσομοιωτή παρατηρήσαμε τα ακόλουθα αποτελέσματα:</w:t>
      </w:r>
    </w:p>
    <w:p w14:paraId="6C014EDC" w14:textId="45E305CF" w:rsidR="00FE184B" w:rsidRDefault="0075754C" w:rsidP="00CC42BD">
      <w:pPr>
        <w:spacing w:line="240" w:lineRule="auto"/>
      </w:pPr>
      <w:r>
        <w:rPr>
          <w:noProof/>
        </w:rPr>
        <w:drawing>
          <wp:inline distT="0" distB="0" distL="0" distR="0" wp14:anchorId="3162B07D" wp14:editId="7231D7B3">
            <wp:extent cx="5274310" cy="39350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403" w14:textId="77777777" w:rsidR="00FE184B" w:rsidRDefault="00FE184B" w:rsidP="00FE184B">
      <w:pPr>
        <w:spacing w:line="240" w:lineRule="auto"/>
      </w:pPr>
    </w:p>
    <w:p w14:paraId="20D0ACC3" w14:textId="24FBFFC9" w:rsidR="00FE184B" w:rsidRDefault="00FE184B" w:rsidP="00FE184B">
      <w:pPr>
        <w:spacing w:line="240" w:lineRule="auto"/>
      </w:pPr>
      <w:r>
        <w:t>Στο εργαστήριο θα χρειαζόταν να τρέξουμε τις παρακάτω εντολές:</w:t>
      </w:r>
    </w:p>
    <w:p w14:paraId="008076D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 w:rsidRPr="009E4967">
        <w:t>mw 0 0xFFFFF400 0x02</w:t>
      </w:r>
    </w:p>
    <w:p w14:paraId="5B5C640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2758044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70C65FF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55D11A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E7A183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CFEED5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2AE2E3EA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D4E5748" w14:textId="77777777" w:rsidR="00FE184B" w:rsidRPr="00802218" w:rsidRDefault="00FE184B" w:rsidP="00FE184B"/>
    <w:p w14:paraId="539C0CAB" w14:textId="2FEEE1A6" w:rsidR="004F1E93" w:rsidRDefault="00FE184B" w:rsidP="008D6575">
      <w:pPr>
        <w:pStyle w:val="Heading1"/>
      </w:pPr>
      <w:r>
        <w:t>Συμπεράσματα</w:t>
      </w:r>
    </w:p>
    <w:p w14:paraId="7A536442" w14:textId="77777777" w:rsidR="008D6575" w:rsidRPr="008D6575" w:rsidRDefault="008D6575" w:rsidP="008D6575"/>
    <w:p w14:paraId="77BB42AB" w14:textId="7307F03E" w:rsidR="00FE184B" w:rsidRDefault="004F1E93" w:rsidP="004F1E93">
      <w:pPr>
        <w:spacing w:line="240" w:lineRule="auto"/>
      </w:pPr>
      <w:r>
        <w:lastRenderedPageBreak/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D5660E">
        <w:rPr>
          <w:sz w:val="20"/>
          <w:szCs w:val="20"/>
        </w:rPr>
        <w:t>.</w:t>
      </w:r>
    </w:p>
    <w:p w14:paraId="736B8C9B" w14:textId="77777777" w:rsidR="00FE184B" w:rsidRPr="00FE184B" w:rsidRDefault="00FE184B" w:rsidP="00D5660E"/>
    <w:p w14:paraId="1C5BE097" w14:textId="77777777" w:rsidR="00D5660E" w:rsidRPr="00CB5E89" w:rsidRDefault="00D5660E" w:rsidP="00D5660E">
      <w:pPr>
        <w:spacing w:line="240" w:lineRule="auto"/>
      </w:pPr>
    </w:p>
    <w:p w14:paraId="0BC3C711" w14:textId="77777777" w:rsidR="00D5660E" w:rsidRDefault="00D5660E" w:rsidP="00D5660E">
      <w:pPr>
        <w:spacing w:after="200" w:line="276" w:lineRule="auto"/>
      </w:pPr>
      <w:r>
        <w:br w:type="page"/>
      </w:r>
    </w:p>
    <w:p w14:paraId="4C777C07" w14:textId="47E14048" w:rsidR="00D5660E" w:rsidRPr="00D25DBF" w:rsidRDefault="00D5660E" w:rsidP="00D5660E">
      <w:pPr>
        <w:pStyle w:val="Heading1"/>
      </w:pPr>
      <w:r>
        <w:lastRenderedPageBreak/>
        <w:t>Πείραμα 4</w:t>
      </w:r>
    </w:p>
    <w:p w14:paraId="1EDDED4A" w14:textId="77777777" w:rsidR="00D5660E" w:rsidRDefault="00D5660E" w:rsidP="00D5660E">
      <w:pPr>
        <w:spacing w:line="240" w:lineRule="auto"/>
      </w:pPr>
    </w:p>
    <w:p w14:paraId="64741541" w14:textId="29FC52CF" w:rsidR="00D5660E" w:rsidRDefault="004D7B31" w:rsidP="00D5660E">
      <w:pPr>
        <w:spacing w:line="240" w:lineRule="auto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 w:rsidRPr="007C5ADC">
        <w:rPr>
          <w:u w:val="single"/>
          <w:lang w:val="en-US"/>
        </w:rPr>
        <w:t>c</w:t>
      </w:r>
      <w:r>
        <w:t xml:space="preserve"> είναι ο ακόλουθος, με χρώμα μπλε φαίνονται οι αλλαγές που κάναμε σε σχέση με το κώδικα του πειράματος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51185BE6" w14:textId="77777777" w:rsidTr="00AC3184">
        <w:tc>
          <w:tcPr>
            <w:tcW w:w="8522" w:type="dxa"/>
          </w:tcPr>
          <w:p w14:paraId="0171A731" w14:textId="654E10F3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A853969" w14:textId="46118880" w:rsidR="008D6575" w:rsidRPr="008D6575" w:rsidRDefault="008D6575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//δήλωση της διεύθυνσης σε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pointer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 τύπου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char</w:t>
            </w:r>
          </w:p>
          <w:p w14:paraId="0027BAC7" w14:textId="7EED23D9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volatile unsigned </w:t>
            </w:r>
            <w:r w:rsidRPr="00121E40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char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const Uart_DR = (unsigned int *)0x101f1000; </w:t>
            </w:r>
          </w:p>
          <w:p w14:paraId="010EF290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void _start() { </w:t>
            </w:r>
          </w:p>
          <w:p w14:paraId="357C372F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char *s = "Hello world!\n"; </w:t>
            </w:r>
          </w:p>
          <w:p w14:paraId="209D9A12" w14:textId="77777777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while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(*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'\0') </w:t>
            </w:r>
          </w:p>
          <w:p w14:paraId="592C5F82" w14:textId="134F3D6B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*</w:t>
            </w:r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Uart</w:t>
            </w: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_</w:t>
            </w:r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DR</w:t>
            </w: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++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unsigned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>)(*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++); </w:t>
            </w:r>
            <w:r w:rsidR="008D6575"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>//αυξάνουμε τον pointer που δείχνει τις θέσεις μνήμης που θα αποθηκευτεί το string 1 θέση</w:t>
            </w:r>
          </w:p>
          <w:p w14:paraId="1658D632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while (1) ; </w:t>
            </w:r>
          </w:p>
          <w:p w14:paraId="326468E1" w14:textId="691DF914" w:rsidR="00D5660E" w:rsidRPr="004D72C6" w:rsidRDefault="004D7B31" w:rsidP="004D7B31">
            <w:pPr>
              <w:spacing w:line="240" w:lineRule="auto"/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E8A706E" w14:textId="77777777" w:rsidR="00D5660E" w:rsidRDefault="00D5660E" w:rsidP="00D5660E">
      <w:pPr>
        <w:spacing w:line="240" w:lineRule="auto"/>
      </w:pPr>
    </w:p>
    <w:p w14:paraId="1007F8B1" w14:textId="28D7AD28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751A9724" w14:textId="0ACC56A1" w:rsidR="004F1E93" w:rsidRDefault="008D6575" w:rsidP="00D5660E">
      <w:pPr>
        <w:spacing w:line="240" w:lineRule="auto"/>
      </w:pPr>
      <w:r>
        <w:t xml:space="preserve">Στα σχόλια πάνω φαίνεται η λειτουργία των εντολών που αλλάξαμε καθώς τα υπόλοιπα είναι ίδια με το Πείραμα </w:t>
      </w:r>
      <w:r w:rsidRPr="008D6575">
        <w:t>3</w:t>
      </w:r>
      <w:r>
        <w:t>α.</w:t>
      </w:r>
    </w:p>
    <w:p w14:paraId="102BB4AF" w14:textId="76F79D87" w:rsidR="00D5660E" w:rsidRPr="008A0483" w:rsidRDefault="00D5660E" w:rsidP="00D5660E">
      <w:pPr>
        <w:spacing w:line="240" w:lineRule="auto"/>
      </w:pPr>
      <w:r>
        <w:t>Αρχικά, χρειάστηκε να</w:t>
      </w:r>
      <w:r w:rsidR="008D6575">
        <w:t xml:space="preserve"> αλλάξουμε τον </w:t>
      </w:r>
      <w:r w:rsidR="008D6575">
        <w:rPr>
          <w:lang w:val="en-US"/>
        </w:rPr>
        <w:t>pointer</w:t>
      </w:r>
      <w:r w:rsidR="008D6575" w:rsidRPr="008D6575">
        <w:t xml:space="preserve"> </w:t>
      </w:r>
      <w:r w:rsidR="008D6575">
        <w:t xml:space="preserve">που δείχνει την διεύθυνση στη μνήμη που θα αποθηκευτούν οι χαρακτήρες σε </w:t>
      </w:r>
      <w:r w:rsidR="008D6575">
        <w:rPr>
          <w:lang w:val="en-US"/>
        </w:rPr>
        <w:t>char</w:t>
      </w:r>
      <w:r w:rsidR="008D6575" w:rsidRPr="008D6575">
        <w:t xml:space="preserve"> </w:t>
      </w:r>
      <w:r w:rsidR="008D6575">
        <w:t xml:space="preserve">ώστε να γίνεται αποθήκευση ανά </w:t>
      </w:r>
      <w:r w:rsidR="008D6575">
        <w:rPr>
          <w:lang w:val="en-US"/>
        </w:rPr>
        <w:t>byte</w:t>
      </w:r>
      <w:r w:rsidR="008D6575" w:rsidRPr="008D6575">
        <w:t>.</w:t>
      </w:r>
      <w:r w:rsidR="008A0483" w:rsidRPr="008A0483">
        <w:t xml:space="preserve"> </w:t>
      </w:r>
      <w:r w:rsidR="008A0483">
        <w:t>Όπως και στο Πείραμα 3α , προχωράμε το δείκτη που έχει τη διεύθυνση μνήμης μια θέση μπροστά σε κάθε επανάληψη.</w:t>
      </w:r>
    </w:p>
    <w:p w14:paraId="77BF4BCD" w14:textId="77777777" w:rsidR="00D5660E" w:rsidRDefault="00D5660E" w:rsidP="00D5660E">
      <w:pPr>
        <w:pStyle w:val="Heading1"/>
      </w:pPr>
      <w:r>
        <w:t>Αποτελέσματα</w:t>
      </w:r>
    </w:p>
    <w:p w14:paraId="00CBFA74" w14:textId="77777777" w:rsidR="00D5660E" w:rsidRDefault="00D5660E" w:rsidP="00D5660E">
      <w:pPr>
        <w:spacing w:line="240" w:lineRule="auto"/>
      </w:pPr>
    </w:p>
    <w:p w14:paraId="27150AAA" w14:textId="32497276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121E40">
        <w:t>τα ακόλουθα αποτελέσματα:</w:t>
      </w:r>
    </w:p>
    <w:p w14:paraId="06C7BD4E" w14:textId="5FF94382" w:rsidR="00121E40" w:rsidRDefault="00121E40" w:rsidP="00121E40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89FA9D1" wp14:editId="35D7B29D">
            <wp:extent cx="4798841" cy="35890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42" cy="35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7ABD" w14:textId="56332979" w:rsidR="00D5660E" w:rsidRDefault="00D5660E" w:rsidP="00D5660E">
      <w:pPr>
        <w:spacing w:line="240" w:lineRule="auto"/>
      </w:pPr>
      <w:r>
        <w:lastRenderedPageBreak/>
        <w:t>Στο εργαστήριο θα χρειαζόταν να τρέξουμε τις παρακάτω εντολές:</w:t>
      </w:r>
    </w:p>
    <w:p w14:paraId="3EA975F5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 w:rsidRPr="009E4967">
        <w:t>mw 0 0xFFFFF400 0x02</w:t>
      </w:r>
    </w:p>
    <w:p w14:paraId="061F1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717237D6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FA2D49" w14:textId="1AA9CDAA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A805EA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46F7A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257EAD14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07C2ACB7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526890CB" w14:textId="77777777" w:rsidR="00D5660E" w:rsidRDefault="00D5660E" w:rsidP="00D5660E">
      <w:pPr>
        <w:spacing w:line="240" w:lineRule="auto"/>
      </w:pPr>
    </w:p>
    <w:p w14:paraId="10878AF3" w14:textId="77777777" w:rsidR="00D5660E" w:rsidRDefault="00D5660E" w:rsidP="00D5660E">
      <w:pPr>
        <w:pStyle w:val="Heading1"/>
      </w:pPr>
      <w:r>
        <w:t>Διορθώσεις</w:t>
      </w:r>
    </w:p>
    <w:p w14:paraId="3AEA3F87" w14:textId="77777777" w:rsidR="00D5660E" w:rsidRDefault="00D5660E" w:rsidP="00D5660E"/>
    <w:p w14:paraId="4794012C" w14:textId="77777777" w:rsidR="00D5660E" w:rsidRDefault="00D5660E" w:rsidP="00D5660E">
      <w:r>
        <w:t>…</w:t>
      </w:r>
    </w:p>
    <w:p w14:paraId="13FDDABD" w14:textId="77777777" w:rsidR="00D5660E" w:rsidRPr="00802218" w:rsidRDefault="00D5660E" w:rsidP="00D5660E"/>
    <w:p w14:paraId="0CBD51C4" w14:textId="7E783C84" w:rsidR="00D5660E" w:rsidRDefault="00D5660E" w:rsidP="00D5660E">
      <w:pPr>
        <w:pStyle w:val="Heading1"/>
      </w:pPr>
      <w:r>
        <w:t>Συμπεράσματα</w:t>
      </w:r>
    </w:p>
    <w:p w14:paraId="65B68AF0" w14:textId="26FD041D" w:rsidR="004F1E93" w:rsidRDefault="004F1E93" w:rsidP="004F1E93"/>
    <w:p w14:paraId="5DCAD771" w14:textId="01B437D6" w:rsidR="004F1E93" w:rsidRPr="00AC3184" w:rsidRDefault="004F1E93" w:rsidP="004F1E93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AC3184">
        <w:rPr>
          <w:sz w:val="20"/>
          <w:szCs w:val="20"/>
        </w:rPr>
        <w:t xml:space="preserve">σε διαδοχικές θέσεις </w:t>
      </w:r>
      <w:r w:rsidR="00AC3184">
        <w:rPr>
          <w:sz w:val="20"/>
          <w:szCs w:val="20"/>
          <w:lang w:val="en-US"/>
        </w:rPr>
        <w:t>byte</w:t>
      </w:r>
      <w:r w:rsidR="00AC3184" w:rsidRPr="00AC3184">
        <w:rPr>
          <w:sz w:val="20"/>
          <w:szCs w:val="20"/>
        </w:rPr>
        <w:t>.</w:t>
      </w:r>
    </w:p>
    <w:p w14:paraId="6C05EDF5" w14:textId="49B7E0F8" w:rsidR="00D5660E" w:rsidRDefault="00D5660E" w:rsidP="00D5660E">
      <w:pPr>
        <w:pBdr>
          <w:bottom w:val="wave" w:sz="6" w:space="1" w:color="auto"/>
        </w:pBdr>
      </w:pPr>
    </w:p>
    <w:p w14:paraId="2A63FF16" w14:textId="5E2CCD23" w:rsidR="00121E40" w:rsidRDefault="00121E40" w:rsidP="00121E40">
      <w:pPr>
        <w:spacing w:line="240" w:lineRule="auto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="007F5A11" w:rsidRPr="007F5A11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E40" w14:paraId="47466C37" w14:textId="77777777" w:rsidTr="00AC3184">
        <w:tc>
          <w:tcPr>
            <w:tcW w:w="8522" w:type="dxa"/>
          </w:tcPr>
          <w:p w14:paraId="593DC78E" w14:textId="77777777" w:rsidR="00121E40" w:rsidRPr="00D5660E" w:rsidRDefault="00121E40" w:rsidP="00AC3184">
            <w:pPr>
              <w:pStyle w:val="Default"/>
              <w:rPr>
                <w:lang w:val="el-GR"/>
              </w:rPr>
            </w:pPr>
          </w:p>
          <w:p w14:paraId="0F6FFE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.file "HelloWorld.S" </w:t>
            </w:r>
          </w:p>
          <w:p w14:paraId="567AA07D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.global _start </w:t>
            </w:r>
          </w:p>
          <w:p w14:paraId="396BCC2E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7784C25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.code 32 </w:t>
            </w:r>
          </w:p>
          <w:p w14:paraId="3B20AE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VersatilePB with PL011 UART </w:t>
            </w:r>
          </w:p>
          <w:p w14:paraId="6FD9A3F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.equ UART0_BASE, 0x101f1000 </w:t>
            </w:r>
          </w:p>
          <w:p w14:paraId="0B7456BC" w14:textId="63786B0B" w:rsidR="00B062CB" w:rsidRPr="006046A3" w:rsidRDefault="00B062CB" w:rsidP="00B062C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.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equ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, 0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x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1 </w:t>
            </w:r>
            <w:r w:rsidR="00AC3184" w:rsidRPr="006046A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κάνουμε το βήμα 1</w:t>
            </w:r>
          </w:p>
          <w:p w14:paraId="093024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16FB7AB5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489F29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ldr r0, =(str-1) </w:t>
            </w:r>
          </w:p>
          <w:p w14:paraId="1CFF5320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ldr r1, =UART0_BASE </w:t>
            </w:r>
          </w:p>
          <w:p w14:paraId="0A24AD4C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ldrb r2, [r0, #1]! </w:t>
            </w:r>
          </w:p>
          <w:p w14:paraId="3C18F8B4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cmp r2, #0 </w:t>
            </w:r>
          </w:p>
          <w:p w14:paraId="2509DEC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beq . </w:t>
            </w:r>
          </w:p>
          <w:p w14:paraId="06B4DD94" w14:textId="1FD888C0" w:rsidR="00B062CB" w:rsidRPr="006046A3" w:rsidRDefault="00B062CB" w:rsidP="00B062CB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B062CB">
              <w:rPr>
                <w:color w:val="548DD4" w:themeColor="text2" w:themeTint="99"/>
                <w:sz w:val="20"/>
                <w:szCs w:val="20"/>
              </w:rPr>
              <w:t>str</w:t>
            </w:r>
            <w:r w:rsidR="00AC3184">
              <w:rPr>
                <w:color w:val="548DD4" w:themeColor="text2" w:themeTint="99"/>
                <w:sz w:val="20"/>
                <w:szCs w:val="20"/>
              </w:rPr>
              <w:t>b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AC3184" w:rsidRPr="006046A3">
              <w:rPr>
                <w:color w:val="4BACC6" w:themeColor="accent5"/>
                <w:sz w:val="20"/>
                <w:szCs w:val="20"/>
                <w:lang w:val="el-GR"/>
              </w:rPr>
              <w:t>//αποθήκευση</w:t>
            </w:r>
            <w:r w:rsidR="006046A3" w:rsidRPr="006046A3">
              <w:rPr>
                <w:color w:val="4BACC6" w:themeColor="accent5"/>
                <w:sz w:val="20"/>
                <w:szCs w:val="20"/>
                <w:lang w:val="el-GR"/>
              </w:rPr>
              <w:t xml:space="preserve"> στη μνήμη σε μορφή </w:t>
            </w:r>
            <w:r w:rsidR="006046A3" w:rsidRPr="006046A3">
              <w:rPr>
                <w:color w:val="4BACC6" w:themeColor="accent5"/>
                <w:sz w:val="20"/>
                <w:szCs w:val="20"/>
              </w:rPr>
              <w:t>byte</w:t>
            </w:r>
          </w:p>
          <w:p w14:paraId="63A52359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5149EA1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str: .asciz "Hello world!\n" </w:t>
            </w:r>
          </w:p>
          <w:p w14:paraId="07AE5D85" w14:textId="1BA66F9D" w:rsidR="00121E40" w:rsidRPr="004D72C6" w:rsidRDefault="00B062CB" w:rsidP="00B062CB">
            <w:pPr>
              <w:spacing w:line="240" w:lineRule="auto"/>
            </w:pPr>
            <w:r>
              <w:rPr>
                <w:sz w:val="20"/>
                <w:szCs w:val="20"/>
              </w:rPr>
              <w:t>.end</w:t>
            </w:r>
          </w:p>
        </w:tc>
      </w:tr>
    </w:tbl>
    <w:p w14:paraId="73B25CF5" w14:textId="77777777" w:rsidR="00121E40" w:rsidRDefault="00121E40" w:rsidP="00121E40">
      <w:pPr>
        <w:spacing w:line="240" w:lineRule="auto"/>
      </w:pPr>
    </w:p>
    <w:p w14:paraId="1CA52130" w14:textId="1D3C437D" w:rsidR="00121E40" w:rsidRDefault="00121E40" w:rsidP="00121E40">
      <w:pPr>
        <w:spacing w:line="240" w:lineRule="auto"/>
      </w:pPr>
      <w:r>
        <w:t>Παρατηρήσεις σχετικά με τον κώδικα:</w:t>
      </w:r>
    </w:p>
    <w:p w14:paraId="655F4928" w14:textId="77777777" w:rsidR="00956D3F" w:rsidRDefault="006046A3" w:rsidP="00121E40">
      <w:pPr>
        <w:spacing w:line="240" w:lineRule="auto"/>
      </w:pPr>
      <w:r>
        <w:t>Στα σχόλια πάνω φαίνεται η λειτουργία των εντολών που αλλάξαμε</w:t>
      </w:r>
      <w:r>
        <w:t>,</w:t>
      </w:r>
      <w:r>
        <w:t xml:space="preserve"> καθώς τα υπόλοιπα είναι ίδια με το Πείραμα </w:t>
      </w:r>
      <w:r w:rsidRPr="008D6575">
        <w:t>3</w:t>
      </w:r>
      <w:r>
        <w:t>β</w:t>
      </w:r>
      <w:r>
        <w:t>.</w:t>
      </w:r>
    </w:p>
    <w:p w14:paraId="6A992770" w14:textId="29E3A1AA" w:rsidR="00121E40" w:rsidRPr="00956D3F" w:rsidRDefault="00121E40" w:rsidP="00121E40">
      <w:pPr>
        <w:spacing w:line="240" w:lineRule="auto"/>
      </w:pPr>
      <w:r>
        <w:lastRenderedPageBreak/>
        <w:t xml:space="preserve">Αρχικά, χρειάστηκε να </w:t>
      </w:r>
      <w:r w:rsidR="00956D3F">
        <w:t xml:space="preserve">κάνουμε το βήμα 1 καθώς θέλουμε διαδοχικά </w:t>
      </w:r>
      <w:r w:rsidR="00956D3F">
        <w:rPr>
          <w:lang w:val="en-US"/>
        </w:rPr>
        <w:t>bytes</w:t>
      </w:r>
      <w:r w:rsidR="00956D3F">
        <w:t xml:space="preserve">, όχι θέσεις μνήμης. Στη συνέχεια, χρησιμοποιήσαμε την εντολή </w:t>
      </w:r>
      <w:r w:rsidR="00956D3F">
        <w:rPr>
          <w:lang w:val="en-US"/>
        </w:rPr>
        <w:t>strb</w:t>
      </w:r>
      <w:r w:rsidR="00956D3F" w:rsidRPr="00956D3F">
        <w:t xml:space="preserve"> </w:t>
      </w:r>
      <w:r w:rsidR="00956D3F">
        <w:t>που μεταφέρει δεδομένο 8-</w:t>
      </w:r>
      <w:r w:rsidR="00956D3F">
        <w:rPr>
          <w:lang w:val="en-US"/>
        </w:rPr>
        <w:t>bits</w:t>
      </w:r>
      <w:r w:rsidR="00956D3F" w:rsidRPr="00956D3F">
        <w:t xml:space="preserve"> </w:t>
      </w:r>
      <w:r w:rsidR="00956D3F">
        <w:t>από τον καταχωρητή στην εξωτερική μνήμη. Η προσπέλαση και μετατόπιση της διεύθυνσης έγινε με τον ίδιο τρόπο του Πειράματος 3β.</w:t>
      </w:r>
    </w:p>
    <w:p w14:paraId="108ADE2A" w14:textId="77777777" w:rsidR="00121E40" w:rsidRDefault="00121E40" w:rsidP="00121E40">
      <w:pPr>
        <w:pStyle w:val="Heading1"/>
      </w:pPr>
      <w:r>
        <w:t>Αποτελέσματα</w:t>
      </w:r>
    </w:p>
    <w:p w14:paraId="3A79A901" w14:textId="77777777" w:rsidR="00121E40" w:rsidRDefault="00121E40" w:rsidP="00121E40">
      <w:pPr>
        <w:spacing w:line="240" w:lineRule="auto"/>
      </w:pPr>
    </w:p>
    <w:p w14:paraId="68556A98" w14:textId="7F557B55" w:rsidR="00121E40" w:rsidRDefault="00121E40" w:rsidP="00121E40">
      <w:pPr>
        <w:spacing w:line="240" w:lineRule="auto"/>
      </w:pPr>
      <w:r>
        <w:t>Στον προσομοιωτή παρατηρήσαμε τα ακόλουθα αποτελέσματα:</w:t>
      </w:r>
    </w:p>
    <w:p w14:paraId="2FE74441" w14:textId="75E09E90" w:rsidR="00121E40" w:rsidRDefault="00B062CB" w:rsidP="00FE357E">
      <w:pPr>
        <w:spacing w:line="240" w:lineRule="auto"/>
      </w:pPr>
      <w:r>
        <w:rPr>
          <w:noProof/>
        </w:rPr>
        <w:drawing>
          <wp:inline distT="0" distB="0" distL="0" distR="0" wp14:anchorId="7179347B" wp14:editId="1D197D17">
            <wp:extent cx="4960867" cy="37185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72" cy="37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7E4" w14:textId="77777777" w:rsidR="00B062CB" w:rsidRDefault="00B062CB" w:rsidP="00121E40">
      <w:pPr>
        <w:spacing w:line="240" w:lineRule="auto"/>
        <w:ind w:firstLine="720"/>
      </w:pPr>
    </w:p>
    <w:p w14:paraId="5E3B6437" w14:textId="639D876B" w:rsidR="00121E40" w:rsidRDefault="00121E40" w:rsidP="00121E40">
      <w:pPr>
        <w:spacing w:line="240" w:lineRule="auto"/>
      </w:pPr>
      <w:r>
        <w:t>Στο εργαστήριο θα χρειαζόταν να τρέξουμε τις παρακάτω εντολές:</w:t>
      </w:r>
    </w:p>
    <w:p w14:paraId="27806CB8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 w:rsidRPr="009E4967">
        <w:t>mw 0 0xFFFFF400 0x02</w:t>
      </w:r>
    </w:p>
    <w:p w14:paraId="04D7A76A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03E3571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D95292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E57EB9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3DF5214C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00B31C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880AE7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BB15CDB" w14:textId="77777777" w:rsidR="00121E40" w:rsidRDefault="00121E40" w:rsidP="00121E40">
      <w:pPr>
        <w:spacing w:line="240" w:lineRule="auto"/>
      </w:pPr>
    </w:p>
    <w:p w14:paraId="2E43EDF7" w14:textId="77777777" w:rsidR="00121E40" w:rsidRDefault="00121E40" w:rsidP="00121E40">
      <w:pPr>
        <w:pStyle w:val="Heading1"/>
      </w:pPr>
      <w:r>
        <w:t>Διορθώσεις</w:t>
      </w:r>
    </w:p>
    <w:p w14:paraId="7F0CDD3D" w14:textId="77777777" w:rsidR="00121E40" w:rsidRDefault="00121E40" w:rsidP="00121E40"/>
    <w:p w14:paraId="2B907C6D" w14:textId="77777777" w:rsidR="00121E40" w:rsidRDefault="00121E40" w:rsidP="00121E40">
      <w:r>
        <w:t>…</w:t>
      </w:r>
    </w:p>
    <w:p w14:paraId="61022076" w14:textId="77777777" w:rsidR="00121E40" w:rsidRPr="00802218" w:rsidRDefault="00121E40" w:rsidP="00121E40"/>
    <w:p w14:paraId="29A437EB" w14:textId="61D52FDF" w:rsidR="00121E40" w:rsidRDefault="00121E40" w:rsidP="00121E40">
      <w:pPr>
        <w:pStyle w:val="Heading1"/>
      </w:pPr>
      <w:r>
        <w:lastRenderedPageBreak/>
        <w:t>Συμπεράσματα</w:t>
      </w:r>
    </w:p>
    <w:p w14:paraId="232E16C6" w14:textId="77777777" w:rsidR="004F1E93" w:rsidRDefault="004F1E93" w:rsidP="004F1E93"/>
    <w:p w14:paraId="3A86D1A1" w14:textId="3483AD5B" w:rsidR="002168CE" w:rsidRDefault="004F1E93" w:rsidP="004F1E93">
      <w:pPr>
        <w:rPr>
          <w:sz w:val="20"/>
          <w:szCs w:val="20"/>
        </w:rPr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2168CE">
        <w:rPr>
          <w:sz w:val="20"/>
          <w:szCs w:val="20"/>
        </w:rPr>
        <w:t xml:space="preserve">σε διαδοχικά </w:t>
      </w:r>
      <w:r w:rsidR="002168CE">
        <w:rPr>
          <w:sz w:val="20"/>
          <w:szCs w:val="20"/>
          <w:lang w:val="en-US"/>
        </w:rPr>
        <w:t>bytes</w:t>
      </w:r>
      <w:r w:rsidR="002168CE" w:rsidRPr="002168CE">
        <w:rPr>
          <w:sz w:val="20"/>
          <w:szCs w:val="20"/>
        </w:rPr>
        <w:t xml:space="preserve"> </w:t>
      </w:r>
      <w:r w:rsidR="002168CE">
        <w:rPr>
          <w:sz w:val="20"/>
          <w:szCs w:val="20"/>
        </w:rPr>
        <w:t>στην εξωτερική μνήμη.</w:t>
      </w:r>
    </w:p>
    <w:p w14:paraId="3A9E5992" w14:textId="77777777" w:rsidR="002168CE" w:rsidRDefault="002168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D23962" w14:textId="7224B326" w:rsidR="00D5660E" w:rsidRPr="00D25DBF" w:rsidRDefault="00D5660E" w:rsidP="00D5660E">
      <w:pPr>
        <w:pStyle w:val="Heading1"/>
      </w:pPr>
      <w:r>
        <w:lastRenderedPageBreak/>
        <w:t>Πείραμα 5</w:t>
      </w:r>
    </w:p>
    <w:p w14:paraId="72F04808" w14:textId="77777777" w:rsidR="00D5660E" w:rsidRDefault="00D5660E" w:rsidP="00D5660E">
      <w:pPr>
        <w:spacing w:line="240" w:lineRule="auto"/>
      </w:pPr>
    </w:p>
    <w:p w14:paraId="633AD9EB" w14:textId="0DC64D27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2168CE">
        <w:t xml:space="preserve">, υλοποιημένος σε </w:t>
      </w:r>
      <w:r w:rsidR="002168CE">
        <w:rPr>
          <w:lang w:val="en-US"/>
        </w:rPr>
        <w:t>c</w:t>
      </w:r>
      <w:r>
        <w:t xml:space="preserve">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0C4D7688" w14:textId="77777777" w:rsidTr="00AC3184">
        <w:tc>
          <w:tcPr>
            <w:tcW w:w="8522" w:type="dxa"/>
          </w:tcPr>
          <w:p w14:paraId="5D794664" w14:textId="7833BF90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</w:rPr>
            </w:pPr>
            <w:r w:rsidRPr="008D34B0">
              <w:rPr>
                <w:color w:val="4BACC6" w:themeColor="accent5"/>
                <w:sz w:val="20"/>
                <w:szCs w:val="20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6C0712EF" w14:textId="29274B54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A = (unsigned int *)0x101f1000; </w:t>
            </w:r>
          </w:p>
          <w:p w14:paraId="7EBE63EC" w14:textId="5AA579D2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B = (unsigned int *)0x101f1004; </w:t>
            </w:r>
          </w:p>
          <w:p w14:paraId="06AD8E6D" w14:textId="2AFA75C6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C = (unsigned int *)0x101f1008; </w:t>
            </w:r>
          </w:p>
          <w:p w14:paraId="15B97441" w14:textId="77777777" w:rsidR="00654CD9" w:rsidRDefault="00654CD9" w:rsidP="00654CD9">
            <w:pPr>
              <w:pStyle w:val="Default"/>
              <w:rPr>
                <w:sz w:val="20"/>
                <w:szCs w:val="20"/>
              </w:rPr>
            </w:pPr>
          </w:p>
          <w:p w14:paraId="2DEFA39C" w14:textId="7448EBE6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_start() { </w:t>
            </w:r>
          </w:p>
          <w:p w14:paraId="2C8EC8AC" w14:textId="5E30A525" w:rsidR="008D34B0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 xml:space="preserve">//αρχικοποίηση </w:t>
            </w:r>
          </w:p>
          <w:p w14:paraId="0ACD45AD" w14:textId="77777777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*B = 2;</w:t>
            </w:r>
          </w:p>
          <w:p w14:paraId="6FE235BB" w14:textId="77777777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 = 3;</w:t>
            </w:r>
          </w:p>
          <w:p w14:paraId="73D38475" w14:textId="5AFD1384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>//πράξη</w:t>
            </w:r>
            <w:r w:rsidR="001F43AA">
              <w:rPr>
                <w:color w:val="4BACC6" w:themeColor="accent5"/>
                <w:sz w:val="20"/>
                <w:szCs w:val="20"/>
                <w:lang w:val="el-GR"/>
              </w:rPr>
              <w:t xml:space="preserve"> και αποθήκευση</w:t>
            </w:r>
          </w:p>
          <w:p w14:paraId="0F8D9DF8" w14:textId="1AB1295C" w:rsidR="00654CD9" w:rsidRPr="001F43AA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A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B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C</w:t>
            </w:r>
            <w:r w:rsidRPr="001F43AA">
              <w:rPr>
                <w:sz w:val="20"/>
                <w:szCs w:val="20"/>
                <w:lang w:val="el-GR"/>
              </w:rPr>
              <w:t xml:space="preserve">; </w:t>
            </w:r>
          </w:p>
          <w:p w14:paraId="110F200E" w14:textId="475595A9" w:rsidR="00D5660E" w:rsidRPr="004D72C6" w:rsidRDefault="00654CD9" w:rsidP="00654CD9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2C8F0C9" w14:textId="77777777" w:rsidR="00D5660E" w:rsidRDefault="00D5660E" w:rsidP="00D5660E">
      <w:pPr>
        <w:spacing w:line="240" w:lineRule="auto"/>
      </w:pPr>
    </w:p>
    <w:p w14:paraId="1DC7C457" w14:textId="5E5B6D16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7474C546" w14:textId="0BF435B6" w:rsidR="004F1E93" w:rsidRDefault="004F1E9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64474077" w14:textId="72740818" w:rsidR="00D5660E" w:rsidRPr="001F43AA" w:rsidRDefault="00D5660E" w:rsidP="00D5660E">
      <w:pPr>
        <w:spacing w:line="240" w:lineRule="auto"/>
      </w:pPr>
      <w:r>
        <w:t>Αρχικά, χρειάστηκε να</w:t>
      </w:r>
      <w:r w:rsidR="008D34B0">
        <w:t xml:space="preserve"> δηλώσουμε τις διευθύνσεις που θα αποθηκευθούν οι τιμές στη μνήμη. Επιλέξαμε να είναι διαδοχικές, επομένως είναι σε πολλαπλάσια του 4. Όπως φαίνεται, αρχικοποιήσαμε με τυχαίες τιμές τ</w:t>
      </w:r>
      <w:r w:rsidR="001F43AA">
        <w:t xml:space="preserve">ις θέσεις μνήμης που δείχνουν οι </w:t>
      </w:r>
      <w:r w:rsidR="001F43AA">
        <w:rPr>
          <w:lang w:val="en-US"/>
        </w:rPr>
        <w:t>pointers</w:t>
      </w:r>
      <w:r w:rsidR="001F43AA" w:rsidRPr="001F43AA">
        <w:t xml:space="preserve"> </w:t>
      </w:r>
      <w:r w:rsidR="001F43AA">
        <w:rPr>
          <w:lang w:val="en-US"/>
        </w:rPr>
        <w:t>B</w:t>
      </w:r>
      <w:r w:rsidR="001F43AA" w:rsidRPr="001F43AA">
        <w:t xml:space="preserve"> </w:t>
      </w:r>
      <w:r w:rsidR="001F43AA">
        <w:t xml:space="preserve">και </w:t>
      </w:r>
      <w:r w:rsidR="001F43AA">
        <w:rPr>
          <w:lang w:val="en-US"/>
        </w:rPr>
        <w:t>C</w:t>
      </w:r>
      <w:r w:rsidR="001F43AA">
        <w:t xml:space="preserve">· και μετά αποθηκεύσαμε το άθροισμα τους στη θέση μνήμης που δείχνει ο </w:t>
      </w:r>
      <w:r w:rsidR="001F43AA">
        <w:rPr>
          <w:lang w:val="en-US"/>
        </w:rPr>
        <w:t>pointer</w:t>
      </w:r>
      <w:r w:rsidR="001F43AA" w:rsidRPr="001F43AA">
        <w:t xml:space="preserve"> </w:t>
      </w:r>
      <w:r w:rsidR="001F43AA">
        <w:rPr>
          <w:lang w:val="en-US"/>
        </w:rPr>
        <w:t>A</w:t>
      </w:r>
      <w:r w:rsidR="001F43AA" w:rsidRPr="001F43AA">
        <w:t>.</w:t>
      </w:r>
    </w:p>
    <w:p w14:paraId="1C810600" w14:textId="77777777" w:rsidR="00D5660E" w:rsidRDefault="00D5660E" w:rsidP="00D5660E">
      <w:pPr>
        <w:pStyle w:val="Heading1"/>
      </w:pPr>
      <w:r>
        <w:t>Αποτελέσματα</w:t>
      </w:r>
    </w:p>
    <w:p w14:paraId="1CCFEFA4" w14:textId="77777777" w:rsidR="00D5660E" w:rsidRDefault="00D5660E" w:rsidP="00D5660E">
      <w:pPr>
        <w:spacing w:line="240" w:lineRule="auto"/>
      </w:pPr>
    </w:p>
    <w:p w14:paraId="70291E8C" w14:textId="0FC65A8B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654CD9">
        <w:t>τα ακόλουθα αποτελέσματα:</w:t>
      </w:r>
    </w:p>
    <w:p w14:paraId="478C443D" w14:textId="2B309166" w:rsidR="00654CD9" w:rsidRDefault="00654CD9" w:rsidP="00FE35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46D165" wp14:editId="44149C22">
            <wp:extent cx="5274310" cy="39300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FF" w14:textId="77777777" w:rsidR="00D5660E" w:rsidRDefault="00D5660E" w:rsidP="00D5660E">
      <w:pPr>
        <w:spacing w:line="240" w:lineRule="auto"/>
      </w:pPr>
    </w:p>
    <w:p w14:paraId="0AC839DC" w14:textId="68677D06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3E6063EB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 w:rsidRPr="009E4967">
        <w:t>mw 0 0xFFFFF400 0x02</w:t>
      </w:r>
    </w:p>
    <w:p w14:paraId="12E614A7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FB2FBD3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B139650" w14:textId="241E2932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97A640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75C9978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6784F2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081A512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8A680D4" w14:textId="77777777" w:rsidR="00D5660E" w:rsidRDefault="00D5660E" w:rsidP="00D5660E">
      <w:pPr>
        <w:spacing w:line="240" w:lineRule="auto"/>
      </w:pPr>
    </w:p>
    <w:p w14:paraId="46A8FDF6" w14:textId="77777777" w:rsidR="00D5660E" w:rsidRDefault="00D5660E" w:rsidP="00D5660E">
      <w:pPr>
        <w:pStyle w:val="Heading1"/>
      </w:pPr>
      <w:r>
        <w:t>Διορθώσεις</w:t>
      </w:r>
    </w:p>
    <w:p w14:paraId="5C23A201" w14:textId="77777777" w:rsidR="00D5660E" w:rsidRDefault="00D5660E" w:rsidP="00D5660E"/>
    <w:p w14:paraId="5E0ADFD2" w14:textId="77777777" w:rsidR="00D5660E" w:rsidRDefault="00D5660E" w:rsidP="00D5660E">
      <w:r>
        <w:t>…</w:t>
      </w:r>
    </w:p>
    <w:p w14:paraId="623964DC" w14:textId="77777777" w:rsidR="00D5660E" w:rsidRPr="00802218" w:rsidRDefault="00D5660E" w:rsidP="00D5660E"/>
    <w:p w14:paraId="4EDF4980" w14:textId="77777777" w:rsidR="00D5660E" w:rsidRDefault="00D5660E" w:rsidP="00D5660E">
      <w:pPr>
        <w:pStyle w:val="Heading1"/>
      </w:pPr>
      <w:r>
        <w:t>Συμπεράσματα</w:t>
      </w:r>
    </w:p>
    <w:p w14:paraId="769A77D3" w14:textId="52353F8E" w:rsidR="00D5660E" w:rsidRDefault="00D5660E" w:rsidP="00D5660E"/>
    <w:p w14:paraId="1EF3C121" w14:textId="60713B79" w:rsidR="00D5660E" w:rsidRPr="00CB5E89" w:rsidRDefault="001F43AA" w:rsidP="001F43AA">
      <w:r>
        <w:t xml:space="preserve">Ο παραπάνω κώδικας </w:t>
      </w:r>
      <w:r>
        <w:t xml:space="preserve">εκτελεί το άθροισμα </w:t>
      </w:r>
      <w:r>
        <w:rPr>
          <w:lang w:val="en-US"/>
        </w:rPr>
        <w:t>A</w:t>
      </w:r>
      <w:r>
        <w:t xml:space="preserve"> </w:t>
      </w:r>
      <w:r w:rsidRPr="001F43AA">
        <w:t>=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F43AA">
        <w:t>+</w:t>
      </w:r>
      <w:r>
        <w:t xml:space="preserve"> </w:t>
      </w:r>
      <w:r>
        <w:rPr>
          <w:lang w:val="en-US"/>
        </w:rPr>
        <w:t>C</w:t>
      </w:r>
      <w:r w:rsidRPr="001F43AA">
        <w:t xml:space="preserve"> </w:t>
      </w:r>
      <w:r>
        <w:t>και αποθηκεύει τις τιμές σε διαδοχικές θέσεις μνήμης.</w:t>
      </w:r>
    </w:p>
    <w:p w14:paraId="2AE6F7ED" w14:textId="7A9A5AB6" w:rsidR="00D5660E" w:rsidRPr="00D25DBF" w:rsidRDefault="00D5660E" w:rsidP="00D5660E">
      <w:pPr>
        <w:pStyle w:val="Heading1"/>
      </w:pPr>
      <w:r>
        <w:lastRenderedPageBreak/>
        <w:t>Πείραμα 6</w:t>
      </w:r>
    </w:p>
    <w:p w14:paraId="79C21124" w14:textId="77777777" w:rsidR="00D5660E" w:rsidRDefault="00D5660E" w:rsidP="00D5660E">
      <w:pPr>
        <w:spacing w:line="240" w:lineRule="auto"/>
      </w:pPr>
    </w:p>
    <w:p w14:paraId="3A184CD5" w14:textId="1A7CF9AC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1F43AA" w14:paraId="3EAB2E39" w14:textId="77777777" w:rsidTr="00AC3184">
        <w:tc>
          <w:tcPr>
            <w:tcW w:w="8522" w:type="dxa"/>
          </w:tcPr>
          <w:p w14:paraId="514862F1" w14:textId="2FB053CD" w:rsidR="00D5660E" w:rsidRPr="00D5660E" w:rsidRDefault="001F43AA" w:rsidP="00AC3184">
            <w:pPr>
              <w:pStyle w:val="Default"/>
              <w:rPr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75215888" w14:textId="348BDCD9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Y = (unsigned int *)0x101f1000; </w:t>
            </w:r>
          </w:p>
          <w:p w14:paraId="1B4E6167" w14:textId="5E98D590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K = (unsigned int *)0x101f1004; </w:t>
            </w:r>
          </w:p>
          <w:p w14:paraId="5282F8DB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</w:p>
          <w:p w14:paraId="1CF47121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_start() {</w:t>
            </w:r>
          </w:p>
          <w:p w14:paraId="1547A3E6" w14:textId="21A7E56B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</w:p>
          <w:p w14:paraId="2FFFCE48" w14:textId="57AC34FD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i;</w:t>
            </w:r>
          </w:p>
          <w:p w14:paraId="6C82CFE1" w14:textId="784306BE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for(i=0; i&lt;10; i++) {</w:t>
            </w:r>
          </w:p>
          <w:p w14:paraId="3E66A295" w14:textId="77777777" w:rsidR="001F43AA" w:rsidRDefault="001F43AA" w:rsidP="00292445">
            <w:pPr>
              <w:pStyle w:val="Default"/>
              <w:rPr>
                <w:sz w:val="20"/>
                <w:szCs w:val="20"/>
              </w:rPr>
            </w:pPr>
          </w:p>
          <w:p w14:paraId="076FF33D" w14:textId="397E94CB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 xml:space="preserve"> = 10;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A115ED4" w14:textId="37E3D4DF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 w:rsidR="00FD1275">
              <w:rPr>
                <w:sz w:val="20"/>
                <w:szCs w:val="20"/>
              </w:rPr>
              <w:t>K</w:t>
            </w:r>
            <w:r w:rsidR="00FD1275" w:rsidRPr="001F43AA">
              <w:rPr>
                <w:sz w:val="20"/>
                <w:szCs w:val="20"/>
                <w:lang w:val="el-GR"/>
              </w:rPr>
              <w:t>++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//διαδοχικές θέσεις μνήμης</w:t>
            </w:r>
          </w:p>
          <w:p w14:paraId="0591DAA1" w14:textId="064551DD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C622D27" w14:textId="77777777" w:rsidR="00FD1275" w:rsidRDefault="00FD1275" w:rsidP="00292445">
            <w:pPr>
              <w:pStyle w:val="Default"/>
              <w:rPr>
                <w:sz w:val="20"/>
                <w:szCs w:val="20"/>
              </w:rPr>
            </w:pPr>
          </w:p>
          <w:p w14:paraId="1B683A23" w14:textId="3461925B" w:rsidR="001F43AA" w:rsidRPr="001F43AA" w:rsidRDefault="00FD127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z;</w:t>
            </w:r>
          </w:p>
          <w:p w14:paraId="28D37B15" w14:textId="0277F5D7" w:rsidR="00FD1275" w:rsidRDefault="00FD127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for(z=0; z&lt;=10; z++){</w:t>
            </w:r>
          </w:p>
          <w:p w14:paraId="4F1EE610" w14:textId="77777777" w:rsidR="001F43AA" w:rsidRDefault="001F43AA" w:rsidP="00292445">
            <w:pPr>
              <w:pStyle w:val="Default"/>
              <w:rPr>
                <w:sz w:val="20"/>
                <w:szCs w:val="20"/>
              </w:rPr>
            </w:pPr>
          </w:p>
          <w:p w14:paraId="3FC93B22" w14:textId="56969460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//πράξη και αποθήκευση</w:t>
            </w:r>
          </w:p>
          <w:p w14:paraId="4EFC1061" w14:textId="6C1DFC11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710F26">
              <w:rPr>
                <w:sz w:val="20"/>
                <w:szCs w:val="20"/>
                <w:lang w:val="el-GR"/>
              </w:rPr>
              <w:t>--;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710F26" w:rsidRPr="00710F26">
              <w:rPr>
                <w:color w:val="4BACC6" w:themeColor="accent5"/>
                <w:sz w:val="20"/>
                <w:szCs w:val="20"/>
                <w:lang w:val="el-GR"/>
              </w:rPr>
              <w:t>από την τελική στην αρχική θέση μνήμης</w:t>
            </w:r>
          </w:p>
          <w:p w14:paraId="1BFAC3D3" w14:textId="0AC350A9" w:rsidR="00FD1275" w:rsidRPr="00710F26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}</w:t>
            </w:r>
          </w:p>
          <w:p w14:paraId="3F8A7B5B" w14:textId="71F5C76E" w:rsidR="00D5660E" w:rsidRPr="001F43AA" w:rsidRDefault="00292445" w:rsidP="00292445">
            <w:pPr>
              <w:spacing w:line="240" w:lineRule="auto"/>
              <w:rPr>
                <w:lang w:val="en-US"/>
              </w:rPr>
            </w:pPr>
            <w:r w:rsidRPr="001F43AA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8190438" w14:textId="77777777" w:rsidR="00D5660E" w:rsidRPr="001F43AA" w:rsidRDefault="00D5660E" w:rsidP="00D5660E">
      <w:pPr>
        <w:spacing w:line="240" w:lineRule="auto"/>
        <w:rPr>
          <w:lang w:val="en-US"/>
        </w:rPr>
      </w:pPr>
    </w:p>
    <w:p w14:paraId="75F6C3E9" w14:textId="32BD4F33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23942754" w14:textId="1FE84855" w:rsidR="004F1E93" w:rsidRDefault="004F1E9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53431ACD" w14:textId="2003634A" w:rsidR="00710F26" w:rsidRPr="00710F26" w:rsidRDefault="00710F26" w:rsidP="00710F26">
      <w:pPr>
        <w:spacing w:line="240" w:lineRule="auto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</w:t>
      </w:r>
      <w:r>
        <w:t xml:space="preserve">Στην πρώτη </w:t>
      </w:r>
      <w:r>
        <w:rPr>
          <w:lang w:val="en-US"/>
        </w:rPr>
        <w:t>for</w:t>
      </w:r>
      <w:r>
        <w:t xml:space="preserve">, αρχικοποιήσαμε με </w:t>
      </w:r>
      <w:r>
        <w:t>τη τιμή 10</w:t>
      </w:r>
      <w:r>
        <w:t xml:space="preserve"> τις θέσεις μνήμης</w:t>
      </w:r>
      <w:r>
        <w:t xml:space="preserve"> που αντιστοιχούν στα </w:t>
      </w:r>
      <w:r>
        <w:rPr>
          <w:lang w:val="en-US"/>
        </w:rPr>
        <w:t>k</w:t>
      </w:r>
      <w:r>
        <w:t xml:space="preserve"> σε 10 διαδοχικές θέσεις. Στη συνέχεια, με μια δεύτερη </w:t>
      </w:r>
      <w:r>
        <w:rPr>
          <w:lang w:val="en-US"/>
        </w:rPr>
        <w:t>for</w:t>
      </w:r>
      <w:r>
        <w:t xml:space="preserve"> εκτελέσαμε την ζητούμενη πράξη</w:t>
      </w:r>
      <w:r>
        <w:t xml:space="preserve"> και</w:t>
      </w:r>
      <w:r>
        <w:t xml:space="preserve"> </w:t>
      </w:r>
      <w:r>
        <w:t xml:space="preserve">αποθηκεύσαμε το </w:t>
      </w:r>
      <w:r>
        <w:t xml:space="preserve">αποτέλεσμα στη </w:t>
      </w:r>
      <w:r>
        <w:t xml:space="preserve">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στο τέλος της πρώτης </w:t>
      </w:r>
      <w:r>
        <w:rPr>
          <w:lang w:val="en-US"/>
        </w:rPr>
        <w:t>for</w:t>
      </w:r>
      <w:r w:rsidRPr="00710F26">
        <w:t xml:space="preserve"> </w:t>
      </w:r>
      <w:r>
        <w:t>ο Κ έχει φτάσει στην 11</w:t>
      </w:r>
      <w:r w:rsidRPr="00710F26">
        <w:rPr>
          <w:vertAlign w:val="superscript"/>
        </w:rPr>
        <w:t>η</w:t>
      </w:r>
      <w:r>
        <w:t xml:space="preserve"> θέση μνήμης η δεύτερη </w:t>
      </w:r>
      <w:r>
        <w:rPr>
          <w:lang w:val="en-US"/>
        </w:rPr>
        <w:t>for</w:t>
      </w:r>
      <w:r w:rsidRPr="00710F26">
        <w:t xml:space="preserve"> </w:t>
      </w:r>
      <w:r>
        <w:t xml:space="preserve">είναι για </w:t>
      </w:r>
      <w:r>
        <w:rPr>
          <w:lang w:val="en-US"/>
        </w:rPr>
        <w:t>z</w:t>
      </w:r>
      <w:r w:rsidRPr="00710F26">
        <w:t xml:space="preserve">&lt;=10 </w:t>
      </w:r>
      <w:r>
        <w:t xml:space="preserve">και ο </w:t>
      </w:r>
      <w:r>
        <w:rPr>
          <w:lang w:val="en-US"/>
        </w:rPr>
        <w:t>K</w:t>
      </w:r>
      <w:r w:rsidRPr="00710F26">
        <w:t xml:space="preserve"> </w:t>
      </w:r>
      <w:r>
        <w:t>μετακινείται σε κάθε βήμα μια θέση προς τα πίσω.</w:t>
      </w:r>
    </w:p>
    <w:p w14:paraId="17F08183" w14:textId="77777777" w:rsidR="00D5660E" w:rsidRDefault="00D5660E" w:rsidP="00D5660E">
      <w:pPr>
        <w:pStyle w:val="Heading1"/>
      </w:pPr>
      <w:r>
        <w:t>Αποτελέσματα</w:t>
      </w:r>
    </w:p>
    <w:p w14:paraId="00A54FBE" w14:textId="77777777" w:rsidR="00D5660E" w:rsidRDefault="00D5660E" w:rsidP="00D5660E">
      <w:pPr>
        <w:spacing w:line="240" w:lineRule="auto"/>
      </w:pPr>
    </w:p>
    <w:p w14:paraId="60F0D4A2" w14:textId="3A4AD76A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6436C7AF" w14:textId="62CAE39A" w:rsidR="00BF3361" w:rsidRDefault="00BF3361" w:rsidP="00F05EB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C8A7DF6" wp14:editId="0D2A849D">
            <wp:extent cx="4762500" cy="346666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0" cy="34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5EE" w14:textId="77777777" w:rsidR="00D5660E" w:rsidRDefault="00D5660E" w:rsidP="00D5660E">
      <w:pPr>
        <w:spacing w:line="240" w:lineRule="auto"/>
      </w:pPr>
    </w:p>
    <w:p w14:paraId="437BF7EA" w14:textId="3D04E028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05E292F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 w:rsidRPr="009E4967">
        <w:t>mw 0 0xFFFFF400 0x02</w:t>
      </w:r>
    </w:p>
    <w:p w14:paraId="602CE81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35D0BCCE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86402E0" w14:textId="7837168A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4FCEFE7A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3056383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0C78696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182F4D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27F7DFD5" w14:textId="77777777" w:rsidR="00D5660E" w:rsidRDefault="00D5660E" w:rsidP="00D5660E">
      <w:pPr>
        <w:spacing w:line="240" w:lineRule="auto"/>
      </w:pPr>
    </w:p>
    <w:p w14:paraId="6B52AE4A" w14:textId="77777777" w:rsidR="00D5660E" w:rsidRDefault="00D5660E" w:rsidP="00D5660E">
      <w:pPr>
        <w:pStyle w:val="Heading1"/>
      </w:pPr>
      <w:r>
        <w:t>Διορθώσεις</w:t>
      </w:r>
    </w:p>
    <w:p w14:paraId="5DF54AC3" w14:textId="77777777" w:rsidR="00D5660E" w:rsidRDefault="00D5660E" w:rsidP="00D5660E"/>
    <w:p w14:paraId="2641FAAD" w14:textId="77777777" w:rsidR="00D5660E" w:rsidRDefault="00D5660E" w:rsidP="00D5660E">
      <w:r>
        <w:t>…</w:t>
      </w:r>
    </w:p>
    <w:p w14:paraId="4C3A7E89" w14:textId="77777777" w:rsidR="00D5660E" w:rsidRPr="00802218" w:rsidRDefault="00D5660E" w:rsidP="00D5660E"/>
    <w:p w14:paraId="7B1536BE" w14:textId="77777777" w:rsidR="00D5660E" w:rsidRDefault="00D5660E" w:rsidP="00D5660E">
      <w:pPr>
        <w:pStyle w:val="Heading1"/>
      </w:pPr>
      <w:r>
        <w:t>Συμπεράσματα</w:t>
      </w:r>
    </w:p>
    <w:p w14:paraId="34A26046" w14:textId="38ADA5BC" w:rsidR="00D5660E" w:rsidRDefault="00D5660E" w:rsidP="00D5660E"/>
    <w:p w14:paraId="3BF63977" w14:textId="5BC10E8F" w:rsidR="00D5660E" w:rsidRDefault="00710F26" w:rsidP="00710F26">
      <w:r>
        <w:t xml:space="preserve">Ο παραπάνω κώδικας εκτελεί </w:t>
      </w:r>
      <w:r>
        <w:t>την ζητούμενη πράξη</w:t>
      </w:r>
      <w:r>
        <w:t xml:space="preserve"> αποθηκεύ</w:t>
      </w:r>
      <w:r>
        <w:t>οντας στην πρώτη θέση μνήμης που δηλώνεται το αποτέλεσμα και σε επόμενες διαδοχικές</w:t>
      </w:r>
      <w:r>
        <w:t xml:space="preserve"> τις τιμές </w:t>
      </w:r>
      <w:r>
        <w:t xml:space="preserve">του </w:t>
      </w:r>
      <w:r>
        <w:rPr>
          <w:lang w:val="en-US"/>
        </w:rPr>
        <w:t>k</w:t>
      </w:r>
      <w:r w:rsidRPr="00710F26">
        <w:t>.</w:t>
      </w:r>
    </w:p>
    <w:p w14:paraId="18587671" w14:textId="14C49582" w:rsidR="00710F26" w:rsidRDefault="00710F26" w:rsidP="00710F26"/>
    <w:p w14:paraId="54A86881" w14:textId="77777777" w:rsidR="00710F26" w:rsidRDefault="00710F26" w:rsidP="00710F26"/>
    <w:p w14:paraId="04E4DB0B" w14:textId="51D24753" w:rsidR="00D5660E" w:rsidRPr="00D25DBF" w:rsidRDefault="00D5660E" w:rsidP="00D5660E">
      <w:pPr>
        <w:pStyle w:val="Heading1"/>
      </w:pPr>
      <w:r>
        <w:lastRenderedPageBreak/>
        <w:t>Πείραμα 7</w:t>
      </w:r>
    </w:p>
    <w:p w14:paraId="5AB3E39A" w14:textId="77777777" w:rsidR="00D5660E" w:rsidRDefault="00D5660E" w:rsidP="00D5660E">
      <w:pPr>
        <w:spacing w:line="240" w:lineRule="auto"/>
      </w:pPr>
    </w:p>
    <w:p w14:paraId="2F1D85FC" w14:textId="3F51B42A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28181D44" w14:textId="77777777" w:rsidTr="00AC3184">
        <w:tc>
          <w:tcPr>
            <w:tcW w:w="8522" w:type="dxa"/>
          </w:tcPr>
          <w:p w14:paraId="1AA9F0C9" w14:textId="60C31D3B" w:rsidR="00D5660E" w:rsidRPr="00D5660E" w:rsidRDefault="00710F26" w:rsidP="00AC3184">
            <w:pPr>
              <w:pStyle w:val="Default"/>
              <w:rPr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1D6AD74F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Y = (unsigned int *)0x101f1000; </w:t>
            </w:r>
          </w:p>
          <w:p w14:paraId="7A0DF46B" w14:textId="77777777" w:rsidR="002A772E" w:rsidRDefault="00BF3361" w:rsidP="002A772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>
              <w:rPr>
                <w:sz w:val="20"/>
                <w:szCs w:val="20"/>
              </w:rPr>
              <w:t xml:space="preserve"> = (unsigned int *)0x101f1004; </w:t>
            </w:r>
          </w:p>
          <w:p w14:paraId="26D2AFD1" w14:textId="6262E3B0" w:rsidR="00BF3361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>
              <w:rPr>
                <w:sz w:val="20"/>
                <w:szCs w:val="20"/>
                <w:lang w:val="el-GR"/>
              </w:rPr>
              <w:t>Β</w:t>
            </w:r>
            <w:r>
              <w:rPr>
                <w:sz w:val="20"/>
                <w:szCs w:val="20"/>
              </w:rPr>
              <w:t xml:space="preserve"> = (unsigned int *)0x101f1008; </w:t>
            </w:r>
          </w:p>
          <w:p w14:paraId="7BAFAEA7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</w:p>
          <w:p w14:paraId="3DC11A59" w14:textId="6E87F57F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_start() {</w:t>
            </w:r>
          </w:p>
          <w:p w14:paraId="70E20D4F" w14:textId="77777777" w:rsidR="002A772E" w:rsidRDefault="002A772E" w:rsidP="00BF3361">
            <w:pPr>
              <w:pStyle w:val="Default"/>
              <w:rPr>
                <w:sz w:val="20"/>
                <w:szCs w:val="20"/>
              </w:rPr>
            </w:pPr>
          </w:p>
          <w:p w14:paraId="341C99B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i;</w:t>
            </w:r>
          </w:p>
          <w:p w14:paraId="4841724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for(i=0; i&lt;10; i++) {</w:t>
            </w:r>
          </w:p>
          <w:p w14:paraId="544670AD" w14:textId="2861EFCF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F035F8B" w14:textId="1767DCEB" w:rsidR="00BF3361" w:rsidRPr="00710F26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 w:rsidRPr="00710F26">
              <w:rPr>
                <w:sz w:val="20"/>
                <w:szCs w:val="20"/>
                <w:lang w:val="el-GR"/>
              </w:rPr>
              <w:t xml:space="preserve"> = 1;</w:t>
            </w:r>
          </w:p>
          <w:p w14:paraId="3F7557EC" w14:textId="63982C30" w:rsidR="00BF3361" w:rsidRPr="002A772E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Β</w:t>
            </w:r>
            <w:r w:rsidR="002A772E" w:rsidRPr="00450063">
              <w:rPr>
                <w:sz w:val="20"/>
                <w:szCs w:val="20"/>
              </w:rPr>
              <w:t xml:space="preserve"> = 2</w:t>
            </w:r>
            <w:r w:rsidR="002A772E">
              <w:rPr>
                <w:sz w:val="20"/>
                <w:szCs w:val="20"/>
              </w:rPr>
              <w:t>;</w:t>
            </w:r>
          </w:p>
          <w:p w14:paraId="57C51359" w14:textId="7184F3F6" w:rsidR="00BF3361" w:rsidRPr="004B2577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4B2577">
              <w:rPr>
                <w:color w:val="4BACC6" w:themeColor="accent5"/>
                <w:sz w:val="20"/>
                <w:szCs w:val="20"/>
                <w:lang w:val="el-GR"/>
              </w:rPr>
              <w:t>//εκτέλεση πράξης και εκχώρηση στην μνήμη</w:t>
            </w:r>
          </w:p>
          <w:p w14:paraId="3E84282E" w14:textId="14900B9F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*Y = *Y + </w:t>
            </w:r>
            <w:r w:rsidR="002A772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*</w:t>
            </w:r>
            <w:r w:rsidR="002A772E">
              <w:rPr>
                <w:sz w:val="20"/>
                <w:szCs w:val="20"/>
              </w:rPr>
              <w:t>A * *B)</w:t>
            </w:r>
            <w:r>
              <w:rPr>
                <w:sz w:val="20"/>
                <w:szCs w:val="20"/>
              </w:rPr>
              <w:t>;</w:t>
            </w:r>
          </w:p>
          <w:p w14:paraId="751A9D50" w14:textId="09ED0883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//αύξηση των θέσεων μνήμης και διατήρηση της διαδοχικότητας</w:t>
            </w:r>
          </w:p>
          <w:p w14:paraId="6F06474C" w14:textId="65B1B3A7" w:rsidR="00BF3361" w:rsidRPr="00710F26" w:rsidRDefault="002A772E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= </w:t>
            </w: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+ 2</w:t>
            </w:r>
            <w:r w:rsidR="00BF3361" w:rsidRPr="00710F26">
              <w:rPr>
                <w:sz w:val="20"/>
                <w:szCs w:val="20"/>
                <w:lang w:val="el-GR"/>
              </w:rPr>
              <w:t>;</w:t>
            </w:r>
          </w:p>
          <w:p w14:paraId="72237554" w14:textId="2F16E928" w:rsidR="002A772E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B + 2;</w:t>
            </w:r>
          </w:p>
          <w:p w14:paraId="1CFB737B" w14:textId="77777777" w:rsidR="002A772E" w:rsidRPr="002A772E" w:rsidRDefault="002A772E" w:rsidP="00BF33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EEA1F9A" w14:textId="77777777" w:rsidR="00BF3361" w:rsidRPr="00BF3361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}</w:t>
            </w:r>
          </w:p>
          <w:p w14:paraId="50249FED" w14:textId="56CB2D7D" w:rsidR="00D5660E" w:rsidRPr="004D72C6" w:rsidRDefault="00BF3361" w:rsidP="00BF3361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40278F32" w14:textId="77777777" w:rsidR="00D5660E" w:rsidRDefault="00D5660E" w:rsidP="00D5660E">
      <w:pPr>
        <w:spacing w:line="240" w:lineRule="auto"/>
      </w:pPr>
    </w:p>
    <w:p w14:paraId="627E898E" w14:textId="2D2BA744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7EBCB2FE" w14:textId="2E61A5BB" w:rsidR="004F1E93" w:rsidRDefault="004F1E9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4FE9C9FB" w14:textId="49A921E0" w:rsidR="00710F26" w:rsidRPr="00710F26" w:rsidRDefault="00710F26" w:rsidP="00710F26">
      <w:pPr>
        <w:spacing w:line="240" w:lineRule="auto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</w:t>
      </w:r>
      <w:r w:rsidR="004B2577">
        <w:t>Όλες οι ζητούμενες διαδικασίες υλοποιούνται σε μια</w:t>
      </w:r>
      <w:r>
        <w:t xml:space="preserve"> </w:t>
      </w:r>
      <w:r>
        <w:rPr>
          <w:lang w:val="en-US"/>
        </w:rPr>
        <w:t>for</w:t>
      </w:r>
      <w:r w:rsidR="004B2577">
        <w:t>. Α</w:t>
      </w:r>
      <w:r>
        <w:t xml:space="preserve">ρχικοποιήσαμε </w:t>
      </w:r>
      <w:r w:rsidR="004B2577">
        <w:t xml:space="preserve">για ευκολία στον έλεγχο </w:t>
      </w:r>
      <w:r>
        <w:t xml:space="preserve">με </w:t>
      </w:r>
      <w:r w:rsidR="004B2577">
        <w:t>τις τιμές 1 και 2</w:t>
      </w:r>
      <w:r>
        <w:t xml:space="preserve"> τις θέσεις μνήμης που αντιστοιχούν στα </w:t>
      </w:r>
      <w:r w:rsidR="004B2577">
        <w:t>Α και Β αντίστοιχα</w:t>
      </w:r>
      <w:r>
        <w:t xml:space="preserve">. Στη συνέχεια, εκτελέσαμε την ζητούμενη πράξη και αποθηκεύσαμε το αποτέλεσμα στη 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</w:t>
      </w:r>
      <w:r w:rsidR="004B2577">
        <w:t xml:space="preserve">τα </w:t>
      </w:r>
      <w:r w:rsidR="004B2577">
        <w:rPr>
          <w:lang w:val="en-US"/>
        </w:rPr>
        <w:t>A</w:t>
      </w:r>
      <w:r w:rsidR="004B2577" w:rsidRPr="004B2577">
        <w:t xml:space="preserve"> </w:t>
      </w:r>
      <w:r w:rsidR="004B2577">
        <w:t xml:space="preserve">και Β πρέπει να αποθηκεύονται με τη συγκεκριμένη σειρά σε διαδοχικές θέσεις </w:t>
      </w:r>
      <w:r>
        <w:t>μετακιν</w:t>
      </w:r>
      <w:r w:rsidR="004B2577">
        <w:t>ούνται</w:t>
      </w:r>
      <w:r>
        <w:t xml:space="preserve"> σε κάθε βήμα </w:t>
      </w:r>
      <w:r w:rsidR="004B2577">
        <w:t>δυο</w:t>
      </w:r>
      <w:r>
        <w:t xml:space="preserve"> θέση </w:t>
      </w:r>
      <w:r w:rsidR="004B2577">
        <w:t>μετά.</w:t>
      </w:r>
    </w:p>
    <w:p w14:paraId="41BEFDDD" w14:textId="77777777" w:rsidR="00D5660E" w:rsidRDefault="00D5660E" w:rsidP="00D5660E">
      <w:pPr>
        <w:pStyle w:val="Heading1"/>
      </w:pPr>
      <w:r>
        <w:t>Αποτελέσματα</w:t>
      </w:r>
    </w:p>
    <w:p w14:paraId="571DE5B2" w14:textId="77777777" w:rsidR="00D5660E" w:rsidRDefault="00D5660E" w:rsidP="00D5660E">
      <w:pPr>
        <w:spacing w:line="240" w:lineRule="auto"/>
      </w:pPr>
    </w:p>
    <w:p w14:paraId="3101B269" w14:textId="0C847B80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5182A342" w14:textId="6203E07C" w:rsidR="00BF3361" w:rsidRDefault="00BF3361" w:rsidP="00C1466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9C7D1F5" wp14:editId="123AFC70">
            <wp:extent cx="4727488" cy="34366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56" cy="3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A55" w14:textId="77777777" w:rsidR="00D5660E" w:rsidRDefault="00D5660E" w:rsidP="00D5660E">
      <w:pPr>
        <w:spacing w:line="240" w:lineRule="auto"/>
      </w:pPr>
    </w:p>
    <w:p w14:paraId="0DA04B56" w14:textId="56F692A7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976D0EC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 w:rsidRPr="009E4967">
        <w:t>mw 0 0xFFFFF400 0x02</w:t>
      </w:r>
    </w:p>
    <w:p w14:paraId="3E39CDC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4A98B957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251FFA4E" w14:textId="23DD3B36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6D23656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97B5D5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CB8426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73D8FA1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5FED12B" w14:textId="77777777" w:rsidR="00D5660E" w:rsidRDefault="00D5660E" w:rsidP="00D5660E">
      <w:pPr>
        <w:spacing w:line="240" w:lineRule="auto"/>
      </w:pPr>
    </w:p>
    <w:p w14:paraId="7BAB3ADB" w14:textId="77777777" w:rsidR="00D5660E" w:rsidRDefault="00D5660E" w:rsidP="00D5660E">
      <w:pPr>
        <w:pStyle w:val="Heading1"/>
      </w:pPr>
      <w:r>
        <w:t>Διορθώσεις</w:t>
      </w:r>
    </w:p>
    <w:p w14:paraId="72FDD466" w14:textId="77777777" w:rsidR="00D5660E" w:rsidRDefault="00D5660E" w:rsidP="00D5660E"/>
    <w:p w14:paraId="0ECA3C2D" w14:textId="77777777" w:rsidR="00D5660E" w:rsidRDefault="00D5660E" w:rsidP="00D5660E">
      <w:r>
        <w:t>…</w:t>
      </w:r>
    </w:p>
    <w:p w14:paraId="7F734C35" w14:textId="77777777" w:rsidR="00D5660E" w:rsidRPr="00802218" w:rsidRDefault="00D5660E" w:rsidP="00D5660E"/>
    <w:p w14:paraId="2DE52F65" w14:textId="6D00702A" w:rsidR="00D5660E" w:rsidRDefault="00D5660E" w:rsidP="004B2577">
      <w:pPr>
        <w:pStyle w:val="Heading1"/>
      </w:pPr>
      <w:r>
        <w:t>Συμπεράσματα</w:t>
      </w:r>
    </w:p>
    <w:p w14:paraId="44DBE535" w14:textId="77777777" w:rsidR="004B2577" w:rsidRPr="004B2577" w:rsidRDefault="004B2577" w:rsidP="004B2577"/>
    <w:p w14:paraId="44AD1ADD" w14:textId="77E0EE72" w:rsidR="004B2577" w:rsidRPr="004B2577" w:rsidRDefault="004B2577" w:rsidP="004B2577">
      <w:r>
        <w:t xml:space="preserve">Ο παραπάνω κώδικας εκτελεί την ζητούμενη πράξη αποθηκεύοντας στην πρώτη θέση μνήμης που δηλώνεται το αποτέλεσμα και σε επόμενες διαδοχικές τις τιμές </w:t>
      </w:r>
      <w:r>
        <w:t xml:space="preserve">των </w:t>
      </w:r>
      <w:r>
        <w:rPr>
          <w:lang w:val="en-US"/>
        </w:rPr>
        <w:t>a</w:t>
      </w:r>
      <w:r w:rsidRPr="004B2577">
        <w:t xml:space="preserve"> </w:t>
      </w:r>
      <w:r>
        <w:t xml:space="preserve">και </w:t>
      </w:r>
      <w:r>
        <w:rPr>
          <w:lang w:val="en-US"/>
        </w:rPr>
        <w:t>b</w:t>
      </w:r>
      <w:r w:rsidRPr="004B2577">
        <w:t>.</w:t>
      </w:r>
    </w:p>
    <w:p w14:paraId="07B8A636" w14:textId="77777777" w:rsidR="004B2577" w:rsidRPr="00802218" w:rsidRDefault="004B2577" w:rsidP="00D5660E"/>
    <w:p w14:paraId="4C5807BD" w14:textId="77777777" w:rsidR="00D5660E" w:rsidRPr="00CB5E89" w:rsidRDefault="00D5660E" w:rsidP="00D5660E">
      <w:pPr>
        <w:spacing w:line="240" w:lineRule="auto"/>
      </w:pPr>
    </w:p>
    <w:p w14:paraId="682DB387" w14:textId="0B071A9D" w:rsidR="00D5660E" w:rsidRDefault="00D5660E" w:rsidP="00D5660E">
      <w:pPr>
        <w:spacing w:after="200" w:line="276" w:lineRule="auto"/>
      </w:pPr>
    </w:p>
    <w:sectPr w:rsidR="00D566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96B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560A"/>
    <w:multiLevelType w:val="hybridMultilevel"/>
    <w:tmpl w:val="FF1C7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61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1E87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E5436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48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0AB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05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6C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3CD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1133"/>
    <w:rsid w:val="00084C73"/>
    <w:rsid w:val="000A4BA3"/>
    <w:rsid w:val="00121E40"/>
    <w:rsid w:val="00126B5D"/>
    <w:rsid w:val="001F43AA"/>
    <w:rsid w:val="002152EC"/>
    <w:rsid w:val="002168CE"/>
    <w:rsid w:val="00292445"/>
    <w:rsid w:val="002A772E"/>
    <w:rsid w:val="002D7251"/>
    <w:rsid w:val="00330F4D"/>
    <w:rsid w:val="00366370"/>
    <w:rsid w:val="003E6DB1"/>
    <w:rsid w:val="00450063"/>
    <w:rsid w:val="00461C39"/>
    <w:rsid w:val="004762D3"/>
    <w:rsid w:val="004B2577"/>
    <w:rsid w:val="004D72C6"/>
    <w:rsid w:val="004D7B31"/>
    <w:rsid w:val="004F1E93"/>
    <w:rsid w:val="00532955"/>
    <w:rsid w:val="00561D71"/>
    <w:rsid w:val="005E3036"/>
    <w:rsid w:val="006046A3"/>
    <w:rsid w:val="00611F32"/>
    <w:rsid w:val="00654CD9"/>
    <w:rsid w:val="006C5A6D"/>
    <w:rsid w:val="00710F26"/>
    <w:rsid w:val="0073016A"/>
    <w:rsid w:val="0075754C"/>
    <w:rsid w:val="007C11D0"/>
    <w:rsid w:val="007C5ADC"/>
    <w:rsid w:val="007F5A11"/>
    <w:rsid w:val="00802218"/>
    <w:rsid w:val="008A0483"/>
    <w:rsid w:val="008D34B0"/>
    <w:rsid w:val="008D645C"/>
    <w:rsid w:val="008D6575"/>
    <w:rsid w:val="00956D3F"/>
    <w:rsid w:val="009F2CB8"/>
    <w:rsid w:val="00AC3184"/>
    <w:rsid w:val="00AF1133"/>
    <w:rsid w:val="00B062CB"/>
    <w:rsid w:val="00B11E9D"/>
    <w:rsid w:val="00BF3361"/>
    <w:rsid w:val="00C1466D"/>
    <w:rsid w:val="00C61E7B"/>
    <w:rsid w:val="00CC42BD"/>
    <w:rsid w:val="00D25DBF"/>
    <w:rsid w:val="00D5660E"/>
    <w:rsid w:val="00D64BC8"/>
    <w:rsid w:val="00D81D7C"/>
    <w:rsid w:val="00E00996"/>
    <w:rsid w:val="00E30148"/>
    <w:rsid w:val="00F02A9D"/>
    <w:rsid w:val="00F05EB9"/>
    <w:rsid w:val="00F75A5E"/>
    <w:rsid w:val="00FA6810"/>
    <w:rsid w:val="00FB518A"/>
    <w:rsid w:val="00FD1275"/>
    <w:rsid w:val="00FE184B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7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C8"/>
    <w:pPr>
      <w:ind w:left="720"/>
      <w:contextualSpacing/>
    </w:pPr>
  </w:style>
  <w:style w:type="table" w:styleId="TableGrid">
    <w:name w:val="Table Grid"/>
    <w:basedOn w:val="TableNormal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D5660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1771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ΥΦΑΝΤΗ ΚΩΝΣΤΑΝΤΙΝΑ</cp:lastModifiedBy>
  <cp:revision>46</cp:revision>
  <dcterms:created xsi:type="dcterms:W3CDTF">2021-03-01T20:02:00Z</dcterms:created>
  <dcterms:modified xsi:type="dcterms:W3CDTF">2021-04-02T09:39:00Z</dcterms:modified>
</cp:coreProperties>
</file>