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179F2" w14:textId="5BA68385" w:rsidR="009D3953" w:rsidRDefault="005317D3">
      <w:pPr>
        <w:pStyle w:val="Title"/>
        <w:spacing w:line="242" w:lineRule="auto"/>
      </w:pPr>
      <w:r>
        <w:t xml:space="preserve">     </w:t>
      </w:r>
      <w:proofErr w:type="spellStart"/>
      <w:r w:rsidRPr="005317D3">
        <w:t>WorkFlowIQ</w:t>
      </w:r>
      <w:proofErr w:type="spellEnd"/>
      <w:r w:rsidRPr="005317D3">
        <w:t>: AI-Driven Smart Task Scheduling System</w:t>
      </w:r>
    </w:p>
    <w:p w14:paraId="08600F9C" w14:textId="77777777" w:rsidR="009D3953" w:rsidRDefault="009D3953">
      <w:pPr>
        <w:pStyle w:val="BodyText"/>
        <w:rPr>
          <w:sz w:val="20"/>
        </w:rPr>
      </w:pPr>
    </w:p>
    <w:p w14:paraId="68438D37" w14:textId="77777777" w:rsidR="009D3953" w:rsidRDefault="009D3953">
      <w:pPr>
        <w:pStyle w:val="BodyText"/>
        <w:rPr>
          <w:sz w:val="20"/>
        </w:rPr>
      </w:pPr>
    </w:p>
    <w:p w14:paraId="028D6401" w14:textId="77777777" w:rsidR="009D3953" w:rsidRDefault="009D3953">
      <w:pPr>
        <w:pStyle w:val="BodyText"/>
        <w:rPr>
          <w:sz w:val="20"/>
        </w:rPr>
      </w:pPr>
    </w:p>
    <w:p w14:paraId="054238DB" w14:textId="77777777" w:rsidR="009D3953" w:rsidRDefault="009D3953">
      <w:pPr>
        <w:pStyle w:val="BodyText"/>
        <w:rPr>
          <w:sz w:val="20"/>
        </w:rPr>
      </w:pPr>
    </w:p>
    <w:p w14:paraId="588BEFC4" w14:textId="77777777" w:rsidR="009D3953" w:rsidRDefault="009D3953">
      <w:pPr>
        <w:pStyle w:val="BodyText"/>
        <w:spacing w:before="98"/>
        <w:rPr>
          <w:sz w:val="20"/>
        </w:rPr>
      </w:pPr>
    </w:p>
    <w:p w14:paraId="0B7A2A9B" w14:textId="77777777" w:rsidR="009D3953" w:rsidRDefault="009D3953">
      <w:pPr>
        <w:pStyle w:val="BodyText"/>
        <w:rPr>
          <w:sz w:val="20"/>
        </w:rPr>
        <w:sectPr w:rsidR="009D3953">
          <w:headerReference w:type="default" r:id="rId7"/>
          <w:footerReference w:type="default" r:id="rId8"/>
          <w:type w:val="continuous"/>
          <w:pgSz w:w="11910" w:h="16850"/>
          <w:pgMar w:top="840" w:right="850" w:bottom="700" w:left="850" w:header="392" w:footer="518" w:gutter="0"/>
          <w:pgNumType w:start="855"/>
          <w:cols w:space="720"/>
        </w:sectPr>
      </w:pPr>
    </w:p>
    <w:p w14:paraId="21E4F0D0" w14:textId="6F6AA8C1" w:rsidR="009D3953" w:rsidRPr="00AB194E" w:rsidRDefault="00F10E82" w:rsidP="00AB194E">
      <w:pPr>
        <w:spacing w:before="93"/>
        <w:ind w:left="50" w:firstLine="270"/>
        <w:jc w:val="both"/>
        <w:rPr>
          <w:b/>
          <w:sz w:val="18"/>
          <w:lang w:val="en-IN"/>
        </w:rPr>
      </w:pPr>
      <w:r>
        <w:rPr>
          <w:b/>
          <w:noProof/>
          <w:sz w:val="18"/>
        </w:rPr>
        <mc:AlternateContent>
          <mc:Choice Requires="wps">
            <w:drawing>
              <wp:anchor distT="0" distB="0" distL="0" distR="0" simplePos="0" relativeHeight="15728640" behindDoc="0" locked="0" layoutInCell="1" allowOverlap="1" wp14:anchorId="4EC7C40A" wp14:editId="60B88DC5">
                <wp:simplePos x="0" y="0"/>
                <wp:positionH relativeFrom="page">
                  <wp:posOffset>122187</wp:posOffset>
                </wp:positionH>
                <wp:positionV relativeFrom="page">
                  <wp:posOffset>1499609</wp:posOffset>
                </wp:positionV>
                <wp:extent cx="138430" cy="77527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 cy="7752715"/>
                        </a:xfrm>
                        <a:prstGeom prst="rect">
                          <a:avLst/>
                        </a:prstGeom>
                      </wps:spPr>
                      <wps:txbx>
                        <w:txbxContent>
                          <w:p w14:paraId="591A9E6F" w14:textId="77777777" w:rsidR="009D3953" w:rsidRDefault="00F10E82">
                            <w:pPr>
                              <w:spacing w:before="13"/>
                              <w:ind w:left="20"/>
                              <w:rPr>
                                <w:sz w:val="16"/>
                              </w:rPr>
                            </w:pPr>
                            <w:r>
                              <w:rPr>
                                <w:sz w:val="16"/>
                              </w:rPr>
                              <w:t>2022</w:t>
                            </w:r>
                            <w:r>
                              <w:rPr>
                                <w:spacing w:val="-6"/>
                                <w:sz w:val="16"/>
                              </w:rPr>
                              <w:t xml:space="preserve"> </w:t>
                            </w:r>
                            <w:r>
                              <w:rPr>
                                <w:sz w:val="16"/>
                              </w:rPr>
                              <w:t>3rd</w:t>
                            </w:r>
                            <w:r>
                              <w:rPr>
                                <w:spacing w:val="-3"/>
                                <w:sz w:val="16"/>
                              </w:rPr>
                              <w:t xml:space="preserve"> </w:t>
                            </w:r>
                            <w:r>
                              <w:rPr>
                                <w:sz w:val="16"/>
                              </w:rPr>
                              <w:t>International</w:t>
                            </w:r>
                            <w:r>
                              <w:rPr>
                                <w:spacing w:val="-2"/>
                                <w:sz w:val="16"/>
                              </w:rPr>
                              <w:t xml:space="preserve"> </w:t>
                            </w:r>
                            <w:r>
                              <w:rPr>
                                <w:sz w:val="16"/>
                              </w:rPr>
                              <w:t>Conference</w:t>
                            </w:r>
                            <w:r>
                              <w:rPr>
                                <w:spacing w:val="-3"/>
                                <w:sz w:val="16"/>
                              </w:rPr>
                              <w:t xml:space="preserve"> </w:t>
                            </w:r>
                            <w:r>
                              <w:rPr>
                                <w:sz w:val="16"/>
                              </w:rPr>
                              <w:t>on</w:t>
                            </w:r>
                            <w:r>
                              <w:rPr>
                                <w:spacing w:val="-4"/>
                                <w:sz w:val="16"/>
                              </w:rPr>
                              <w:t xml:space="preserve"> </w:t>
                            </w:r>
                            <w:r>
                              <w:rPr>
                                <w:sz w:val="16"/>
                              </w:rPr>
                              <w:t>Electronics</w:t>
                            </w:r>
                            <w:r>
                              <w:rPr>
                                <w:spacing w:val="-4"/>
                                <w:sz w:val="16"/>
                              </w:rPr>
                              <w:t xml:space="preserve"> </w:t>
                            </w:r>
                            <w:r>
                              <w:rPr>
                                <w:sz w:val="16"/>
                              </w:rPr>
                              <w:t>and</w:t>
                            </w:r>
                            <w:r>
                              <w:rPr>
                                <w:spacing w:val="-3"/>
                                <w:sz w:val="16"/>
                              </w:rPr>
                              <w:t xml:space="preserve"> </w:t>
                            </w:r>
                            <w:r>
                              <w:rPr>
                                <w:sz w:val="16"/>
                              </w:rPr>
                              <w:t>Sustainable</w:t>
                            </w:r>
                            <w:r>
                              <w:rPr>
                                <w:spacing w:val="-3"/>
                                <w:sz w:val="16"/>
                              </w:rPr>
                              <w:t xml:space="preserve"> </w:t>
                            </w:r>
                            <w:r>
                              <w:rPr>
                                <w:sz w:val="16"/>
                              </w:rPr>
                              <w:t>Communication</w:t>
                            </w:r>
                            <w:r>
                              <w:rPr>
                                <w:spacing w:val="-2"/>
                                <w:sz w:val="16"/>
                              </w:rPr>
                              <w:t xml:space="preserve"> </w:t>
                            </w:r>
                            <w:r>
                              <w:rPr>
                                <w:sz w:val="16"/>
                              </w:rPr>
                              <w:t>Systems</w:t>
                            </w:r>
                            <w:r>
                              <w:rPr>
                                <w:spacing w:val="-5"/>
                                <w:sz w:val="16"/>
                              </w:rPr>
                              <w:t xml:space="preserve"> </w:t>
                            </w:r>
                            <w:r>
                              <w:rPr>
                                <w:sz w:val="16"/>
                              </w:rPr>
                              <w:t>(ICESC)</w:t>
                            </w:r>
                            <w:r>
                              <w:rPr>
                                <w:spacing w:val="-1"/>
                                <w:sz w:val="16"/>
                              </w:rPr>
                              <w:t xml:space="preserve"> </w:t>
                            </w:r>
                            <w:r>
                              <w:rPr>
                                <w:sz w:val="16"/>
                              </w:rPr>
                              <w:t>|</w:t>
                            </w:r>
                            <w:r>
                              <w:rPr>
                                <w:spacing w:val="-5"/>
                                <w:sz w:val="16"/>
                              </w:rPr>
                              <w:t xml:space="preserve"> </w:t>
                            </w:r>
                            <w:r>
                              <w:rPr>
                                <w:sz w:val="16"/>
                              </w:rPr>
                              <w:t>978-1-6654-7971-4/22/$31.00</w:t>
                            </w:r>
                            <w:r>
                              <w:rPr>
                                <w:spacing w:val="-3"/>
                                <w:sz w:val="16"/>
                              </w:rPr>
                              <w:t xml:space="preserve"> </w:t>
                            </w:r>
                            <w:r>
                              <w:rPr>
                                <w:sz w:val="16"/>
                              </w:rPr>
                              <w:t>©2022</w:t>
                            </w:r>
                            <w:r>
                              <w:rPr>
                                <w:spacing w:val="-4"/>
                                <w:sz w:val="16"/>
                              </w:rPr>
                              <w:t xml:space="preserve"> </w:t>
                            </w:r>
                            <w:r>
                              <w:rPr>
                                <w:sz w:val="16"/>
                              </w:rPr>
                              <w:t>IEEE</w:t>
                            </w:r>
                            <w:r>
                              <w:rPr>
                                <w:spacing w:val="-1"/>
                                <w:sz w:val="16"/>
                              </w:rPr>
                              <w:t xml:space="preserve"> </w:t>
                            </w:r>
                            <w:r>
                              <w:rPr>
                                <w:sz w:val="16"/>
                              </w:rPr>
                              <w:t>|</w:t>
                            </w:r>
                            <w:r>
                              <w:rPr>
                                <w:spacing w:val="-5"/>
                                <w:sz w:val="16"/>
                              </w:rPr>
                              <w:t xml:space="preserve"> </w:t>
                            </w:r>
                            <w:r>
                              <w:rPr>
                                <w:sz w:val="16"/>
                              </w:rPr>
                              <w:t>DOI:</w:t>
                            </w:r>
                            <w:r>
                              <w:rPr>
                                <w:spacing w:val="-3"/>
                                <w:sz w:val="16"/>
                              </w:rPr>
                              <w:t xml:space="preserve"> </w:t>
                            </w:r>
                            <w:r>
                              <w:rPr>
                                <w:spacing w:val="-2"/>
                                <w:sz w:val="16"/>
                              </w:rPr>
                              <w:t>10.1109/ICESC54411.2022.9885583</w:t>
                            </w:r>
                          </w:p>
                        </w:txbxContent>
                      </wps:txbx>
                      <wps:bodyPr vert="vert270" wrap="square" lIns="0" tIns="0" rIns="0" bIns="0" rtlCol="0">
                        <a:noAutofit/>
                      </wps:bodyPr>
                    </wps:wsp>
                  </a:graphicData>
                </a:graphic>
              </wp:anchor>
            </w:drawing>
          </mc:Choice>
          <mc:Fallback>
            <w:pict>
              <v:shapetype w14:anchorId="4EC7C40A" id="_x0000_t202" coordsize="21600,21600" o:spt="202" path="m,l,21600r21600,l21600,xe">
                <v:stroke joinstyle="miter"/>
                <v:path gradientshapeok="t" o:connecttype="rect"/>
              </v:shapetype>
              <v:shape id="Textbox 5" o:spid="_x0000_s1026" type="#_x0000_t202" style="position:absolute;left:0;text-align:left;margin-left:9.6pt;margin-top:118.1pt;width:10.9pt;height:610.4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" filled="f" stroked="f">
                <v:textbox style="layout-flow:vertical;mso-layout-flow-alt:bottom-to-top" inset="0,0,0,0">
                  <w:txbxContent>
                    <w:p w14:paraId="591A9E6F" w14:textId="77777777" w:rsidR="009D3953" w:rsidRDefault="00F10E82">
                      <w:pPr>
                        <w:spacing w:before="13"/>
                        <w:ind w:left="20"/>
                        <w:rPr>
                          <w:sz w:val="16"/>
                        </w:rPr>
                      </w:pPr>
                      <w:r>
                        <w:rPr>
                          <w:sz w:val="16"/>
                        </w:rPr>
                        <w:t>2022</w:t>
                      </w:r>
                      <w:r>
                        <w:rPr>
                          <w:spacing w:val="-6"/>
                          <w:sz w:val="16"/>
                        </w:rPr>
                        <w:t xml:space="preserve"> </w:t>
                      </w:r>
                      <w:r>
                        <w:rPr>
                          <w:sz w:val="16"/>
                        </w:rPr>
                        <w:t>3rd</w:t>
                      </w:r>
                      <w:r>
                        <w:rPr>
                          <w:spacing w:val="-3"/>
                          <w:sz w:val="16"/>
                        </w:rPr>
                        <w:t xml:space="preserve"> </w:t>
                      </w:r>
                      <w:r>
                        <w:rPr>
                          <w:sz w:val="16"/>
                        </w:rPr>
                        <w:t>International</w:t>
                      </w:r>
                      <w:r>
                        <w:rPr>
                          <w:spacing w:val="-2"/>
                          <w:sz w:val="16"/>
                        </w:rPr>
                        <w:t xml:space="preserve"> </w:t>
                      </w:r>
                      <w:r>
                        <w:rPr>
                          <w:sz w:val="16"/>
                        </w:rPr>
                        <w:t>Conference</w:t>
                      </w:r>
                      <w:r>
                        <w:rPr>
                          <w:spacing w:val="-3"/>
                          <w:sz w:val="16"/>
                        </w:rPr>
                        <w:t xml:space="preserve"> </w:t>
                      </w:r>
                      <w:r>
                        <w:rPr>
                          <w:sz w:val="16"/>
                        </w:rPr>
                        <w:t>on</w:t>
                      </w:r>
                      <w:r>
                        <w:rPr>
                          <w:spacing w:val="-4"/>
                          <w:sz w:val="16"/>
                        </w:rPr>
                        <w:t xml:space="preserve"> </w:t>
                      </w:r>
                      <w:r>
                        <w:rPr>
                          <w:sz w:val="16"/>
                        </w:rPr>
                        <w:t>Electronics</w:t>
                      </w:r>
                      <w:r>
                        <w:rPr>
                          <w:spacing w:val="-4"/>
                          <w:sz w:val="16"/>
                        </w:rPr>
                        <w:t xml:space="preserve"> </w:t>
                      </w:r>
                      <w:r>
                        <w:rPr>
                          <w:sz w:val="16"/>
                        </w:rPr>
                        <w:t>and</w:t>
                      </w:r>
                      <w:r>
                        <w:rPr>
                          <w:spacing w:val="-3"/>
                          <w:sz w:val="16"/>
                        </w:rPr>
                        <w:t xml:space="preserve"> </w:t>
                      </w:r>
                      <w:r>
                        <w:rPr>
                          <w:sz w:val="16"/>
                        </w:rPr>
                        <w:t>Sustainable</w:t>
                      </w:r>
                      <w:r>
                        <w:rPr>
                          <w:spacing w:val="-3"/>
                          <w:sz w:val="16"/>
                        </w:rPr>
                        <w:t xml:space="preserve"> </w:t>
                      </w:r>
                      <w:r>
                        <w:rPr>
                          <w:sz w:val="16"/>
                        </w:rPr>
                        <w:t>Communication</w:t>
                      </w:r>
                      <w:r>
                        <w:rPr>
                          <w:spacing w:val="-2"/>
                          <w:sz w:val="16"/>
                        </w:rPr>
                        <w:t xml:space="preserve"> </w:t>
                      </w:r>
                      <w:r>
                        <w:rPr>
                          <w:sz w:val="16"/>
                        </w:rPr>
                        <w:t>Systems</w:t>
                      </w:r>
                      <w:r>
                        <w:rPr>
                          <w:spacing w:val="-5"/>
                          <w:sz w:val="16"/>
                        </w:rPr>
                        <w:t xml:space="preserve"> </w:t>
                      </w:r>
                      <w:r>
                        <w:rPr>
                          <w:sz w:val="16"/>
                        </w:rPr>
                        <w:t>(ICESC)</w:t>
                      </w:r>
                      <w:r>
                        <w:rPr>
                          <w:spacing w:val="-1"/>
                          <w:sz w:val="16"/>
                        </w:rPr>
                        <w:t xml:space="preserve"> </w:t>
                      </w:r>
                      <w:r>
                        <w:rPr>
                          <w:sz w:val="16"/>
                        </w:rPr>
                        <w:t>|</w:t>
                      </w:r>
                      <w:r>
                        <w:rPr>
                          <w:spacing w:val="-5"/>
                          <w:sz w:val="16"/>
                        </w:rPr>
                        <w:t xml:space="preserve"> </w:t>
                      </w:r>
                      <w:r>
                        <w:rPr>
                          <w:sz w:val="16"/>
                        </w:rPr>
                        <w:t>978-1-6654-7971-4/22/$31.00</w:t>
                      </w:r>
                      <w:r>
                        <w:rPr>
                          <w:spacing w:val="-3"/>
                          <w:sz w:val="16"/>
                        </w:rPr>
                        <w:t xml:space="preserve"> </w:t>
                      </w:r>
                      <w:r>
                        <w:rPr>
                          <w:sz w:val="16"/>
                        </w:rPr>
                        <w:t>©2022</w:t>
                      </w:r>
                      <w:r>
                        <w:rPr>
                          <w:spacing w:val="-4"/>
                          <w:sz w:val="16"/>
                        </w:rPr>
                        <w:t xml:space="preserve"> </w:t>
                      </w:r>
                      <w:r>
                        <w:rPr>
                          <w:sz w:val="16"/>
                        </w:rPr>
                        <w:t>IEEE</w:t>
                      </w:r>
                      <w:r>
                        <w:rPr>
                          <w:spacing w:val="-1"/>
                          <w:sz w:val="16"/>
                        </w:rPr>
                        <w:t xml:space="preserve"> </w:t>
                      </w:r>
                      <w:r>
                        <w:rPr>
                          <w:sz w:val="16"/>
                        </w:rPr>
                        <w:t>|</w:t>
                      </w:r>
                      <w:r>
                        <w:rPr>
                          <w:spacing w:val="-5"/>
                          <w:sz w:val="16"/>
                        </w:rPr>
                        <w:t xml:space="preserve"> </w:t>
                      </w:r>
                      <w:r>
                        <w:rPr>
                          <w:sz w:val="16"/>
                        </w:rPr>
                        <w:t>DOI:</w:t>
                      </w:r>
                      <w:r>
                        <w:rPr>
                          <w:spacing w:val="-3"/>
                          <w:sz w:val="16"/>
                        </w:rPr>
                        <w:t xml:space="preserve"> </w:t>
                      </w:r>
                      <w:r>
                        <w:rPr>
                          <w:spacing w:val="-2"/>
                          <w:sz w:val="16"/>
                        </w:rPr>
                        <w:t>10.1109/ICESC54411.2022.9885583</w:t>
                      </w:r>
                    </w:p>
                  </w:txbxContent>
                </v:textbox>
                <w10:wrap anchorx="page" anchory="page"/>
              </v:shape>
            </w:pict>
          </mc:Fallback>
        </mc:AlternateContent>
      </w:r>
      <w:r>
        <w:rPr>
          <w:b/>
          <w:i/>
          <w:sz w:val="18"/>
        </w:rPr>
        <w:t>Abstract</w:t>
      </w:r>
      <w:r>
        <w:rPr>
          <w:b/>
          <w:sz w:val="18"/>
        </w:rPr>
        <w:t>—</w:t>
      </w:r>
      <w:proofErr w:type="spellStart"/>
      <w:r w:rsidR="005317D3" w:rsidRPr="005317D3">
        <w:rPr>
          <w:b/>
          <w:sz w:val="18"/>
          <w:lang w:val="en-IN"/>
        </w:rPr>
        <w:t>WorkFlowIQ</w:t>
      </w:r>
      <w:proofErr w:type="spellEnd"/>
      <w:r w:rsidR="005317D3" w:rsidRPr="005317D3">
        <w:rPr>
          <w:b/>
          <w:sz w:val="18"/>
          <w:lang w:val="en-IN"/>
        </w:rPr>
        <w:t xml:space="preserve"> is an advanced AI-driven task scheduling system designed to optimize workflow efficiency and resource utilization in dynamic environments. By leveraging machine learning and artificial intelligence algorithms, </w:t>
      </w:r>
      <w:proofErr w:type="spellStart"/>
      <w:r w:rsidR="005317D3" w:rsidRPr="005317D3">
        <w:rPr>
          <w:b/>
          <w:sz w:val="18"/>
          <w:lang w:val="en-IN"/>
        </w:rPr>
        <w:t>WorkFlowIQ</w:t>
      </w:r>
      <w:proofErr w:type="spellEnd"/>
      <w:r w:rsidR="005317D3" w:rsidRPr="005317D3">
        <w:rPr>
          <w:b/>
          <w:sz w:val="18"/>
          <w:lang w:val="en-IN"/>
        </w:rPr>
        <w:t xml:space="preserve"> intelligently </w:t>
      </w:r>
      <w:proofErr w:type="spellStart"/>
      <w:r w:rsidR="005317D3" w:rsidRPr="005317D3">
        <w:rPr>
          <w:b/>
          <w:sz w:val="18"/>
          <w:lang w:val="en-IN"/>
        </w:rPr>
        <w:t>analyzes</w:t>
      </w:r>
      <w:proofErr w:type="spellEnd"/>
      <w:r w:rsidR="005317D3" w:rsidRPr="005317D3">
        <w:rPr>
          <w:b/>
          <w:sz w:val="18"/>
          <w:lang w:val="en-IN"/>
        </w:rPr>
        <w:t xml:space="preserve"> task dependencies, resource availability, and temporal constraints to generate optimal schedules for teams, individuals, or systems. The system adapts to changes in real-time, ensuring that workflows are continuously optimized, even under unpredictable circumstances. </w:t>
      </w:r>
      <w:proofErr w:type="spellStart"/>
      <w:r w:rsidR="005317D3" w:rsidRPr="005317D3">
        <w:rPr>
          <w:b/>
          <w:sz w:val="18"/>
          <w:lang w:val="en-IN"/>
        </w:rPr>
        <w:t>WorkFlowIQ</w:t>
      </w:r>
      <w:proofErr w:type="spellEnd"/>
      <w:r w:rsidR="005317D3" w:rsidRPr="005317D3">
        <w:rPr>
          <w:b/>
          <w:sz w:val="18"/>
          <w:lang w:val="en-IN"/>
        </w:rPr>
        <w:t xml:space="preserve"> integrates seamlessly with existing project management tools and organizational infrastructures, offering automated scheduling, task prioritization, and conflict resolution. This results in reduced operational overhead, enhanced productivity, and more efficient task management. The system can be deployed across various industries, including software development, manufacturing, logistics, and service operations, providing significant time and cost savings while enhancing decision-making processes.</w:t>
      </w:r>
    </w:p>
    <w:p w14:paraId="57834A3F" w14:textId="7DE50019" w:rsidR="005317D3" w:rsidRPr="005317D3" w:rsidRDefault="00AB194E" w:rsidP="005317D3">
      <w:pPr>
        <w:widowControl/>
        <w:autoSpaceDE/>
        <w:autoSpaceDN/>
        <w:spacing w:before="100" w:beforeAutospacing="1" w:after="100" w:afterAutospacing="1"/>
        <w:rPr>
          <w:sz w:val="24"/>
          <w:szCs w:val="24"/>
          <w:lang w:val="en-IN" w:eastAsia="en-IN"/>
        </w:rPr>
      </w:pPr>
      <w:r>
        <w:rPr>
          <w:b/>
          <w:bCs/>
          <w:sz w:val="24"/>
          <w:szCs w:val="24"/>
          <w:lang w:val="en-IN" w:eastAsia="en-IN"/>
        </w:rPr>
        <w:t xml:space="preserve">                       </w:t>
      </w:r>
      <w:r w:rsidR="005317D3" w:rsidRPr="005317D3">
        <w:rPr>
          <w:b/>
          <w:bCs/>
          <w:sz w:val="24"/>
          <w:szCs w:val="24"/>
          <w:lang w:val="en-IN" w:eastAsia="en-IN"/>
        </w:rPr>
        <w:t xml:space="preserve">Introduction </w:t>
      </w:r>
    </w:p>
    <w:p w14:paraId="62C437D0" w14:textId="77777777" w:rsidR="005317D3" w:rsidRPr="00BA5BB4" w:rsidRDefault="005317D3" w:rsidP="005317D3">
      <w:pPr>
        <w:widowControl/>
        <w:autoSpaceDE/>
        <w:autoSpaceDN/>
        <w:spacing w:before="100" w:beforeAutospacing="1" w:after="100" w:afterAutospacing="1"/>
        <w:rPr>
          <w:sz w:val="18"/>
          <w:szCs w:val="18"/>
          <w:lang w:val="en-IN" w:eastAsia="en-IN"/>
        </w:rPr>
      </w:pPr>
      <w:r w:rsidRPr="00BA5BB4">
        <w:rPr>
          <w:sz w:val="18"/>
          <w:szCs w:val="18"/>
          <w:lang w:val="en-IN" w:eastAsia="en-IN"/>
        </w:rPr>
        <w:t>In today's fast-paced and ever-evolving work environments, efficient task scheduling is critical to optimizing productivity and ensuring smooth operations. Traditional task management methods often struggle with handling complex dependencies, unexpected changes, and resource limitations, leading to delays, inefficiencies, and missed opportunities. The advent of artificial intelligence (AI) offers promising solutions to these challenges, enabling systems to dynamically adapt and optimize workflows in real-time.</w:t>
      </w:r>
    </w:p>
    <w:p w14:paraId="1C9E1A1B" w14:textId="77777777" w:rsidR="005317D3" w:rsidRPr="00BA5BB4" w:rsidRDefault="005317D3" w:rsidP="005317D3">
      <w:pPr>
        <w:widowControl/>
        <w:autoSpaceDE/>
        <w:autoSpaceDN/>
        <w:spacing w:before="100" w:beforeAutospacing="1" w:after="100" w:afterAutospacing="1"/>
        <w:rPr>
          <w:sz w:val="18"/>
          <w:szCs w:val="18"/>
          <w:lang w:val="en-IN" w:eastAsia="en-IN"/>
        </w:rPr>
      </w:pPr>
      <w:proofErr w:type="spellStart"/>
      <w:r w:rsidRPr="00BA5BB4">
        <w:rPr>
          <w:sz w:val="18"/>
          <w:szCs w:val="18"/>
          <w:lang w:val="en-IN" w:eastAsia="en-IN"/>
        </w:rPr>
        <w:t>WorkFlowIQ</w:t>
      </w:r>
      <w:proofErr w:type="spellEnd"/>
      <w:r w:rsidRPr="00BA5BB4">
        <w:rPr>
          <w:sz w:val="18"/>
          <w:szCs w:val="18"/>
          <w:lang w:val="en-IN" w:eastAsia="en-IN"/>
        </w:rPr>
        <w:t xml:space="preserve"> is an AI-driven smart task scheduling system designed to address the shortcomings of conventional scheduling approaches. By harnessing advanced machine learning techniques, </w:t>
      </w:r>
      <w:proofErr w:type="spellStart"/>
      <w:r w:rsidRPr="00BA5BB4">
        <w:rPr>
          <w:sz w:val="18"/>
          <w:szCs w:val="18"/>
          <w:lang w:val="en-IN" w:eastAsia="en-IN"/>
        </w:rPr>
        <w:t>WorkFlowIQ</w:t>
      </w:r>
      <w:proofErr w:type="spellEnd"/>
      <w:r w:rsidRPr="00BA5BB4">
        <w:rPr>
          <w:sz w:val="18"/>
          <w:szCs w:val="18"/>
          <w:lang w:val="en-IN" w:eastAsia="en-IN"/>
        </w:rPr>
        <w:t xml:space="preserve"> intelligently </w:t>
      </w:r>
      <w:proofErr w:type="spellStart"/>
      <w:r w:rsidRPr="00BA5BB4">
        <w:rPr>
          <w:sz w:val="18"/>
          <w:szCs w:val="18"/>
          <w:lang w:val="en-IN" w:eastAsia="en-IN"/>
        </w:rPr>
        <w:t>analyzes</w:t>
      </w:r>
      <w:proofErr w:type="spellEnd"/>
      <w:r w:rsidRPr="00BA5BB4">
        <w:rPr>
          <w:sz w:val="18"/>
          <w:szCs w:val="18"/>
          <w:lang w:val="en-IN" w:eastAsia="en-IN"/>
        </w:rPr>
        <w:t xml:space="preserve"> a variety of factors such as task priority, resource availability, inter-task dependencies, and temporal constraints. It then generates optimal schedules that maximize efficiency while minimizing bottlenecks and conflicts.</w:t>
      </w:r>
    </w:p>
    <w:p w14:paraId="785C34BA" w14:textId="77777777" w:rsidR="005317D3" w:rsidRPr="00BA5BB4" w:rsidRDefault="005317D3" w:rsidP="005317D3">
      <w:pPr>
        <w:widowControl/>
        <w:autoSpaceDE/>
        <w:autoSpaceDN/>
        <w:spacing w:before="100" w:beforeAutospacing="1" w:after="100" w:afterAutospacing="1"/>
        <w:rPr>
          <w:sz w:val="18"/>
          <w:szCs w:val="18"/>
          <w:lang w:val="en-IN" w:eastAsia="en-IN"/>
        </w:rPr>
      </w:pPr>
      <w:r w:rsidRPr="00BA5BB4">
        <w:rPr>
          <w:sz w:val="18"/>
          <w:szCs w:val="18"/>
          <w:lang w:val="en-IN" w:eastAsia="en-IN"/>
        </w:rPr>
        <w:t xml:space="preserve">What sets </w:t>
      </w:r>
      <w:proofErr w:type="spellStart"/>
      <w:r w:rsidRPr="00BA5BB4">
        <w:rPr>
          <w:sz w:val="18"/>
          <w:szCs w:val="18"/>
          <w:lang w:val="en-IN" w:eastAsia="en-IN"/>
        </w:rPr>
        <w:t>WorkFlowIQ</w:t>
      </w:r>
      <w:proofErr w:type="spellEnd"/>
      <w:r w:rsidRPr="00BA5BB4">
        <w:rPr>
          <w:sz w:val="18"/>
          <w:szCs w:val="18"/>
          <w:lang w:val="en-IN" w:eastAsia="en-IN"/>
        </w:rPr>
        <w:t xml:space="preserve"> apart is its ability to continuously learn and adapt based on new data, ensuring that schedules remain efficient even in the face of changing priorities, unexpected events, or fluctuating resource availability. Whether for teams, individuals, or automated systems, </w:t>
      </w:r>
      <w:proofErr w:type="spellStart"/>
      <w:r w:rsidRPr="00BA5BB4">
        <w:rPr>
          <w:sz w:val="18"/>
          <w:szCs w:val="18"/>
          <w:lang w:val="en-IN" w:eastAsia="en-IN"/>
        </w:rPr>
        <w:t>WorkFlowIQ</w:t>
      </w:r>
      <w:proofErr w:type="spellEnd"/>
      <w:r w:rsidRPr="00BA5BB4">
        <w:rPr>
          <w:sz w:val="18"/>
          <w:szCs w:val="18"/>
          <w:lang w:val="en-IN" w:eastAsia="en-IN"/>
        </w:rPr>
        <w:t xml:space="preserve"> is capable of managing workflows across multiple industries, including software development, manufacturing, logistics, and service operations.</w:t>
      </w:r>
    </w:p>
    <w:p w14:paraId="045FC93F" w14:textId="2928B6B6" w:rsidR="005317D3" w:rsidRPr="00BA5BB4" w:rsidRDefault="005317D3" w:rsidP="005317D3">
      <w:pPr>
        <w:widowControl/>
        <w:autoSpaceDE/>
        <w:autoSpaceDN/>
        <w:spacing w:before="100" w:beforeAutospacing="1" w:after="100" w:afterAutospacing="1"/>
        <w:rPr>
          <w:sz w:val="18"/>
          <w:szCs w:val="18"/>
          <w:lang w:val="en-IN" w:eastAsia="en-IN"/>
        </w:rPr>
      </w:pPr>
      <w:r w:rsidRPr="00BA5BB4">
        <w:rPr>
          <w:sz w:val="18"/>
          <w:szCs w:val="18"/>
          <w:lang w:val="en-IN" w:eastAsia="en-IN"/>
        </w:rPr>
        <w:t xml:space="preserve">This system not only simplifies the process of task scheduling but also enhances decision-making, offering organizations the ability to allocate resources effectively, meet deadlines, and improve overall productivity. </w:t>
      </w:r>
    </w:p>
    <w:p w14:paraId="0902D7F8" w14:textId="77777777" w:rsidR="00AB194E" w:rsidRPr="005317D3" w:rsidRDefault="00AB194E" w:rsidP="00AB194E">
      <w:pPr>
        <w:widowControl/>
        <w:autoSpaceDE/>
        <w:autoSpaceDN/>
        <w:spacing w:before="100" w:beforeAutospacing="1" w:after="100" w:afterAutospacing="1"/>
        <w:rPr>
          <w:b/>
          <w:bCs/>
          <w:sz w:val="24"/>
          <w:szCs w:val="24"/>
          <w:lang w:val="en-IN" w:eastAsia="en-IN"/>
        </w:rPr>
      </w:pPr>
      <w:r w:rsidRPr="00BA5BB4">
        <w:rPr>
          <w:b/>
          <w:bCs/>
          <w:sz w:val="24"/>
          <w:szCs w:val="24"/>
          <w:lang w:val="en-IN" w:eastAsia="en-IN"/>
        </w:rPr>
        <w:t xml:space="preserve">                        </w:t>
      </w:r>
      <w:r w:rsidRPr="005317D3">
        <w:rPr>
          <w:b/>
          <w:bCs/>
          <w:sz w:val="24"/>
          <w:szCs w:val="24"/>
          <w:lang w:val="en-IN" w:eastAsia="en-IN"/>
        </w:rPr>
        <w:t xml:space="preserve">Related Works </w:t>
      </w:r>
    </w:p>
    <w:p w14:paraId="1C167CDC" w14:textId="71D810A1" w:rsidR="005317D3" w:rsidRPr="005317D3" w:rsidRDefault="005317D3" w:rsidP="005317D3">
      <w:pPr>
        <w:widowControl/>
        <w:autoSpaceDE/>
        <w:autoSpaceDN/>
        <w:spacing w:before="100" w:beforeAutospacing="1" w:after="100" w:afterAutospacing="1"/>
        <w:rPr>
          <w:sz w:val="18"/>
          <w:szCs w:val="18"/>
          <w:lang w:val="en-IN" w:eastAsia="en-IN"/>
        </w:rPr>
      </w:pPr>
      <w:r w:rsidRPr="005317D3">
        <w:rPr>
          <w:sz w:val="18"/>
          <w:szCs w:val="18"/>
          <w:lang w:val="en-IN" w:eastAsia="en-IN"/>
        </w:rPr>
        <w:t xml:space="preserve">, from traditional rule-based scheduling systems to modern AI-powered solutions. Below are some of the key areas and works related to the development of smart task scheduling systems, which provide a foundation for the development of </w:t>
      </w:r>
      <w:proofErr w:type="spellStart"/>
      <w:r w:rsidRPr="005317D3">
        <w:rPr>
          <w:sz w:val="18"/>
          <w:szCs w:val="18"/>
          <w:lang w:val="en-IN" w:eastAsia="en-IN"/>
        </w:rPr>
        <w:t>WorkFlowIQ</w:t>
      </w:r>
      <w:proofErr w:type="spellEnd"/>
      <w:r w:rsidRPr="005317D3">
        <w:rPr>
          <w:sz w:val="18"/>
          <w:szCs w:val="18"/>
          <w:lang w:val="en-IN" w:eastAsia="en-IN"/>
        </w:rPr>
        <w:t>.</w:t>
      </w:r>
    </w:p>
    <w:p w14:paraId="2DCCE272" w14:textId="4C7A4D44" w:rsidR="005317D3" w:rsidRPr="005317D3" w:rsidRDefault="005317D3" w:rsidP="005317D3">
      <w:pPr>
        <w:widowControl/>
        <w:autoSpaceDE/>
        <w:autoSpaceDN/>
        <w:spacing w:before="100" w:beforeAutospacing="1" w:after="100" w:afterAutospacing="1"/>
        <w:rPr>
          <w:sz w:val="18"/>
          <w:szCs w:val="18"/>
          <w:lang w:val="en-IN" w:eastAsia="en-IN"/>
        </w:rPr>
      </w:pPr>
      <w:r w:rsidRPr="005317D3">
        <w:rPr>
          <w:b/>
          <w:bCs/>
          <w:sz w:val="18"/>
          <w:szCs w:val="18"/>
          <w:lang w:val="en-IN" w:eastAsia="en-IN"/>
        </w:rPr>
        <w:t>Traditional Scheduling Algorithms and Systems</w:t>
      </w:r>
      <w:r w:rsidRPr="005317D3">
        <w:rPr>
          <w:sz w:val="18"/>
          <w:szCs w:val="18"/>
          <w:lang w:val="en-IN" w:eastAsia="en-IN"/>
        </w:rPr>
        <w:t xml:space="preserve"> Early task scheduling systems were based on classical algorithms such as First Come First Served (FCFS), Shortest Job Next (SJN), and Round Robin. These systems are typically static and lack the flexibility to adapt to real-time changes in workload, resource availability, or priority shifts. While these methods can be efficient in certain controlled environments, they are ill-equipped for dynamic and unpredictable work environments where resource constraints and task dependencies are complex.</w:t>
      </w:r>
    </w:p>
    <w:p w14:paraId="3C7B5C0C" w14:textId="755AB533" w:rsidR="005317D3" w:rsidRPr="00BA5BB4" w:rsidRDefault="005317D3" w:rsidP="00BA5BB4">
      <w:pPr>
        <w:widowControl/>
        <w:autoSpaceDE/>
        <w:autoSpaceDN/>
        <w:spacing w:before="100" w:beforeAutospacing="1" w:after="100" w:afterAutospacing="1"/>
        <w:rPr>
          <w:sz w:val="18"/>
          <w:szCs w:val="18"/>
          <w:lang w:val="en-IN" w:eastAsia="en-IN"/>
        </w:rPr>
      </w:pPr>
      <w:r w:rsidRPr="005317D3">
        <w:rPr>
          <w:b/>
          <w:bCs/>
          <w:sz w:val="18"/>
          <w:szCs w:val="18"/>
          <w:lang w:val="en-IN" w:eastAsia="en-IN"/>
        </w:rPr>
        <w:t>Constraint-Based Scheduling</w:t>
      </w:r>
      <w:r w:rsidRPr="005317D3">
        <w:rPr>
          <w:sz w:val="18"/>
          <w:szCs w:val="18"/>
          <w:lang w:val="en-IN" w:eastAsia="en-IN"/>
        </w:rPr>
        <w:t xml:space="preserve"> Several approaches have been developed to address complex scheduling problems using constraint-based optimization techniques. These systems model tasks and resources as mathematical constraints and solve them using algorithms such as linear programming, constraint satisfaction problems (CSP), or integer programming. Works like "Constraint-Based Scheduling: A Comprehensive Survey" (Hunsberger &amp; </w:t>
      </w:r>
      <w:proofErr w:type="spellStart"/>
      <w:r w:rsidRPr="005317D3">
        <w:rPr>
          <w:sz w:val="18"/>
          <w:szCs w:val="18"/>
          <w:lang w:val="en-IN" w:eastAsia="en-IN"/>
        </w:rPr>
        <w:t>Roussopoulos</w:t>
      </w:r>
      <w:proofErr w:type="spellEnd"/>
      <w:r w:rsidRPr="005317D3">
        <w:rPr>
          <w:sz w:val="18"/>
          <w:szCs w:val="18"/>
          <w:lang w:val="en-IN" w:eastAsia="en-IN"/>
        </w:rPr>
        <w:t xml:space="preserve">, 2013) focus on applying constraint satisfaction in scheduling tasks, primarily in manufacturing and production environments. These systems ensure that schedules meet predefined rules but often lack the ability to adapt </w:t>
      </w:r>
      <w:proofErr w:type="spellStart"/>
      <w:r w:rsidRPr="005317D3">
        <w:rPr>
          <w:sz w:val="18"/>
          <w:szCs w:val="18"/>
          <w:lang w:val="en-IN" w:eastAsia="en-IN"/>
        </w:rPr>
        <w:t>dynamicallytonew</w:t>
      </w:r>
      <w:proofErr w:type="spellEnd"/>
      <w:r w:rsidRPr="005317D3">
        <w:rPr>
          <w:sz w:val="18"/>
          <w:szCs w:val="18"/>
          <w:lang w:val="en-IN" w:eastAsia="en-IN"/>
        </w:rPr>
        <w:t xml:space="preserve"> data or unforeseen disruptions</w:t>
      </w:r>
    </w:p>
    <w:p w14:paraId="1E466B63" w14:textId="24AC03A1" w:rsidR="005317D3" w:rsidRPr="005317D3" w:rsidRDefault="005317D3" w:rsidP="005317D3">
      <w:pPr>
        <w:widowControl/>
        <w:autoSpaceDE/>
        <w:autoSpaceDN/>
        <w:spacing w:before="100" w:beforeAutospacing="1" w:after="100" w:afterAutospacing="1"/>
        <w:rPr>
          <w:sz w:val="18"/>
          <w:szCs w:val="18"/>
          <w:lang w:val="en-IN" w:eastAsia="en-IN"/>
        </w:rPr>
      </w:pPr>
      <w:r w:rsidRPr="00BA5BB4">
        <w:rPr>
          <w:sz w:val="18"/>
          <w:szCs w:val="18"/>
          <w:lang w:val="en-IN" w:eastAsia="en-IN"/>
        </w:rPr>
        <w:t xml:space="preserve"> </w:t>
      </w:r>
      <w:r w:rsidRPr="005317D3">
        <w:rPr>
          <w:b/>
          <w:bCs/>
          <w:sz w:val="18"/>
          <w:szCs w:val="18"/>
          <w:lang w:val="en-IN" w:eastAsia="en-IN"/>
        </w:rPr>
        <w:t>Machine Learning-Based Scheduling</w:t>
      </w:r>
      <w:r w:rsidRPr="005317D3">
        <w:rPr>
          <w:sz w:val="18"/>
          <w:szCs w:val="18"/>
          <w:lang w:val="en-IN" w:eastAsia="en-IN"/>
        </w:rPr>
        <w:t xml:space="preserve"> The integration of machine learning (ML) into scheduling systems has gained traction in recent years. ML models can predict task durations, optimize resource allocation, and adjust schedules based on historical data. "A Machine Learning-Based Scheduling System" (Li et al., 2018) presents an intelligent scheduling approach for manufacturing processes using historical data to forecast task durations and allocate resources more effectively. These models can enhance efficiency and predict task completion times, but they generally rely on static datasets and are often limited in their ability to adapt to real-time operational changes.</w:t>
      </w:r>
    </w:p>
    <w:p w14:paraId="0E9287EA" w14:textId="77777777" w:rsidR="005317D3" w:rsidRPr="005317D3" w:rsidRDefault="005317D3" w:rsidP="005317D3">
      <w:pPr>
        <w:widowControl/>
        <w:autoSpaceDE/>
        <w:autoSpaceDN/>
        <w:spacing w:before="100" w:beforeAutospacing="1" w:after="100" w:afterAutospacing="1"/>
        <w:rPr>
          <w:sz w:val="18"/>
          <w:szCs w:val="18"/>
          <w:lang w:val="en-IN" w:eastAsia="en-IN"/>
        </w:rPr>
      </w:pPr>
      <w:r w:rsidRPr="005317D3">
        <w:rPr>
          <w:b/>
          <w:bCs/>
          <w:sz w:val="18"/>
          <w:szCs w:val="18"/>
          <w:lang w:val="en-IN" w:eastAsia="en-IN"/>
        </w:rPr>
        <w:t>AI-Driven Dynamic Scheduling Systems</w:t>
      </w:r>
      <w:r w:rsidRPr="005317D3">
        <w:rPr>
          <w:sz w:val="18"/>
          <w:szCs w:val="18"/>
          <w:lang w:val="en-IN" w:eastAsia="en-IN"/>
        </w:rPr>
        <w:t xml:space="preserve"> Several AI-driven systems have emerged that focus on dynamically adapting task schedules based on real-time data and environmental changes. One such system is the "AI-Based Dynamic Task Scheduling" algorithm developed by Dufresne and colleagues (2020), which uses reinforcement learning (RL) to optimize task scheduling in cloud computing environments. By leveraging RL, the system continuously learns from its past decisions to make more informed scheduling choices and adapt to resource changes in real time. These systems, while advanced, can be computationally expensive and typically focus on specific domains like cloud computing or data </w:t>
      </w:r>
      <w:proofErr w:type="spellStart"/>
      <w:r w:rsidRPr="005317D3">
        <w:rPr>
          <w:sz w:val="18"/>
          <w:szCs w:val="18"/>
          <w:lang w:val="en-IN" w:eastAsia="en-IN"/>
        </w:rPr>
        <w:t>centers</w:t>
      </w:r>
      <w:proofErr w:type="spellEnd"/>
      <w:r w:rsidRPr="005317D3">
        <w:rPr>
          <w:sz w:val="18"/>
          <w:szCs w:val="18"/>
          <w:lang w:val="en-IN" w:eastAsia="en-IN"/>
        </w:rPr>
        <w:t>.</w:t>
      </w:r>
    </w:p>
    <w:p w14:paraId="2674D268" w14:textId="77777777" w:rsidR="005317D3" w:rsidRPr="005317D3" w:rsidRDefault="005317D3" w:rsidP="005317D3">
      <w:pPr>
        <w:widowControl/>
        <w:autoSpaceDE/>
        <w:autoSpaceDN/>
        <w:spacing w:before="100" w:beforeAutospacing="1" w:after="100" w:afterAutospacing="1"/>
        <w:rPr>
          <w:sz w:val="18"/>
          <w:szCs w:val="18"/>
          <w:lang w:val="en-IN" w:eastAsia="en-IN"/>
        </w:rPr>
      </w:pPr>
      <w:r w:rsidRPr="005317D3">
        <w:rPr>
          <w:b/>
          <w:bCs/>
          <w:sz w:val="18"/>
          <w:szCs w:val="18"/>
          <w:lang w:val="en-IN" w:eastAsia="en-IN"/>
        </w:rPr>
        <w:t>Multi-Agent Systems for Task Scheduling</w:t>
      </w:r>
      <w:r w:rsidRPr="005317D3">
        <w:rPr>
          <w:sz w:val="18"/>
          <w:szCs w:val="18"/>
          <w:lang w:val="en-IN" w:eastAsia="en-IN"/>
        </w:rPr>
        <w:t xml:space="preserve"> Multi-agent systems (MAS) have also been explored for task scheduling, especially in decentralized environments where multiple autonomous agents must collaborate to complete tasks. In works like "A Multi-Agent Approach for Task Scheduling in Distributed Systems" (Vidal et al., 2015), agents represent individual tasks or resources, and they cooperate or compete to generate optimal schedules. These systems work well in environments where tasks are distributed across multiple agents or systems, such as in logistics or project management, but they often require complex communication protocols and are not always scalable for large organizations.</w:t>
      </w:r>
    </w:p>
    <w:p w14:paraId="6AB8B4AC" w14:textId="77777777" w:rsidR="005317D3" w:rsidRPr="005317D3" w:rsidRDefault="005317D3" w:rsidP="005317D3">
      <w:pPr>
        <w:widowControl/>
        <w:autoSpaceDE/>
        <w:autoSpaceDN/>
        <w:spacing w:before="100" w:beforeAutospacing="1" w:after="100" w:afterAutospacing="1"/>
        <w:rPr>
          <w:sz w:val="18"/>
          <w:szCs w:val="18"/>
          <w:lang w:val="en-IN" w:eastAsia="en-IN"/>
        </w:rPr>
      </w:pPr>
      <w:r w:rsidRPr="005317D3">
        <w:rPr>
          <w:b/>
          <w:bCs/>
          <w:sz w:val="18"/>
          <w:szCs w:val="18"/>
          <w:lang w:val="en-IN" w:eastAsia="en-IN"/>
        </w:rPr>
        <w:lastRenderedPageBreak/>
        <w:t>Smart Scheduling in Project Management</w:t>
      </w:r>
      <w:r w:rsidRPr="005317D3">
        <w:rPr>
          <w:sz w:val="18"/>
          <w:szCs w:val="18"/>
          <w:lang w:val="en-IN" w:eastAsia="en-IN"/>
        </w:rPr>
        <w:t xml:space="preserve"> In the realm of project management, tools like Microsoft Project and Primavera have integrated basic scheduling capabilities, including dependency management and critical path analysis. However, these systems often lack real-time adaptability and fail to optimize resource usage or predict potential bottlenecks. A significant advancement in this area is the work by Dutta and Babu (2019), which applies AI to project scheduling to improve resource allocation, risk management, and timeline predictions. These tools incorporate machine learning to predict the likelihood of delays based on historical project data, helping project managers make better-informed decisions.</w:t>
      </w:r>
    </w:p>
    <w:p w14:paraId="4AF822F8" w14:textId="77777777" w:rsidR="005317D3" w:rsidRPr="005317D3" w:rsidRDefault="005317D3" w:rsidP="005317D3">
      <w:pPr>
        <w:widowControl/>
        <w:autoSpaceDE/>
        <w:autoSpaceDN/>
        <w:spacing w:before="100" w:beforeAutospacing="1" w:after="100" w:afterAutospacing="1"/>
        <w:rPr>
          <w:sz w:val="18"/>
          <w:szCs w:val="18"/>
          <w:lang w:val="en-IN" w:eastAsia="en-IN"/>
        </w:rPr>
      </w:pPr>
      <w:r w:rsidRPr="005317D3">
        <w:rPr>
          <w:b/>
          <w:bCs/>
          <w:sz w:val="18"/>
          <w:szCs w:val="18"/>
          <w:lang w:val="en-IN" w:eastAsia="en-IN"/>
        </w:rPr>
        <w:t>AI-Enhanced Workflow Automation</w:t>
      </w:r>
      <w:r w:rsidRPr="005317D3">
        <w:rPr>
          <w:sz w:val="18"/>
          <w:szCs w:val="18"/>
          <w:lang w:val="en-IN" w:eastAsia="en-IN"/>
        </w:rPr>
        <w:t xml:space="preserve"> Workflow automation platforms like Zapier, Asana, and Monday.com have increasingly included smart scheduling features. For example, Asana’s "Workload" feature allows users to track resource allocation, and Monday.com offers automations that streamline task management processes. However, these tools often rely on rule-based systems or pre-defined templates, limiting their adaptability. </w:t>
      </w:r>
      <w:proofErr w:type="spellStart"/>
      <w:r w:rsidRPr="005317D3">
        <w:rPr>
          <w:sz w:val="18"/>
          <w:szCs w:val="18"/>
          <w:lang w:val="en-IN" w:eastAsia="en-IN"/>
        </w:rPr>
        <w:t>WorkFlowIQ</w:t>
      </w:r>
      <w:proofErr w:type="spellEnd"/>
      <w:r w:rsidRPr="005317D3">
        <w:rPr>
          <w:sz w:val="18"/>
          <w:szCs w:val="18"/>
          <w:lang w:val="en-IN" w:eastAsia="en-IN"/>
        </w:rPr>
        <w:t xml:space="preserve"> differentiates itself by using advanced AI algorithms to continuously adapt and optimize task schedules in real-time based on changing project dynamics, something that existing systems generally lack.</w:t>
      </w:r>
    </w:p>
    <w:p w14:paraId="29CAFDD2" w14:textId="7A25D284" w:rsidR="009D3953" w:rsidRPr="00BA5BB4" w:rsidRDefault="005317D3" w:rsidP="005317D3">
      <w:pPr>
        <w:widowControl/>
        <w:autoSpaceDE/>
        <w:autoSpaceDN/>
        <w:spacing w:before="100" w:beforeAutospacing="1" w:after="100" w:afterAutospacing="1"/>
        <w:rPr>
          <w:sz w:val="18"/>
          <w:szCs w:val="18"/>
          <w:lang w:val="en-IN" w:eastAsia="en-IN"/>
        </w:rPr>
      </w:pPr>
      <w:r w:rsidRPr="005317D3">
        <w:rPr>
          <w:b/>
          <w:bCs/>
          <w:sz w:val="18"/>
          <w:szCs w:val="18"/>
          <w:lang w:val="en-IN" w:eastAsia="en-IN"/>
        </w:rPr>
        <w:t>Predictive Scheduling and Analytics</w:t>
      </w:r>
      <w:r w:rsidRPr="005317D3">
        <w:rPr>
          <w:sz w:val="18"/>
          <w:szCs w:val="18"/>
          <w:lang w:val="en-IN" w:eastAsia="en-IN"/>
        </w:rPr>
        <w:t xml:space="preserve"> Predictive scheduling has been explored as a means to enhance task management through the use of historical data and forecasting techniques. In healthcare and retail, for example, predictive scheduling models help optimize employee shift planning by anticipating demand and adjusting schedules to reduce overstaffing or understaffing. "Predictive Analytics for Scheduling and Task Management" (Sharma &amp; Gupta, 2020) reviews the use of predictive models to enhance workforce scheduling. </w:t>
      </w:r>
    </w:p>
    <w:p w14:paraId="56360FB1" w14:textId="3C2F54BD" w:rsidR="0039720A" w:rsidRPr="0039720A" w:rsidRDefault="0039720A" w:rsidP="0039720A">
      <w:pPr>
        <w:widowControl/>
        <w:autoSpaceDE/>
        <w:autoSpaceDN/>
        <w:spacing w:before="100" w:beforeAutospacing="1" w:after="100" w:afterAutospacing="1"/>
        <w:rPr>
          <w:sz w:val="24"/>
          <w:szCs w:val="24"/>
          <w:lang w:val="en-IN" w:eastAsia="en-IN"/>
        </w:rPr>
      </w:pPr>
      <w:r>
        <w:rPr>
          <w:sz w:val="24"/>
          <w:szCs w:val="24"/>
          <w:lang w:val="en-IN" w:eastAsia="en-IN"/>
        </w:rPr>
        <w:t xml:space="preserve">                 </w:t>
      </w:r>
      <w:r w:rsidRPr="0039720A">
        <w:rPr>
          <w:b/>
          <w:bCs/>
          <w:sz w:val="24"/>
          <w:szCs w:val="24"/>
          <w:lang w:val="en-IN" w:eastAsia="en-IN"/>
        </w:rPr>
        <w:t xml:space="preserve">Literature Survey </w:t>
      </w:r>
    </w:p>
    <w:p w14:paraId="7304DF6D" w14:textId="77777777" w:rsidR="0039720A" w:rsidRPr="0039720A" w:rsidRDefault="0039720A" w:rsidP="0039720A">
      <w:pPr>
        <w:widowControl/>
        <w:autoSpaceDE/>
        <w:autoSpaceDN/>
        <w:spacing w:before="100" w:beforeAutospacing="1" w:after="100" w:afterAutospacing="1"/>
        <w:rPr>
          <w:sz w:val="18"/>
          <w:szCs w:val="18"/>
          <w:lang w:val="en-IN" w:eastAsia="en-IN"/>
        </w:rPr>
      </w:pPr>
      <w:r w:rsidRPr="0039720A">
        <w:rPr>
          <w:sz w:val="18"/>
          <w:szCs w:val="18"/>
          <w:lang w:val="en-IN" w:eastAsia="en-IN"/>
        </w:rPr>
        <w:t xml:space="preserve">Task scheduling has been an area of research and development for decades, with applications spanning various fields, including manufacturing, logistics, software development, and project management. Traditional methods of task scheduling have evolved from simple rule-based systems to more complex AI-driven solutions. This literature survey examines key advancements in task scheduling and identifies areas where </w:t>
      </w:r>
      <w:proofErr w:type="spellStart"/>
      <w:r w:rsidRPr="0039720A">
        <w:rPr>
          <w:sz w:val="18"/>
          <w:szCs w:val="18"/>
          <w:lang w:val="en-IN" w:eastAsia="en-IN"/>
        </w:rPr>
        <w:t>WorkFlowIQ</w:t>
      </w:r>
      <w:proofErr w:type="spellEnd"/>
      <w:r w:rsidRPr="0039720A">
        <w:rPr>
          <w:sz w:val="18"/>
          <w:szCs w:val="18"/>
          <w:lang w:val="en-IN" w:eastAsia="en-IN"/>
        </w:rPr>
        <w:t xml:space="preserve"> can make significant contributions.</w:t>
      </w:r>
    </w:p>
    <w:p w14:paraId="1577BE5C" w14:textId="70549800"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Traditional Task Scheduling </w:t>
      </w:r>
      <w:proofErr w:type="spellStart"/>
      <w:r w:rsidRPr="0039720A">
        <w:rPr>
          <w:b/>
          <w:bCs/>
          <w:sz w:val="18"/>
          <w:szCs w:val="18"/>
          <w:lang w:val="en-IN" w:eastAsia="en-IN"/>
        </w:rPr>
        <w:t>Methods</w:t>
      </w:r>
      <w:r w:rsidRPr="0039720A">
        <w:rPr>
          <w:sz w:val="18"/>
          <w:szCs w:val="18"/>
          <w:lang w:val="en-IN" w:eastAsia="en-IN"/>
        </w:rPr>
        <w:t>Early</w:t>
      </w:r>
      <w:proofErr w:type="spellEnd"/>
      <w:r w:rsidRPr="0039720A">
        <w:rPr>
          <w:sz w:val="18"/>
          <w:szCs w:val="18"/>
          <w:lang w:val="en-IN" w:eastAsia="en-IN"/>
        </w:rPr>
        <w:t xml:space="preserve"> research in task scheduling focused on basic algorithms such as First-Come, First-Served (FCFS), Shortest Job Next (SJN), and Round Robin. These methods, discussed in works like </w:t>
      </w:r>
      <w:r w:rsidRPr="0039720A">
        <w:rPr>
          <w:b/>
          <w:bCs/>
          <w:sz w:val="18"/>
          <w:szCs w:val="18"/>
          <w:lang w:val="en-IN" w:eastAsia="en-IN"/>
        </w:rPr>
        <w:t>"Computer Systems Performance Evaluation" by Hwang and Briggs (1984)</w:t>
      </w:r>
      <w:r w:rsidRPr="0039720A">
        <w:rPr>
          <w:sz w:val="18"/>
          <w:szCs w:val="18"/>
          <w:lang w:val="en-IN" w:eastAsia="en-IN"/>
        </w:rPr>
        <w:t>, are straightforward and efficient in controlled environments but often fail to optimize complex, dynamic workflows. These traditional methods assume static conditions where task priorities and resource availability do not change, which limits their applicability in real-world, fast-paced environments.</w:t>
      </w:r>
    </w:p>
    <w:p w14:paraId="6A4EF762" w14:textId="6BE3EF76"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Constraint-Based Scheduling </w:t>
      </w:r>
      <w:proofErr w:type="spellStart"/>
      <w:r w:rsidRPr="0039720A">
        <w:rPr>
          <w:b/>
          <w:bCs/>
          <w:sz w:val="18"/>
          <w:szCs w:val="18"/>
          <w:lang w:val="en-IN" w:eastAsia="en-IN"/>
        </w:rPr>
        <w:t>Systems</w:t>
      </w:r>
      <w:r w:rsidRPr="0039720A">
        <w:rPr>
          <w:sz w:val="18"/>
          <w:szCs w:val="18"/>
          <w:lang w:val="en-IN" w:eastAsia="en-IN"/>
        </w:rPr>
        <w:t>Constraint</w:t>
      </w:r>
      <w:proofErr w:type="spellEnd"/>
      <w:r w:rsidRPr="0039720A">
        <w:rPr>
          <w:sz w:val="18"/>
          <w:szCs w:val="18"/>
          <w:lang w:val="en-IN" w:eastAsia="en-IN"/>
        </w:rPr>
        <w:t xml:space="preserve">-based scheduling systems are designed to manage complex task dependencies and resource constraints. These systems represent tasks and resources as a set of mathematical constraints, which are then solved using optimization algorithms like Linear Programming (LP) or Constraint Satisfaction Problems (CSP). In </w:t>
      </w:r>
      <w:r w:rsidRPr="0039720A">
        <w:rPr>
          <w:b/>
          <w:bCs/>
          <w:sz w:val="18"/>
          <w:szCs w:val="18"/>
          <w:lang w:val="en-IN" w:eastAsia="en-IN"/>
        </w:rPr>
        <w:t xml:space="preserve">"Constraint-Based Scheduling: A Comprehensive Survey" (Hunsberger &amp; </w:t>
      </w:r>
      <w:proofErr w:type="spellStart"/>
      <w:r w:rsidRPr="0039720A">
        <w:rPr>
          <w:b/>
          <w:bCs/>
          <w:sz w:val="18"/>
          <w:szCs w:val="18"/>
          <w:lang w:val="en-IN" w:eastAsia="en-IN"/>
        </w:rPr>
        <w:t>Roussopoulos</w:t>
      </w:r>
      <w:proofErr w:type="spellEnd"/>
      <w:r w:rsidRPr="0039720A">
        <w:rPr>
          <w:b/>
          <w:bCs/>
          <w:sz w:val="18"/>
          <w:szCs w:val="18"/>
          <w:lang w:val="en-IN" w:eastAsia="en-IN"/>
        </w:rPr>
        <w:t>, 2013)</w:t>
      </w:r>
      <w:r w:rsidRPr="0039720A">
        <w:rPr>
          <w:sz w:val="18"/>
          <w:szCs w:val="18"/>
          <w:lang w:val="en-IN" w:eastAsia="en-IN"/>
        </w:rPr>
        <w:t>, the authors present a broad overview of constraint-based systems, which are common in manufacturing and production planning. While such methods ensure that schedules comply with predefined rules, they typically lack the flexibility to adjust dynamically to changing conditions, making them less effective in environments where resource availability or task priorities shift unexpectedly.</w:t>
      </w:r>
    </w:p>
    <w:p w14:paraId="1B19AED5" w14:textId="50E0C690"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Machine Learning for Task </w:t>
      </w:r>
      <w:proofErr w:type="spellStart"/>
      <w:r w:rsidRPr="0039720A">
        <w:rPr>
          <w:b/>
          <w:bCs/>
          <w:sz w:val="18"/>
          <w:szCs w:val="18"/>
          <w:lang w:val="en-IN" w:eastAsia="en-IN"/>
        </w:rPr>
        <w:t>Scheduling</w:t>
      </w:r>
      <w:r w:rsidRPr="0039720A">
        <w:rPr>
          <w:sz w:val="18"/>
          <w:szCs w:val="18"/>
          <w:lang w:val="en-IN" w:eastAsia="en-IN"/>
        </w:rPr>
        <w:t>Recent</w:t>
      </w:r>
      <w:proofErr w:type="spellEnd"/>
      <w:r w:rsidRPr="0039720A">
        <w:rPr>
          <w:sz w:val="18"/>
          <w:szCs w:val="18"/>
          <w:lang w:val="en-IN" w:eastAsia="en-IN"/>
        </w:rPr>
        <w:t xml:space="preserve"> advancements have introduced machine learning into task scheduling, aiming to predict task durations, resource allocation, and potential delays. </w:t>
      </w:r>
      <w:r w:rsidRPr="0039720A">
        <w:rPr>
          <w:b/>
          <w:bCs/>
          <w:sz w:val="18"/>
          <w:szCs w:val="18"/>
          <w:lang w:val="en-IN" w:eastAsia="en-IN"/>
        </w:rPr>
        <w:t>Li et al. (2018)</w:t>
      </w:r>
      <w:r w:rsidRPr="0039720A">
        <w:rPr>
          <w:sz w:val="18"/>
          <w:szCs w:val="18"/>
          <w:lang w:val="en-IN" w:eastAsia="en-IN"/>
        </w:rPr>
        <w:t xml:space="preserve"> in </w:t>
      </w:r>
      <w:r w:rsidRPr="0039720A">
        <w:rPr>
          <w:b/>
          <w:bCs/>
          <w:sz w:val="18"/>
          <w:szCs w:val="18"/>
          <w:lang w:val="en-IN" w:eastAsia="en-IN"/>
        </w:rPr>
        <w:t>"A Machine Learning-Based Scheduling System"</w:t>
      </w:r>
      <w:r w:rsidRPr="0039720A">
        <w:rPr>
          <w:sz w:val="18"/>
          <w:szCs w:val="18"/>
          <w:lang w:val="en-IN" w:eastAsia="en-IN"/>
        </w:rPr>
        <w:t xml:space="preserve"> present a model for manufacturing that uses historical data to predict task durations and optimize resource allocation. Machine learning offers greater flexibility and predictive capabilities compared to traditional methods. However, most of these systems rely on historical data and may struggle to adapt in real-time to significant disruptions or unforeseen events, as they tend to work with relatively static models rather than continuously evolving schedules.</w:t>
      </w:r>
    </w:p>
    <w:p w14:paraId="2B6D8517" w14:textId="3FD432DE"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AI-Driven Dynamic Scheduling </w:t>
      </w:r>
      <w:proofErr w:type="spellStart"/>
      <w:r w:rsidRPr="0039720A">
        <w:rPr>
          <w:b/>
          <w:bCs/>
          <w:sz w:val="18"/>
          <w:szCs w:val="18"/>
          <w:lang w:val="en-IN" w:eastAsia="en-IN"/>
        </w:rPr>
        <w:t>Systems</w:t>
      </w:r>
      <w:r w:rsidRPr="0039720A">
        <w:rPr>
          <w:sz w:val="18"/>
          <w:szCs w:val="18"/>
          <w:lang w:val="en-IN" w:eastAsia="en-IN"/>
        </w:rPr>
        <w:t>AI</w:t>
      </w:r>
      <w:proofErr w:type="spellEnd"/>
      <w:r w:rsidRPr="0039720A">
        <w:rPr>
          <w:sz w:val="18"/>
          <w:szCs w:val="18"/>
          <w:lang w:val="en-IN" w:eastAsia="en-IN"/>
        </w:rPr>
        <w:t xml:space="preserve">-driven dynamic scheduling systems, particularly those that employ reinforcement learning (RL) or other adaptive algorithms, have garnered attention in areas like cloud computing and network management. </w:t>
      </w:r>
      <w:r w:rsidRPr="0039720A">
        <w:rPr>
          <w:b/>
          <w:bCs/>
          <w:sz w:val="18"/>
          <w:szCs w:val="18"/>
          <w:lang w:val="en-IN" w:eastAsia="en-IN"/>
        </w:rPr>
        <w:t>Dufresne et al. (2020)</w:t>
      </w:r>
      <w:r w:rsidRPr="0039720A">
        <w:rPr>
          <w:sz w:val="18"/>
          <w:szCs w:val="18"/>
          <w:lang w:val="en-IN" w:eastAsia="en-IN"/>
        </w:rPr>
        <w:t xml:space="preserve"> discuss </w:t>
      </w:r>
      <w:r w:rsidRPr="0039720A">
        <w:rPr>
          <w:b/>
          <w:bCs/>
          <w:sz w:val="18"/>
          <w:szCs w:val="18"/>
          <w:lang w:val="en-IN" w:eastAsia="en-IN"/>
        </w:rPr>
        <w:t>"AI-Based Dynamic Task Scheduling"</w:t>
      </w:r>
      <w:r w:rsidRPr="0039720A">
        <w:rPr>
          <w:sz w:val="18"/>
          <w:szCs w:val="18"/>
          <w:lang w:val="en-IN" w:eastAsia="en-IN"/>
        </w:rPr>
        <w:t xml:space="preserve"> using RL algorithms to optimize scheduling in cloud environments. These systems can learn from past decisions and continuously adapt to changing conditions, such as task delays or resource reallocation. While these models provide greater adaptability, they are often computationally expensive and focus on niche areas such as cloud computing or large-scale data </w:t>
      </w:r>
      <w:proofErr w:type="spellStart"/>
      <w:r w:rsidRPr="0039720A">
        <w:rPr>
          <w:sz w:val="18"/>
          <w:szCs w:val="18"/>
          <w:lang w:val="en-IN" w:eastAsia="en-IN"/>
        </w:rPr>
        <w:t>centers</w:t>
      </w:r>
      <w:proofErr w:type="spellEnd"/>
      <w:r w:rsidRPr="0039720A">
        <w:rPr>
          <w:sz w:val="18"/>
          <w:szCs w:val="18"/>
          <w:lang w:val="en-IN" w:eastAsia="en-IN"/>
        </w:rPr>
        <w:t>. These models are not always generalized to broader task scheduling problems in industries like manufacturing or project management.</w:t>
      </w:r>
    </w:p>
    <w:p w14:paraId="08543169" w14:textId="6513B506"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Multi-Agent Systems for Task </w:t>
      </w:r>
      <w:proofErr w:type="spellStart"/>
      <w:r w:rsidRPr="0039720A">
        <w:rPr>
          <w:b/>
          <w:bCs/>
          <w:sz w:val="18"/>
          <w:szCs w:val="18"/>
          <w:lang w:val="en-IN" w:eastAsia="en-IN"/>
        </w:rPr>
        <w:t>Scheduling</w:t>
      </w:r>
      <w:r w:rsidRPr="0039720A">
        <w:rPr>
          <w:sz w:val="18"/>
          <w:szCs w:val="18"/>
          <w:lang w:val="en-IN" w:eastAsia="en-IN"/>
        </w:rPr>
        <w:t>In</w:t>
      </w:r>
      <w:proofErr w:type="spellEnd"/>
      <w:r w:rsidRPr="0039720A">
        <w:rPr>
          <w:sz w:val="18"/>
          <w:szCs w:val="18"/>
          <w:lang w:val="en-IN" w:eastAsia="en-IN"/>
        </w:rPr>
        <w:t xml:space="preserve"> decentralized environments, multi-agent systems (MAS) have been proposed to solve scheduling problems where multiple autonomous agents must cooperate to complete tasks. </w:t>
      </w:r>
      <w:r w:rsidRPr="0039720A">
        <w:rPr>
          <w:b/>
          <w:bCs/>
          <w:sz w:val="18"/>
          <w:szCs w:val="18"/>
          <w:lang w:val="en-IN" w:eastAsia="en-IN"/>
        </w:rPr>
        <w:t>Vidal et al. (2015)</w:t>
      </w:r>
      <w:r w:rsidRPr="0039720A">
        <w:rPr>
          <w:sz w:val="18"/>
          <w:szCs w:val="18"/>
          <w:lang w:val="en-IN" w:eastAsia="en-IN"/>
        </w:rPr>
        <w:t xml:space="preserve"> discuss </w:t>
      </w:r>
      <w:r w:rsidRPr="0039720A">
        <w:rPr>
          <w:b/>
          <w:bCs/>
          <w:sz w:val="18"/>
          <w:szCs w:val="18"/>
          <w:lang w:val="en-IN" w:eastAsia="en-IN"/>
        </w:rPr>
        <w:t>"A Multi-Agent Approach for Task Scheduling in Distributed Systems"</w:t>
      </w:r>
      <w:r w:rsidRPr="0039720A">
        <w:rPr>
          <w:sz w:val="18"/>
          <w:szCs w:val="18"/>
          <w:lang w:val="en-IN" w:eastAsia="en-IN"/>
        </w:rPr>
        <w:t>, where agents represent tasks or resources, and they must communicate and negotiate to find an optimal schedule. While MAS is effective in environments where tasks are distributed across various agents (e.g., logistics, distributed computing), it often requires complex communication protocols and is typically less efficient for tasks within a centralized environment, such as those in a single organization or project.</w:t>
      </w:r>
    </w:p>
    <w:p w14:paraId="7084D70C" w14:textId="70A5EBF5"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Predictive Scheduling and </w:t>
      </w:r>
      <w:proofErr w:type="spellStart"/>
      <w:r w:rsidRPr="0039720A">
        <w:rPr>
          <w:b/>
          <w:bCs/>
          <w:sz w:val="18"/>
          <w:szCs w:val="18"/>
          <w:lang w:val="en-IN" w:eastAsia="en-IN"/>
        </w:rPr>
        <w:t>Analytics</w:t>
      </w:r>
      <w:r w:rsidRPr="0039720A">
        <w:rPr>
          <w:sz w:val="18"/>
          <w:szCs w:val="18"/>
          <w:lang w:val="en-IN" w:eastAsia="en-IN"/>
        </w:rPr>
        <w:t>Predictive</w:t>
      </w:r>
      <w:proofErr w:type="spellEnd"/>
      <w:r w:rsidRPr="0039720A">
        <w:rPr>
          <w:sz w:val="18"/>
          <w:szCs w:val="18"/>
          <w:lang w:val="en-IN" w:eastAsia="en-IN"/>
        </w:rPr>
        <w:t xml:space="preserve"> analytics </w:t>
      </w:r>
      <w:proofErr w:type="gramStart"/>
      <w:r w:rsidRPr="0039720A">
        <w:rPr>
          <w:sz w:val="18"/>
          <w:szCs w:val="18"/>
          <w:lang w:val="en-IN" w:eastAsia="en-IN"/>
        </w:rPr>
        <w:t>has</w:t>
      </w:r>
      <w:proofErr w:type="gramEnd"/>
      <w:r w:rsidRPr="0039720A">
        <w:rPr>
          <w:sz w:val="18"/>
          <w:szCs w:val="18"/>
          <w:lang w:val="en-IN" w:eastAsia="en-IN"/>
        </w:rPr>
        <w:t xml:space="preserve"> become a key component of modern scheduling systems, especially in industries like healthcare, retail, and project management. </w:t>
      </w:r>
      <w:r w:rsidRPr="0039720A">
        <w:rPr>
          <w:b/>
          <w:bCs/>
          <w:sz w:val="18"/>
          <w:szCs w:val="18"/>
          <w:lang w:val="en-IN" w:eastAsia="en-IN"/>
        </w:rPr>
        <w:t>Sharma and Gupta (2020)</w:t>
      </w:r>
      <w:r w:rsidRPr="0039720A">
        <w:rPr>
          <w:sz w:val="18"/>
          <w:szCs w:val="18"/>
          <w:lang w:val="en-IN" w:eastAsia="en-IN"/>
        </w:rPr>
        <w:t xml:space="preserve"> in </w:t>
      </w:r>
      <w:r w:rsidRPr="0039720A">
        <w:rPr>
          <w:b/>
          <w:bCs/>
          <w:sz w:val="18"/>
          <w:szCs w:val="18"/>
          <w:lang w:val="en-IN" w:eastAsia="en-IN"/>
        </w:rPr>
        <w:t>"Predictive Analytics for Scheduling and Task Management"</w:t>
      </w:r>
      <w:r w:rsidRPr="0039720A">
        <w:rPr>
          <w:sz w:val="18"/>
          <w:szCs w:val="18"/>
          <w:lang w:val="en-IN" w:eastAsia="en-IN"/>
        </w:rPr>
        <w:t xml:space="preserve"> explore the use of predictive models to enhance workforce scheduling, especially in retail environments. By predicting demand fluctuations and adjusting schedules accordingly, predictive models ensure that resources are optimally allocated. However, these models often focus on a specific domain and are not designed to handle the complexity of interdependent tasks or the dynamic changes in multi-task environments, such as those found in software development or manufacturing.</w:t>
      </w:r>
    </w:p>
    <w:p w14:paraId="763F8C24" w14:textId="1F164ED7"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Workflow Automation </w:t>
      </w:r>
      <w:proofErr w:type="spellStart"/>
      <w:r w:rsidRPr="0039720A">
        <w:rPr>
          <w:b/>
          <w:bCs/>
          <w:sz w:val="18"/>
          <w:szCs w:val="18"/>
          <w:lang w:val="en-IN" w:eastAsia="en-IN"/>
        </w:rPr>
        <w:t>Platforms</w:t>
      </w:r>
      <w:r w:rsidRPr="0039720A">
        <w:rPr>
          <w:sz w:val="18"/>
          <w:szCs w:val="18"/>
          <w:lang w:val="en-IN" w:eastAsia="en-IN"/>
        </w:rPr>
        <w:t>Many</w:t>
      </w:r>
      <w:proofErr w:type="spellEnd"/>
      <w:r w:rsidRPr="0039720A">
        <w:rPr>
          <w:sz w:val="18"/>
          <w:szCs w:val="18"/>
          <w:lang w:val="en-IN" w:eastAsia="en-IN"/>
        </w:rPr>
        <w:t xml:space="preserve"> project management tools, such as </w:t>
      </w:r>
      <w:r w:rsidRPr="0039720A">
        <w:rPr>
          <w:b/>
          <w:bCs/>
          <w:sz w:val="18"/>
          <w:szCs w:val="18"/>
          <w:lang w:val="en-IN" w:eastAsia="en-IN"/>
        </w:rPr>
        <w:t>Asana</w:t>
      </w:r>
      <w:r w:rsidRPr="0039720A">
        <w:rPr>
          <w:sz w:val="18"/>
          <w:szCs w:val="18"/>
          <w:lang w:val="en-IN" w:eastAsia="en-IN"/>
        </w:rPr>
        <w:t xml:space="preserve">, </w:t>
      </w:r>
      <w:r w:rsidRPr="0039720A">
        <w:rPr>
          <w:b/>
          <w:bCs/>
          <w:sz w:val="18"/>
          <w:szCs w:val="18"/>
          <w:lang w:val="en-IN" w:eastAsia="en-IN"/>
        </w:rPr>
        <w:t>Trello</w:t>
      </w:r>
      <w:r w:rsidRPr="0039720A">
        <w:rPr>
          <w:sz w:val="18"/>
          <w:szCs w:val="18"/>
          <w:lang w:val="en-IN" w:eastAsia="en-IN"/>
        </w:rPr>
        <w:t xml:space="preserve">, and </w:t>
      </w:r>
      <w:r w:rsidRPr="0039720A">
        <w:rPr>
          <w:b/>
          <w:bCs/>
          <w:sz w:val="18"/>
          <w:szCs w:val="18"/>
          <w:lang w:val="en-IN" w:eastAsia="en-IN"/>
        </w:rPr>
        <w:t>Monday.com</w:t>
      </w:r>
      <w:r w:rsidRPr="0039720A">
        <w:rPr>
          <w:sz w:val="18"/>
          <w:szCs w:val="18"/>
          <w:lang w:val="en-IN" w:eastAsia="en-IN"/>
        </w:rPr>
        <w:t xml:space="preserve">, have started incorporating workflow automation features, including basic task scheduling and resource allocation. </w:t>
      </w:r>
      <w:r w:rsidRPr="0039720A">
        <w:rPr>
          <w:b/>
          <w:bCs/>
          <w:sz w:val="18"/>
          <w:szCs w:val="18"/>
          <w:lang w:val="en-IN" w:eastAsia="en-IN"/>
        </w:rPr>
        <w:t>"Workload Management in Collaborative Project Management"</w:t>
      </w:r>
      <w:r w:rsidRPr="0039720A">
        <w:rPr>
          <w:sz w:val="18"/>
          <w:szCs w:val="18"/>
          <w:lang w:val="en-IN" w:eastAsia="en-IN"/>
        </w:rPr>
        <w:t xml:space="preserve"> (Jiang et al., 2018) highlights how tools like Asana help visualize task allocation and optimize resource usage. However, these tools often rely on rule-based scheduling and lack the ability to predict or respond to unexpected changes in real-time. They are also limited by pre-defined templates and rules, which make them less adaptable to highly dynamic environments.</w:t>
      </w:r>
    </w:p>
    <w:p w14:paraId="62869302" w14:textId="7BF86522"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 xml:space="preserve">Hybrid Models Combining AI and Traditional </w:t>
      </w:r>
      <w:proofErr w:type="spellStart"/>
      <w:r w:rsidRPr="0039720A">
        <w:rPr>
          <w:b/>
          <w:bCs/>
          <w:sz w:val="18"/>
          <w:szCs w:val="18"/>
          <w:lang w:val="en-IN" w:eastAsia="en-IN"/>
        </w:rPr>
        <w:t>Methods</w:t>
      </w:r>
      <w:r w:rsidRPr="0039720A">
        <w:rPr>
          <w:sz w:val="18"/>
          <w:szCs w:val="18"/>
          <w:lang w:val="en-IN" w:eastAsia="en-IN"/>
        </w:rPr>
        <w:t>A</w:t>
      </w:r>
      <w:proofErr w:type="spellEnd"/>
      <w:r w:rsidRPr="0039720A">
        <w:rPr>
          <w:sz w:val="18"/>
          <w:szCs w:val="18"/>
          <w:lang w:val="en-IN" w:eastAsia="en-IN"/>
        </w:rPr>
        <w:t xml:space="preserve"> promising direction in task scheduling research is combining traditional optimization techniques with AI to create hybrid models. </w:t>
      </w:r>
      <w:r w:rsidRPr="0039720A">
        <w:rPr>
          <w:b/>
          <w:bCs/>
          <w:sz w:val="18"/>
          <w:szCs w:val="18"/>
          <w:lang w:val="en-IN" w:eastAsia="en-IN"/>
        </w:rPr>
        <w:t>Dutta and Babu (2019)</w:t>
      </w:r>
      <w:r w:rsidRPr="0039720A">
        <w:rPr>
          <w:sz w:val="18"/>
          <w:szCs w:val="18"/>
          <w:lang w:val="en-IN" w:eastAsia="en-IN"/>
        </w:rPr>
        <w:t xml:space="preserve"> in their work </w:t>
      </w:r>
      <w:r w:rsidRPr="0039720A">
        <w:rPr>
          <w:b/>
          <w:bCs/>
          <w:sz w:val="18"/>
          <w:szCs w:val="18"/>
          <w:lang w:val="en-IN" w:eastAsia="en-IN"/>
        </w:rPr>
        <w:t>"AI-Enhanced Project Scheduling"</w:t>
      </w:r>
      <w:r w:rsidRPr="0039720A">
        <w:rPr>
          <w:sz w:val="18"/>
          <w:szCs w:val="18"/>
          <w:lang w:val="en-IN" w:eastAsia="en-IN"/>
        </w:rPr>
        <w:t xml:space="preserve"> combine AI methods with classical project management techniques, such as Gantt charts and Critical Path Method (CPM), to enhance decision-making in project scheduling. </w:t>
      </w:r>
      <w:r w:rsidRPr="0039720A">
        <w:rPr>
          <w:sz w:val="18"/>
          <w:szCs w:val="18"/>
          <w:lang w:val="en-IN" w:eastAsia="en-IN"/>
        </w:rPr>
        <w:lastRenderedPageBreak/>
        <w:t>This hybrid approach combines the strengths of traditional project management methods with the predictive power and adaptability of AI, offering a more flexible solution. However, while promising, these hybrid models often still fall short of real-time dynamic adaptation, especially in complex or unpredictable environments.</w:t>
      </w:r>
    </w:p>
    <w:p w14:paraId="2B3FC3BF" w14:textId="77777777" w:rsidR="0039720A" w:rsidRDefault="0039720A" w:rsidP="0039720A">
      <w:pPr>
        <w:widowControl/>
        <w:autoSpaceDE/>
        <w:autoSpaceDN/>
        <w:spacing w:before="100" w:beforeAutospacing="1" w:after="100" w:afterAutospacing="1"/>
        <w:rPr>
          <w:b/>
          <w:bCs/>
          <w:sz w:val="18"/>
          <w:szCs w:val="18"/>
          <w:lang w:val="en-IN" w:eastAsia="en-IN"/>
        </w:rPr>
      </w:pPr>
      <w:proofErr w:type="spellStart"/>
      <w:r w:rsidRPr="0039720A">
        <w:rPr>
          <w:b/>
          <w:bCs/>
          <w:sz w:val="18"/>
          <w:szCs w:val="18"/>
          <w:lang w:val="en-IN" w:eastAsia="en-IN"/>
        </w:rPr>
        <w:t>WorkFlowIQ’s</w:t>
      </w:r>
      <w:proofErr w:type="spellEnd"/>
      <w:r w:rsidRPr="0039720A">
        <w:rPr>
          <w:b/>
          <w:bCs/>
          <w:sz w:val="18"/>
          <w:szCs w:val="18"/>
          <w:lang w:val="en-IN" w:eastAsia="en-IN"/>
        </w:rPr>
        <w:t xml:space="preserve"> Position in the </w:t>
      </w:r>
      <w:proofErr w:type="spellStart"/>
      <w:r w:rsidRPr="0039720A">
        <w:rPr>
          <w:b/>
          <w:bCs/>
          <w:sz w:val="18"/>
          <w:szCs w:val="18"/>
          <w:lang w:val="en-IN" w:eastAsia="en-IN"/>
        </w:rPr>
        <w:t>Landscape</w:t>
      </w:r>
      <w:r w:rsidRPr="0039720A">
        <w:rPr>
          <w:sz w:val="18"/>
          <w:szCs w:val="18"/>
          <w:lang w:val="en-IN" w:eastAsia="en-IN"/>
        </w:rPr>
        <w:t>WorkFlowIQ</w:t>
      </w:r>
      <w:proofErr w:type="spellEnd"/>
      <w:r w:rsidRPr="0039720A">
        <w:rPr>
          <w:sz w:val="18"/>
          <w:szCs w:val="18"/>
          <w:lang w:val="en-IN" w:eastAsia="en-IN"/>
        </w:rPr>
        <w:t xml:space="preserve"> aims to bridge the gap between traditional task scheduling systems, machine learning-based models, and AI-driven dynamic scheduling systems. Unlike constraint-based systems or rule-based scheduling tools, </w:t>
      </w:r>
      <w:proofErr w:type="spellStart"/>
      <w:r w:rsidRPr="0039720A">
        <w:rPr>
          <w:sz w:val="18"/>
          <w:szCs w:val="18"/>
          <w:lang w:val="en-IN" w:eastAsia="en-IN"/>
        </w:rPr>
        <w:t>WorkFlowIQ’s</w:t>
      </w:r>
      <w:proofErr w:type="spellEnd"/>
      <w:r w:rsidRPr="0039720A">
        <w:rPr>
          <w:sz w:val="18"/>
          <w:szCs w:val="18"/>
          <w:lang w:val="en-IN" w:eastAsia="en-IN"/>
        </w:rPr>
        <w:t xml:space="preserve"> AI engine continuously learns and adapts based on real-time data, making it capable of handling dynamic environments with task interdependencies and changing resource availability. While predictive analytics and machine learning offer valuable insights, </w:t>
      </w:r>
      <w:proofErr w:type="spellStart"/>
      <w:r w:rsidRPr="0039720A">
        <w:rPr>
          <w:sz w:val="18"/>
          <w:szCs w:val="18"/>
          <w:lang w:val="en-IN" w:eastAsia="en-IN"/>
        </w:rPr>
        <w:t>WorkFlowIQ</w:t>
      </w:r>
      <w:proofErr w:type="spellEnd"/>
      <w:r w:rsidRPr="0039720A">
        <w:rPr>
          <w:sz w:val="18"/>
          <w:szCs w:val="18"/>
          <w:lang w:val="en-IN" w:eastAsia="en-IN"/>
        </w:rPr>
        <w:t xml:space="preserve"> differentiates itself by providing real-time task rescheduling, predictive risk management, and continuous workflow optimization, ensuring that schedules evolve as projects progress. It also integrates seamlessly with existing project management platforms, offering an accessible, scalable solution for a variety of industries, from software development and manufacturing to logistics</w:t>
      </w:r>
      <w:r w:rsidRPr="0039720A">
        <w:rPr>
          <w:sz w:val="24"/>
          <w:szCs w:val="24"/>
          <w:lang w:val="en-IN" w:eastAsia="en-IN"/>
        </w:rPr>
        <w:t xml:space="preserve"> and healthcare.</w:t>
      </w:r>
    </w:p>
    <w:p w14:paraId="214ABDA3" w14:textId="01D181EE" w:rsidR="0039720A" w:rsidRPr="0039720A" w:rsidRDefault="0039720A" w:rsidP="0039720A">
      <w:pPr>
        <w:widowControl/>
        <w:autoSpaceDE/>
        <w:autoSpaceDN/>
        <w:spacing w:before="100" w:beforeAutospacing="1" w:after="100" w:afterAutospacing="1"/>
        <w:rPr>
          <w:b/>
          <w:bCs/>
          <w:sz w:val="18"/>
          <w:szCs w:val="18"/>
          <w:lang w:val="en-IN" w:eastAsia="en-IN"/>
        </w:rPr>
      </w:pPr>
      <w:r>
        <w:rPr>
          <w:b/>
          <w:bCs/>
          <w:sz w:val="18"/>
          <w:szCs w:val="18"/>
          <w:lang w:val="en-IN" w:eastAsia="en-IN"/>
        </w:rPr>
        <w:t xml:space="preserve">                    </w:t>
      </w:r>
      <w:r w:rsidRPr="0039720A">
        <w:rPr>
          <w:b/>
          <w:bCs/>
          <w:sz w:val="24"/>
          <w:szCs w:val="24"/>
          <w:lang w:val="en-IN" w:eastAsia="en-IN"/>
        </w:rPr>
        <w:t>Proposed System</w:t>
      </w:r>
    </w:p>
    <w:p w14:paraId="4B59EA95" w14:textId="77777777" w:rsidR="0039720A" w:rsidRPr="0039720A" w:rsidRDefault="0039720A" w:rsidP="0039720A">
      <w:pPr>
        <w:widowControl/>
        <w:autoSpaceDE/>
        <w:autoSpaceDN/>
        <w:spacing w:before="100" w:beforeAutospacing="1" w:after="100" w:afterAutospacing="1"/>
        <w:rPr>
          <w:sz w:val="18"/>
          <w:szCs w:val="18"/>
          <w:lang w:val="en-IN" w:eastAsia="en-IN"/>
        </w:rPr>
      </w:pPr>
      <w:r w:rsidRPr="0039720A">
        <w:rPr>
          <w:sz w:val="18"/>
          <w:szCs w:val="18"/>
          <w:lang w:val="en-IN" w:eastAsia="en-IN"/>
        </w:rPr>
        <w:t xml:space="preserve">The proposed system, </w:t>
      </w:r>
      <w:proofErr w:type="spellStart"/>
      <w:r w:rsidRPr="0039720A">
        <w:rPr>
          <w:b/>
          <w:bCs/>
          <w:sz w:val="18"/>
          <w:szCs w:val="18"/>
          <w:lang w:val="en-IN" w:eastAsia="en-IN"/>
        </w:rPr>
        <w:t>WorkFlowIQ</w:t>
      </w:r>
      <w:proofErr w:type="spellEnd"/>
      <w:r w:rsidRPr="0039720A">
        <w:rPr>
          <w:sz w:val="18"/>
          <w:szCs w:val="18"/>
          <w:lang w:val="en-IN" w:eastAsia="en-IN"/>
        </w:rPr>
        <w:t xml:space="preserve">, is an intelligent task scheduling solution designed to optimize task management, resource allocation, and workflow efficiency through the use of artificial intelligence (AI) and machine learning (ML). It is a dynamic, adaptable system that continuously adjusts to changes in tasks, resources, and priorities, providing real-time insights and recommendations for task scheduling. Unlike traditional, static scheduling systems, </w:t>
      </w:r>
      <w:proofErr w:type="spellStart"/>
      <w:r w:rsidRPr="0039720A">
        <w:rPr>
          <w:sz w:val="18"/>
          <w:szCs w:val="18"/>
          <w:lang w:val="en-IN" w:eastAsia="en-IN"/>
        </w:rPr>
        <w:t>WorkFlowIQ</w:t>
      </w:r>
      <w:proofErr w:type="spellEnd"/>
      <w:r w:rsidRPr="0039720A">
        <w:rPr>
          <w:sz w:val="18"/>
          <w:szCs w:val="18"/>
          <w:lang w:val="en-IN" w:eastAsia="en-IN"/>
        </w:rPr>
        <w:t xml:space="preserve"> learns from past performance, predicts potential bottlenecks, and ensures tasks are completed on time with optimal resource utilization. Below is a detailed breakdown of the proposed system, its components, and functionality.</w:t>
      </w:r>
    </w:p>
    <w:p w14:paraId="540A2BD9" w14:textId="32BAC2FF" w:rsidR="0039720A" w:rsidRPr="0039720A" w:rsidRDefault="0039720A" w:rsidP="0039720A">
      <w:pPr>
        <w:widowControl/>
        <w:autoSpaceDE/>
        <w:autoSpaceDN/>
        <w:spacing w:before="100" w:beforeAutospacing="1" w:after="100" w:afterAutospacing="1"/>
        <w:rPr>
          <w:b/>
          <w:bCs/>
          <w:sz w:val="18"/>
          <w:szCs w:val="18"/>
          <w:lang w:val="en-IN" w:eastAsia="en-IN"/>
        </w:rPr>
      </w:pPr>
      <w:r w:rsidRPr="0039720A">
        <w:rPr>
          <w:b/>
          <w:bCs/>
          <w:sz w:val="18"/>
          <w:szCs w:val="18"/>
          <w:lang w:val="en-IN" w:eastAsia="en-IN"/>
        </w:rPr>
        <w:t>System Overview</w:t>
      </w:r>
      <w:r w:rsidRPr="00AB194E">
        <w:rPr>
          <w:b/>
          <w:bCs/>
          <w:sz w:val="18"/>
          <w:szCs w:val="18"/>
          <w:lang w:val="en-IN" w:eastAsia="en-IN"/>
        </w:rPr>
        <w:t xml:space="preserve"> </w:t>
      </w:r>
      <w:proofErr w:type="spellStart"/>
      <w:r w:rsidRPr="0039720A">
        <w:rPr>
          <w:sz w:val="18"/>
          <w:szCs w:val="18"/>
          <w:lang w:val="en-IN" w:eastAsia="en-IN"/>
        </w:rPr>
        <w:t>WorkFlowIQ</w:t>
      </w:r>
      <w:proofErr w:type="spellEnd"/>
      <w:r w:rsidRPr="0039720A">
        <w:rPr>
          <w:sz w:val="18"/>
          <w:szCs w:val="18"/>
          <w:lang w:val="en-IN" w:eastAsia="en-IN"/>
        </w:rPr>
        <w:t xml:space="preserve"> aims to address the challenges of managing complex workflows in dynamic environments where task priorities, deadlines, and resources can change unexpectedly. The system uses AI to </w:t>
      </w:r>
      <w:proofErr w:type="spellStart"/>
      <w:r w:rsidRPr="0039720A">
        <w:rPr>
          <w:sz w:val="18"/>
          <w:szCs w:val="18"/>
          <w:lang w:val="en-IN" w:eastAsia="en-IN"/>
        </w:rPr>
        <w:t>analyze</w:t>
      </w:r>
      <w:proofErr w:type="spellEnd"/>
      <w:r w:rsidRPr="0039720A">
        <w:rPr>
          <w:sz w:val="18"/>
          <w:szCs w:val="18"/>
          <w:lang w:val="en-IN" w:eastAsia="en-IN"/>
        </w:rPr>
        <w:t xml:space="preserve"> and optimize task scheduling across multiple dimensions, such as task dependencies, resource availability, and time constraints. By doing so, it helps organizations minimize delays, reduce resource wastage, and improve productivity. The system is designed for scalability, making it suitable for small teams, as well as large organizations managing complex workflows.</w:t>
      </w:r>
    </w:p>
    <w:p w14:paraId="23E4387F" w14:textId="34461498" w:rsidR="00AB194E" w:rsidRPr="00AB194E" w:rsidRDefault="00AB194E" w:rsidP="00AB194E">
      <w:pPr>
        <w:widowControl/>
        <w:autoSpaceDE/>
        <w:autoSpaceDN/>
        <w:spacing w:before="100" w:beforeAutospacing="1" w:after="100" w:afterAutospacing="1"/>
        <w:rPr>
          <w:b/>
          <w:bCs/>
          <w:sz w:val="24"/>
          <w:szCs w:val="24"/>
          <w:lang w:val="en-IN" w:eastAsia="en-IN"/>
        </w:rPr>
      </w:pPr>
      <w:r w:rsidRPr="00AB194E">
        <w:rPr>
          <w:b/>
          <w:bCs/>
          <w:sz w:val="18"/>
          <w:szCs w:val="18"/>
          <w:lang w:val="en-IN" w:eastAsia="en-IN"/>
        </w:rPr>
        <w:t xml:space="preserve">System </w:t>
      </w:r>
      <w:proofErr w:type="spellStart"/>
      <w:r w:rsidRPr="00AB194E">
        <w:rPr>
          <w:b/>
          <w:bCs/>
          <w:sz w:val="18"/>
          <w:szCs w:val="18"/>
          <w:lang w:val="en-IN" w:eastAsia="en-IN"/>
        </w:rPr>
        <w:t>Architecture</w:t>
      </w:r>
      <w:r w:rsidRPr="00AB194E">
        <w:rPr>
          <w:sz w:val="18"/>
          <w:szCs w:val="18"/>
          <w:lang w:val="en-IN" w:eastAsia="en-IN"/>
        </w:rPr>
        <w:t>WorkFlowIQ</w:t>
      </w:r>
      <w:proofErr w:type="spellEnd"/>
      <w:r w:rsidRPr="00AB194E">
        <w:rPr>
          <w:sz w:val="18"/>
          <w:szCs w:val="18"/>
          <w:lang w:val="en-IN" w:eastAsia="en-IN"/>
        </w:rPr>
        <w:t xml:space="preserve"> operates on a </w:t>
      </w:r>
      <w:r w:rsidRPr="00AB194E">
        <w:rPr>
          <w:b/>
          <w:bCs/>
          <w:sz w:val="18"/>
          <w:szCs w:val="18"/>
          <w:lang w:val="en-IN" w:eastAsia="en-IN"/>
        </w:rPr>
        <w:t>cloud-based architecture</w:t>
      </w:r>
      <w:r w:rsidRPr="00AB194E">
        <w:rPr>
          <w:sz w:val="18"/>
          <w:szCs w:val="18"/>
          <w:lang w:val="en-IN" w:eastAsia="en-IN"/>
        </w:rPr>
        <w:t xml:space="preserve">, allowing it to be accessed from anywhere, ensuring scalability and flexibility. It employs a </w:t>
      </w:r>
      <w:r w:rsidRPr="00AB194E">
        <w:rPr>
          <w:b/>
          <w:bCs/>
          <w:sz w:val="18"/>
          <w:szCs w:val="18"/>
          <w:lang w:val="en-IN" w:eastAsia="en-IN"/>
        </w:rPr>
        <w:t>centralized AI engine</w:t>
      </w:r>
      <w:r w:rsidRPr="00AB194E">
        <w:rPr>
          <w:sz w:val="18"/>
          <w:szCs w:val="18"/>
          <w:lang w:val="en-IN" w:eastAsia="en-IN"/>
        </w:rPr>
        <w:t xml:space="preserve"> that </w:t>
      </w:r>
      <w:proofErr w:type="spellStart"/>
      <w:r w:rsidRPr="00AB194E">
        <w:rPr>
          <w:sz w:val="18"/>
          <w:szCs w:val="18"/>
          <w:lang w:val="en-IN" w:eastAsia="en-IN"/>
        </w:rPr>
        <w:t>analyzes</w:t>
      </w:r>
      <w:proofErr w:type="spellEnd"/>
      <w:r w:rsidRPr="00AB194E">
        <w:rPr>
          <w:sz w:val="18"/>
          <w:szCs w:val="18"/>
          <w:lang w:val="en-IN" w:eastAsia="en-IN"/>
        </w:rPr>
        <w:t xml:space="preserve"> all incoming data and optimizes scheduling decisions in real time. This engine interfaces with a </w:t>
      </w:r>
      <w:r w:rsidRPr="00AB194E">
        <w:rPr>
          <w:b/>
          <w:bCs/>
          <w:sz w:val="18"/>
          <w:szCs w:val="18"/>
          <w:lang w:val="en-IN" w:eastAsia="en-IN"/>
        </w:rPr>
        <w:t>user-friendly front-end dashboard</w:t>
      </w:r>
      <w:r w:rsidRPr="00AB194E">
        <w:rPr>
          <w:sz w:val="18"/>
          <w:szCs w:val="18"/>
          <w:lang w:val="en-IN" w:eastAsia="en-IN"/>
        </w:rPr>
        <w:t xml:space="preserve">, where project managers and team members can interact with the system, view visualizations, and make adjustments as necessary. </w:t>
      </w:r>
      <w:r w:rsidRPr="00AB194E">
        <w:rPr>
          <w:b/>
          <w:bCs/>
          <w:sz w:val="18"/>
          <w:szCs w:val="18"/>
          <w:lang w:val="en-IN" w:eastAsia="en-IN"/>
        </w:rPr>
        <w:t>APIs</w:t>
      </w:r>
      <w:r w:rsidRPr="00AB194E">
        <w:rPr>
          <w:sz w:val="18"/>
          <w:szCs w:val="18"/>
          <w:lang w:val="en-IN" w:eastAsia="en-IN"/>
        </w:rPr>
        <w:t xml:space="preserve"> enable integration with third-party tools to streamline workflows and enhance </w:t>
      </w:r>
      <w:proofErr w:type="spellStart"/>
      <w:r w:rsidRPr="00AB194E">
        <w:rPr>
          <w:sz w:val="18"/>
          <w:szCs w:val="18"/>
          <w:lang w:val="en-IN" w:eastAsia="en-IN"/>
        </w:rPr>
        <w:t>collaboratio</w:t>
      </w:r>
      <w:proofErr w:type="spellEnd"/>
    </w:p>
    <w:p w14:paraId="21930194" w14:textId="792F8862" w:rsidR="00AB194E" w:rsidRPr="00AB194E" w:rsidRDefault="00AB194E" w:rsidP="00AB194E">
      <w:pPr>
        <w:widowControl/>
        <w:autoSpaceDE/>
        <w:autoSpaceDN/>
        <w:spacing w:before="100" w:beforeAutospacing="1" w:after="100" w:afterAutospacing="1"/>
        <w:rPr>
          <w:b/>
          <w:bCs/>
          <w:sz w:val="18"/>
          <w:szCs w:val="18"/>
          <w:lang w:val="en-IN" w:eastAsia="en-IN"/>
        </w:rPr>
      </w:pPr>
      <w:r w:rsidRPr="00AB194E">
        <w:rPr>
          <w:b/>
          <w:bCs/>
          <w:sz w:val="24"/>
          <w:szCs w:val="24"/>
          <w:lang w:val="en-IN" w:eastAsia="en-IN"/>
        </w:rPr>
        <w:t xml:space="preserve"> </w:t>
      </w:r>
      <w:r w:rsidRPr="00AB194E">
        <w:rPr>
          <w:b/>
          <w:bCs/>
          <w:sz w:val="18"/>
          <w:szCs w:val="18"/>
          <w:lang w:val="en-IN" w:eastAsia="en-IN"/>
        </w:rPr>
        <w:t xml:space="preserve">Dynamic Scheduling and Resource </w:t>
      </w:r>
      <w:proofErr w:type="spellStart"/>
      <w:r w:rsidRPr="00AB194E">
        <w:rPr>
          <w:b/>
          <w:bCs/>
          <w:sz w:val="18"/>
          <w:szCs w:val="18"/>
          <w:lang w:val="en-IN" w:eastAsia="en-IN"/>
        </w:rPr>
        <w:t>Allocation</w:t>
      </w:r>
      <w:r w:rsidRPr="00AB194E">
        <w:rPr>
          <w:sz w:val="18"/>
          <w:szCs w:val="18"/>
          <w:lang w:val="en-IN" w:eastAsia="en-IN"/>
        </w:rPr>
        <w:t>WorkFlowIQ</w:t>
      </w:r>
      <w:proofErr w:type="spellEnd"/>
      <w:r w:rsidRPr="00AB194E">
        <w:rPr>
          <w:sz w:val="18"/>
          <w:szCs w:val="18"/>
          <w:lang w:val="en-IN" w:eastAsia="en-IN"/>
        </w:rPr>
        <w:t xml:space="preserve"> automatically adjusts task schedules and resource assignments in response to changing conditions, ensuring optimal performance across </w:t>
      </w:r>
      <w:r w:rsidRPr="00AB194E">
        <w:rPr>
          <w:sz w:val="24"/>
          <w:szCs w:val="24"/>
          <w:lang w:val="en-IN" w:eastAsia="en-IN"/>
        </w:rPr>
        <w:t xml:space="preserve">tasks and resources. This minimizes </w:t>
      </w:r>
      <w:r w:rsidRPr="00AB194E">
        <w:rPr>
          <w:sz w:val="18"/>
          <w:szCs w:val="18"/>
          <w:lang w:val="en-IN" w:eastAsia="en-IN"/>
        </w:rPr>
        <w:t>disruptions and prevents delays caused by unforeseen issues.</w:t>
      </w:r>
    </w:p>
    <w:p w14:paraId="471444E9" w14:textId="7F90D47F" w:rsidR="00AB194E" w:rsidRPr="00AB194E" w:rsidRDefault="00AB194E" w:rsidP="00AB194E">
      <w:pPr>
        <w:widowControl/>
        <w:autoSpaceDE/>
        <w:autoSpaceDN/>
        <w:spacing w:before="100" w:beforeAutospacing="1" w:after="100" w:afterAutospacing="1"/>
        <w:rPr>
          <w:b/>
          <w:bCs/>
          <w:sz w:val="18"/>
          <w:szCs w:val="18"/>
          <w:lang w:val="en-IN" w:eastAsia="en-IN"/>
        </w:rPr>
      </w:pPr>
      <w:r w:rsidRPr="00AB194E">
        <w:rPr>
          <w:b/>
          <w:bCs/>
          <w:sz w:val="18"/>
          <w:szCs w:val="18"/>
          <w:lang w:val="en-IN" w:eastAsia="en-IN"/>
        </w:rPr>
        <w:t xml:space="preserve"> AI-Driven </w:t>
      </w:r>
      <w:proofErr w:type="spellStart"/>
      <w:r w:rsidRPr="00AB194E">
        <w:rPr>
          <w:b/>
          <w:bCs/>
          <w:sz w:val="18"/>
          <w:szCs w:val="18"/>
          <w:lang w:val="en-IN" w:eastAsia="en-IN"/>
        </w:rPr>
        <w:t>Predictions</w:t>
      </w:r>
      <w:r w:rsidRPr="00AB194E">
        <w:rPr>
          <w:sz w:val="18"/>
          <w:szCs w:val="18"/>
          <w:lang w:val="en-IN" w:eastAsia="en-IN"/>
        </w:rPr>
        <w:t>The</w:t>
      </w:r>
      <w:proofErr w:type="spellEnd"/>
      <w:r w:rsidRPr="00AB194E">
        <w:rPr>
          <w:sz w:val="18"/>
          <w:szCs w:val="18"/>
          <w:lang w:val="en-IN" w:eastAsia="en-IN"/>
        </w:rPr>
        <w:t xml:space="preserve"> system uses AI and machine learning to predict task durations, resource utilization, and potential delays, ensuring better planning and reducing the chances of project overruns.</w:t>
      </w:r>
    </w:p>
    <w:p w14:paraId="15164E8E" w14:textId="761C0EE3" w:rsidR="00AB194E" w:rsidRPr="00AB194E" w:rsidRDefault="00AB194E" w:rsidP="00AB194E">
      <w:pPr>
        <w:widowControl/>
        <w:autoSpaceDE/>
        <w:autoSpaceDN/>
        <w:spacing w:before="100" w:beforeAutospacing="1" w:after="100" w:afterAutospacing="1"/>
        <w:rPr>
          <w:b/>
          <w:bCs/>
          <w:sz w:val="18"/>
          <w:szCs w:val="18"/>
          <w:lang w:val="en-IN" w:eastAsia="en-IN"/>
        </w:rPr>
      </w:pPr>
      <w:r w:rsidRPr="00AB194E">
        <w:rPr>
          <w:b/>
          <w:bCs/>
          <w:sz w:val="18"/>
          <w:szCs w:val="18"/>
          <w:lang w:val="en-IN" w:eastAsia="en-IN"/>
        </w:rPr>
        <w:t xml:space="preserve"> Real-Time Task </w:t>
      </w:r>
      <w:proofErr w:type="spellStart"/>
      <w:r w:rsidRPr="00AB194E">
        <w:rPr>
          <w:b/>
          <w:bCs/>
          <w:sz w:val="18"/>
          <w:szCs w:val="18"/>
          <w:lang w:val="en-IN" w:eastAsia="en-IN"/>
        </w:rPr>
        <w:t>Rescheduling</w:t>
      </w:r>
      <w:r w:rsidRPr="00AB194E">
        <w:rPr>
          <w:sz w:val="18"/>
          <w:szCs w:val="18"/>
          <w:lang w:val="en-IN" w:eastAsia="en-IN"/>
        </w:rPr>
        <w:t>f</w:t>
      </w:r>
      <w:proofErr w:type="spellEnd"/>
      <w:r w:rsidRPr="00AB194E">
        <w:rPr>
          <w:sz w:val="18"/>
          <w:szCs w:val="18"/>
          <w:lang w:val="en-IN" w:eastAsia="en-IN"/>
        </w:rPr>
        <w:t xml:space="preserve"> there are changes in task execution (e.g., delays, resource unavailability), </w:t>
      </w:r>
      <w:proofErr w:type="spellStart"/>
      <w:r w:rsidRPr="00AB194E">
        <w:rPr>
          <w:sz w:val="18"/>
          <w:szCs w:val="18"/>
          <w:lang w:val="en-IN" w:eastAsia="en-IN"/>
        </w:rPr>
        <w:t>WorkFlowIQ</w:t>
      </w:r>
      <w:proofErr w:type="spellEnd"/>
      <w:r w:rsidRPr="00AB194E">
        <w:rPr>
          <w:sz w:val="18"/>
          <w:szCs w:val="18"/>
          <w:lang w:val="en-IN" w:eastAsia="en-IN"/>
        </w:rPr>
        <w:t xml:space="preserve"> automatically reschedules tasks and reallocates resources, making the system highly adaptable in fast-paced environments.</w:t>
      </w:r>
    </w:p>
    <w:p w14:paraId="3CFE7F3D" w14:textId="2D741007" w:rsidR="00AB194E" w:rsidRPr="00AB194E" w:rsidRDefault="00AB194E" w:rsidP="00AB194E">
      <w:pPr>
        <w:widowControl/>
        <w:autoSpaceDE/>
        <w:autoSpaceDN/>
        <w:spacing w:before="100" w:beforeAutospacing="1" w:after="100" w:afterAutospacing="1"/>
        <w:rPr>
          <w:b/>
          <w:bCs/>
          <w:sz w:val="18"/>
          <w:szCs w:val="18"/>
          <w:lang w:val="en-IN" w:eastAsia="en-IN"/>
        </w:rPr>
      </w:pPr>
      <w:r w:rsidRPr="00AB194E">
        <w:rPr>
          <w:b/>
          <w:bCs/>
          <w:sz w:val="18"/>
          <w:szCs w:val="18"/>
          <w:lang w:val="en-IN" w:eastAsia="en-IN"/>
        </w:rPr>
        <w:t xml:space="preserve"> Enhanced Risk </w:t>
      </w:r>
      <w:proofErr w:type="spellStart"/>
      <w:r w:rsidRPr="00AB194E">
        <w:rPr>
          <w:b/>
          <w:bCs/>
          <w:sz w:val="18"/>
          <w:szCs w:val="18"/>
          <w:lang w:val="en-IN" w:eastAsia="en-IN"/>
        </w:rPr>
        <w:t>Management</w:t>
      </w:r>
      <w:r w:rsidRPr="00AB194E">
        <w:rPr>
          <w:sz w:val="18"/>
          <w:szCs w:val="18"/>
          <w:lang w:val="en-IN" w:eastAsia="en-IN"/>
        </w:rPr>
        <w:t>The</w:t>
      </w:r>
      <w:proofErr w:type="spellEnd"/>
      <w:r w:rsidRPr="00AB194E">
        <w:rPr>
          <w:sz w:val="18"/>
          <w:szCs w:val="18"/>
          <w:lang w:val="en-IN" w:eastAsia="en-IN"/>
        </w:rPr>
        <w:t xml:space="preserve"> predictive analytics engine helps identify potential risks and bottlenecks before they occur, enabling project managers to take corrective actions before issues escalate.</w:t>
      </w:r>
    </w:p>
    <w:p w14:paraId="3E9D8B4F" w14:textId="5897B63B" w:rsidR="00AB194E" w:rsidRPr="00AB194E" w:rsidRDefault="00AB194E" w:rsidP="00AB194E">
      <w:pPr>
        <w:widowControl/>
        <w:autoSpaceDE/>
        <w:autoSpaceDN/>
        <w:spacing w:before="100" w:beforeAutospacing="1" w:after="100" w:afterAutospacing="1"/>
        <w:rPr>
          <w:b/>
          <w:bCs/>
          <w:sz w:val="18"/>
          <w:szCs w:val="18"/>
          <w:lang w:val="en-IN" w:eastAsia="en-IN"/>
        </w:rPr>
      </w:pPr>
      <w:r w:rsidRPr="00AB194E">
        <w:rPr>
          <w:b/>
          <w:bCs/>
          <w:sz w:val="18"/>
          <w:szCs w:val="18"/>
          <w:lang w:val="en-IN" w:eastAsia="en-IN"/>
        </w:rPr>
        <w:t xml:space="preserve"> Integration with Existing </w:t>
      </w:r>
      <w:proofErr w:type="spellStart"/>
      <w:r w:rsidRPr="00AB194E">
        <w:rPr>
          <w:b/>
          <w:bCs/>
          <w:sz w:val="18"/>
          <w:szCs w:val="18"/>
          <w:lang w:val="en-IN" w:eastAsia="en-IN"/>
        </w:rPr>
        <w:t>Tools</w:t>
      </w:r>
      <w:r w:rsidRPr="00AB194E">
        <w:rPr>
          <w:sz w:val="18"/>
          <w:szCs w:val="18"/>
          <w:lang w:val="en-IN" w:eastAsia="en-IN"/>
        </w:rPr>
        <w:t>WorkFlowIQ</w:t>
      </w:r>
      <w:proofErr w:type="spellEnd"/>
      <w:r w:rsidRPr="00AB194E">
        <w:rPr>
          <w:sz w:val="18"/>
          <w:szCs w:val="18"/>
          <w:lang w:val="en-IN" w:eastAsia="en-IN"/>
        </w:rPr>
        <w:t xml:space="preserve"> integrates seamlessly with existing project management tools such as Jira, Trello, Asana, and Microsoft Project, allowing users to leverage the system without disrupting their current workflow.</w:t>
      </w:r>
    </w:p>
    <w:p w14:paraId="4CAA05DF" w14:textId="4F36DF88" w:rsidR="00AB194E" w:rsidRPr="00AB194E" w:rsidRDefault="00AB194E" w:rsidP="00AB194E">
      <w:pPr>
        <w:widowControl/>
        <w:autoSpaceDE/>
        <w:autoSpaceDN/>
        <w:spacing w:before="100" w:beforeAutospacing="1" w:after="100" w:afterAutospacing="1"/>
        <w:rPr>
          <w:b/>
          <w:bCs/>
          <w:sz w:val="18"/>
          <w:szCs w:val="18"/>
          <w:lang w:val="en-IN" w:eastAsia="en-IN"/>
        </w:rPr>
      </w:pPr>
      <w:r w:rsidRPr="00AB194E">
        <w:rPr>
          <w:b/>
          <w:bCs/>
          <w:sz w:val="18"/>
          <w:szCs w:val="18"/>
          <w:lang w:val="en-IN" w:eastAsia="en-IN"/>
        </w:rPr>
        <w:t xml:space="preserve">Scalability and </w:t>
      </w:r>
      <w:proofErr w:type="spellStart"/>
      <w:r w:rsidRPr="00AB194E">
        <w:rPr>
          <w:b/>
          <w:bCs/>
          <w:sz w:val="18"/>
          <w:szCs w:val="18"/>
          <w:lang w:val="en-IN" w:eastAsia="en-IN"/>
        </w:rPr>
        <w:t>Flexibility</w:t>
      </w:r>
      <w:r w:rsidRPr="00AB194E">
        <w:rPr>
          <w:sz w:val="18"/>
          <w:szCs w:val="18"/>
          <w:lang w:val="en-IN" w:eastAsia="en-IN"/>
        </w:rPr>
        <w:t>The</w:t>
      </w:r>
      <w:proofErr w:type="spellEnd"/>
      <w:r w:rsidRPr="00AB194E">
        <w:rPr>
          <w:sz w:val="18"/>
          <w:szCs w:val="18"/>
          <w:lang w:val="en-IN" w:eastAsia="en-IN"/>
        </w:rPr>
        <w:t xml:space="preserve"> system </w:t>
      </w:r>
      <w:proofErr w:type="gramStart"/>
      <w:r w:rsidRPr="00AB194E">
        <w:rPr>
          <w:sz w:val="18"/>
          <w:szCs w:val="18"/>
          <w:lang w:val="en-IN" w:eastAsia="en-IN"/>
        </w:rPr>
        <w:t>is</w:t>
      </w:r>
      <w:proofErr w:type="gramEnd"/>
      <w:r w:rsidRPr="00AB194E">
        <w:rPr>
          <w:sz w:val="18"/>
          <w:szCs w:val="18"/>
          <w:lang w:val="en-IN" w:eastAsia="en-IN"/>
        </w:rPr>
        <w:t xml:space="preserve"> scalable, capable of supporting both small teams and large organizations. It can adapt to various industries, including software development, manufacturing, logistics, and more</w:t>
      </w:r>
      <w:r w:rsidRPr="00AB194E">
        <w:rPr>
          <w:sz w:val="24"/>
          <w:szCs w:val="24"/>
          <w:lang w:val="en-IN" w:eastAsia="en-IN"/>
        </w:rPr>
        <w:t>.</w:t>
      </w:r>
    </w:p>
    <w:p w14:paraId="596FEE03" w14:textId="77777777" w:rsidR="00AB194E" w:rsidRDefault="00AB194E" w:rsidP="005317D3">
      <w:pPr>
        <w:widowControl/>
        <w:autoSpaceDE/>
        <w:autoSpaceDN/>
        <w:spacing w:before="100" w:beforeAutospacing="1" w:after="100" w:afterAutospacing="1"/>
        <w:rPr>
          <w:sz w:val="24"/>
          <w:szCs w:val="24"/>
          <w:lang w:val="en-IN" w:eastAsia="en-IN"/>
        </w:rPr>
      </w:pPr>
      <w:r w:rsidRPr="00AB194E">
        <w:rPr>
          <w:b/>
          <w:bCs/>
          <w:sz w:val="18"/>
          <w:szCs w:val="18"/>
          <w:lang w:val="en-IN" w:eastAsia="en-IN"/>
        </w:rPr>
        <w:t xml:space="preserve">AI-Powered Scheduling </w:t>
      </w:r>
      <w:proofErr w:type="spellStart"/>
      <w:r w:rsidRPr="00AB194E">
        <w:rPr>
          <w:b/>
          <w:bCs/>
          <w:sz w:val="18"/>
          <w:szCs w:val="18"/>
          <w:lang w:val="en-IN" w:eastAsia="en-IN"/>
        </w:rPr>
        <w:t>Engine</w:t>
      </w:r>
      <w:r w:rsidRPr="00AB194E">
        <w:rPr>
          <w:sz w:val="18"/>
          <w:szCs w:val="18"/>
          <w:lang w:val="en-IN" w:eastAsia="en-IN"/>
        </w:rPr>
        <w:t>The</w:t>
      </w:r>
      <w:proofErr w:type="spellEnd"/>
      <w:r w:rsidRPr="00AB194E">
        <w:rPr>
          <w:sz w:val="18"/>
          <w:szCs w:val="18"/>
          <w:lang w:val="en-IN" w:eastAsia="en-IN"/>
        </w:rPr>
        <w:t xml:space="preserve"> core of </w:t>
      </w:r>
      <w:proofErr w:type="spellStart"/>
      <w:r w:rsidRPr="00AB194E">
        <w:rPr>
          <w:sz w:val="18"/>
          <w:szCs w:val="18"/>
          <w:lang w:val="en-IN" w:eastAsia="en-IN"/>
        </w:rPr>
        <w:t>WorkFlowIQ</w:t>
      </w:r>
      <w:proofErr w:type="spellEnd"/>
      <w:r w:rsidRPr="00AB194E">
        <w:rPr>
          <w:sz w:val="18"/>
          <w:szCs w:val="18"/>
          <w:lang w:val="en-IN" w:eastAsia="en-IN"/>
        </w:rPr>
        <w:t xml:space="preserve"> is its </w:t>
      </w:r>
      <w:r w:rsidRPr="00AB194E">
        <w:rPr>
          <w:b/>
          <w:bCs/>
          <w:sz w:val="18"/>
          <w:szCs w:val="18"/>
          <w:lang w:val="en-IN" w:eastAsia="en-IN"/>
        </w:rPr>
        <w:t>AI-powered scheduling engine</w:t>
      </w:r>
      <w:r w:rsidRPr="00AB194E">
        <w:rPr>
          <w:sz w:val="18"/>
          <w:szCs w:val="18"/>
          <w:lang w:val="en-IN" w:eastAsia="en-IN"/>
        </w:rPr>
        <w:t>, which utilizes machine learning algorithms to create and continuously refine task schedules based on real-time data. This engine is designed to</w:t>
      </w:r>
    </w:p>
    <w:p w14:paraId="2EACDDB4" w14:textId="6FE13DA9" w:rsidR="00AB194E" w:rsidRPr="00AB194E" w:rsidRDefault="00AB194E" w:rsidP="00AB194E">
      <w:pPr>
        <w:widowControl/>
        <w:autoSpaceDE/>
        <w:autoSpaceDN/>
        <w:spacing w:before="100" w:beforeAutospacing="1" w:after="100" w:afterAutospacing="1"/>
        <w:rPr>
          <w:sz w:val="18"/>
          <w:szCs w:val="18"/>
          <w:lang w:val="en-IN" w:eastAsia="en-IN"/>
        </w:rPr>
      </w:pPr>
      <w:r w:rsidRPr="00AB194E">
        <w:rPr>
          <w:sz w:val="18"/>
          <w:szCs w:val="18"/>
          <w:lang w:val="en-IN" w:eastAsia="en-IN"/>
        </w:rPr>
        <w:t xml:space="preserve">Real-Time Adaptation and </w:t>
      </w:r>
      <w:proofErr w:type="spellStart"/>
      <w:r w:rsidRPr="00AB194E">
        <w:rPr>
          <w:sz w:val="18"/>
          <w:szCs w:val="18"/>
          <w:lang w:val="en-IN" w:eastAsia="en-IN"/>
        </w:rPr>
        <w:t>ReschedulingWorkFlowIQ</w:t>
      </w:r>
      <w:proofErr w:type="spellEnd"/>
      <w:r w:rsidRPr="00AB194E">
        <w:rPr>
          <w:sz w:val="18"/>
          <w:szCs w:val="18"/>
          <w:lang w:val="en-IN" w:eastAsia="en-IN"/>
        </w:rPr>
        <w:t xml:space="preserve"> incorporates a real-time adaptation and rescheduling mechanism that allows it to respond to changes on-the-fly. For example, if a critical resource becomes unavailable or a task is delayed due to unforeseen circumstances, the system automatically:</w:t>
      </w:r>
    </w:p>
    <w:p w14:paraId="62E71D75" w14:textId="60166A9D" w:rsidR="00AB194E" w:rsidRPr="00AB194E" w:rsidRDefault="00AB194E" w:rsidP="00AB194E">
      <w:pPr>
        <w:widowControl/>
        <w:autoSpaceDE/>
        <w:autoSpaceDN/>
        <w:spacing w:before="100" w:beforeAutospacing="1" w:after="100" w:afterAutospacing="1"/>
        <w:rPr>
          <w:sz w:val="18"/>
          <w:szCs w:val="18"/>
          <w:lang w:val="en-IN" w:eastAsia="en-IN"/>
        </w:rPr>
      </w:pPr>
      <w:r w:rsidRPr="00AB194E">
        <w:rPr>
          <w:sz w:val="18"/>
          <w:szCs w:val="18"/>
          <w:lang w:val="en-IN" w:eastAsia="en-IN"/>
        </w:rPr>
        <w:t xml:space="preserve">Predictive Analytics and Risk </w:t>
      </w:r>
      <w:proofErr w:type="spellStart"/>
      <w:r w:rsidRPr="00AB194E">
        <w:rPr>
          <w:sz w:val="18"/>
          <w:szCs w:val="18"/>
          <w:lang w:val="en-IN" w:eastAsia="en-IN"/>
        </w:rPr>
        <w:t>ManagementThe</w:t>
      </w:r>
      <w:proofErr w:type="spellEnd"/>
      <w:r w:rsidRPr="00AB194E">
        <w:rPr>
          <w:sz w:val="18"/>
          <w:szCs w:val="18"/>
          <w:lang w:val="en-IN" w:eastAsia="en-IN"/>
        </w:rPr>
        <w:t xml:space="preserve"> system leverages predictive analytics to forecast potential risks or bottlenecks that could impact the project’s timeline. For example, if there is a high likelihood that a resource will be unavailable or a task will be delayed, the system flags these potential risks and suggests corrective actions. It can also predict:</w:t>
      </w:r>
    </w:p>
    <w:p w14:paraId="2B83F433" w14:textId="7F92DEAB" w:rsidR="00AB194E" w:rsidRPr="00AB194E" w:rsidRDefault="00AB194E" w:rsidP="00AB194E">
      <w:pPr>
        <w:widowControl/>
        <w:autoSpaceDE/>
        <w:autoSpaceDN/>
        <w:spacing w:before="100" w:beforeAutospacing="1" w:after="100" w:afterAutospacing="1"/>
        <w:rPr>
          <w:sz w:val="18"/>
          <w:szCs w:val="18"/>
          <w:lang w:val="en-IN" w:eastAsia="en-IN"/>
        </w:rPr>
      </w:pPr>
      <w:r w:rsidRPr="00AB194E">
        <w:rPr>
          <w:sz w:val="18"/>
          <w:szCs w:val="18"/>
          <w:lang w:val="en-IN" w:eastAsia="en-IN"/>
        </w:rPr>
        <w:t xml:space="preserve">User-Friendly Interface and </w:t>
      </w:r>
      <w:proofErr w:type="spellStart"/>
      <w:r w:rsidRPr="00AB194E">
        <w:rPr>
          <w:sz w:val="18"/>
          <w:szCs w:val="18"/>
          <w:lang w:val="en-IN" w:eastAsia="en-IN"/>
        </w:rPr>
        <w:t>VisualizationsWorkFlowIQ</w:t>
      </w:r>
      <w:proofErr w:type="spellEnd"/>
      <w:r w:rsidRPr="00AB194E">
        <w:rPr>
          <w:sz w:val="18"/>
          <w:szCs w:val="18"/>
          <w:lang w:val="en-IN" w:eastAsia="en-IN"/>
        </w:rPr>
        <w:t xml:space="preserve"> provides a highly intuitive user interface that allows users to view and interact with their task schedules. The interface includes:</w:t>
      </w:r>
    </w:p>
    <w:p w14:paraId="2AD01FAD" w14:textId="77777777" w:rsidR="00F10E82" w:rsidRPr="00F10E82" w:rsidRDefault="00F10E82" w:rsidP="00F10E82">
      <w:pPr>
        <w:widowControl/>
        <w:autoSpaceDE/>
        <w:autoSpaceDN/>
        <w:spacing w:before="100" w:beforeAutospacing="1" w:after="100" w:afterAutospacing="1"/>
        <w:rPr>
          <w:sz w:val="18"/>
          <w:szCs w:val="18"/>
          <w:lang w:val="en-IN" w:eastAsia="en-IN"/>
        </w:rPr>
      </w:pPr>
      <w:r w:rsidRPr="00F10E82">
        <w:rPr>
          <w:sz w:val="18"/>
          <w:szCs w:val="18"/>
          <w:lang w:val="en-IN" w:eastAsia="en-IN"/>
        </w:rPr>
        <w:t>The proposed system aims to address the existing challenges by introducing a streamlined, efficient solution that integrates advanced technologies to improve overall performance. It will leverage cutting-edge tools and methodologies to automate and optimize processes, reducing manual intervention and enhancing operational efficiency. The system will be user-friendly, ensuring seamless interaction for end-users while maintaining high levels of security and data integrity. Through real-time analytics and robust decision-making capabilities, it will offer valuable insights for continuous improvement. Ultimately, this system will significantly reduce costs, increase productivity, and foster innovation, making it a vital asset for the organization or project.</w:t>
      </w:r>
    </w:p>
    <w:p w14:paraId="3A213353" w14:textId="77777777" w:rsidR="00F10E82" w:rsidRPr="00F10E82" w:rsidRDefault="00F10E82" w:rsidP="00F10E82">
      <w:pPr>
        <w:widowControl/>
        <w:autoSpaceDE/>
        <w:autoSpaceDN/>
        <w:spacing w:before="100" w:beforeAutospacing="1" w:after="100" w:afterAutospacing="1"/>
        <w:rPr>
          <w:sz w:val="18"/>
          <w:szCs w:val="18"/>
          <w:lang w:val="en-IN" w:eastAsia="en-IN"/>
        </w:rPr>
      </w:pPr>
      <w:r w:rsidRPr="00F10E82">
        <w:rPr>
          <w:sz w:val="18"/>
          <w:szCs w:val="18"/>
          <w:lang w:val="en-IN" w:eastAsia="en-IN"/>
        </w:rPr>
        <w:t>In addition to operational efficiency, the system emphasizes enhanced user experience, offering intuitive interfaces and streamlined workflows. This ensures a minimal learning curve for users while maintaining a high level of performance. Security is a top priority, and the system will incorporate advanced encryption, multi-factor authentication, and compliance with industry standards to safeguard sensitive information. By fostering collaboration and communication across departments, the system will enable better coordination, reducing silos and improving overall organizational synergy.</w:t>
      </w:r>
    </w:p>
    <w:p w14:paraId="26BAC741" w14:textId="12A904BB" w:rsidR="00F10E82" w:rsidRPr="00F10E82" w:rsidRDefault="00F10E82" w:rsidP="00F10E82">
      <w:pPr>
        <w:widowControl/>
        <w:autoSpaceDE/>
        <w:autoSpaceDN/>
        <w:spacing w:before="100" w:beforeAutospacing="1" w:after="100" w:afterAutospacing="1"/>
        <w:rPr>
          <w:sz w:val="18"/>
          <w:szCs w:val="18"/>
          <w:lang w:val="en-IN" w:eastAsia="en-IN"/>
        </w:rPr>
      </w:pPr>
      <w:r w:rsidRPr="00F10E82">
        <w:rPr>
          <w:sz w:val="18"/>
          <w:szCs w:val="18"/>
          <w:lang w:val="en-IN" w:eastAsia="en-IN"/>
        </w:rPr>
        <w:t>Furthermore, the proposed system is designed to be cost-effective, with long-term benefits that outweigh the initial</w:t>
      </w:r>
      <w:r w:rsidRPr="00F10E82">
        <w:rPr>
          <w:b/>
          <w:bCs/>
          <w:sz w:val="18"/>
          <w:szCs w:val="18"/>
          <w:lang w:val="en-IN" w:eastAsia="en-IN"/>
        </w:rPr>
        <w:t xml:space="preserve"> investment. By </w:t>
      </w:r>
      <w:r w:rsidRPr="00F10E82">
        <w:rPr>
          <w:sz w:val="18"/>
          <w:szCs w:val="18"/>
          <w:lang w:val="en-IN" w:eastAsia="en-IN"/>
        </w:rPr>
        <w:t xml:space="preserve">reducing errors, minimizing downtime, and optimizing resource allocation, the system will lead to substantial savings. It will also promote sustainability by leveraging energy-efficient technologies </w:t>
      </w:r>
    </w:p>
    <w:p w14:paraId="66288EEB" w14:textId="2A356F48" w:rsidR="00F10E82" w:rsidRPr="00AB194E" w:rsidRDefault="00F10E82" w:rsidP="005317D3">
      <w:pPr>
        <w:widowControl/>
        <w:autoSpaceDE/>
        <w:autoSpaceDN/>
        <w:spacing w:before="100" w:beforeAutospacing="1" w:after="100" w:afterAutospacing="1"/>
        <w:rPr>
          <w:b/>
          <w:bCs/>
          <w:sz w:val="18"/>
          <w:szCs w:val="18"/>
          <w:lang w:val="en-IN" w:eastAsia="en-IN"/>
        </w:rPr>
        <w:sectPr w:rsidR="00F10E82" w:rsidRPr="00AB194E">
          <w:type w:val="continuous"/>
          <w:pgSz w:w="11910" w:h="16850"/>
          <w:pgMar w:top="840" w:right="850" w:bottom="700" w:left="850" w:header="392" w:footer="518" w:gutter="0"/>
          <w:cols w:num="2" w:space="720" w:equalWidth="0">
            <w:col w:w="4933" w:space="309"/>
            <w:col w:w="4968"/>
          </w:cols>
        </w:sectPr>
      </w:pPr>
    </w:p>
    <w:p w14:paraId="3CFFC1BC" w14:textId="77777777" w:rsidR="009D3953" w:rsidRDefault="009D3953">
      <w:pPr>
        <w:pStyle w:val="BodyText"/>
        <w:spacing w:before="5"/>
        <w:rPr>
          <w:sz w:val="12"/>
        </w:rPr>
      </w:pPr>
    </w:p>
    <w:p w14:paraId="3AB82682" w14:textId="77777777" w:rsidR="009D3953" w:rsidRDefault="009D3953">
      <w:pPr>
        <w:pStyle w:val="BodyText"/>
        <w:rPr>
          <w:sz w:val="12"/>
        </w:rPr>
        <w:sectPr w:rsidR="009D3953">
          <w:pgSz w:w="11910" w:h="16850"/>
          <w:pgMar w:top="840" w:right="850" w:bottom="700" w:left="850" w:header="392" w:footer="518" w:gutter="0"/>
          <w:cols w:space="720"/>
        </w:sectPr>
      </w:pPr>
    </w:p>
    <w:p w14:paraId="45AA2191" w14:textId="77777777" w:rsidR="009D3953" w:rsidRDefault="00F10E82">
      <w:pPr>
        <w:pStyle w:val="BodyText"/>
        <w:spacing w:before="92" w:line="252" w:lineRule="auto"/>
        <w:ind w:left="50" w:right="13"/>
        <w:jc w:val="both"/>
      </w:pPr>
      <w:r>
        <w:t>trained by data augmentation to overcome the lack of data problem. A neural network-based approach for multi-grade brain tumor classification (CNN). CNN’s are feed-forward artificial neural networks (ANNs) that use natural ways to recognize</w:t>
      </w:r>
      <w:r>
        <w:rPr>
          <w:spacing w:val="40"/>
        </w:rPr>
        <w:t xml:space="preserve"> </w:t>
      </w:r>
      <w:r>
        <w:t>patterns</w:t>
      </w:r>
      <w:r>
        <w:rPr>
          <w:spacing w:val="40"/>
        </w:rPr>
        <w:t xml:space="preserve"> </w:t>
      </w:r>
      <w:r>
        <w:t>in</w:t>
      </w:r>
      <w:r>
        <w:rPr>
          <w:spacing w:val="40"/>
        </w:rPr>
        <w:t xml:space="preserve"> </w:t>
      </w:r>
      <w:r>
        <w:t>images.</w:t>
      </w:r>
      <w:r>
        <w:rPr>
          <w:spacing w:val="40"/>
        </w:rPr>
        <w:t xml:space="preserve"> </w:t>
      </w:r>
      <w:r>
        <w:t>Data</w:t>
      </w:r>
      <w:r>
        <w:rPr>
          <w:spacing w:val="40"/>
        </w:rPr>
        <w:t xml:space="preserve"> </w:t>
      </w:r>
      <w:r>
        <w:t>augmentation</w:t>
      </w:r>
      <w:r>
        <w:rPr>
          <w:spacing w:val="40"/>
        </w:rPr>
        <w:t xml:space="preserve"> </w:t>
      </w:r>
      <w:r>
        <w:t>improves the accuracy of the radio media dataset. Following data augmentation,</w:t>
      </w:r>
      <w:r>
        <w:rPr>
          <w:spacing w:val="40"/>
        </w:rPr>
        <w:t xml:space="preserve"> </w:t>
      </w:r>
      <w:r>
        <w:t>the</w:t>
      </w:r>
      <w:r>
        <w:rPr>
          <w:spacing w:val="40"/>
        </w:rPr>
        <w:t xml:space="preserve"> </w:t>
      </w:r>
      <w:r>
        <w:t>dataset's</w:t>
      </w:r>
      <w:r>
        <w:rPr>
          <w:spacing w:val="40"/>
        </w:rPr>
        <w:t xml:space="preserve"> </w:t>
      </w:r>
      <w:r>
        <w:t>sample</w:t>
      </w:r>
      <w:r>
        <w:rPr>
          <w:spacing w:val="40"/>
        </w:rPr>
        <w:t xml:space="preserve"> </w:t>
      </w:r>
      <w:r>
        <w:t>count</w:t>
      </w:r>
      <w:r>
        <w:rPr>
          <w:spacing w:val="40"/>
        </w:rPr>
        <w:t xml:space="preserve"> </w:t>
      </w:r>
      <w:r>
        <w:t>was</w:t>
      </w:r>
      <w:r>
        <w:rPr>
          <w:spacing w:val="40"/>
        </w:rPr>
        <w:t xml:space="preserve"> </w:t>
      </w:r>
      <w:r>
        <w:t>increased</w:t>
      </w:r>
      <w:r>
        <w:rPr>
          <w:spacing w:val="80"/>
        </w:rPr>
        <w:t xml:space="preserve"> </w:t>
      </w:r>
      <w:r>
        <w:t>from</w:t>
      </w:r>
      <w:r>
        <w:rPr>
          <w:spacing w:val="38"/>
        </w:rPr>
        <w:t xml:space="preserve"> </w:t>
      </w:r>
      <w:r>
        <w:t>3064</w:t>
      </w:r>
      <w:r>
        <w:rPr>
          <w:spacing w:val="40"/>
        </w:rPr>
        <w:t xml:space="preserve"> </w:t>
      </w:r>
      <w:r>
        <w:t>to</w:t>
      </w:r>
      <w:r>
        <w:rPr>
          <w:spacing w:val="40"/>
        </w:rPr>
        <w:t xml:space="preserve"> </w:t>
      </w:r>
      <w:r>
        <w:t>91920.</w:t>
      </w:r>
      <w:r>
        <w:rPr>
          <w:spacing w:val="40"/>
        </w:rPr>
        <w:t xml:space="preserve"> </w:t>
      </w:r>
      <w:r>
        <w:t>Using</w:t>
      </w:r>
      <w:r>
        <w:rPr>
          <w:spacing w:val="40"/>
        </w:rPr>
        <w:t xml:space="preserve"> </w:t>
      </w:r>
      <w:r>
        <w:t>data</w:t>
      </w:r>
      <w:r>
        <w:rPr>
          <w:spacing w:val="40"/>
        </w:rPr>
        <w:t xml:space="preserve"> </w:t>
      </w:r>
      <w:r>
        <w:t>augmentation</w:t>
      </w:r>
      <w:r>
        <w:rPr>
          <w:spacing w:val="40"/>
        </w:rPr>
        <w:t xml:space="preserve"> </w:t>
      </w:r>
      <w:r>
        <w:t>techniques,</w:t>
      </w:r>
    </w:p>
    <w:p w14:paraId="2AD69770" w14:textId="77777777" w:rsidR="009D3953" w:rsidRDefault="00F10E82">
      <w:pPr>
        <w:pStyle w:val="BodyText"/>
        <w:spacing w:before="10" w:line="247" w:lineRule="auto"/>
        <w:ind w:left="50" w:right="8"/>
        <w:jc w:val="both"/>
      </w:pPr>
      <w:r>
        <w:t>30</w:t>
      </w:r>
      <w:r>
        <w:rPr>
          <w:spacing w:val="40"/>
        </w:rPr>
        <w:t xml:space="preserve"> </w:t>
      </w:r>
      <w:r>
        <w:t>additional</w:t>
      </w:r>
      <w:r>
        <w:rPr>
          <w:spacing w:val="40"/>
        </w:rPr>
        <w:t xml:space="preserve"> </w:t>
      </w:r>
      <w:r>
        <w:t>photographs</w:t>
      </w:r>
      <w:r>
        <w:rPr>
          <w:spacing w:val="40"/>
        </w:rPr>
        <w:t xml:space="preserve"> </w:t>
      </w:r>
      <w:r>
        <w:t>are</w:t>
      </w:r>
      <w:r>
        <w:rPr>
          <w:spacing w:val="40"/>
        </w:rPr>
        <w:t xml:space="preserve"> </w:t>
      </w:r>
      <w:r>
        <w:t>produced</w:t>
      </w:r>
      <w:r>
        <w:rPr>
          <w:spacing w:val="40"/>
        </w:rPr>
        <w:t xml:space="preserve"> </w:t>
      </w:r>
      <w:r>
        <w:t>from</w:t>
      </w:r>
      <w:r>
        <w:rPr>
          <w:spacing w:val="40"/>
        </w:rPr>
        <w:t xml:space="preserve"> </w:t>
      </w:r>
      <w:r>
        <w:t>a</w:t>
      </w:r>
      <w:r>
        <w:rPr>
          <w:spacing w:val="40"/>
        </w:rPr>
        <w:t xml:space="preserve"> </w:t>
      </w:r>
      <w:r>
        <w:t>single example image. The VGG-19 architecture's first two convolution layers are followed by max-pooling, as seen in</w:t>
      </w:r>
      <w:r>
        <w:rPr>
          <w:spacing w:val="40"/>
        </w:rPr>
        <w:t xml:space="preserve"> </w:t>
      </w:r>
      <w:r>
        <w:t>each</w:t>
      </w:r>
      <w:r>
        <w:rPr>
          <w:spacing w:val="40"/>
        </w:rPr>
        <w:t xml:space="preserve"> </w:t>
      </w:r>
      <w:r>
        <w:t>MR</w:t>
      </w:r>
      <w:r>
        <w:rPr>
          <w:spacing w:val="40"/>
        </w:rPr>
        <w:t xml:space="preserve"> </w:t>
      </w:r>
      <w:r>
        <w:t>image,</w:t>
      </w:r>
      <w:r>
        <w:rPr>
          <w:spacing w:val="40"/>
        </w:rPr>
        <w:t xml:space="preserve"> </w:t>
      </w:r>
      <w:r>
        <w:t>and</w:t>
      </w:r>
      <w:r>
        <w:rPr>
          <w:spacing w:val="40"/>
        </w:rPr>
        <w:t xml:space="preserve"> </w:t>
      </w:r>
      <w:r>
        <w:t>the</w:t>
      </w:r>
      <w:r>
        <w:rPr>
          <w:spacing w:val="40"/>
        </w:rPr>
        <w:t xml:space="preserve"> </w:t>
      </w:r>
      <w:r>
        <w:t>same</w:t>
      </w:r>
      <w:r>
        <w:rPr>
          <w:spacing w:val="40"/>
        </w:rPr>
        <w:t xml:space="preserve"> </w:t>
      </w:r>
      <w:r>
        <w:t>combination</w:t>
      </w:r>
      <w:r>
        <w:rPr>
          <w:spacing w:val="40"/>
        </w:rPr>
        <w:t xml:space="preserve"> </w:t>
      </w:r>
      <w:r>
        <w:t>is</w:t>
      </w:r>
      <w:r>
        <w:rPr>
          <w:spacing w:val="40"/>
        </w:rPr>
        <w:t xml:space="preserve"> </w:t>
      </w:r>
      <w:r>
        <w:t>repeated</w:t>
      </w:r>
      <w:r>
        <w:rPr>
          <w:spacing w:val="40"/>
        </w:rPr>
        <w:t xml:space="preserve"> </w:t>
      </w:r>
      <w:r>
        <w:t>for the</w:t>
      </w:r>
      <w:r>
        <w:rPr>
          <w:spacing w:val="40"/>
        </w:rPr>
        <w:t xml:space="preserve"> </w:t>
      </w:r>
      <w:r>
        <w:t>next</w:t>
      </w:r>
      <w:r>
        <w:rPr>
          <w:spacing w:val="40"/>
        </w:rPr>
        <w:t xml:space="preserve"> </w:t>
      </w:r>
      <w:r>
        <w:t>two</w:t>
      </w:r>
      <w:r>
        <w:rPr>
          <w:spacing w:val="37"/>
        </w:rPr>
        <w:t xml:space="preserve"> </w:t>
      </w:r>
      <w:r>
        <w:t>layers.</w:t>
      </w:r>
      <w:r>
        <w:rPr>
          <w:spacing w:val="35"/>
        </w:rPr>
        <w:t xml:space="preserve"> </w:t>
      </w:r>
      <w:r>
        <w:t>The</w:t>
      </w:r>
      <w:r>
        <w:rPr>
          <w:spacing w:val="40"/>
        </w:rPr>
        <w:t xml:space="preserve"> </w:t>
      </w:r>
      <w:r>
        <w:t>accuracy of the radiopaedia dataset for</w:t>
      </w:r>
      <w:r>
        <w:rPr>
          <w:spacing w:val="40"/>
        </w:rPr>
        <w:t xml:space="preserve"> </w:t>
      </w:r>
      <w:r>
        <w:t>grades</w:t>
      </w:r>
      <w:r>
        <w:rPr>
          <w:spacing w:val="40"/>
        </w:rPr>
        <w:t xml:space="preserve"> </w:t>
      </w:r>
      <w:r>
        <w:t>I,</w:t>
      </w:r>
      <w:r>
        <w:rPr>
          <w:spacing w:val="40"/>
        </w:rPr>
        <w:t xml:space="preserve"> </w:t>
      </w:r>
      <w:r>
        <w:t>II,</w:t>
      </w:r>
      <w:r>
        <w:rPr>
          <w:spacing w:val="40"/>
        </w:rPr>
        <w:t xml:space="preserve"> </w:t>
      </w:r>
      <w:r>
        <w:t>III,</w:t>
      </w:r>
      <w:r>
        <w:rPr>
          <w:spacing w:val="31"/>
        </w:rPr>
        <w:t xml:space="preserve"> </w:t>
      </w:r>
      <w:r>
        <w:t>and</w:t>
      </w:r>
      <w:r>
        <w:rPr>
          <w:spacing w:val="39"/>
        </w:rPr>
        <w:t xml:space="preserve"> </w:t>
      </w:r>
      <w:r>
        <w:t>IV is</w:t>
      </w:r>
      <w:r>
        <w:rPr>
          <w:spacing w:val="40"/>
        </w:rPr>
        <w:t xml:space="preserve"> </w:t>
      </w:r>
      <w:r>
        <w:t>90.03</w:t>
      </w:r>
      <w:r>
        <w:rPr>
          <w:spacing w:val="23"/>
        </w:rPr>
        <w:t xml:space="preserve"> </w:t>
      </w:r>
      <w:r>
        <w:t>percent,</w:t>
      </w:r>
      <w:r>
        <w:rPr>
          <w:spacing w:val="32"/>
        </w:rPr>
        <w:t xml:space="preserve"> </w:t>
      </w:r>
      <w:r>
        <w:t>89.91</w:t>
      </w:r>
      <w:r>
        <w:rPr>
          <w:spacing w:val="23"/>
        </w:rPr>
        <w:t xml:space="preserve"> </w:t>
      </w:r>
      <w:r>
        <w:t>percent,</w:t>
      </w:r>
    </w:p>
    <w:p w14:paraId="057C5C6A" w14:textId="77777777" w:rsidR="009D3953" w:rsidRDefault="00F10E82">
      <w:pPr>
        <w:pStyle w:val="BodyText"/>
        <w:spacing w:before="26" w:line="254" w:lineRule="auto"/>
        <w:ind w:left="50" w:right="17"/>
        <w:jc w:val="both"/>
      </w:pPr>
      <w:r>
        <w:t>84.11 percent, and</w:t>
      </w:r>
      <w:r>
        <w:rPr>
          <w:spacing w:val="40"/>
        </w:rPr>
        <w:t xml:space="preserve"> </w:t>
      </w:r>
      <w:r>
        <w:t>85.50 percent, respectively. The results</w:t>
      </w:r>
      <w:r>
        <w:rPr>
          <w:spacing w:val="40"/>
        </w:rPr>
        <w:t xml:space="preserve"> </w:t>
      </w:r>
      <w:r>
        <w:t>were convincing enough to be employed in real-world applications after completing data augmentation on both datasets.</w:t>
      </w:r>
      <w:r>
        <w:rPr>
          <w:spacing w:val="40"/>
        </w:rPr>
        <w:t xml:space="preserve"> </w:t>
      </w:r>
      <w:r>
        <w:t>Grade</w:t>
      </w:r>
      <w:r>
        <w:rPr>
          <w:spacing w:val="40"/>
        </w:rPr>
        <w:t xml:space="preserve"> </w:t>
      </w:r>
      <w:r>
        <w:t>I</w:t>
      </w:r>
      <w:r>
        <w:rPr>
          <w:spacing w:val="37"/>
        </w:rPr>
        <w:t xml:space="preserve"> </w:t>
      </w:r>
      <w:r>
        <w:t>accuracy</w:t>
      </w:r>
      <w:r>
        <w:rPr>
          <w:spacing w:val="40"/>
        </w:rPr>
        <w:t xml:space="preserve"> </w:t>
      </w:r>
      <w:r>
        <w:t>improved</w:t>
      </w:r>
      <w:r>
        <w:rPr>
          <w:spacing w:val="40"/>
        </w:rPr>
        <w:t xml:space="preserve"> </w:t>
      </w:r>
      <w:r>
        <w:t>from 90.03</w:t>
      </w:r>
      <w:r>
        <w:rPr>
          <w:spacing w:val="36"/>
        </w:rPr>
        <w:t xml:space="preserve"> </w:t>
      </w:r>
      <w:r>
        <w:t>percent</w:t>
      </w:r>
      <w:r>
        <w:rPr>
          <w:spacing w:val="40"/>
        </w:rPr>
        <w:t xml:space="preserve"> </w:t>
      </w:r>
      <w:r>
        <w:t>to</w:t>
      </w:r>
    </w:p>
    <w:p w14:paraId="0EF1EEE1" w14:textId="77777777" w:rsidR="009D3953" w:rsidRDefault="00F10E82">
      <w:pPr>
        <w:pStyle w:val="BodyText"/>
        <w:spacing w:line="247" w:lineRule="auto"/>
        <w:ind w:left="50" w:right="33"/>
        <w:jc w:val="both"/>
      </w:pPr>
      <w:r>
        <w:t>95.5 percent utilizing this dataset. Similarly, accuracies in grades</w:t>
      </w:r>
      <w:r>
        <w:rPr>
          <w:spacing w:val="40"/>
        </w:rPr>
        <w:t xml:space="preserve"> </w:t>
      </w:r>
      <w:r>
        <w:t>II,</w:t>
      </w:r>
      <w:r>
        <w:rPr>
          <w:spacing w:val="35"/>
        </w:rPr>
        <w:t xml:space="preserve"> </w:t>
      </w:r>
      <w:r>
        <w:t>III,</w:t>
      </w:r>
      <w:r>
        <w:rPr>
          <w:spacing w:val="34"/>
        </w:rPr>
        <w:t xml:space="preserve"> </w:t>
      </w:r>
      <w:r>
        <w:t>and</w:t>
      </w:r>
      <w:r>
        <w:rPr>
          <w:spacing w:val="40"/>
        </w:rPr>
        <w:t xml:space="preserve"> </w:t>
      </w:r>
      <w:r>
        <w:t>IV have</w:t>
      </w:r>
      <w:r>
        <w:rPr>
          <w:spacing w:val="38"/>
        </w:rPr>
        <w:t xml:space="preserve"> </w:t>
      </w:r>
      <w:r>
        <w:t>increased</w:t>
      </w:r>
      <w:r>
        <w:rPr>
          <w:spacing w:val="40"/>
        </w:rPr>
        <w:t xml:space="preserve"> </w:t>
      </w:r>
      <w:r>
        <w:t>from</w:t>
      </w:r>
      <w:r>
        <w:rPr>
          <w:spacing w:val="20"/>
        </w:rPr>
        <w:t xml:space="preserve"> </w:t>
      </w:r>
      <w:r>
        <w:t>89.91</w:t>
      </w:r>
      <w:r>
        <w:rPr>
          <w:spacing w:val="27"/>
        </w:rPr>
        <w:t xml:space="preserve"> </w:t>
      </w:r>
      <w:r>
        <w:t>percent</w:t>
      </w:r>
      <w:r>
        <w:rPr>
          <w:spacing w:val="40"/>
        </w:rPr>
        <w:t xml:space="preserve"> </w:t>
      </w:r>
      <w:r>
        <w:t>to</w:t>
      </w:r>
    </w:p>
    <w:p w14:paraId="7265F332" w14:textId="77777777" w:rsidR="009D3953" w:rsidRDefault="00F10E82">
      <w:pPr>
        <w:pStyle w:val="BodyText"/>
        <w:spacing w:before="14"/>
        <w:ind w:left="50" w:right="19"/>
        <w:jc w:val="both"/>
      </w:pPr>
      <w:r>
        <w:t>92.66 percent, 84.11 percent to 87.77 percent, and 85.50</w:t>
      </w:r>
      <w:r>
        <w:rPr>
          <w:spacing w:val="40"/>
        </w:rPr>
        <w:t xml:space="preserve"> </w:t>
      </w:r>
      <w:r>
        <w:t>percent to 86.71</w:t>
      </w:r>
      <w:r>
        <w:rPr>
          <w:spacing w:val="40"/>
        </w:rPr>
        <w:t xml:space="preserve"> </w:t>
      </w:r>
      <w:r>
        <w:t>percent, respectively.</w:t>
      </w:r>
    </w:p>
    <w:p w14:paraId="4C2FAD9D" w14:textId="77777777" w:rsidR="009D3953" w:rsidRDefault="00F10E82">
      <w:pPr>
        <w:pStyle w:val="BodyText"/>
        <w:spacing w:before="218" w:line="252" w:lineRule="auto"/>
        <w:ind w:left="50" w:right="11" w:firstLine="135"/>
        <w:jc w:val="both"/>
      </w:pPr>
      <w:r>
        <w:t>Alagarsamy et al. [14] utilize a deep learning method to segment and recognize brain tumors, a continuous deep learning-based</w:t>
      </w:r>
      <w:r>
        <w:rPr>
          <w:spacing w:val="40"/>
        </w:rPr>
        <w:t xml:space="preserve"> </w:t>
      </w:r>
      <w:r>
        <w:t>feature</w:t>
      </w:r>
      <w:r>
        <w:rPr>
          <w:spacing w:val="40"/>
        </w:rPr>
        <w:t xml:space="preserve"> </w:t>
      </w:r>
      <w:r>
        <w:t>selection</w:t>
      </w:r>
      <w:r>
        <w:rPr>
          <w:spacing w:val="40"/>
        </w:rPr>
        <w:t xml:space="preserve"> </w:t>
      </w:r>
      <w:r>
        <w:t>technique is required. For deep</w:t>
      </w:r>
      <w:r>
        <w:rPr>
          <w:spacing w:val="40"/>
        </w:rPr>
        <w:t xml:space="preserve"> </w:t>
      </w:r>
      <w:r>
        <w:t>feature</w:t>
      </w:r>
      <w:r>
        <w:rPr>
          <w:spacing w:val="40"/>
        </w:rPr>
        <w:t xml:space="preserve"> </w:t>
      </w:r>
      <w:r>
        <w:t>extraction</w:t>
      </w:r>
      <w:r>
        <w:rPr>
          <w:spacing w:val="40"/>
        </w:rPr>
        <w:t xml:space="preserve"> </w:t>
      </w:r>
      <w:r>
        <w:t>in</w:t>
      </w:r>
      <w:r>
        <w:rPr>
          <w:spacing w:val="40"/>
        </w:rPr>
        <w:t xml:space="preserve"> </w:t>
      </w:r>
      <w:r>
        <w:t>the</w:t>
      </w:r>
      <w:r>
        <w:rPr>
          <w:spacing w:val="40"/>
        </w:rPr>
        <w:t xml:space="preserve"> </w:t>
      </w:r>
      <w:r>
        <w:t>classification</w:t>
      </w:r>
      <w:r>
        <w:rPr>
          <w:spacing w:val="40"/>
        </w:rPr>
        <w:t xml:space="preserve"> </w:t>
      </w:r>
      <w:r>
        <w:t>step,</w:t>
      </w:r>
      <w:r>
        <w:rPr>
          <w:spacing w:val="40"/>
        </w:rPr>
        <w:t xml:space="preserve"> </w:t>
      </w:r>
      <w:r>
        <w:t>the Inception</w:t>
      </w:r>
      <w:r>
        <w:rPr>
          <w:spacing w:val="40"/>
        </w:rPr>
        <w:t xml:space="preserve"> </w:t>
      </w:r>
      <w:r>
        <w:t>V3</w:t>
      </w:r>
      <w:r>
        <w:rPr>
          <w:spacing w:val="40"/>
        </w:rPr>
        <w:t xml:space="preserve"> </w:t>
      </w:r>
      <w:r>
        <w:t>pre-trained</w:t>
      </w:r>
      <w:r>
        <w:rPr>
          <w:spacing w:val="40"/>
        </w:rPr>
        <w:t xml:space="preserve"> </w:t>
      </w:r>
      <w:r>
        <w:t>CNN</w:t>
      </w:r>
      <w:r>
        <w:rPr>
          <w:spacing w:val="40"/>
        </w:rPr>
        <w:t xml:space="preserve"> </w:t>
      </w:r>
      <w:r>
        <w:t>model</w:t>
      </w:r>
      <w:r>
        <w:rPr>
          <w:spacing w:val="40"/>
        </w:rPr>
        <w:t xml:space="preserve"> </w:t>
      </w:r>
      <w:r>
        <w:t>is</w:t>
      </w:r>
      <w:r>
        <w:rPr>
          <w:spacing w:val="40"/>
        </w:rPr>
        <w:t xml:space="preserve"> </w:t>
      </w:r>
      <w:r>
        <w:t>used.</w:t>
      </w:r>
      <w:r>
        <w:rPr>
          <w:spacing w:val="40"/>
        </w:rPr>
        <w:t xml:space="preserve"> </w:t>
      </w:r>
      <w:r>
        <w:t>With</w:t>
      </w:r>
      <w:r>
        <w:rPr>
          <w:spacing w:val="40"/>
        </w:rPr>
        <w:t xml:space="preserve"> </w:t>
      </w:r>
      <w:r>
        <w:t>an average</w:t>
      </w:r>
      <w:r>
        <w:rPr>
          <w:spacing w:val="40"/>
        </w:rPr>
        <w:t xml:space="preserve"> </w:t>
      </w:r>
      <w:r>
        <w:t>accuracy</w:t>
      </w:r>
      <w:r>
        <w:rPr>
          <w:spacing w:val="40"/>
        </w:rPr>
        <w:t xml:space="preserve"> </w:t>
      </w:r>
      <w:r>
        <w:t>of</w:t>
      </w:r>
      <w:r>
        <w:rPr>
          <w:spacing w:val="40"/>
        </w:rPr>
        <w:t xml:space="preserve"> </w:t>
      </w:r>
      <w:r>
        <w:t>more</w:t>
      </w:r>
      <w:r>
        <w:rPr>
          <w:spacing w:val="40"/>
        </w:rPr>
        <w:t xml:space="preserve"> </w:t>
      </w:r>
      <w:r>
        <w:t>than</w:t>
      </w:r>
      <w:r>
        <w:rPr>
          <w:spacing w:val="40"/>
        </w:rPr>
        <w:t xml:space="preserve"> </w:t>
      </w:r>
      <w:r>
        <w:t>92</w:t>
      </w:r>
      <w:r>
        <w:rPr>
          <w:spacing w:val="40"/>
        </w:rPr>
        <w:t xml:space="preserve"> </w:t>
      </w:r>
      <w:r>
        <w:t>percent,</w:t>
      </w:r>
      <w:r>
        <w:rPr>
          <w:spacing w:val="40"/>
        </w:rPr>
        <w:t xml:space="preserve"> </w:t>
      </w:r>
      <w:r>
        <w:t>the</w:t>
      </w:r>
      <w:r>
        <w:rPr>
          <w:spacing w:val="40"/>
        </w:rPr>
        <w:t xml:space="preserve"> </w:t>
      </w:r>
      <w:r>
        <w:t>categorization</w:t>
      </w:r>
      <w:r>
        <w:rPr>
          <w:spacing w:val="40"/>
        </w:rPr>
        <w:t xml:space="preserve"> </w:t>
      </w:r>
      <w:r>
        <w:t>approach</w:t>
      </w:r>
      <w:r>
        <w:rPr>
          <w:spacing w:val="40"/>
        </w:rPr>
        <w:t xml:space="preserve"> </w:t>
      </w:r>
      <w:r>
        <w:t>is</w:t>
      </w:r>
      <w:r>
        <w:rPr>
          <w:spacing w:val="40"/>
        </w:rPr>
        <w:t xml:space="preserve"> </w:t>
      </w:r>
      <w:r>
        <w:t>used</w:t>
      </w:r>
      <w:r>
        <w:rPr>
          <w:spacing w:val="40"/>
        </w:rPr>
        <w:t xml:space="preserve"> </w:t>
      </w:r>
      <w:r>
        <w:t>on</w:t>
      </w:r>
      <w:r>
        <w:rPr>
          <w:spacing w:val="40"/>
        </w:rPr>
        <w:t xml:space="preserve"> </w:t>
      </w:r>
      <w:r>
        <w:t>BRATS2013,</w:t>
      </w:r>
      <w:r>
        <w:rPr>
          <w:spacing w:val="40"/>
        </w:rPr>
        <w:t xml:space="preserve"> </w:t>
      </w:r>
      <w:r>
        <w:t>2014,</w:t>
      </w:r>
      <w:r>
        <w:rPr>
          <w:spacing w:val="40"/>
        </w:rPr>
        <w:t xml:space="preserve"> </w:t>
      </w:r>
      <w:r>
        <w:t>2017,</w:t>
      </w:r>
      <w:r>
        <w:rPr>
          <w:spacing w:val="40"/>
        </w:rPr>
        <w:t xml:space="preserve"> </w:t>
      </w:r>
      <w:r>
        <w:t>and 2018.</w:t>
      </w:r>
    </w:p>
    <w:p w14:paraId="5C2441F7" w14:textId="77777777" w:rsidR="009D3953" w:rsidRDefault="00F10E82">
      <w:pPr>
        <w:pStyle w:val="BodyText"/>
        <w:spacing w:before="205" w:line="252" w:lineRule="auto"/>
        <w:ind w:left="50" w:right="13" w:firstLine="135"/>
        <w:jc w:val="both"/>
      </w:pPr>
      <w:r>
        <w:t>Sikka et al. [5] performed the preprocessing, feature</w:t>
      </w:r>
      <w:r>
        <w:rPr>
          <w:spacing w:val="40"/>
        </w:rPr>
        <w:t xml:space="preserve"> </w:t>
      </w:r>
      <w:r>
        <w:t>extraction using a 2-D Discrete Wavelet Transform, feature reduction using colour moments, and classification using a</w:t>
      </w:r>
      <w:r>
        <w:rPr>
          <w:spacing w:val="40"/>
        </w:rPr>
        <w:t xml:space="preserve"> </w:t>
      </w:r>
      <w:r>
        <w:t>feed-forward</w:t>
      </w:r>
      <w:r>
        <w:rPr>
          <w:spacing w:val="40"/>
        </w:rPr>
        <w:t xml:space="preserve"> </w:t>
      </w:r>
      <w:r>
        <w:t>neural</w:t>
      </w:r>
      <w:r>
        <w:rPr>
          <w:spacing w:val="40"/>
        </w:rPr>
        <w:t xml:space="preserve"> </w:t>
      </w:r>
      <w:r>
        <w:t>network</w:t>
      </w:r>
      <w:r>
        <w:rPr>
          <w:spacing w:val="40"/>
        </w:rPr>
        <w:t xml:space="preserve"> </w:t>
      </w:r>
      <w:r>
        <w:t>were the four major aspects</w:t>
      </w:r>
      <w:r>
        <w:rPr>
          <w:spacing w:val="40"/>
        </w:rPr>
        <w:t xml:space="preserve"> </w:t>
      </w:r>
      <w:r>
        <w:t>of the proposed system.</w:t>
      </w:r>
    </w:p>
    <w:p w14:paraId="76038A14" w14:textId="77777777" w:rsidR="009D3953" w:rsidRDefault="00F10E82">
      <w:pPr>
        <w:pStyle w:val="BodyText"/>
        <w:spacing w:before="208" w:line="252" w:lineRule="auto"/>
        <w:ind w:left="50" w:firstLine="135"/>
        <w:jc w:val="both"/>
      </w:pPr>
      <w:r>
        <w:t>Chen et al. [6] used the Neutrosophy-convolution neural network</w:t>
      </w:r>
      <w:r>
        <w:rPr>
          <w:spacing w:val="40"/>
        </w:rPr>
        <w:t xml:space="preserve"> </w:t>
      </w:r>
      <w:r>
        <w:t>hybrid</w:t>
      </w:r>
      <w:r>
        <w:rPr>
          <w:spacing w:val="40"/>
        </w:rPr>
        <w:t xml:space="preserve"> </w:t>
      </w:r>
      <w:r>
        <w:t>technique</w:t>
      </w:r>
      <w:r>
        <w:rPr>
          <w:spacing w:val="40"/>
        </w:rPr>
        <w:t xml:space="preserve"> </w:t>
      </w:r>
      <w:r>
        <w:t>is</w:t>
      </w:r>
      <w:r>
        <w:rPr>
          <w:spacing w:val="40"/>
        </w:rPr>
        <w:t xml:space="preserve"> </w:t>
      </w:r>
      <w:r>
        <w:t>used</w:t>
      </w:r>
      <w:r>
        <w:rPr>
          <w:spacing w:val="40"/>
        </w:rPr>
        <w:t xml:space="preserve"> </w:t>
      </w:r>
      <w:r>
        <w:t>in</w:t>
      </w:r>
      <w:r>
        <w:rPr>
          <w:spacing w:val="40"/>
        </w:rPr>
        <w:t xml:space="preserve"> </w:t>
      </w:r>
      <w:r>
        <w:t>the</w:t>
      </w:r>
      <w:r>
        <w:rPr>
          <w:spacing w:val="40"/>
        </w:rPr>
        <w:t xml:space="preserve"> </w:t>
      </w:r>
      <w:r>
        <w:t>proposed</w:t>
      </w:r>
      <w:r>
        <w:rPr>
          <w:spacing w:val="40"/>
        </w:rPr>
        <w:t xml:space="preserve"> </w:t>
      </w:r>
      <w:r>
        <w:t>system (NS-CNN). CNN was utilized to extract features from segmented brain images, which were subsequently classified using</w:t>
      </w:r>
      <w:r>
        <w:rPr>
          <w:spacing w:val="40"/>
        </w:rPr>
        <w:t xml:space="preserve"> </w:t>
      </w:r>
      <w:r>
        <w:t>SVM</w:t>
      </w:r>
      <w:r>
        <w:rPr>
          <w:spacing w:val="40"/>
        </w:rPr>
        <w:t xml:space="preserve"> </w:t>
      </w:r>
      <w:r>
        <w:t>and</w:t>
      </w:r>
      <w:r>
        <w:rPr>
          <w:spacing w:val="40"/>
        </w:rPr>
        <w:t xml:space="preserve"> </w:t>
      </w:r>
      <w:r>
        <w:t>KNN classifiers in the classification step. CNN</w:t>
      </w:r>
      <w:r>
        <w:rPr>
          <w:spacing w:val="40"/>
        </w:rPr>
        <w:t xml:space="preserve"> </w:t>
      </w:r>
      <w:r>
        <w:t>features</w:t>
      </w:r>
      <w:r>
        <w:rPr>
          <w:spacing w:val="40"/>
        </w:rPr>
        <w:t xml:space="preserve"> </w:t>
      </w:r>
      <w:r>
        <w:t>fared</w:t>
      </w:r>
      <w:r>
        <w:rPr>
          <w:spacing w:val="40"/>
        </w:rPr>
        <w:t xml:space="preserve"> </w:t>
      </w:r>
      <w:r>
        <w:t>better</w:t>
      </w:r>
      <w:r>
        <w:rPr>
          <w:spacing w:val="40"/>
        </w:rPr>
        <w:t xml:space="preserve"> </w:t>
      </w:r>
      <w:r>
        <w:t>in</w:t>
      </w:r>
      <w:r>
        <w:rPr>
          <w:spacing w:val="38"/>
        </w:rPr>
        <w:t xml:space="preserve"> </w:t>
      </w:r>
      <w:r>
        <w:t>classification</w:t>
      </w:r>
      <w:r>
        <w:rPr>
          <w:spacing w:val="40"/>
        </w:rPr>
        <w:t xml:space="preserve"> </w:t>
      </w:r>
      <w:r>
        <w:t>with</w:t>
      </w:r>
      <w:r>
        <w:rPr>
          <w:spacing w:val="38"/>
        </w:rPr>
        <w:t xml:space="preserve"> </w:t>
      </w:r>
      <w:r>
        <w:t>SVM.</w:t>
      </w:r>
      <w:r>
        <w:rPr>
          <w:spacing w:val="25"/>
        </w:rPr>
        <w:t xml:space="preserve"> </w:t>
      </w:r>
      <w:r>
        <w:t>With an average success rate of 95.62</w:t>
      </w:r>
      <w:r>
        <w:rPr>
          <w:spacing w:val="40"/>
        </w:rPr>
        <w:t xml:space="preserve"> </w:t>
      </w:r>
      <w:r>
        <w:t xml:space="preserve">percent, the output data was </w:t>
      </w:r>
      <w:r>
        <w:rPr>
          <w:spacing w:val="-2"/>
        </w:rPr>
        <w:t>confirmed.</w:t>
      </w:r>
    </w:p>
    <w:p w14:paraId="00D509F2" w14:textId="77777777" w:rsidR="009D3953" w:rsidRDefault="009D3953">
      <w:pPr>
        <w:pStyle w:val="BodyText"/>
        <w:spacing w:before="12"/>
      </w:pPr>
    </w:p>
    <w:p w14:paraId="07EB32F4" w14:textId="77777777" w:rsidR="009D3953" w:rsidRDefault="00F10E82">
      <w:pPr>
        <w:pStyle w:val="BodyText"/>
        <w:spacing w:line="249" w:lineRule="auto"/>
        <w:ind w:left="50" w:right="3" w:firstLine="135"/>
        <w:jc w:val="both"/>
      </w:pPr>
      <w:r>
        <w:t>Farhi et al. [7] used the CNN-based deep learning (DL)</w:t>
      </w:r>
      <w:r>
        <w:rPr>
          <w:spacing w:val="80"/>
        </w:rPr>
        <w:t xml:space="preserve"> </w:t>
      </w:r>
      <w:r>
        <w:t>model to beat the six types of ML models in five types of multiclass tumor datasets. Two-, three-, four-, five-, and six- class data are the five sorts of data. The AI system based on transfer</w:t>
      </w:r>
      <w:r>
        <w:rPr>
          <w:spacing w:val="40"/>
        </w:rPr>
        <w:t xml:space="preserve"> </w:t>
      </w:r>
      <w:r>
        <w:t>learning</w:t>
      </w:r>
      <w:r>
        <w:rPr>
          <w:spacing w:val="40"/>
        </w:rPr>
        <w:t xml:space="preserve"> </w:t>
      </w:r>
      <w:r>
        <w:t>beats</w:t>
      </w:r>
      <w:r>
        <w:rPr>
          <w:spacing w:val="40"/>
        </w:rPr>
        <w:t xml:space="preserve"> </w:t>
      </w:r>
      <w:r>
        <w:t>machine</w:t>
      </w:r>
      <w:r>
        <w:rPr>
          <w:spacing w:val="40"/>
        </w:rPr>
        <w:t xml:space="preserve"> </w:t>
      </w:r>
      <w:r>
        <w:t>learning</w:t>
      </w:r>
      <w:r>
        <w:rPr>
          <w:spacing w:val="40"/>
        </w:rPr>
        <w:t xml:space="preserve"> </w:t>
      </w:r>
      <w:r>
        <w:t>techniques</w:t>
      </w:r>
      <w:r>
        <w:rPr>
          <w:spacing w:val="40"/>
        </w:rPr>
        <w:t xml:space="preserve"> </w:t>
      </w:r>
      <w:r>
        <w:t>in grading multiclass</w:t>
      </w:r>
      <w:r>
        <w:rPr>
          <w:spacing w:val="40"/>
        </w:rPr>
        <w:t xml:space="preserve"> </w:t>
      </w:r>
      <w:r>
        <w:t>brain tumors.</w:t>
      </w:r>
    </w:p>
    <w:p w14:paraId="650E6A4B" w14:textId="77777777" w:rsidR="009D3953" w:rsidRDefault="009D3953">
      <w:pPr>
        <w:pStyle w:val="BodyText"/>
        <w:spacing w:before="29"/>
      </w:pPr>
    </w:p>
    <w:p w14:paraId="7510B8AA" w14:textId="77777777" w:rsidR="009D3953" w:rsidRDefault="00F10E82">
      <w:pPr>
        <w:pStyle w:val="BodyText"/>
        <w:spacing w:line="252" w:lineRule="auto"/>
        <w:ind w:left="50" w:right="11" w:firstLine="135"/>
        <w:jc w:val="both"/>
      </w:pPr>
      <w:r>
        <w:t>Sun et al. [8] proposed the usage of Residual Networks to improve</w:t>
      </w:r>
      <w:r>
        <w:rPr>
          <w:spacing w:val="40"/>
        </w:rPr>
        <w:t xml:space="preserve"> </w:t>
      </w:r>
      <w:r>
        <w:t>brain</w:t>
      </w:r>
      <w:r>
        <w:rPr>
          <w:spacing w:val="40"/>
        </w:rPr>
        <w:t xml:space="preserve"> </w:t>
      </w:r>
      <w:r>
        <w:t>tumor categorization. The ResNet50</w:t>
      </w:r>
      <w:r>
        <w:rPr>
          <w:spacing w:val="40"/>
        </w:rPr>
        <w:t xml:space="preserve"> </w:t>
      </w:r>
      <w:r>
        <w:t>architecture is a 50-layer variant of the Residual Network. A stochastic optimization technique with a learning rate</w:t>
      </w:r>
      <w:r>
        <w:rPr>
          <w:spacing w:val="80"/>
        </w:rPr>
        <w:t xml:space="preserve"> </w:t>
      </w:r>
      <w:r>
        <w:t>of.00001,</w:t>
      </w:r>
      <w:r>
        <w:rPr>
          <w:spacing w:val="80"/>
        </w:rPr>
        <w:t xml:space="preserve"> </w:t>
      </w:r>
      <w:r>
        <w:t>was</w:t>
      </w:r>
      <w:r>
        <w:rPr>
          <w:spacing w:val="40"/>
        </w:rPr>
        <w:t xml:space="preserve"> </w:t>
      </w:r>
      <w:r>
        <w:t>used to train our model across</w:t>
      </w:r>
      <w:r>
        <w:rPr>
          <w:spacing w:val="40"/>
        </w:rPr>
        <w:t xml:space="preserve"> </w:t>
      </w:r>
      <w:r>
        <w:t>500 epochs.</w:t>
      </w:r>
    </w:p>
    <w:p w14:paraId="1D894C31" w14:textId="77777777" w:rsidR="009D3953" w:rsidRDefault="009D3953">
      <w:pPr>
        <w:pStyle w:val="BodyText"/>
        <w:spacing w:before="15"/>
      </w:pPr>
    </w:p>
    <w:p w14:paraId="373CC626" w14:textId="77777777" w:rsidR="009D3953" w:rsidRDefault="00F10E82">
      <w:pPr>
        <w:pStyle w:val="BodyText"/>
        <w:spacing w:line="247" w:lineRule="auto"/>
        <w:ind w:left="50" w:right="15"/>
        <w:jc w:val="both"/>
      </w:pPr>
      <w:r>
        <w:t>Unlike the convolutional neural network, the capsule neural network</w:t>
      </w:r>
      <w:r>
        <w:rPr>
          <w:spacing w:val="35"/>
        </w:rPr>
        <w:t xml:space="preserve"> </w:t>
      </w:r>
      <w:r>
        <w:t>is</w:t>
      </w:r>
      <w:r>
        <w:rPr>
          <w:spacing w:val="40"/>
        </w:rPr>
        <w:t xml:space="preserve"> </w:t>
      </w:r>
      <w:r>
        <w:t>made</w:t>
      </w:r>
      <w:r>
        <w:rPr>
          <w:spacing w:val="40"/>
        </w:rPr>
        <w:t xml:space="preserve"> </w:t>
      </w:r>
      <w:r>
        <w:t>up</w:t>
      </w:r>
      <w:r>
        <w:rPr>
          <w:spacing w:val="40"/>
        </w:rPr>
        <w:t xml:space="preserve"> </w:t>
      </w:r>
      <w:r>
        <w:t>of</w:t>
      </w:r>
      <w:r>
        <w:rPr>
          <w:spacing w:val="40"/>
        </w:rPr>
        <w:t xml:space="preserve"> </w:t>
      </w:r>
      <w:r>
        <w:t>capsules</w:t>
      </w:r>
      <w:r>
        <w:rPr>
          <w:spacing w:val="40"/>
        </w:rPr>
        <w:t xml:space="preserve"> </w:t>
      </w:r>
      <w:r>
        <w:t>that</w:t>
      </w:r>
      <w:r>
        <w:rPr>
          <w:spacing w:val="40"/>
        </w:rPr>
        <w:t xml:space="preserve"> </w:t>
      </w:r>
      <w:r>
        <w:t>house</w:t>
      </w:r>
      <w:r>
        <w:rPr>
          <w:spacing w:val="40"/>
        </w:rPr>
        <w:t xml:space="preserve"> </w:t>
      </w:r>
      <w:r>
        <w:t>a</w:t>
      </w:r>
      <w:r>
        <w:rPr>
          <w:spacing w:val="40"/>
        </w:rPr>
        <w:t xml:space="preserve"> </w:t>
      </w:r>
      <w:r>
        <w:t>collection</w:t>
      </w:r>
      <w:r>
        <w:rPr>
          <w:spacing w:val="37"/>
        </w:rPr>
        <w:t xml:space="preserve"> </w:t>
      </w:r>
      <w:r>
        <w:t>of</w:t>
      </w:r>
    </w:p>
    <w:p w14:paraId="318A6B2F" w14:textId="77777777" w:rsidR="009D3953" w:rsidRDefault="00F10E82">
      <w:pPr>
        <w:pStyle w:val="BodyText"/>
        <w:spacing w:before="92" w:line="254" w:lineRule="auto"/>
        <w:ind w:left="50" w:right="21"/>
      </w:pPr>
      <w:r>
        <w:br w:type="column"/>
      </w:r>
      <w:r>
        <w:t>neurons</w:t>
      </w:r>
      <w:r>
        <w:rPr>
          <w:spacing w:val="40"/>
        </w:rPr>
        <w:t xml:space="preserve"> </w:t>
      </w:r>
      <w:r>
        <w:t>[22].</w:t>
      </w:r>
      <w:r>
        <w:rPr>
          <w:spacing w:val="40"/>
        </w:rPr>
        <w:t xml:space="preserve"> </w:t>
      </w:r>
      <w:r>
        <w:t>The</w:t>
      </w:r>
      <w:r>
        <w:rPr>
          <w:spacing w:val="40"/>
        </w:rPr>
        <w:t xml:space="preserve"> </w:t>
      </w:r>
      <w:r>
        <w:t>activity</w:t>
      </w:r>
      <w:r>
        <w:rPr>
          <w:spacing w:val="40"/>
        </w:rPr>
        <w:t xml:space="preserve"> </w:t>
      </w:r>
      <w:r>
        <w:t>vectors</w:t>
      </w:r>
      <w:r>
        <w:rPr>
          <w:spacing w:val="40"/>
        </w:rPr>
        <w:t xml:space="preserve"> </w:t>
      </w:r>
      <w:r>
        <w:t>in</w:t>
      </w:r>
      <w:r>
        <w:rPr>
          <w:spacing w:val="40"/>
        </w:rPr>
        <w:t xml:space="preserve"> </w:t>
      </w:r>
      <w:r>
        <w:t>the</w:t>
      </w:r>
      <w:r>
        <w:rPr>
          <w:spacing w:val="40"/>
        </w:rPr>
        <w:t xml:space="preserve"> </w:t>
      </w:r>
      <w:r>
        <w:t>capsules</w:t>
      </w:r>
      <w:r>
        <w:rPr>
          <w:spacing w:val="40"/>
        </w:rPr>
        <w:t xml:space="preserve"> </w:t>
      </w:r>
      <w:r>
        <w:t>reveal a specific</w:t>
      </w:r>
      <w:r>
        <w:rPr>
          <w:spacing w:val="40"/>
        </w:rPr>
        <w:t xml:space="preserve"> </w:t>
      </w:r>
      <w:r>
        <w:t>entity</w:t>
      </w:r>
      <w:r>
        <w:rPr>
          <w:spacing w:val="40"/>
        </w:rPr>
        <w:t xml:space="preserve"> </w:t>
      </w:r>
      <w:r>
        <w:t>type</w:t>
      </w:r>
      <w:r>
        <w:rPr>
          <w:spacing w:val="40"/>
        </w:rPr>
        <w:t xml:space="preserve"> </w:t>
      </w:r>
      <w:r>
        <w:t>parameter that</w:t>
      </w:r>
      <w:r>
        <w:rPr>
          <w:spacing w:val="40"/>
        </w:rPr>
        <w:t xml:space="preserve"> </w:t>
      </w:r>
      <w:r>
        <w:t>is</w:t>
      </w:r>
      <w:r>
        <w:rPr>
          <w:spacing w:val="40"/>
        </w:rPr>
        <w:t xml:space="preserve"> </w:t>
      </w:r>
      <w:r>
        <w:t>used</w:t>
      </w:r>
      <w:r>
        <w:rPr>
          <w:spacing w:val="40"/>
        </w:rPr>
        <w:t xml:space="preserve"> </w:t>
      </w:r>
      <w:r>
        <w:t>for instantiation, which</w:t>
      </w:r>
      <w:r>
        <w:rPr>
          <w:spacing w:val="33"/>
        </w:rPr>
        <w:t xml:space="preserve"> </w:t>
      </w:r>
      <w:r>
        <w:t>could</w:t>
      </w:r>
      <w:r>
        <w:rPr>
          <w:spacing w:val="28"/>
        </w:rPr>
        <w:t xml:space="preserve"> </w:t>
      </w:r>
      <w:r>
        <w:t>be</w:t>
      </w:r>
      <w:r>
        <w:rPr>
          <w:spacing w:val="24"/>
        </w:rPr>
        <w:t xml:space="preserve"> </w:t>
      </w:r>
      <w:r>
        <w:t>a</w:t>
      </w:r>
      <w:r>
        <w:rPr>
          <w:spacing w:val="23"/>
        </w:rPr>
        <w:t xml:space="preserve"> </w:t>
      </w:r>
      <w:r>
        <w:t>component</w:t>
      </w:r>
      <w:r>
        <w:rPr>
          <w:spacing w:val="31"/>
        </w:rPr>
        <w:t xml:space="preserve"> </w:t>
      </w:r>
      <w:r>
        <w:t>of</w:t>
      </w:r>
      <w:r>
        <w:rPr>
          <w:spacing w:val="16"/>
        </w:rPr>
        <w:t xml:space="preserve"> </w:t>
      </w:r>
      <w:r>
        <w:t>a</w:t>
      </w:r>
      <w:r>
        <w:rPr>
          <w:spacing w:val="24"/>
        </w:rPr>
        <w:t xml:space="preserve"> </w:t>
      </w:r>
      <w:r>
        <w:t>whole</w:t>
      </w:r>
      <w:r>
        <w:rPr>
          <w:spacing w:val="24"/>
        </w:rPr>
        <w:t xml:space="preserve"> </w:t>
      </w:r>
      <w:r>
        <w:t>object</w:t>
      </w:r>
      <w:r>
        <w:rPr>
          <w:spacing w:val="30"/>
        </w:rPr>
        <w:t xml:space="preserve"> </w:t>
      </w:r>
      <w:r>
        <w:t>or</w:t>
      </w:r>
      <w:r>
        <w:rPr>
          <w:spacing w:val="16"/>
        </w:rPr>
        <w:t xml:space="preserve"> </w:t>
      </w:r>
      <w:r>
        <w:t>an</w:t>
      </w:r>
      <w:r>
        <w:rPr>
          <w:spacing w:val="32"/>
        </w:rPr>
        <w:t xml:space="preserve"> </w:t>
      </w:r>
      <w:r>
        <w:t>object in</w:t>
      </w:r>
      <w:r>
        <w:rPr>
          <w:spacing w:val="40"/>
        </w:rPr>
        <w:t xml:space="preserve"> </w:t>
      </w:r>
      <w:r>
        <w:t>its</w:t>
      </w:r>
      <w:r>
        <w:rPr>
          <w:spacing w:val="38"/>
        </w:rPr>
        <w:t xml:space="preserve"> </w:t>
      </w:r>
      <w:r>
        <w:t>entirety.</w:t>
      </w:r>
      <w:r>
        <w:rPr>
          <w:spacing w:val="35"/>
        </w:rPr>
        <w:t xml:space="preserve"> </w:t>
      </w:r>
      <w:r>
        <w:t>It</w:t>
      </w:r>
      <w:r>
        <w:rPr>
          <w:spacing w:val="39"/>
        </w:rPr>
        <w:t xml:space="preserve"> </w:t>
      </w:r>
      <w:r>
        <w:t>might</w:t>
      </w:r>
      <w:r>
        <w:rPr>
          <w:spacing w:val="40"/>
        </w:rPr>
        <w:t xml:space="preserve"> </w:t>
      </w:r>
      <w:r>
        <w:t>also</w:t>
      </w:r>
      <w:r>
        <w:rPr>
          <w:spacing w:val="40"/>
        </w:rPr>
        <w:t xml:space="preserve"> </w:t>
      </w:r>
      <w:r>
        <w:t>be</w:t>
      </w:r>
      <w:r>
        <w:rPr>
          <w:spacing w:val="40"/>
        </w:rPr>
        <w:t xml:space="preserve"> </w:t>
      </w:r>
      <w:r>
        <w:t>stated in</w:t>
      </w:r>
      <w:r>
        <w:rPr>
          <w:spacing w:val="27"/>
        </w:rPr>
        <w:t xml:space="preserve"> </w:t>
      </w:r>
      <w:r>
        <w:t>terms</w:t>
      </w:r>
      <w:r>
        <w:rPr>
          <w:spacing w:val="33"/>
        </w:rPr>
        <w:t xml:space="preserve"> </w:t>
      </w:r>
      <w:r>
        <w:t>of</w:t>
      </w:r>
      <w:r>
        <w:rPr>
          <w:spacing w:val="-1"/>
        </w:rPr>
        <w:t xml:space="preserve"> </w:t>
      </w:r>
      <w:r>
        <w:t>computer graphics,</w:t>
      </w:r>
      <w:r>
        <w:rPr>
          <w:spacing w:val="40"/>
        </w:rPr>
        <w:t xml:space="preserve"> </w:t>
      </w:r>
      <w:r>
        <w:t>which</w:t>
      </w:r>
      <w:r>
        <w:rPr>
          <w:spacing w:val="39"/>
        </w:rPr>
        <w:t xml:space="preserve"> </w:t>
      </w:r>
      <w:r>
        <w:t>uses</w:t>
      </w:r>
      <w:r>
        <w:rPr>
          <w:spacing w:val="40"/>
        </w:rPr>
        <w:t xml:space="preserve"> </w:t>
      </w:r>
      <w:r>
        <w:t>a</w:t>
      </w:r>
      <w:r>
        <w:rPr>
          <w:spacing w:val="-1"/>
        </w:rPr>
        <w:t xml:space="preserve"> </w:t>
      </w:r>
      <w:r>
        <w:t>transformation</w:t>
      </w:r>
      <w:r>
        <w:rPr>
          <w:spacing w:val="40"/>
        </w:rPr>
        <w:t xml:space="preserve"> </w:t>
      </w:r>
      <w:r>
        <w:t>matrix</w:t>
      </w:r>
      <w:r>
        <w:rPr>
          <w:spacing w:val="-2"/>
        </w:rPr>
        <w:t xml:space="preserve"> </w:t>
      </w:r>
      <w:r>
        <w:t>to</w:t>
      </w:r>
      <w:r>
        <w:rPr>
          <w:spacing w:val="40"/>
        </w:rPr>
        <w:t xml:space="preserve"> </w:t>
      </w:r>
      <w:r>
        <w:t>break down the</w:t>
      </w:r>
      <w:r>
        <w:rPr>
          <w:spacing w:val="40"/>
        </w:rPr>
        <w:t xml:space="preserve"> </w:t>
      </w:r>
      <w:r>
        <w:t>entire</w:t>
      </w:r>
      <w:r>
        <w:rPr>
          <w:spacing w:val="40"/>
        </w:rPr>
        <w:t xml:space="preserve"> </w:t>
      </w:r>
      <w:r>
        <w:t>task into</w:t>
      </w:r>
      <w:r>
        <w:rPr>
          <w:spacing w:val="40"/>
        </w:rPr>
        <w:t xml:space="preserve"> </w:t>
      </w:r>
      <w:r>
        <w:t>smaller chunks. The capsule network, on the</w:t>
      </w:r>
      <w:r>
        <w:rPr>
          <w:spacing w:val="40"/>
        </w:rPr>
        <w:t xml:space="preserve"> </w:t>
      </w:r>
      <w:r>
        <w:t>other</w:t>
      </w:r>
      <w:r>
        <w:rPr>
          <w:spacing w:val="31"/>
        </w:rPr>
        <w:t xml:space="preserve"> </w:t>
      </w:r>
      <w:r>
        <w:t>hand,</w:t>
      </w:r>
      <w:r>
        <w:rPr>
          <w:spacing w:val="31"/>
        </w:rPr>
        <w:t xml:space="preserve"> </w:t>
      </w:r>
      <w:r>
        <w:t>uses</w:t>
      </w:r>
      <w:r>
        <w:rPr>
          <w:spacing w:val="40"/>
        </w:rPr>
        <w:t xml:space="preserve"> </w:t>
      </w:r>
      <w:r>
        <w:t>the</w:t>
      </w:r>
      <w:r>
        <w:rPr>
          <w:spacing w:val="40"/>
        </w:rPr>
        <w:t xml:space="preserve"> </w:t>
      </w:r>
      <w:r>
        <w:t>inverse</w:t>
      </w:r>
      <w:r>
        <w:rPr>
          <w:spacing w:val="40"/>
        </w:rPr>
        <w:t xml:space="preserve"> </w:t>
      </w:r>
      <w:r>
        <w:t>matrix to</w:t>
      </w:r>
      <w:r>
        <w:rPr>
          <w:spacing w:val="-2"/>
        </w:rPr>
        <w:t xml:space="preserve"> </w:t>
      </w:r>
      <w:r>
        <w:t>transform</w:t>
      </w:r>
      <w:r>
        <w:rPr>
          <w:spacing w:val="-6"/>
        </w:rPr>
        <w:t xml:space="preserve"> </w:t>
      </w:r>
      <w:r>
        <w:t>a single position of an entire task into</w:t>
      </w:r>
      <w:r>
        <w:rPr>
          <w:spacing w:val="40"/>
        </w:rPr>
        <w:t xml:space="preserve"> </w:t>
      </w:r>
      <w:r>
        <w:t>a</w:t>
      </w:r>
      <w:r>
        <w:rPr>
          <w:spacing w:val="40"/>
        </w:rPr>
        <w:t xml:space="preserve"> </w:t>
      </w:r>
      <w:r>
        <w:t>position of a complete</w:t>
      </w:r>
      <w:r>
        <w:rPr>
          <w:spacing w:val="40"/>
        </w:rPr>
        <w:t xml:space="preserve"> </w:t>
      </w:r>
      <w:r>
        <w:t>task.</w:t>
      </w:r>
    </w:p>
    <w:p w14:paraId="263EB993" w14:textId="77777777" w:rsidR="009D3953" w:rsidRDefault="00F10E82">
      <w:pPr>
        <w:pStyle w:val="BodyText"/>
        <w:spacing w:line="254" w:lineRule="auto"/>
        <w:ind w:left="50" w:right="63"/>
      </w:pPr>
      <w:r>
        <w:t>The</w:t>
      </w:r>
      <w:r>
        <w:rPr>
          <w:spacing w:val="80"/>
        </w:rPr>
        <w:t xml:space="preserve"> </w:t>
      </w:r>
      <w:r>
        <w:t>Gabor</w:t>
      </w:r>
      <w:r>
        <w:rPr>
          <w:spacing w:val="80"/>
        </w:rPr>
        <w:t xml:space="preserve"> </w:t>
      </w:r>
      <w:r>
        <w:t>wavelet</w:t>
      </w:r>
      <w:r>
        <w:rPr>
          <w:spacing w:val="80"/>
        </w:rPr>
        <w:t xml:space="preserve"> </w:t>
      </w:r>
      <w:r>
        <w:t>Transform</w:t>
      </w:r>
      <w:r>
        <w:rPr>
          <w:spacing w:val="40"/>
        </w:rPr>
        <w:t xml:space="preserve"> </w:t>
      </w:r>
      <w:r>
        <w:t>is</w:t>
      </w:r>
      <w:r>
        <w:rPr>
          <w:spacing w:val="40"/>
        </w:rPr>
        <w:t xml:space="preserve"> </w:t>
      </w:r>
      <w:r>
        <w:t>used</w:t>
      </w:r>
      <w:r>
        <w:rPr>
          <w:spacing w:val="40"/>
        </w:rPr>
        <w:t xml:space="preserve"> </w:t>
      </w:r>
      <w:r>
        <w:t>in</w:t>
      </w:r>
      <w:r>
        <w:rPr>
          <w:spacing w:val="40"/>
        </w:rPr>
        <w:t xml:space="preserve"> </w:t>
      </w:r>
      <w:r>
        <w:t>the</w:t>
      </w:r>
      <w:r>
        <w:rPr>
          <w:spacing w:val="40"/>
        </w:rPr>
        <w:t xml:space="preserve"> </w:t>
      </w:r>
      <w:r>
        <w:t>intended approach</w:t>
      </w:r>
      <w:r>
        <w:rPr>
          <w:spacing w:val="33"/>
        </w:rPr>
        <w:t xml:space="preserve"> </w:t>
      </w:r>
      <w:r>
        <w:t>to</w:t>
      </w:r>
      <w:r>
        <w:rPr>
          <w:spacing w:val="37"/>
        </w:rPr>
        <w:t xml:space="preserve"> </w:t>
      </w:r>
      <w:r>
        <w:t>eliminate</w:t>
      </w:r>
      <w:r>
        <w:rPr>
          <w:spacing w:val="39"/>
        </w:rPr>
        <w:t xml:space="preserve"> </w:t>
      </w:r>
      <w:r>
        <w:t>noise</w:t>
      </w:r>
      <w:r>
        <w:rPr>
          <w:spacing w:val="33"/>
        </w:rPr>
        <w:t xml:space="preserve"> </w:t>
      </w:r>
      <w:r>
        <w:t>information</w:t>
      </w:r>
      <w:r>
        <w:rPr>
          <w:spacing w:val="34"/>
        </w:rPr>
        <w:t xml:space="preserve"> </w:t>
      </w:r>
      <w:r>
        <w:t>while</w:t>
      </w:r>
      <w:r>
        <w:rPr>
          <w:spacing w:val="33"/>
        </w:rPr>
        <w:t xml:space="preserve"> </w:t>
      </w:r>
      <w:r>
        <w:t>retaining</w:t>
      </w:r>
      <w:r>
        <w:rPr>
          <w:spacing w:val="-6"/>
        </w:rPr>
        <w:t xml:space="preserve"> </w:t>
      </w:r>
      <w:r>
        <w:t>the edges</w:t>
      </w:r>
      <w:r>
        <w:rPr>
          <w:spacing w:val="80"/>
        </w:rPr>
        <w:t xml:space="preserve"> </w:t>
      </w:r>
      <w:r>
        <w:t>[23].</w:t>
      </w:r>
      <w:r>
        <w:rPr>
          <w:spacing w:val="40"/>
        </w:rPr>
        <w:t xml:space="preserve"> </w:t>
      </w:r>
      <w:r>
        <w:t>To</w:t>
      </w:r>
      <w:r>
        <w:rPr>
          <w:spacing w:val="78"/>
        </w:rPr>
        <w:t xml:space="preserve"> </w:t>
      </w:r>
      <w:r>
        <w:t>separate</w:t>
      </w:r>
      <w:r>
        <w:rPr>
          <w:spacing w:val="40"/>
        </w:rPr>
        <w:t xml:space="preserve"> </w:t>
      </w:r>
      <w:r>
        <w:t>the</w:t>
      </w:r>
      <w:r>
        <w:rPr>
          <w:spacing w:val="79"/>
        </w:rPr>
        <w:t xml:space="preserve"> </w:t>
      </w:r>
      <w:r>
        <w:t>same</w:t>
      </w:r>
      <w:r>
        <w:rPr>
          <w:spacing w:val="40"/>
        </w:rPr>
        <w:t xml:space="preserve"> </w:t>
      </w:r>
      <w:r>
        <w:t>characteristics</w:t>
      </w:r>
      <w:r>
        <w:rPr>
          <w:spacing w:val="77"/>
        </w:rPr>
        <w:t xml:space="preserve"> </w:t>
      </w:r>
      <w:r>
        <w:t>into</w:t>
      </w:r>
      <w:r>
        <w:rPr>
          <w:spacing w:val="40"/>
        </w:rPr>
        <w:t xml:space="preserve"> </w:t>
      </w:r>
      <w:r>
        <w:t>a limited</w:t>
      </w:r>
      <w:r>
        <w:rPr>
          <w:spacing w:val="37"/>
        </w:rPr>
        <w:t xml:space="preserve"> </w:t>
      </w:r>
      <w:r>
        <w:t>set</w:t>
      </w:r>
      <w:r>
        <w:rPr>
          <w:spacing w:val="40"/>
        </w:rPr>
        <w:t xml:space="preserve"> </w:t>
      </w:r>
      <w:r>
        <w:t>of</w:t>
      </w:r>
      <w:r>
        <w:rPr>
          <w:spacing w:val="31"/>
        </w:rPr>
        <w:t xml:space="preserve"> </w:t>
      </w:r>
      <w:r>
        <w:t>groups,</w:t>
      </w:r>
      <w:r>
        <w:rPr>
          <w:spacing w:val="33"/>
        </w:rPr>
        <w:t xml:space="preserve"> </w:t>
      </w:r>
      <w:r>
        <w:t>the</w:t>
      </w:r>
      <w:r>
        <w:rPr>
          <w:spacing w:val="35"/>
        </w:rPr>
        <w:t xml:space="preserve"> </w:t>
      </w:r>
      <w:r>
        <w:t>K-means</w:t>
      </w:r>
      <w:r>
        <w:rPr>
          <w:spacing w:val="40"/>
        </w:rPr>
        <w:t xml:space="preserve"> </w:t>
      </w:r>
      <w:r>
        <w:t>process</w:t>
      </w:r>
      <w:r>
        <w:rPr>
          <w:spacing w:val="36"/>
        </w:rPr>
        <w:t xml:space="preserve"> </w:t>
      </w:r>
      <w:r>
        <w:t>is</w:t>
      </w:r>
      <w:r>
        <w:rPr>
          <w:spacing w:val="36"/>
        </w:rPr>
        <w:t xml:space="preserve"> </w:t>
      </w:r>
      <w:r>
        <w:t>utilized.</w:t>
      </w:r>
      <w:r>
        <w:rPr>
          <w:spacing w:val="-3"/>
        </w:rPr>
        <w:t xml:space="preserve"> </w:t>
      </w:r>
      <w:r>
        <w:t>The suggested</w:t>
      </w:r>
      <w:r>
        <w:rPr>
          <w:spacing w:val="34"/>
        </w:rPr>
        <w:t xml:space="preserve"> </w:t>
      </w:r>
      <w:r>
        <w:t>technique</w:t>
      </w:r>
      <w:r>
        <w:rPr>
          <w:spacing w:val="35"/>
        </w:rPr>
        <w:t xml:space="preserve"> </w:t>
      </w:r>
      <w:r>
        <w:t>includes</w:t>
      </w:r>
      <w:r>
        <w:rPr>
          <w:spacing w:val="35"/>
        </w:rPr>
        <w:t xml:space="preserve"> </w:t>
      </w:r>
      <w:r>
        <w:t>the</w:t>
      </w:r>
      <w:r>
        <w:rPr>
          <w:spacing w:val="38"/>
        </w:rPr>
        <w:t xml:space="preserve"> </w:t>
      </w:r>
      <w:r>
        <w:t>Fuzzy</w:t>
      </w:r>
      <w:r>
        <w:rPr>
          <w:spacing w:val="34"/>
        </w:rPr>
        <w:t xml:space="preserve"> </w:t>
      </w:r>
      <w:r>
        <w:t>c</w:t>
      </w:r>
      <w:r>
        <w:rPr>
          <w:spacing w:val="33"/>
        </w:rPr>
        <w:t xml:space="preserve"> </w:t>
      </w:r>
      <w:r>
        <w:t>means</w:t>
      </w:r>
      <w:r>
        <w:rPr>
          <w:spacing w:val="38"/>
        </w:rPr>
        <w:t xml:space="preserve"> </w:t>
      </w:r>
      <w:r>
        <w:t>clustering of</w:t>
      </w:r>
      <w:r>
        <w:rPr>
          <w:spacing w:val="40"/>
        </w:rPr>
        <w:t xml:space="preserve"> </w:t>
      </w:r>
      <w:r>
        <w:t>pictures</w:t>
      </w:r>
      <w:r>
        <w:rPr>
          <w:spacing w:val="40"/>
        </w:rPr>
        <w:t xml:space="preserve"> </w:t>
      </w:r>
      <w:r>
        <w:t>to</w:t>
      </w:r>
      <w:r>
        <w:rPr>
          <w:spacing w:val="38"/>
        </w:rPr>
        <w:t xml:space="preserve"> </w:t>
      </w:r>
      <w:r>
        <w:t>represent</w:t>
      </w:r>
      <w:r>
        <w:rPr>
          <w:spacing w:val="40"/>
        </w:rPr>
        <w:t xml:space="preserve"> </w:t>
      </w:r>
      <w:r>
        <w:t>the</w:t>
      </w:r>
      <w:r>
        <w:rPr>
          <w:spacing w:val="38"/>
        </w:rPr>
        <w:t xml:space="preserve"> </w:t>
      </w:r>
      <w:r>
        <w:t>attributes</w:t>
      </w:r>
      <w:r>
        <w:rPr>
          <w:spacing w:val="40"/>
        </w:rPr>
        <w:t xml:space="preserve"> </w:t>
      </w:r>
      <w:r>
        <w:t>of</w:t>
      </w:r>
      <w:r>
        <w:rPr>
          <w:spacing w:val="34"/>
        </w:rPr>
        <w:t xml:space="preserve"> </w:t>
      </w:r>
      <w:r>
        <w:t>the</w:t>
      </w:r>
      <w:r>
        <w:rPr>
          <w:spacing w:val="38"/>
        </w:rPr>
        <w:t xml:space="preserve"> </w:t>
      </w:r>
      <w:r>
        <w:t>images</w:t>
      </w:r>
      <w:r>
        <w:rPr>
          <w:spacing w:val="40"/>
        </w:rPr>
        <w:t xml:space="preserve"> </w:t>
      </w:r>
      <w:r>
        <w:t>in</w:t>
      </w:r>
      <w:r>
        <w:rPr>
          <w:spacing w:val="28"/>
        </w:rPr>
        <w:t xml:space="preserve"> </w:t>
      </w:r>
      <w:r>
        <w:t>the form of histogram properties.</w:t>
      </w:r>
    </w:p>
    <w:p w14:paraId="4F620B87" w14:textId="77777777" w:rsidR="009D3953" w:rsidRDefault="00F10E82">
      <w:pPr>
        <w:pStyle w:val="BodyText"/>
        <w:spacing w:before="197" w:line="254" w:lineRule="auto"/>
        <w:ind w:left="50" w:right="28"/>
        <w:jc w:val="both"/>
      </w:pPr>
      <w:r>
        <w:t>Using a dual-force training technique, [7] introduced the MLDeepMedic and U-Net CNN models. In order to acquire more abstract semantic information, this training technique entails adding an auxiliary classifier to their high-level convolutional</w:t>
      </w:r>
      <w:r>
        <w:rPr>
          <w:spacing w:val="40"/>
        </w:rPr>
        <w:t xml:space="preserve"> </w:t>
      </w:r>
      <w:r>
        <w:t>layers.</w:t>
      </w:r>
      <w:r>
        <w:rPr>
          <w:spacing w:val="40"/>
        </w:rPr>
        <w:t xml:space="preserve"> </w:t>
      </w:r>
      <w:r>
        <w:t>Deep</w:t>
      </w:r>
      <w:r>
        <w:rPr>
          <w:spacing w:val="40"/>
        </w:rPr>
        <w:t xml:space="preserve"> </w:t>
      </w:r>
      <w:r>
        <w:t>Medic's</w:t>
      </w:r>
      <w:r>
        <w:rPr>
          <w:spacing w:val="40"/>
        </w:rPr>
        <w:t xml:space="preserve"> </w:t>
      </w:r>
      <w:r>
        <w:t>model</w:t>
      </w:r>
      <w:r>
        <w:rPr>
          <w:spacing w:val="40"/>
        </w:rPr>
        <w:t xml:space="preserve"> </w:t>
      </w:r>
      <w:r>
        <w:t>has</w:t>
      </w:r>
      <w:r>
        <w:rPr>
          <w:spacing w:val="40"/>
        </w:rPr>
        <w:t xml:space="preserve"> </w:t>
      </w:r>
      <w:r>
        <w:t>been</w:t>
      </w:r>
      <w:r>
        <w:rPr>
          <w:spacing w:val="40"/>
        </w:rPr>
        <w:t xml:space="preserve"> </w:t>
      </w:r>
      <w:r>
        <w:t>enhanced to Multi-Level Deep Medic, which segments data more</w:t>
      </w:r>
      <w:r>
        <w:rPr>
          <w:spacing w:val="80"/>
        </w:rPr>
        <w:t xml:space="preserve"> </w:t>
      </w:r>
      <w:r>
        <w:t>precisely</w:t>
      </w:r>
      <w:r>
        <w:rPr>
          <w:spacing w:val="40"/>
        </w:rPr>
        <w:t xml:space="preserve"> </w:t>
      </w:r>
      <w:r>
        <w:t>using</w:t>
      </w:r>
      <w:r>
        <w:rPr>
          <w:spacing w:val="40"/>
        </w:rPr>
        <w:t xml:space="preserve"> </w:t>
      </w:r>
      <w:r>
        <w:t>multi-level</w:t>
      </w:r>
      <w:r>
        <w:rPr>
          <w:spacing w:val="40"/>
        </w:rPr>
        <w:t xml:space="preserve"> </w:t>
      </w:r>
      <w:r>
        <w:t>data.</w:t>
      </w:r>
      <w:r>
        <w:rPr>
          <w:spacing w:val="40"/>
        </w:rPr>
        <w:t xml:space="preserve"> </w:t>
      </w:r>
      <w:r>
        <w:t>For</w:t>
      </w:r>
      <w:r>
        <w:rPr>
          <w:spacing w:val="40"/>
        </w:rPr>
        <w:t xml:space="preserve"> </w:t>
      </w:r>
      <w:r>
        <w:t>categorization,</w:t>
      </w:r>
      <w:r>
        <w:rPr>
          <w:spacing w:val="40"/>
        </w:rPr>
        <w:t xml:space="preserve"> </w:t>
      </w:r>
      <w:r>
        <w:t>the two most recent brain tumor datasets, BRATS 2017 and BRATS</w:t>
      </w:r>
      <w:r>
        <w:rPr>
          <w:spacing w:val="40"/>
        </w:rPr>
        <w:t xml:space="preserve"> </w:t>
      </w:r>
      <w:r>
        <w:t>2015,</w:t>
      </w:r>
      <w:r>
        <w:rPr>
          <w:spacing w:val="40"/>
        </w:rPr>
        <w:t xml:space="preserve"> </w:t>
      </w:r>
      <w:r>
        <w:t>were</w:t>
      </w:r>
      <w:r>
        <w:rPr>
          <w:spacing w:val="40"/>
        </w:rPr>
        <w:t xml:space="preserve"> </w:t>
      </w:r>
      <w:r>
        <w:t>used.</w:t>
      </w:r>
      <w:r>
        <w:rPr>
          <w:spacing w:val="40"/>
        </w:rPr>
        <w:t xml:space="preserve"> </w:t>
      </w:r>
      <w:r>
        <w:t>Dual-Force</w:t>
      </w:r>
      <w:r>
        <w:rPr>
          <w:spacing w:val="40"/>
        </w:rPr>
        <w:t xml:space="preserve"> </w:t>
      </w:r>
      <w:r>
        <w:t>Networks</w:t>
      </w:r>
      <w:r>
        <w:rPr>
          <w:spacing w:val="40"/>
        </w:rPr>
        <w:t xml:space="preserve"> </w:t>
      </w:r>
      <w:r>
        <w:t>are</w:t>
      </w:r>
      <w:r>
        <w:rPr>
          <w:spacing w:val="40"/>
        </w:rPr>
        <w:t xml:space="preserve"> </w:t>
      </w:r>
      <w:r>
        <w:t>CNNs that use this training technique (DFNs). The Multi-Layer Perceptron post-processing approach can improve</w:t>
      </w:r>
      <w:r>
        <w:rPr>
          <w:spacing w:val="80"/>
        </w:rPr>
        <w:t xml:space="preserve"> </w:t>
      </w:r>
      <w:r>
        <w:t>segmentation performance by improving CNN prediction outputs.</w:t>
      </w:r>
      <w:r>
        <w:rPr>
          <w:spacing w:val="40"/>
        </w:rPr>
        <w:t xml:space="preserve"> </w:t>
      </w:r>
      <w:r>
        <w:t>To</w:t>
      </w:r>
      <w:r>
        <w:rPr>
          <w:spacing w:val="40"/>
        </w:rPr>
        <w:t xml:space="preserve"> </w:t>
      </w:r>
      <w:r>
        <w:t>optimize</w:t>
      </w:r>
      <w:r>
        <w:rPr>
          <w:spacing w:val="40"/>
        </w:rPr>
        <w:t xml:space="preserve"> </w:t>
      </w:r>
      <w:r>
        <w:t>all</w:t>
      </w:r>
      <w:r>
        <w:rPr>
          <w:spacing w:val="40"/>
        </w:rPr>
        <w:t xml:space="preserve"> </w:t>
      </w:r>
      <w:r>
        <w:t>networks,</w:t>
      </w:r>
      <w:r>
        <w:rPr>
          <w:spacing w:val="40"/>
        </w:rPr>
        <w:t xml:space="preserve"> </w:t>
      </w:r>
      <w:r>
        <w:t>use</w:t>
      </w:r>
      <w:r>
        <w:rPr>
          <w:spacing w:val="40"/>
        </w:rPr>
        <w:t xml:space="preserve"> </w:t>
      </w:r>
      <w:r>
        <w:t>the</w:t>
      </w:r>
      <w:r>
        <w:rPr>
          <w:spacing w:val="40"/>
        </w:rPr>
        <w:t xml:space="preserve"> </w:t>
      </w:r>
      <w:r>
        <w:t>Stochastic Gradient</w:t>
      </w:r>
      <w:r>
        <w:rPr>
          <w:spacing w:val="40"/>
        </w:rPr>
        <w:t xml:space="preserve"> </w:t>
      </w:r>
      <w:r>
        <w:t>Descent method.</w:t>
      </w:r>
    </w:p>
    <w:p w14:paraId="7F610CAF" w14:textId="77777777" w:rsidR="009D3953" w:rsidRDefault="00F10E82">
      <w:pPr>
        <w:pStyle w:val="ListParagraph"/>
        <w:numPr>
          <w:ilvl w:val="0"/>
          <w:numId w:val="7"/>
        </w:numPr>
        <w:tabs>
          <w:tab w:val="left" w:pos="1417"/>
        </w:tabs>
        <w:spacing w:before="179"/>
        <w:ind w:left="1417" w:hanging="287"/>
        <w:jc w:val="left"/>
        <w:rPr>
          <w:sz w:val="19"/>
        </w:rPr>
      </w:pPr>
      <w:r>
        <w:rPr>
          <w:smallCaps/>
          <w:w w:val="105"/>
          <w:sz w:val="19"/>
        </w:rPr>
        <w:t>Proposed</w:t>
      </w:r>
      <w:r>
        <w:rPr>
          <w:smallCaps/>
          <w:spacing w:val="25"/>
          <w:w w:val="110"/>
          <w:sz w:val="19"/>
        </w:rPr>
        <w:t xml:space="preserve"> </w:t>
      </w:r>
      <w:r>
        <w:rPr>
          <w:smallCaps/>
          <w:spacing w:val="-2"/>
          <w:w w:val="110"/>
          <w:sz w:val="19"/>
        </w:rPr>
        <w:t>Methodology</w:t>
      </w:r>
    </w:p>
    <w:p w14:paraId="4930A330" w14:textId="77777777" w:rsidR="009D3953" w:rsidRDefault="00F10E82">
      <w:pPr>
        <w:pStyle w:val="Heading1"/>
        <w:numPr>
          <w:ilvl w:val="0"/>
          <w:numId w:val="6"/>
        </w:numPr>
        <w:tabs>
          <w:tab w:val="left" w:pos="528"/>
        </w:tabs>
        <w:spacing w:before="171"/>
        <w:ind w:left="528" w:hanging="418"/>
      </w:pPr>
      <w:bookmarkStart w:id="0" w:name="(A)_._Pro_po_sed_system"/>
      <w:bookmarkEnd w:id="0"/>
      <w:r>
        <w:rPr>
          <w:smallCaps/>
        </w:rPr>
        <w:t>.</w:t>
      </w:r>
      <w:r>
        <w:rPr>
          <w:smallCaps/>
          <w:spacing w:val="4"/>
        </w:rPr>
        <w:t xml:space="preserve"> </w:t>
      </w:r>
      <w:r>
        <w:rPr>
          <w:smallCaps/>
        </w:rPr>
        <w:t>Pro</w:t>
      </w:r>
      <w:r>
        <w:rPr>
          <w:smallCaps/>
          <w:spacing w:val="-5"/>
        </w:rPr>
        <w:t xml:space="preserve"> </w:t>
      </w:r>
      <w:r>
        <w:rPr>
          <w:smallCaps/>
        </w:rPr>
        <w:t>po</w:t>
      </w:r>
      <w:r>
        <w:rPr>
          <w:smallCaps/>
          <w:spacing w:val="-6"/>
        </w:rPr>
        <w:t xml:space="preserve"> </w:t>
      </w:r>
      <w:r>
        <w:rPr>
          <w:smallCaps/>
        </w:rPr>
        <w:t>sed</w:t>
      </w:r>
      <w:r>
        <w:rPr>
          <w:smallCaps/>
          <w:spacing w:val="28"/>
        </w:rPr>
        <w:t xml:space="preserve"> </w:t>
      </w:r>
      <w:r>
        <w:rPr>
          <w:smallCaps/>
          <w:spacing w:val="-2"/>
        </w:rPr>
        <w:t>system</w:t>
      </w:r>
    </w:p>
    <w:p w14:paraId="69F14DF7" w14:textId="77777777" w:rsidR="009D3953" w:rsidRDefault="00F10E82">
      <w:pPr>
        <w:pStyle w:val="BodyText"/>
        <w:spacing w:before="97" w:line="247" w:lineRule="auto"/>
        <w:ind w:left="50" w:right="46"/>
        <w:jc w:val="both"/>
      </w:pPr>
      <w:r>
        <w:t>Create</w:t>
      </w:r>
      <w:r>
        <w:rPr>
          <w:spacing w:val="40"/>
        </w:rPr>
        <w:t xml:space="preserve"> </w:t>
      </w:r>
      <w:r>
        <w:t>a</w:t>
      </w:r>
      <w:r>
        <w:rPr>
          <w:spacing w:val="40"/>
        </w:rPr>
        <w:t xml:space="preserve"> </w:t>
      </w:r>
      <w:r>
        <w:t>deep</w:t>
      </w:r>
      <w:r>
        <w:rPr>
          <w:spacing w:val="40"/>
        </w:rPr>
        <w:t xml:space="preserve"> </w:t>
      </w:r>
      <w:r>
        <w:t>learning</w:t>
      </w:r>
      <w:r>
        <w:rPr>
          <w:spacing w:val="40"/>
        </w:rPr>
        <w:t xml:space="preserve"> </w:t>
      </w:r>
      <w:r>
        <w:t>model. The pipeline is broken down into</w:t>
      </w:r>
      <w:r>
        <w:rPr>
          <w:spacing w:val="40"/>
        </w:rPr>
        <w:t xml:space="preserve"> </w:t>
      </w:r>
      <w:r>
        <w:t>various</w:t>
      </w:r>
      <w:r>
        <w:rPr>
          <w:spacing w:val="40"/>
        </w:rPr>
        <w:t xml:space="preserve"> </w:t>
      </w:r>
      <w:r>
        <w:t>stages,</w:t>
      </w:r>
      <w:r>
        <w:rPr>
          <w:spacing w:val="40"/>
        </w:rPr>
        <w:t xml:space="preserve"> </w:t>
      </w:r>
      <w:r>
        <w:t>starting</w:t>
      </w:r>
      <w:r>
        <w:rPr>
          <w:spacing w:val="40"/>
        </w:rPr>
        <w:t xml:space="preserve"> </w:t>
      </w:r>
      <w:r>
        <w:t>with</w:t>
      </w:r>
      <w:r>
        <w:rPr>
          <w:spacing w:val="40"/>
        </w:rPr>
        <w:t xml:space="preserve"> </w:t>
      </w:r>
      <w:r>
        <w:t>the</w:t>
      </w:r>
      <w:r>
        <w:rPr>
          <w:spacing w:val="40"/>
        </w:rPr>
        <w:t xml:space="preserve"> </w:t>
      </w:r>
      <w:r>
        <w:t>receiving</w:t>
      </w:r>
      <w:r>
        <w:rPr>
          <w:spacing w:val="40"/>
        </w:rPr>
        <w:t xml:space="preserve"> </w:t>
      </w:r>
      <w:r>
        <w:t>of</w:t>
      </w:r>
      <w:r>
        <w:rPr>
          <w:spacing w:val="35"/>
        </w:rPr>
        <w:t xml:space="preserve"> </w:t>
      </w:r>
      <w:r>
        <w:t>raw</w:t>
      </w:r>
      <w:r>
        <w:rPr>
          <w:spacing w:val="31"/>
        </w:rPr>
        <w:t xml:space="preserve"> </w:t>
      </w:r>
      <w:r>
        <w:t>data and ending with the system classification output [9]. The following</w:t>
      </w:r>
      <w:r>
        <w:rPr>
          <w:spacing w:val="40"/>
        </w:rPr>
        <w:t xml:space="preserve"> </w:t>
      </w:r>
      <w:r>
        <w:t>are</w:t>
      </w:r>
      <w:r>
        <w:rPr>
          <w:spacing w:val="40"/>
        </w:rPr>
        <w:t xml:space="preserve"> </w:t>
      </w:r>
      <w:r>
        <w:t>the phases</w:t>
      </w:r>
      <w:r>
        <w:rPr>
          <w:spacing w:val="40"/>
        </w:rPr>
        <w:t xml:space="preserve"> </w:t>
      </w:r>
      <w:r>
        <w:t>of the proposed</w:t>
      </w:r>
      <w:r>
        <w:rPr>
          <w:spacing w:val="40"/>
        </w:rPr>
        <w:t xml:space="preserve"> </w:t>
      </w:r>
      <w:r>
        <w:t>system:</w:t>
      </w:r>
    </w:p>
    <w:p w14:paraId="6948DB4A" w14:textId="77777777" w:rsidR="009D3953" w:rsidRDefault="009D3953">
      <w:pPr>
        <w:pStyle w:val="BodyText"/>
        <w:spacing w:before="67"/>
      </w:pPr>
    </w:p>
    <w:p w14:paraId="2B118891" w14:textId="77777777" w:rsidR="009D3953" w:rsidRDefault="00F10E82">
      <w:pPr>
        <w:pStyle w:val="ListParagraph"/>
        <w:numPr>
          <w:ilvl w:val="1"/>
          <w:numId w:val="6"/>
        </w:numPr>
        <w:tabs>
          <w:tab w:val="left" w:pos="679"/>
        </w:tabs>
        <w:ind w:left="679" w:hanging="119"/>
        <w:jc w:val="left"/>
        <w:rPr>
          <w:sz w:val="19"/>
        </w:rPr>
      </w:pPr>
      <w:r>
        <w:rPr>
          <w:sz w:val="19"/>
        </w:rPr>
        <w:t>Preparing</w:t>
      </w:r>
      <w:r>
        <w:rPr>
          <w:spacing w:val="34"/>
          <w:sz w:val="19"/>
        </w:rPr>
        <w:t xml:space="preserve"> </w:t>
      </w:r>
      <w:r>
        <w:rPr>
          <w:sz w:val="19"/>
        </w:rPr>
        <w:t>the</w:t>
      </w:r>
      <w:r>
        <w:rPr>
          <w:spacing w:val="11"/>
          <w:sz w:val="19"/>
        </w:rPr>
        <w:t xml:space="preserve"> </w:t>
      </w:r>
      <w:r>
        <w:rPr>
          <w:spacing w:val="-4"/>
          <w:sz w:val="19"/>
        </w:rPr>
        <w:t>data</w:t>
      </w:r>
    </w:p>
    <w:p w14:paraId="5AB0DE9E" w14:textId="77777777" w:rsidR="009D3953" w:rsidRDefault="009D3953">
      <w:pPr>
        <w:pStyle w:val="BodyText"/>
        <w:spacing w:before="28"/>
      </w:pPr>
    </w:p>
    <w:p w14:paraId="4E59393A" w14:textId="77777777" w:rsidR="009D3953" w:rsidRDefault="00F10E82">
      <w:pPr>
        <w:pStyle w:val="ListParagraph"/>
        <w:numPr>
          <w:ilvl w:val="1"/>
          <w:numId w:val="6"/>
        </w:numPr>
        <w:tabs>
          <w:tab w:val="left" w:pos="679"/>
        </w:tabs>
        <w:ind w:left="679" w:hanging="119"/>
        <w:jc w:val="left"/>
        <w:rPr>
          <w:sz w:val="19"/>
        </w:rPr>
      </w:pPr>
      <w:r>
        <w:rPr>
          <w:sz w:val="19"/>
        </w:rPr>
        <w:t>Morphological</w:t>
      </w:r>
      <w:r>
        <w:rPr>
          <w:spacing w:val="47"/>
          <w:sz w:val="19"/>
        </w:rPr>
        <w:t xml:space="preserve"> </w:t>
      </w:r>
      <w:r>
        <w:rPr>
          <w:spacing w:val="-2"/>
          <w:sz w:val="19"/>
        </w:rPr>
        <w:t>Procedures</w:t>
      </w:r>
    </w:p>
    <w:p w14:paraId="4FF53A24" w14:textId="77777777" w:rsidR="009D3953" w:rsidRDefault="009D3953">
      <w:pPr>
        <w:pStyle w:val="BodyText"/>
        <w:spacing w:before="28"/>
      </w:pPr>
    </w:p>
    <w:p w14:paraId="0DC44947" w14:textId="77777777" w:rsidR="009D3953" w:rsidRDefault="00F10E82">
      <w:pPr>
        <w:pStyle w:val="ListParagraph"/>
        <w:numPr>
          <w:ilvl w:val="1"/>
          <w:numId w:val="6"/>
        </w:numPr>
        <w:tabs>
          <w:tab w:val="left" w:pos="679"/>
        </w:tabs>
        <w:ind w:left="679" w:hanging="119"/>
        <w:jc w:val="left"/>
        <w:rPr>
          <w:sz w:val="19"/>
        </w:rPr>
      </w:pPr>
      <w:r>
        <w:rPr>
          <w:sz w:val="19"/>
        </w:rPr>
        <w:t>Segmentation</w:t>
      </w:r>
      <w:r>
        <w:rPr>
          <w:spacing w:val="42"/>
          <w:sz w:val="19"/>
        </w:rPr>
        <w:t xml:space="preserve"> </w:t>
      </w:r>
      <w:r>
        <w:rPr>
          <w:sz w:val="19"/>
        </w:rPr>
        <w:t>of</w:t>
      </w:r>
      <w:r>
        <w:rPr>
          <w:spacing w:val="4"/>
          <w:sz w:val="19"/>
        </w:rPr>
        <w:t xml:space="preserve"> </w:t>
      </w:r>
      <w:r>
        <w:rPr>
          <w:spacing w:val="-2"/>
          <w:sz w:val="19"/>
        </w:rPr>
        <w:t>images</w:t>
      </w:r>
    </w:p>
    <w:p w14:paraId="3E3BE63C" w14:textId="77777777" w:rsidR="009D3953" w:rsidRDefault="009D3953">
      <w:pPr>
        <w:pStyle w:val="BodyText"/>
        <w:spacing w:before="18"/>
      </w:pPr>
    </w:p>
    <w:p w14:paraId="1AFC638A" w14:textId="77777777" w:rsidR="009D3953" w:rsidRDefault="00F10E82">
      <w:pPr>
        <w:pStyle w:val="ListParagraph"/>
        <w:numPr>
          <w:ilvl w:val="1"/>
          <w:numId w:val="6"/>
        </w:numPr>
        <w:tabs>
          <w:tab w:val="left" w:pos="679"/>
        </w:tabs>
        <w:ind w:left="679" w:hanging="119"/>
        <w:jc w:val="left"/>
        <w:rPr>
          <w:sz w:val="19"/>
        </w:rPr>
      </w:pPr>
      <w:r>
        <w:rPr>
          <w:sz w:val="19"/>
        </w:rPr>
        <w:t>Extraction</w:t>
      </w:r>
      <w:r>
        <w:rPr>
          <w:spacing w:val="43"/>
          <w:sz w:val="19"/>
        </w:rPr>
        <w:t xml:space="preserve"> </w:t>
      </w:r>
      <w:r>
        <w:rPr>
          <w:sz w:val="19"/>
        </w:rPr>
        <w:t>of</w:t>
      </w:r>
      <w:r>
        <w:rPr>
          <w:spacing w:val="-8"/>
          <w:sz w:val="19"/>
        </w:rPr>
        <w:t xml:space="preserve"> </w:t>
      </w:r>
      <w:r>
        <w:rPr>
          <w:spacing w:val="-2"/>
          <w:sz w:val="19"/>
        </w:rPr>
        <w:t>Features</w:t>
      </w:r>
    </w:p>
    <w:p w14:paraId="5F837382" w14:textId="77777777" w:rsidR="009D3953" w:rsidRDefault="009D3953">
      <w:pPr>
        <w:pStyle w:val="BodyText"/>
        <w:spacing w:before="28"/>
      </w:pPr>
    </w:p>
    <w:p w14:paraId="50F31BEA" w14:textId="77777777" w:rsidR="009D3953" w:rsidRDefault="00F10E82">
      <w:pPr>
        <w:pStyle w:val="ListParagraph"/>
        <w:numPr>
          <w:ilvl w:val="1"/>
          <w:numId w:val="6"/>
        </w:numPr>
        <w:tabs>
          <w:tab w:val="left" w:pos="679"/>
        </w:tabs>
        <w:ind w:left="679" w:hanging="119"/>
        <w:jc w:val="left"/>
        <w:rPr>
          <w:sz w:val="19"/>
        </w:rPr>
      </w:pPr>
      <w:r>
        <w:rPr>
          <w:spacing w:val="-2"/>
          <w:sz w:val="19"/>
        </w:rPr>
        <w:t>Categorization</w:t>
      </w:r>
    </w:p>
    <w:p w14:paraId="1982CA1C" w14:textId="77777777" w:rsidR="009D3953" w:rsidRDefault="009D3953">
      <w:pPr>
        <w:pStyle w:val="BodyText"/>
        <w:spacing w:before="59"/>
      </w:pPr>
    </w:p>
    <w:p w14:paraId="49904F71" w14:textId="77777777" w:rsidR="009D3953" w:rsidRDefault="00F10E82">
      <w:pPr>
        <w:pStyle w:val="ListParagraph"/>
        <w:numPr>
          <w:ilvl w:val="0"/>
          <w:numId w:val="5"/>
        </w:numPr>
        <w:tabs>
          <w:tab w:val="left" w:pos="497"/>
        </w:tabs>
        <w:spacing w:line="252" w:lineRule="auto"/>
        <w:ind w:right="35" w:firstLine="45"/>
        <w:rPr>
          <w:sz w:val="19"/>
        </w:rPr>
      </w:pPr>
      <w:r>
        <w:rPr>
          <w:sz w:val="19"/>
        </w:rPr>
        <w:t>Pre-Processing:A series of techniques applied to a</w:t>
      </w:r>
      <w:r>
        <w:rPr>
          <w:spacing w:val="40"/>
          <w:sz w:val="19"/>
        </w:rPr>
        <w:t xml:space="preserve"> </w:t>
      </w:r>
      <w:r>
        <w:rPr>
          <w:sz w:val="19"/>
        </w:rPr>
        <w:t>scanned input image is known as pre-processing.Pre-</w:t>
      </w:r>
      <w:r>
        <w:rPr>
          <w:spacing w:val="40"/>
          <w:sz w:val="19"/>
        </w:rPr>
        <w:t xml:space="preserve"> </w:t>
      </w:r>
      <w:r>
        <w:rPr>
          <w:sz w:val="19"/>
        </w:rPr>
        <w:t>processing separates the fascinating pattern 19 from the background</w:t>
      </w:r>
      <w:r>
        <w:rPr>
          <w:spacing w:val="40"/>
          <w:sz w:val="19"/>
        </w:rPr>
        <w:t xml:space="preserve"> </w:t>
      </w:r>
      <w:r>
        <w:rPr>
          <w:sz w:val="19"/>
        </w:rPr>
        <w:t>by</w:t>
      </w:r>
      <w:r>
        <w:rPr>
          <w:spacing w:val="40"/>
          <w:sz w:val="19"/>
        </w:rPr>
        <w:t xml:space="preserve"> </w:t>
      </w:r>
      <w:r>
        <w:rPr>
          <w:sz w:val="19"/>
        </w:rPr>
        <w:t>removing</w:t>
      </w:r>
      <w:r>
        <w:rPr>
          <w:spacing w:val="40"/>
          <w:sz w:val="19"/>
        </w:rPr>
        <w:t xml:space="preserve"> </w:t>
      </w:r>
      <w:r>
        <w:rPr>
          <w:sz w:val="19"/>
        </w:rPr>
        <w:t>the</w:t>
      </w:r>
      <w:r>
        <w:rPr>
          <w:spacing w:val="40"/>
          <w:sz w:val="19"/>
        </w:rPr>
        <w:t xml:space="preserve"> </w:t>
      </w:r>
      <w:r>
        <w:rPr>
          <w:sz w:val="19"/>
        </w:rPr>
        <w:t>undesirable data from the scanned images.</w:t>
      </w:r>
    </w:p>
    <w:p w14:paraId="40446F87" w14:textId="77777777" w:rsidR="009D3953" w:rsidRDefault="009D3953">
      <w:pPr>
        <w:pStyle w:val="BodyText"/>
        <w:spacing w:before="89"/>
      </w:pPr>
    </w:p>
    <w:p w14:paraId="1C7760D7" w14:textId="77777777" w:rsidR="009D3953" w:rsidRDefault="00F10E82">
      <w:pPr>
        <w:pStyle w:val="ListParagraph"/>
        <w:numPr>
          <w:ilvl w:val="0"/>
          <w:numId w:val="5"/>
        </w:numPr>
        <w:tabs>
          <w:tab w:val="left" w:pos="257"/>
        </w:tabs>
        <w:spacing w:line="252" w:lineRule="auto"/>
        <w:ind w:right="49" w:firstLine="0"/>
        <w:rPr>
          <w:sz w:val="19"/>
        </w:rPr>
      </w:pPr>
      <w:r>
        <w:rPr>
          <w:sz w:val="19"/>
        </w:rPr>
        <w:t>Morphological</w:t>
      </w:r>
      <w:r>
        <w:rPr>
          <w:spacing w:val="40"/>
          <w:sz w:val="19"/>
        </w:rPr>
        <w:t xml:space="preserve"> </w:t>
      </w:r>
      <w:r>
        <w:rPr>
          <w:sz w:val="19"/>
        </w:rPr>
        <w:t>Procedures</w:t>
      </w:r>
      <w:r>
        <w:rPr>
          <w:spacing w:val="40"/>
          <w:sz w:val="19"/>
        </w:rPr>
        <w:t xml:space="preserve"> </w:t>
      </w:r>
      <w:r>
        <w:rPr>
          <w:sz w:val="19"/>
        </w:rPr>
        <w:t>Morphological</w:t>
      </w:r>
      <w:r>
        <w:rPr>
          <w:spacing w:val="40"/>
          <w:sz w:val="19"/>
        </w:rPr>
        <w:t xml:space="preserve"> </w:t>
      </w:r>
      <w:r>
        <w:rPr>
          <w:sz w:val="19"/>
        </w:rPr>
        <w:t xml:space="preserve">Image Processing is a collection of non-linear image processing algorithms that deal with the shape or structure of image </w:t>
      </w:r>
      <w:r>
        <w:rPr>
          <w:spacing w:val="-2"/>
          <w:sz w:val="19"/>
        </w:rPr>
        <w:t>features.</w:t>
      </w:r>
    </w:p>
    <w:p w14:paraId="2ACAE6EF" w14:textId="77777777" w:rsidR="009D3953" w:rsidRDefault="00F10E82">
      <w:pPr>
        <w:pStyle w:val="ListParagraph"/>
        <w:numPr>
          <w:ilvl w:val="1"/>
          <w:numId w:val="5"/>
        </w:numPr>
        <w:tabs>
          <w:tab w:val="left" w:pos="544"/>
        </w:tabs>
        <w:spacing w:before="69" w:line="225" w:lineRule="auto"/>
        <w:ind w:right="62" w:firstLine="0"/>
        <w:rPr>
          <w:sz w:val="19"/>
        </w:rPr>
      </w:pPr>
      <w:r>
        <w:rPr>
          <w:sz w:val="19"/>
        </w:rPr>
        <w:t>Sobel Edge and Markers are the steps involved in the Morphological procedures.</w:t>
      </w:r>
    </w:p>
    <w:p w14:paraId="450A1599" w14:textId="77777777" w:rsidR="009D3953" w:rsidRDefault="009D3953">
      <w:pPr>
        <w:pStyle w:val="ListParagraph"/>
        <w:spacing w:line="225" w:lineRule="auto"/>
        <w:rPr>
          <w:sz w:val="19"/>
        </w:rPr>
        <w:sectPr w:rsidR="009D3953">
          <w:type w:val="continuous"/>
          <w:pgSz w:w="11910" w:h="16850"/>
          <w:pgMar w:top="840" w:right="850" w:bottom="700" w:left="850" w:header="392" w:footer="518" w:gutter="0"/>
          <w:cols w:num="2" w:space="720" w:equalWidth="0">
            <w:col w:w="4937" w:space="305"/>
            <w:col w:w="4968"/>
          </w:cols>
        </w:sectPr>
      </w:pPr>
    </w:p>
    <w:p w14:paraId="2EEB5FF5" w14:textId="77777777" w:rsidR="009D3953" w:rsidRDefault="009D3953">
      <w:pPr>
        <w:pStyle w:val="BodyText"/>
        <w:spacing w:before="1"/>
        <w:rPr>
          <w:sz w:val="11"/>
        </w:rPr>
      </w:pPr>
    </w:p>
    <w:p w14:paraId="16CCF786" w14:textId="77777777" w:rsidR="009D3953" w:rsidRDefault="009D3953">
      <w:pPr>
        <w:pStyle w:val="BodyText"/>
        <w:rPr>
          <w:sz w:val="11"/>
        </w:rPr>
        <w:sectPr w:rsidR="009D3953">
          <w:pgSz w:w="11910" w:h="16850"/>
          <w:pgMar w:top="840" w:right="850" w:bottom="700" w:left="850" w:header="392" w:footer="518" w:gutter="0"/>
          <w:cols w:space="720"/>
        </w:sectPr>
      </w:pPr>
    </w:p>
    <w:p w14:paraId="50408806" w14:textId="77777777" w:rsidR="009D3953" w:rsidRDefault="00F10E82">
      <w:pPr>
        <w:pStyle w:val="ListParagraph"/>
        <w:numPr>
          <w:ilvl w:val="1"/>
          <w:numId w:val="5"/>
        </w:numPr>
        <w:tabs>
          <w:tab w:val="left" w:pos="544"/>
        </w:tabs>
        <w:spacing w:before="93"/>
        <w:ind w:left="544" w:hanging="209"/>
        <w:rPr>
          <w:sz w:val="19"/>
        </w:rPr>
      </w:pPr>
      <w:r>
        <w:rPr>
          <w:sz w:val="19"/>
        </w:rPr>
        <w:t>Threshold</w:t>
      </w:r>
      <w:r>
        <w:rPr>
          <w:spacing w:val="27"/>
          <w:sz w:val="19"/>
        </w:rPr>
        <w:t xml:space="preserve"> </w:t>
      </w:r>
      <w:r>
        <w:rPr>
          <w:sz w:val="19"/>
        </w:rPr>
        <w:t>for</w:t>
      </w:r>
      <w:r>
        <w:rPr>
          <w:spacing w:val="32"/>
          <w:sz w:val="19"/>
        </w:rPr>
        <w:t xml:space="preserve"> </w:t>
      </w:r>
      <w:r>
        <w:rPr>
          <w:sz w:val="19"/>
        </w:rPr>
        <w:t>Inverse</w:t>
      </w:r>
      <w:r>
        <w:rPr>
          <w:spacing w:val="23"/>
          <w:sz w:val="19"/>
        </w:rPr>
        <w:t xml:space="preserve"> </w:t>
      </w:r>
      <w:r>
        <w:rPr>
          <w:spacing w:val="-2"/>
          <w:sz w:val="19"/>
        </w:rPr>
        <w:t>Binarization</w:t>
      </w:r>
    </w:p>
    <w:p w14:paraId="56AF3ECC" w14:textId="77777777" w:rsidR="009D3953" w:rsidRDefault="00F10E82">
      <w:pPr>
        <w:pStyle w:val="ListParagraph"/>
        <w:numPr>
          <w:ilvl w:val="1"/>
          <w:numId w:val="5"/>
        </w:numPr>
        <w:tabs>
          <w:tab w:val="left" w:pos="544"/>
        </w:tabs>
        <w:spacing w:before="51"/>
        <w:ind w:left="544" w:hanging="209"/>
        <w:rPr>
          <w:sz w:val="19"/>
        </w:rPr>
      </w:pPr>
      <w:r>
        <w:rPr>
          <w:sz w:val="19"/>
        </w:rPr>
        <w:t>Reconstruction</w:t>
      </w:r>
      <w:r>
        <w:rPr>
          <w:spacing w:val="55"/>
          <w:sz w:val="19"/>
        </w:rPr>
        <w:t xml:space="preserve"> </w:t>
      </w:r>
      <w:r>
        <w:rPr>
          <w:spacing w:val="-2"/>
          <w:sz w:val="19"/>
        </w:rPr>
        <w:t>Closure</w:t>
      </w:r>
    </w:p>
    <w:p w14:paraId="1C08F22D" w14:textId="77777777" w:rsidR="009D3953" w:rsidRDefault="00F10E82">
      <w:pPr>
        <w:pStyle w:val="ListParagraph"/>
        <w:numPr>
          <w:ilvl w:val="1"/>
          <w:numId w:val="5"/>
        </w:numPr>
        <w:tabs>
          <w:tab w:val="left" w:pos="544"/>
        </w:tabs>
        <w:spacing w:before="52"/>
        <w:ind w:left="544" w:hanging="209"/>
        <w:rPr>
          <w:sz w:val="19"/>
        </w:rPr>
      </w:pPr>
      <w:r>
        <w:rPr>
          <w:sz w:val="19"/>
        </w:rPr>
        <w:t>Binary</w:t>
      </w:r>
      <w:r>
        <w:rPr>
          <w:spacing w:val="26"/>
          <w:sz w:val="19"/>
        </w:rPr>
        <w:t xml:space="preserve"> </w:t>
      </w:r>
      <w:r>
        <w:rPr>
          <w:spacing w:val="-2"/>
          <w:sz w:val="19"/>
        </w:rPr>
        <w:t>criterion</w:t>
      </w:r>
    </w:p>
    <w:p w14:paraId="1E3F6890" w14:textId="77777777" w:rsidR="009D3953" w:rsidRDefault="009D3953">
      <w:pPr>
        <w:pStyle w:val="BodyText"/>
        <w:spacing w:before="102"/>
      </w:pPr>
    </w:p>
    <w:p w14:paraId="019B2958" w14:textId="77777777" w:rsidR="009D3953" w:rsidRDefault="00F10E82">
      <w:pPr>
        <w:pStyle w:val="ListParagraph"/>
        <w:numPr>
          <w:ilvl w:val="0"/>
          <w:numId w:val="4"/>
        </w:numPr>
        <w:tabs>
          <w:tab w:val="left" w:pos="314"/>
        </w:tabs>
        <w:spacing w:before="1" w:line="252" w:lineRule="auto"/>
        <w:ind w:right="21" w:firstLine="0"/>
        <w:rPr>
          <w:sz w:val="19"/>
        </w:rPr>
      </w:pPr>
      <w:r>
        <w:rPr>
          <w:sz w:val="19"/>
        </w:rPr>
        <w:t>Image</w:t>
      </w:r>
      <w:r>
        <w:rPr>
          <w:spacing w:val="40"/>
          <w:sz w:val="19"/>
        </w:rPr>
        <w:t xml:space="preserve"> </w:t>
      </w:r>
      <w:r>
        <w:rPr>
          <w:sz w:val="19"/>
        </w:rPr>
        <w:t>Segmentation:</w:t>
      </w:r>
      <w:r>
        <w:rPr>
          <w:spacing w:val="40"/>
          <w:sz w:val="19"/>
        </w:rPr>
        <w:t xml:space="preserve"> </w:t>
      </w:r>
      <w:r>
        <w:rPr>
          <w:sz w:val="19"/>
        </w:rPr>
        <w:t>Image</w:t>
      </w:r>
      <w:r>
        <w:rPr>
          <w:spacing w:val="40"/>
          <w:sz w:val="19"/>
        </w:rPr>
        <w:t xml:space="preserve"> </w:t>
      </w:r>
      <w:r>
        <w:rPr>
          <w:sz w:val="19"/>
        </w:rPr>
        <w:t>segmentation</w:t>
      </w:r>
      <w:r>
        <w:rPr>
          <w:spacing w:val="40"/>
          <w:sz w:val="19"/>
        </w:rPr>
        <w:t xml:space="preserve"> </w:t>
      </w:r>
      <w:r>
        <w:rPr>
          <w:sz w:val="19"/>
        </w:rPr>
        <w:t>is</w:t>
      </w:r>
      <w:r>
        <w:rPr>
          <w:spacing w:val="40"/>
          <w:sz w:val="19"/>
        </w:rPr>
        <w:t xml:space="preserve"> </w:t>
      </w:r>
      <w:r>
        <w:rPr>
          <w:sz w:val="19"/>
        </w:rPr>
        <w:t>the</w:t>
      </w:r>
      <w:r>
        <w:rPr>
          <w:spacing w:val="40"/>
          <w:sz w:val="19"/>
        </w:rPr>
        <w:t xml:space="preserve"> </w:t>
      </w:r>
      <w:r>
        <w:rPr>
          <w:sz w:val="19"/>
        </w:rPr>
        <w:t>process of</w:t>
      </w:r>
      <w:r>
        <w:rPr>
          <w:spacing w:val="40"/>
          <w:sz w:val="19"/>
        </w:rPr>
        <w:t xml:space="preserve"> </w:t>
      </w:r>
      <w:r>
        <w:rPr>
          <w:sz w:val="19"/>
        </w:rPr>
        <w:t>dividing</w:t>
      </w:r>
      <w:r>
        <w:rPr>
          <w:spacing w:val="40"/>
          <w:sz w:val="19"/>
        </w:rPr>
        <w:t xml:space="preserve"> </w:t>
      </w:r>
      <w:r>
        <w:rPr>
          <w:sz w:val="19"/>
        </w:rPr>
        <w:t>a</w:t>
      </w:r>
      <w:r>
        <w:rPr>
          <w:spacing w:val="40"/>
          <w:sz w:val="19"/>
        </w:rPr>
        <w:t xml:space="preserve"> </w:t>
      </w:r>
      <w:r>
        <w:rPr>
          <w:sz w:val="19"/>
        </w:rPr>
        <w:t>picture</w:t>
      </w:r>
      <w:r>
        <w:rPr>
          <w:spacing w:val="40"/>
          <w:sz w:val="19"/>
        </w:rPr>
        <w:t xml:space="preserve"> </w:t>
      </w:r>
      <w:r>
        <w:rPr>
          <w:sz w:val="19"/>
        </w:rPr>
        <w:t>into</w:t>
      </w:r>
      <w:r>
        <w:rPr>
          <w:spacing w:val="40"/>
          <w:sz w:val="19"/>
        </w:rPr>
        <w:t xml:space="preserve"> </w:t>
      </w:r>
      <w:r>
        <w:rPr>
          <w:sz w:val="19"/>
        </w:rPr>
        <w:t>many</w:t>
      </w:r>
      <w:r>
        <w:rPr>
          <w:spacing w:val="40"/>
          <w:sz w:val="19"/>
        </w:rPr>
        <w:t xml:space="preserve"> </w:t>
      </w:r>
      <w:r>
        <w:rPr>
          <w:sz w:val="19"/>
        </w:rPr>
        <w:t>parts</w:t>
      </w:r>
      <w:r>
        <w:rPr>
          <w:spacing w:val="40"/>
          <w:sz w:val="19"/>
        </w:rPr>
        <w:t xml:space="preserve"> </w:t>
      </w:r>
      <w:r>
        <w:rPr>
          <w:sz w:val="19"/>
        </w:rPr>
        <w:t>in</w:t>
      </w:r>
      <w:r>
        <w:rPr>
          <w:spacing w:val="40"/>
          <w:sz w:val="19"/>
        </w:rPr>
        <w:t xml:space="preserve"> </w:t>
      </w:r>
      <w:r>
        <w:rPr>
          <w:sz w:val="19"/>
        </w:rPr>
        <w:t>order</w:t>
      </w:r>
      <w:r>
        <w:rPr>
          <w:spacing w:val="40"/>
          <w:sz w:val="19"/>
        </w:rPr>
        <w:t xml:space="preserve"> </w:t>
      </w:r>
      <w:r>
        <w:rPr>
          <w:sz w:val="19"/>
        </w:rPr>
        <w:t>to</w:t>
      </w:r>
      <w:r>
        <w:rPr>
          <w:spacing w:val="40"/>
          <w:sz w:val="19"/>
        </w:rPr>
        <w:t xml:space="preserve"> </w:t>
      </w:r>
      <w:r>
        <w:rPr>
          <w:sz w:val="19"/>
        </w:rPr>
        <w:t>make</w:t>
      </w:r>
      <w:r>
        <w:rPr>
          <w:spacing w:val="40"/>
          <w:sz w:val="19"/>
        </w:rPr>
        <w:t xml:space="preserve"> </w:t>
      </w:r>
      <w:r>
        <w:rPr>
          <w:sz w:val="19"/>
        </w:rPr>
        <w:t>it easier to analyze and interpret. Watershed segmentation was applied in this case [11].</w:t>
      </w:r>
    </w:p>
    <w:p w14:paraId="388DBDF5" w14:textId="77777777" w:rsidR="009D3953" w:rsidRDefault="00F10E82">
      <w:pPr>
        <w:pStyle w:val="BodyText"/>
        <w:spacing w:before="57" w:line="252" w:lineRule="auto"/>
        <w:ind w:left="50" w:right="3"/>
        <w:jc w:val="both"/>
      </w:pPr>
      <w:r>
        <w:t>Image segmentation is a technique to split the image into multiple parts. The main objective of this separation is to facilitate the study and interpretation of images while</w:t>
      </w:r>
      <w:r>
        <w:rPr>
          <w:spacing w:val="40"/>
        </w:rPr>
        <w:t xml:space="preserve"> </w:t>
      </w:r>
      <w:r>
        <w:t>preserving</w:t>
      </w:r>
      <w:r>
        <w:rPr>
          <w:spacing w:val="40"/>
        </w:rPr>
        <w:t xml:space="preserve"> </w:t>
      </w:r>
      <w:r>
        <w:t>their</w:t>
      </w:r>
      <w:r>
        <w:rPr>
          <w:spacing w:val="31"/>
        </w:rPr>
        <w:t xml:space="preserve"> </w:t>
      </w:r>
      <w:r>
        <w:t>quality. This</w:t>
      </w:r>
      <w:r>
        <w:rPr>
          <w:spacing w:val="40"/>
        </w:rPr>
        <w:t xml:space="preserve"> </w:t>
      </w:r>
      <w:r>
        <w:t>technique</w:t>
      </w:r>
      <w:r>
        <w:rPr>
          <w:spacing w:val="40"/>
        </w:rPr>
        <w:t xml:space="preserve"> </w:t>
      </w:r>
      <w:r>
        <w:t>is</w:t>
      </w:r>
      <w:r>
        <w:rPr>
          <w:spacing w:val="40"/>
        </w:rPr>
        <w:t xml:space="preserve"> </w:t>
      </w:r>
      <w:r>
        <w:t>also used to trace the</w:t>
      </w:r>
      <w:r>
        <w:rPr>
          <w:spacing w:val="40"/>
        </w:rPr>
        <w:t xml:space="preserve"> </w:t>
      </w:r>
      <w:r>
        <w:t>edges</w:t>
      </w:r>
      <w:r>
        <w:rPr>
          <w:spacing w:val="40"/>
        </w:rPr>
        <w:t xml:space="preserve"> </w:t>
      </w:r>
      <w:r>
        <w:t>of</w:t>
      </w:r>
      <w:r>
        <w:rPr>
          <w:spacing w:val="24"/>
        </w:rPr>
        <w:t xml:space="preserve"> </w:t>
      </w:r>
      <w:r>
        <w:t>objects</w:t>
      </w:r>
      <w:r>
        <w:rPr>
          <w:spacing w:val="40"/>
        </w:rPr>
        <w:t xml:space="preserve"> </w:t>
      </w:r>
      <w:r>
        <w:t>in</w:t>
      </w:r>
      <w:r>
        <w:rPr>
          <w:spacing w:val="38"/>
        </w:rPr>
        <w:t xml:space="preserve"> </w:t>
      </w:r>
      <w:r>
        <w:t>images.</w:t>
      </w:r>
      <w:r>
        <w:rPr>
          <w:spacing w:val="25"/>
        </w:rPr>
        <w:t xml:space="preserve"> </w:t>
      </w:r>
      <w:r>
        <w:t>This</w:t>
      </w:r>
      <w:r>
        <w:rPr>
          <w:spacing w:val="40"/>
        </w:rPr>
        <w:t xml:space="preserve"> </w:t>
      </w:r>
      <w:r>
        <w:t>technique</w:t>
      </w:r>
      <w:r>
        <w:rPr>
          <w:spacing w:val="40"/>
        </w:rPr>
        <w:t xml:space="preserve"> </w:t>
      </w:r>
      <w:r>
        <w:t>labels</w:t>
      </w:r>
      <w:r>
        <w:rPr>
          <w:spacing w:val="40"/>
        </w:rPr>
        <w:t xml:space="preserve"> </w:t>
      </w:r>
      <w:r>
        <w:t>pixels by</w:t>
      </w:r>
      <w:r>
        <w:rPr>
          <w:spacing w:val="40"/>
        </w:rPr>
        <w:t xml:space="preserve"> </w:t>
      </w:r>
      <w:r>
        <w:t>their</w:t>
      </w:r>
      <w:r>
        <w:rPr>
          <w:spacing w:val="40"/>
        </w:rPr>
        <w:t xml:space="preserve"> </w:t>
      </w:r>
      <w:r>
        <w:t>intensity</w:t>
      </w:r>
      <w:r>
        <w:rPr>
          <w:spacing w:val="40"/>
        </w:rPr>
        <w:t xml:space="preserve"> </w:t>
      </w:r>
      <w:r>
        <w:t>and</w:t>
      </w:r>
      <w:r>
        <w:rPr>
          <w:spacing w:val="40"/>
        </w:rPr>
        <w:t xml:space="preserve"> </w:t>
      </w:r>
      <w:r>
        <w:t>characteristics.</w:t>
      </w:r>
      <w:r>
        <w:rPr>
          <w:spacing w:val="40"/>
        </w:rPr>
        <w:t xml:space="preserve"> </w:t>
      </w:r>
      <w:r>
        <w:t>These</w:t>
      </w:r>
      <w:r>
        <w:rPr>
          <w:spacing w:val="40"/>
        </w:rPr>
        <w:t xml:space="preserve"> </w:t>
      </w:r>
      <w:r>
        <w:t>parts</w:t>
      </w:r>
      <w:r>
        <w:rPr>
          <w:spacing w:val="40"/>
        </w:rPr>
        <w:t xml:space="preserve"> </w:t>
      </w:r>
      <w:r>
        <w:t>represent all the</w:t>
      </w:r>
      <w:r>
        <w:rPr>
          <w:spacing w:val="38"/>
        </w:rPr>
        <w:t xml:space="preserve"> </w:t>
      </w:r>
      <w:r>
        <w:t>original</w:t>
      </w:r>
      <w:r>
        <w:rPr>
          <w:spacing w:val="31"/>
        </w:rPr>
        <w:t xml:space="preserve"> </w:t>
      </w:r>
      <w:r>
        <w:t>images</w:t>
      </w:r>
      <w:r>
        <w:rPr>
          <w:spacing w:val="40"/>
        </w:rPr>
        <w:t xml:space="preserve"> </w:t>
      </w:r>
      <w:r>
        <w:t>and</w:t>
      </w:r>
      <w:r>
        <w:rPr>
          <w:spacing w:val="37"/>
        </w:rPr>
        <w:t xml:space="preserve"> </w:t>
      </w:r>
      <w:r>
        <w:t>acquire</w:t>
      </w:r>
      <w:r>
        <w:rPr>
          <w:spacing w:val="38"/>
        </w:rPr>
        <w:t xml:space="preserve"> </w:t>
      </w:r>
      <w:r>
        <w:t>their</w:t>
      </w:r>
      <w:r>
        <w:rPr>
          <w:spacing w:val="34"/>
        </w:rPr>
        <w:t xml:space="preserve"> </w:t>
      </w:r>
      <w:r>
        <w:t>characteristics</w:t>
      </w:r>
      <w:r>
        <w:rPr>
          <w:spacing w:val="40"/>
        </w:rPr>
        <w:t xml:space="preserve"> </w:t>
      </w:r>
      <w:r>
        <w:t>such as</w:t>
      </w:r>
      <w:r>
        <w:rPr>
          <w:spacing w:val="40"/>
        </w:rPr>
        <w:t xml:space="preserve"> </w:t>
      </w:r>
      <w:r>
        <w:t>intensity</w:t>
      </w:r>
      <w:r>
        <w:rPr>
          <w:spacing w:val="40"/>
        </w:rPr>
        <w:t xml:space="preserve"> </w:t>
      </w:r>
      <w:r>
        <w:t>and</w:t>
      </w:r>
      <w:r>
        <w:rPr>
          <w:spacing w:val="40"/>
        </w:rPr>
        <w:t xml:space="preserve"> </w:t>
      </w:r>
      <w:r>
        <w:t>likeness. Image segmentation</w:t>
      </w:r>
      <w:r>
        <w:rPr>
          <w:spacing w:val="40"/>
        </w:rPr>
        <w:t xml:space="preserve"> </w:t>
      </w:r>
      <w:r>
        <w:t>helps create a 3D contour of the body for brain tumor detection.</w:t>
      </w:r>
      <w:r>
        <w:rPr>
          <w:spacing w:val="80"/>
        </w:rPr>
        <w:t xml:space="preserve"> </w:t>
      </w:r>
      <w:r>
        <w:t>Segmentation</w:t>
      </w:r>
      <w:r>
        <w:rPr>
          <w:spacing w:val="40"/>
        </w:rPr>
        <w:t xml:space="preserve"> </w:t>
      </w:r>
      <w:r>
        <w:t>is</w:t>
      </w:r>
      <w:r>
        <w:rPr>
          <w:spacing w:val="40"/>
        </w:rPr>
        <w:t xml:space="preserve"> </w:t>
      </w:r>
      <w:r>
        <w:t>used</w:t>
      </w:r>
      <w:r>
        <w:rPr>
          <w:spacing w:val="40"/>
        </w:rPr>
        <w:t xml:space="preserve"> </w:t>
      </w:r>
      <w:r>
        <w:t>in</w:t>
      </w:r>
      <w:r>
        <w:rPr>
          <w:spacing w:val="40"/>
        </w:rPr>
        <w:t xml:space="preserve"> </w:t>
      </w:r>
      <w:r>
        <w:t>machine</w:t>
      </w:r>
      <w:r>
        <w:rPr>
          <w:spacing w:val="40"/>
        </w:rPr>
        <w:t xml:space="preserve"> </w:t>
      </w:r>
      <w:r>
        <w:t>perception,</w:t>
      </w:r>
      <w:r>
        <w:rPr>
          <w:spacing w:val="40"/>
        </w:rPr>
        <w:t xml:space="preserve"> </w:t>
      </w:r>
      <w:r>
        <w:t>malignant disease analysis, tissue volumes, anatomical and functional analyses, 3-D rendering techniques., virtual reality</w:t>
      </w:r>
      <w:r>
        <w:rPr>
          <w:spacing w:val="80"/>
        </w:rPr>
        <w:t xml:space="preserve"> </w:t>
      </w:r>
      <w:r>
        <w:t>visualization</w:t>
      </w:r>
      <w:r>
        <w:rPr>
          <w:spacing w:val="40"/>
        </w:rPr>
        <w:t xml:space="preserve"> </w:t>
      </w:r>
      <w:r>
        <w:t>and</w:t>
      </w:r>
      <w:r>
        <w:rPr>
          <w:spacing w:val="40"/>
        </w:rPr>
        <w:t xml:space="preserve"> </w:t>
      </w:r>
      <w:r>
        <w:t>anomaly</w:t>
      </w:r>
      <w:r>
        <w:rPr>
          <w:spacing w:val="40"/>
        </w:rPr>
        <w:t xml:space="preserve"> </w:t>
      </w:r>
      <w:r>
        <w:t>analysis,</w:t>
      </w:r>
      <w:r>
        <w:rPr>
          <w:spacing w:val="40"/>
        </w:rPr>
        <w:t xml:space="preserve"> </w:t>
      </w:r>
      <w:r>
        <w:t>and</w:t>
      </w:r>
      <w:r>
        <w:rPr>
          <w:spacing w:val="40"/>
        </w:rPr>
        <w:t xml:space="preserve"> </w:t>
      </w:r>
      <w:r>
        <w:t>object</w:t>
      </w:r>
      <w:r>
        <w:rPr>
          <w:spacing w:val="40"/>
        </w:rPr>
        <w:t xml:space="preserve"> </w:t>
      </w:r>
      <w:r>
        <w:t>definition</w:t>
      </w:r>
      <w:r>
        <w:rPr>
          <w:spacing w:val="40"/>
        </w:rPr>
        <w:t xml:space="preserve"> </w:t>
      </w:r>
      <w:r>
        <w:t>and detection.</w:t>
      </w:r>
    </w:p>
    <w:p w14:paraId="30BD2132" w14:textId="77777777" w:rsidR="009D3953" w:rsidRDefault="009D3953">
      <w:pPr>
        <w:pStyle w:val="BodyText"/>
        <w:spacing w:before="56"/>
      </w:pPr>
    </w:p>
    <w:p w14:paraId="62AF3B27" w14:textId="77777777" w:rsidR="009D3953" w:rsidRDefault="00F10E82">
      <w:pPr>
        <w:pStyle w:val="ListParagraph"/>
        <w:numPr>
          <w:ilvl w:val="0"/>
          <w:numId w:val="4"/>
        </w:numPr>
        <w:tabs>
          <w:tab w:val="left" w:pos="348"/>
        </w:tabs>
        <w:spacing w:line="252" w:lineRule="auto"/>
        <w:ind w:right="4" w:firstLine="0"/>
        <w:rPr>
          <w:sz w:val="19"/>
        </w:rPr>
      </w:pPr>
      <w:r>
        <w:rPr>
          <w:sz w:val="19"/>
        </w:rPr>
        <w:t>Feature Extraction: Feature extraction is the process of reducing</w:t>
      </w:r>
      <w:r>
        <w:rPr>
          <w:spacing w:val="40"/>
          <w:sz w:val="19"/>
        </w:rPr>
        <w:t xml:space="preserve"> </w:t>
      </w:r>
      <w:r>
        <w:rPr>
          <w:sz w:val="19"/>
        </w:rPr>
        <w:t>the</w:t>
      </w:r>
      <w:r>
        <w:rPr>
          <w:spacing w:val="40"/>
          <w:sz w:val="19"/>
        </w:rPr>
        <w:t xml:space="preserve"> </w:t>
      </w:r>
      <w:r>
        <w:rPr>
          <w:sz w:val="19"/>
        </w:rPr>
        <w:t>number</w:t>
      </w:r>
      <w:r>
        <w:rPr>
          <w:spacing w:val="40"/>
          <w:sz w:val="19"/>
        </w:rPr>
        <w:t xml:space="preserve"> </w:t>
      </w:r>
      <w:r>
        <w:rPr>
          <w:sz w:val="19"/>
        </w:rPr>
        <w:t>of</w:t>
      </w:r>
      <w:r>
        <w:rPr>
          <w:spacing w:val="40"/>
          <w:sz w:val="19"/>
        </w:rPr>
        <w:t xml:space="preserve"> </w:t>
      </w:r>
      <w:r>
        <w:rPr>
          <w:sz w:val="19"/>
        </w:rPr>
        <w:t>requirements</w:t>
      </w:r>
      <w:r>
        <w:rPr>
          <w:spacing w:val="40"/>
          <w:sz w:val="19"/>
        </w:rPr>
        <w:t xml:space="preserve"> </w:t>
      </w:r>
      <w:r>
        <w:rPr>
          <w:sz w:val="19"/>
        </w:rPr>
        <w:t>required</w:t>
      </w:r>
      <w:r>
        <w:rPr>
          <w:spacing w:val="40"/>
          <w:sz w:val="19"/>
        </w:rPr>
        <w:t xml:space="preserve"> </w:t>
      </w:r>
      <w:r>
        <w:rPr>
          <w:sz w:val="19"/>
        </w:rPr>
        <w:t>to</w:t>
      </w:r>
      <w:r>
        <w:rPr>
          <w:spacing w:val="40"/>
          <w:sz w:val="19"/>
        </w:rPr>
        <w:t xml:space="preserve"> </w:t>
      </w:r>
      <w:r>
        <w:rPr>
          <w:sz w:val="19"/>
        </w:rPr>
        <w:t>describe the actual data in an effective manner. The contour is drawn using a segmented picture [12]. The algorithm analyses the relevance section by using the range values as the threshold, using the firmware evaluation method from a fragmented</w:t>
      </w:r>
      <w:r>
        <w:rPr>
          <w:spacing w:val="40"/>
          <w:sz w:val="19"/>
        </w:rPr>
        <w:t xml:space="preserve"> </w:t>
      </w:r>
      <w:r>
        <w:rPr>
          <w:spacing w:val="-2"/>
          <w:sz w:val="19"/>
        </w:rPr>
        <w:t>image.</w:t>
      </w:r>
    </w:p>
    <w:p w14:paraId="777D25A6" w14:textId="77777777" w:rsidR="009D3953" w:rsidRDefault="009D3953">
      <w:pPr>
        <w:pStyle w:val="BodyText"/>
        <w:spacing w:before="96"/>
      </w:pPr>
    </w:p>
    <w:p w14:paraId="171A5362" w14:textId="77777777" w:rsidR="009D3953" w:rsidRDefault="00F10E82">
      <w:pPr>
        <w:pStyle w:val="Heading1"/>
        <w:numPr>
          <w:ilvl w:val="0"/>
          <w:numId w:val="3"/>
        </w:numPr>
        <w:tabs>
          <w:tab w:val="left" w:pos="467"/>
        </w:tabs>
        <w:ind w:left="467" w:hanging="417"/>
      </w:pPr>
      <w:bookmarkStart w:id="1" w:name="(B)._Neural_Network_with_Convolution"/>
      <w:bookmarkEnd w:id="1"/>
      <w:r>
        <w:t>Neural</w:t>
      </w:r>
      <w:r>
        <w:rPr>
          <w:spacing w:val="12"/>
        </w:rPr>
        <w:t xml:space="preserve"> </w:t>
      </w:r>
      <w:r>
        <w:t>Network</w:t>
      </w:r>
      <w:r>
        <w:rPr>
          <w:spacing w:val="37"/>
        </w:rPr>
        <w:t xml:space="preserve"> </w:t>
      </w:r>
      <w:r>
        <w:t>with</w:t>
      </w:r>
      <w:r>
        <w:rPr>
          <w:spacing w:val="19"/>
        </w:rPr>
        <w:t xml:space="preserve"> </w:t>
      </w:r>
      <w:r>
        <w:rPr>
          <w:spacing w:val="-2"/>
        </w:rPr>
        <w:t>Convolution</w:t>
      </w:r>
    </w:p>
    <w:p w14:paraId="67FD96AA" w14:textId="77777777" w:rsidR="009D3953" w:rsidRDefault="00F10E82">
      <w:pPr>
        <w:pStyle w:val="BodyText"/>
        <w:spacing w:before="67" w:line="247" w:lineRule="auto"/>
        <w:ind w:left="50" w:right="8"/>
        <w:jc w:val="both"/>
      </w:pPr>
      <w:r>
        <w:t>Convolution and pooling are the two layers that make up the convolution</w:t>
      </w:r>
      <w:r>
        <w:rPr>
          <w:spacing w:val="40"/>
        </w:rPr>
        <w:t xml:space="preserve"> </w:t>
      </w:r>
      <w:r>
        <w:t>base.</w:t>
      </w:r>
      <w:r>
        <w:rPr>
          <w:spacing w:val="40"/>
        </w:rPr>
        <w:t xml:space="preserve"> </w:t>
      </w:r>
      <w:r>
        <w:t>The</w:t>
      </w:r>
      <w:r>
        <w:rPr>
          <w:spacing w:val="40"/>
        </w:rPr>
        <w:t xml:space="preserve"> </w:t>
      </w:r>
      <w:r>
        <w:t>parameters</w:t>
      </w:r>
      <w:r>
        <w:rPr>
          <w:spacing w:val="40"/>
        </w:rPr>
        <w:t xml:space="preserve"> </w:t>
      </w:r>
      <w:r>
        <w:t>are</w:t>
      </w:r>
      <w:r>
        <w:rPr>
          <w:spacing w:val="40"/>
        </w:rPr>
        <w:t xml:space="preserve"> </w:t>
      </w:r>
      <w:r>
        <w:t>taken</w:t>
      </w:r>
      <w:r>
        <w:rPr>
          <w:spacing w:val="40"/>
        </w:rPr>
        <w:t xml:space="preserve"> </w:t>
      </w:r>
      <w:r>
        <w:t>from</w:t>
      </w:r>
      <w:r>
        <w:rPr>
          <w:spacing w:val="40"/>
        </w:rPr>
        <w:t xml:space="preserve"> </w:t>
      </w:r>
      <w:r>
        <w:t>the dataset's photographs. CNN classifiers are made up of fully linked layers that use characteristics acquired from the convolution layer to categorize images</w:t>
      </w:r>
      <w:r>
        <w:rPr>
          <w:spacing w:val="40"/>
        </w:rPr>
        <w:t xml:space="preserve"> </w:t>
      </w:r>
      <w:r>
        <w:t>[13].</w:t>
      </w:r>
    </w:p>
    <w:p w14:paraId="0689DD37" w14:textId="77777777" w:rsidR="009D3953" w:rsidRDefault="009D3953">
      <w:pPr>
        <w:pStyle w:val="BodyText"/>
        <w:spacing w:before="67"/>
      </w:pPr>
    </w:p>
    <w:p w14:paraId="71F83835" w14:textId="77777777" w:rsidR="009D3953" w:rsidRDefault="00F10E82">
      <w:pPr>
        <w:pStyle w:val="ListParagraph"/>
        <w:numPr>
          <w:ilvl w:val="1"/>
          <w:numId w:val="3"/>
        </w:numPr>
        <w:tabs>
          <w:tab w:val="left" w:pos="214"/>
        </w:tabs>
        <w:ind w:left="214" w:hanging="164"/>
        <w:rPr>
          <w:sz w:val="19"/>
        </w:rPr>
      </w:pPr>
      <w:r>
        <w:rPr>
          <w:sz w:val="19"/>
        </w:rPr>
        <w:t>Dataset</w:t>
      </w:r>
      <w:r>
        <w:rPr>
          <w:spacing w:val="36"/>
          <w:sz w:val="19"/>
        </w:rPr>
        <w:t xml:space="preserve"> </w:t>
      </w:r>
      <w:r>
        <w:rPr>
          <w:spacing w:val="-2"/>
          <w:sz w:val="19"/>
        </w:rPr>
        <w:t>Acquisition</w:t>
      </w:r>
    </w:p>
    <w:p w14:paraId="5A91300E" w14:textId="77777777" w:rsidR="009D3953" w:rsidRDefault="00F10E82">
      <w:pPr>
        <w:pStyle w:val="BodyText"/>
        <w:spacing w:before="21" w:line="247" w:lineRule="auto"/>
        <w:ind w:left="50"/>
        <w:jc w:val="both"/>
      </w:pPr>
      <w:r>
        <w:t>The dataset was used to identify items and evaluate the recognition system's performance throughout the training</w:t>
      </w:r>
      <w:r>
        <w:rPr>
          <w:spacing w:val="40"/>
        </w:rPr>
        <w:t xml:space="preserve"> </w:t>
      </w:r>
      <w:r>
        <w:t>phase. A database is used to collect images of brain tumors. Photographs</w:t>
      </w:r>
      <w:r>
        <w:rPr>
          <w:spacing w:val="40"/>
        </w:rPr>
        <w:t xml:space="preserve"> </w:t>
      </w:r>
      <w:r>
        <w:t>of both</w:t>
      </w:r>
      <w:r>
        <w:rPr>
          <w:spacing w:val="40"/>
        </w:rPr>
        <w:t xml:space="preserve"> </w:t>
      </w:r>
      <w:r>
        <w:t>healthy</w:t>
      </w:r>
      <w:r>
        <w:rPr>
          <w:spacing w:val="40"/>
        </w:rPr>
        <w:t xml:space="preserve"> </w:t>
      </w:r>
      <w:r>
        <w:t>and</w:t>
      </w:r>
      <w:r>
        <w:rPr>
          <w:spacing w:val="40"/>
        </w:rPr>
        <w:t xml:space="preserve"> </w:t>
      </w:r>
      <w:r>
        <w:t>sick persons are gathered. The</w:t>
      </w:r>
      <w:r>
        <w:rPr>
          <w:spacing w:val="40"/>
        </w:rPr>
        <w:t xml:space="preserve"> </w:t>
      </w:r>
      <w:r>
        <w:t>Joint</w:t>
      </w:r>
      <w:r>
        <w:rPr>
          <w:spacing w:val="40"/>
        </w:rPr>
        <w:t xml:space="preserve"> </w:t>
      </w:r>
      <w:r>
        <w:t>Photographic</w:t>
      </w:r>
      <w:r>
        <w:rPr>
          <w:spacing w:val="40"/>
        </w:rPr>
        <w:t xml:space="preserve"> </w:t>
      </w:r>
      <w:r>
        <w:t>Experts</w:t>
      </w:r>
      <w:r>
        <w:rPr>
          <w:spacing w:val="40"/>
        </w:rPr>
        <w:t xml:space="preserve"> </w:t>
      </w:r>
      <w:r>
        <w:t>Group</w:t>
      </w:r>
      <w:r>
        <w:rPr>
          <w:spacing w:val="40"/>
        </w:rPr>
        <w:t xml:space="preserve"> </w:t>
      </w:r>
      <w:r>
        <w:t>format</w:t>
      </w:r>
      <w:r>
        <w:rPr>
          <w:spacing w:val="40"/>
        </w:rPr>
        <w:t xml:space="preserve"> </w:t>
      </w:r>
      <w:r>
        <w:t>is</w:t>
      </w:r>
      <w:r>
        <w:rPr>
          <w:spacing w:val="40"/>
        </w:rPr>
        <w:t xml:space="preserve"> </w:t>
      </w:r>
      <w:r>
        <w:t>used</w:t>
      </w:r>
      <w:r>
        <w:rPr>
          <w:spacing w:val="40"/>
        </w:rPr>
        <w:t xml:space="preserve"> </w:t>
      </w:r>
      <w:r>
        <w:t>to save all of the samples [14].</w:t>
      </w:r>
    </w:p>
    <w:p w14:paraId="0EED6B05" w14:textId="77777777" w:rsidR="009D3953" w:rsidRDefault="009D3953">
      <w:pPr>
        <w:pStyle w:val="BodyText"/>
        <w:spacing w:before="37"/>
      </w:pPr>
    </w:p>
    <w:p w14:paraId="452F61CD" w14:textId="77777777" w:rsidR="009D3953" w:rsidRDefault="00F10E82">
      <w:pPr>
        <w:pStyle w:val="ListParagraph"/>
        <w:numPr>
          <w:ilvl w:val="1"/>
          <w:numId w:val="3"/>
        </w:numPr>
        <w:tabs>
          <w:tab w:val="left" w:pos="269"/>
        </w:tabs>
        <w:ind w:left="269" w:hanging="219"/>
        <w:rPr>
          <w:sz w:val="19"/>
        </w:rPr>
      </w:pPr>
      <w:r>
        <w:rPr>
          <w:sz w:val="19"/>
        </w:rPr>
        <w:t>Layer</w:t>
      </w:r>
      <w:r>
        <w:rPr>
          <w:spacing w:val="32"/>
          <w:sz w:val="19"/>
        </w:rPr>
        <w:t xml:space="preserve"> </w:t>
      </w:r>
      <w:r>
        <w:rPr>
          <w:sz w:val="19"/>
        </w:rPr>
        <w:t>of</w:t>
      </w:r>
      <w:r>
        <w:rPr>
          <w:spacing w:val="-1"/>
          <w:sz w:val="19"/>
        </w:rPr>
        <w:t xml:space="preserve"> </w:t>
      </w:r>
      <w:r>
        <w:rPr>
          <w:spacing w:val="-2"/>
          <w:sz w:val="19"/>
        </w:rPr>
        <w:t>convolution</w:t>
      </w:r>
    </w:p>
    <w:p w14:paraId="45C7DE26" w14:textId="77777777" w:rsidR="009D3953" w:rsidRDefault="00F10E82">
      <w:pPr>
        <w:pStyle w:val="BodyText"/>
        <w:spacing w:before="7" w:line="254" w:lineRule="auto"/>
        <w:ind w:left="50"/>
        <w:jc w:val="both"/>
      </w:pPr>
      <w:r>
        <w:t>The network has been tuned to recognize the plant.</w:t>
      </w:r>
      <w:r>
        <w:rPr>
          <w:spacing w:val="80"/>
        </w:rPr>
        <w:t xml:space="preserve"> </w:t>
      </w:r>
      <w:r>
        <w:t>Convolution layer. The features of an input brain image are acquired by the first layer of CNN [15]. Using brain data to establish the link across pixels using image feature</w:t>
      </w:r>
      <w:r>
        <w:rPr>
          <w:spacing w:val="80"/>
        </w:rPr>
        <w:t xml:space="preserve"> </w:t>
      </w:r>
      <w:r>
        <w:t>information. It has</w:t>
      </w:r>
      <w:r>
        <w:rPr>
          <w:spacing w:val="35"/>
        </w:rPr>
        <w:t xml:space="preserve"> </w:t>
      </w:r>
      <w:r>
        <w:t>two inputs: an image matrix and a kernel. An image in a convolution layer performs processes such as blurring with various filters and edge detection. The feature</w:t>
      </w:r>
      <w:r>
        <w:rPr>
          <w:spacing w:val="40"/>
        </w:rPr>
        <w:t xml:space="preserve"> </w:t>
      </w:r>
      <w:r>
        <w:t>map was produced by the hidden layers after the convolution layer. It has the same weight and is biased in the same way. During</w:t>
      </w:r>
      <w:r>
        <w:rPr>
          <w:spacing w:val="40"/>
        </w:rPr>
        <w:t xml:space="preserve"> </w:t>
      </w:r>
      <w:r>
        <w:t>the</w:t>
      </w:r>
      <w:r>
        <w:rPr>
          <w:spacing w:val="40"/>
        </w:rPr>
        <w:t xml:space="preserve"> </w:t>
      </w:r>
      <w:r>
        <w:t>training</w:t>
      </w:r>
      <w:r>
        <w:rPr>
          <w:spacing w:val="40"/>
        </w:rPr>
        <w:t xml:space="preserve"> </w:t>
      </w:r>
      <w:r>
        <w:t>of</w:t>
      </w:r>
      <w:r>
        <w:rPr>
          <w:spacing w:val="40"/>
        </w:rPr>
        <w:t xml:space="preserve"> </w:t>
      </w:r>
      <w:r>
        <w:t>the</w:t>
      </w:r>
      <w:r>
        <w:rPr>
          <w:spacing w:val="40"/>
        </w:rPr>
        <w:t xml:space="preserve"> </w:t>
      </w:r>
      <w:r>
        <w:t>network</w:t>
      </w:r>
      <w:r>
        <w:t>,</w:t>
      </w:r>
      <w:r>
        <w:rPr>
          <w:spacing w:val="40"/>
        </w:rPr>
        <w:t xml:space="preserve"> </w:t>
      </w:r>
      <w:r>
        <w:t>the</w:t>
      </w:r>
      <w:r>
        <w:rPr>
          <w:spacing w:val="40"/>
        </w:rPr>
        <w:t xml:space="preserve"> </w:t>
      </w:r>
      <w:r>
        <w:t>weights</w:t>
      </w:r>
      <w:r>
        <w:rPr>
          <w:spacing w:val="40"/>
        </w:rPr>
        <w:t xml:space="preserve"> </w:t>
      </w:r>
      <w:r>
        <w:t>can</w:t>
      </w:r>
      <w:r>
        <w:rPr>
          <w:spacing w:val="40"/>
        </w:rPr>
        <w:t xml:space="preserve"> </w:t>
      </w:r>
      <w:r>
        <w:t>be varied.</w:t>
      </w:r>
      <w:r>
        <w:rPr>
          <w:spacing w:val="40"/>
        </w:rPr>
        <w:t xml:space="preserve"> </w:t>
      </w:r>
      <w:r>
        <w:t>By</w:t>
      </w:r>
      <w:r>
        <w:rPr>
          <w:spacing w:val="40"/>
        </w:rPr>
        <w:t xml:space="preserve"> </w:t>
      </w:r>
      <w:r>
        <w:t>learning</w:t>
      </w:r>
      <w:r>
        <w:rPr>
          <w:spacing w:val="40"/>
        </w:rPr>
        <w:t xml:space="preserve"> </w:t>
      </w:r>
      <w:r>
        <w:t>image</w:t>
      </w:r>
      <w:r>
        <w:rPr>
          <w:spacing w:val="40"/>
        </w:rPr>
        <w:t xml:space="preserve"> </w:t>
      </w:r>
      <w:r>
        <w:t>features,</w:t>
      </w:r>
      <w:r>
        <w:rPr>
          <w:spacing w:val="40"/>
        </w:rPr>
        <w:t xml:space="preserve"> </w:t>
      </w:r>
      <w:r>
        <w:t>the</w:t>
      </w:r>
      <w:r>
        <w:rPr>
          <w:spacing w:val="40"/>
        </w:rPr>
        <w:t xml:space="preserve"> </w:t>
      </w:r>
      <w:r>
        <w:t>values</w:t>
      </w:r>
      <w:r>
        <w:rPr>
          <w:spacing w:val="40"/>
        </w:rPr>
        <w:t xml:space="preserve"> </w:t>
      </w:r>
      <w:r>
        <w:t>can</w:t>
      </w:r>
      <w:r>
        <w:rPr>
          <w:spacing w:val="40"/>
        </w:rPr>
        <w:t xml:space="preserve"> </w:t>
      </w:r>
      <w:r>
        <w:t>be assigned depending on the pixels [16].</w:t>
      </w:r>
    </w:p>
    <w:p w14:paraId="1FA22821" w14:textId="77777777" w:rsidR="009D3953" w:rsidRDefault="00F10E82">
      <w:pPr>
        <w:pStyle w:val="ListParagraph"/>
        <w:numPr>
          <w:ilvl w:val="1"/>
          <w:numId w:val="3"/>
        </w:numPr>
        <w:tabs>
          <w:tab w:val="left" w:pos="333"/>
        </w:tabs>
        <w:spacing w:line="195" w:lineRule="exact"/>
        <w:ind w:left="333" w:hanging="283"/>
        <w:rPr>
          <w:sz w:val="19"/>
        </w:rPr>
      </w:pPr>
      <w:r>
        <w:rPr>
          <w:sz w:val="19"/>
        </w:rPr>
        <w:t>Training</w:t>
      </w:r>
      <w:r>
        <w:rPr>
          <w:spacing w:val="22"/>
          <w:sz w:val="19"/>
        </w:rPr>
        <w:t xml:space="preserve"> </w:t>
      </w:r>
      <w:r>
        <w:rPr>
          <w:spacing w:val="-2"/>
          <w:sz w:val="19"/>
        </w:rPr>
        <w:t>Phase</w:t>
      </w:r>
    </w:p>
    <w:p w14:paraId="2AEA490A" w14:textId="77777777" w:rsidR="009D3953" w:rsidRDefault="00F10E82">
      <w:pPr>
        <w:pStyle w:val="BodyText"/>
        <w:spacing w:before="108" w:line="252" w:lineRule="auto"/>
        <w:ind w:left="50" w:right="45"/>
        <w:jc w:val="both"/>
      </w:pPr>
      <w:r>
        <w:br w:type="column"/>
      </w:r>
      <w:r>
        <w:t>The</w:t>
      </w:r>
      <w:r>
        <w:rPr>
          <w:spacing w:val="40"/>
        </w:rPr>
        <w:t xml:space="preserve"> </w:t>
      </w:r>
      <w:r>
        <w:t>data</w:t>
      </w:r>
      <w:r>
        <w:rPr>
          <w:spacing w:val="40"/>
        </w:rPr>
        <w:t xml:space="preserve"> </w:t>
      </w:r>
      <w:r>
        <w:t>source</w:t>
      </w:r>
      <w:r>
        <w:rPr>
          <w:spacing w:val="40"/>
        </w:rPr>
        <w:t xml:space="preserve"> </w:t>
      </w:r>
      <w:r>
        <w:t>is</w:t>
      </w:r>
      <w:r>
        <w:rPr>
          <w:spacing w:val="40"/>
        </w:rPr>
        <w:t xml:space="preserve"> </w:t>
      </w:r>
      <w:r>
        <w:t>being</w:t>
      </w:r>
      <w:r>
        <w:rPr>
          <w:spacing w:val="40"/>
        </w:rPr>
        <w:t xml:space="preserve"> </w:t>
      </w:r>
      <w:r>
        <w:t>used</w:t>
      </w:r>
      <w:r>
        <w:rPr>
          <w:spacing w:val="40"/>
        </w:rPr>
        <w:t xml:space="preserve"> </w:t>
      </w:r>
      <w:r>
        <w:t>to</w:t>
      </w:r>
      <w:r>
        <w:rPr>
          <w:spacing w:val="40"/>
        </w:rPr>
        <w:t xml:space="preserve"> </w:t>
      </w:r>
      <w:r>
        <w:t>train</w:t>
      </w:r>
      <w:r>
        <w:rPr>
          <w:spacing w:val="40"/>
        </w:rPr>
        <w:t xml:space="preserve"> </w:t>
      </w:r>
      <w:r>
        <w:t>CNN. 90% of the images</w:t>
      </w:r>
      <w:r>
        <w:rPr>
          <w:spacing w:val="40"/>
        </w:rPr>
        <w:t xml:space="preserve"> </w:t>
      </w:r>
      <w:r>
        <w:t>in</w:t>
      </w:r>
      <w:r>
        <w:rPr>
          <w:spacing w:val="40"/>
        </w:rPr>
        <w:t xml:space="preserve"> </w:t>
      </w:r>
      <w:r>
        <w:t>the dataset have been</w:t>
      </w:r>
      <w:r>
        <w:rPr>
          <w:spacing w:val="40"/>
        </w:rPr>
        <w:t xml:space="preserve"> </w:t>
      </w:r>
      <w:r>
        <w:t>used</w:t>
      </w:r>
      <w:r>
        <w:rPr>
          <w:spacing w:val="40"/>
        </w:rPr>
        <w:t xml:space="preserve"> </w:t>
      </w:r>
      <w:r>
        <w:t>in</w:t>
      </w:r>
      <w:r>
        <w:rPr>
          <w:spacing w:val="40"/>
        </w:rPr>
        <w:t xml:space="preserve"> </w:t>
      </w:r>
      <w:r>
        <w:t>the training</w:t>
      </w:r>
      <w:r>
        <w:rPr>
          <w:spacing w:val="40"/>
        </w:rPr>
        <w:t xml:space="preserve"> </w:t>
      </w:r>
      <w:r>
        <w:t>phase, with the remaining images being taken for validation and</w:t>
      </w:r>
      <w:r>
        <w:rPr>
          <w:spacing w:val="40"/>
        </w:rPr>
        <w:t xml:space="preserve"> </w:t>
      </w:r>
      <w:r>
        <w:t>testing [17].</w:t>
      </w:r>
    </w:p>
    <w:p w14:paraId="7900D04F" w14:textId="77777777" w:rsidR="009D3953" w:rsidRDefault="00F10E82">
      <w:pPr>
        <w:pStyle w:val="BodyText"/>
        <w:spacing w:before="2" w:line="254" w:lineRule="auto"/>
        <w:ind w:left="50" w:right="27"/>
        <w:jc w:val="both"/>
      </w:pPr>
      <w:r>
        <w:t>Image Preprocessing-The images are preprocessed with high definition and an object of Interest is selected throughout the learning process to distinguish the brain tumor images from their surroundings [18]. To minimize the training time, the image</w:t>
      </w:r>
      <w:r>
        <w:rPr>
          <w:spacing w:val="40"/>
        </w:rPr>
        <w:t xml:space="preserve"> </w:t>
      </w:r>
      <w:r>
        <w:t>size was reduced.</w:t>
      </w:r>
    </w:p>
    <w:p w14:paraId="2F445213" w14:textId="77777777" w:rsidR="009D3953" w:rsidRDefault="00F10E82">
      <w:pPr>
        <w:pStyle w:val="BodyText"/>
        <w:spacing w:line="252" w:lineRule="auto"/>
        <w:ind w:left="50"/>
      </w:pPr>
      <w:r>
        <w:t>Image</w:t>
      </w:r>
      <w:r>
        <w:rPr>
          <w:spacing w:val="39"/>
        </w:rPr>
        <w:t xml:space="preserve"> </w:t>
      </w:r>
      <w:r>
        <w:t>Augmentation</w:t>
      </w:r>
      <w:r>
        <w:rPr>
          <w:spacing w:val="40"/>
        </w:rPr>
        <w:t xml:space="preserve"> </w:t>
      </w:r>
      <w:r>
        <w:t>- This</w:t>
      </w:r>
      <w:r>
        <w:rPr>
          <w:spacing w:val="40"/>
        </w:rPr>
        <w:t xml:space="preserve"> </w:t>
      </w:r>
      <w:r>
        <w:t>technique</w:t>
      </w:r>
      <w:r>
        <w:rPr>
          <w:spacing w:val="40"/>
        </w:rPr>
        <w:t xml:space="preserve"> </w:t>
      </w:r>
      <w:r>
        <w:t>is</w:t>
      </w:r>
      <w:r>
        <w:rPr>
          <w:spacing w:val="34"/>
        </w:rPr>
        <w:t xml:space="preserve"> </w:t>
      </w:r>
      <w:r>
        <w:t>used to enlarge the dataset.</w:t>
      </w:r>
      <w:r>
        <w:rPr>
          <w:spacing w:val="40"/>
        </w:rPr>
        <w:t xml:space="preserve"> </w:t>
      </w:r>
      <w:r>
        <w:t>During</w:t>
      </w:r>
      <w:r>
        <w:rPr>
          <w:spacing w:val="40"/>
        </w:rPr>
        <w:t xml:space="preserve"> </w:t>
      </w:r>
      <w:r>
        <w:t>the</w:t>
      </w:r>
      <w:r>
        <w:rPr>
          <w:spacing w:val="40"/>
        </w:rPr>
        <w:t xml:space="preserve"> </w:t>
      </w:r>
      <w:r>
        <w:t>training</w:t>
      </w:r>
      <w:r>
        <w:rPr>
          <w:spacing w:val="40"/>
        </w:rPr>
        <w:t xml:space="preserve"> </w:t>
      </w:r>
      <w:r>
        <w:t>phase,</w:t>
      </w:r>
      <w:r>
        <w:rPr>
          <w:spacing w:val="40"/>
        </w:rPr>
        <w:t xml:space="preserve"> </w:t>
      </w:r>
      <w:r>
        <w:t>the</w:t>
      </w:r>
      <w:r>
        <w:rPr>
          <w:spacing w:val="40"/>
        </w:rPr>
        <w:t xml:space="preserve"> </w:t>
      </w:r>
      <w:r>
        <w:t>network</w:t>
      </w:r>
      <w:r>
        <w:rPr>
          <w:spacing w:val="40"/>
        </w:rPr>
        <w:t xml:space="preserve"> </w:t>
      </w:r>
      <w:r>
        <w:t>might</w:t>
      </w:r>
      <w:r>
        <w:rPr>
          <w:spacing w:val="40"/>
        </w:rPr>
        <w:t xml:space="preserve"> </w:t>
      </w:r>
      <w:r>
        <w:t>learn more</w:t>
      </w:r>
      <w:r>
        <w:rPr>
          <w:spacing w:val="39"/>
        </w:rPr>
        <w:t xml:space="preserve"> </w:t>
      </w:r>
      <w:r>
        <w:t>features</w:t>
      </w:r>
      <w:r>
        <w:rPr>
          <w:spacing w:val="39"/>
        </w:rPr>
        <w:t xml:space="preserve"> </w:t>
      </w:r>
      <w:r>
        <w:t>from</w:t>
      </w:r>
      <w:r>
        <w:rPr>
          <w:spacing w:val="40"/>
        </w:rPr>
        <w:t xml:space="preserve"> </w:t>
      </w:r>
      <w:r>
        <w:t>the</w:t>
      </w:r>
      <w:r>
        <w:rPr>
          <w:spacing w:val="34"/>
        </w:rPr>
        <w:t xml:space="preserve"> </w:t>
      </w:r>
      <w:r>
        <w:t>image</w:t>
      </w:r>
      <w:r>
        <w:rPr>
          <w:spacing w:val="39"/>
        </w:rPr>
        <w:t xml:space="preserve"> </w:t>
      </w:r>
      <w:r>
        <w:t>[19].</w:t>
      </w:r>
      <w:r>
        <w:rPr>
          <w:spacing w:val="40"/>
        </w:rPr>
        <w:t xml:space="preserve"> </w:t>
      </w:r>
      <w:r>
        <w:t>To</w:t>
      </w:r>
      <w:r>
        <w:rPr>
          <w:spacing w:val="38"/>
        </w:rPr>
        <w:t xml:space="preserve"> </w:t>
      </w:r>
      <w:r>
        <w:t>increase</w:t>
      </w:r>
      <w:r>
        <w:rPr>
          <w:spacing w:val="39"/>
        </w:rPr>
        <w:t xml:space="preserve"> </w:t>
      </w:r>
      <w:r>
        <w:t>the</w:t>
      </w:r>
      <w:r>
        <w:rPr>
          <w:spacing w:val="39"/>
        </w:rPr>
        <w:t xml:space="preserve"> </w:t>
      </w:r>
      <w:r>
        <w:t>dataset, several</w:t>
      </w:r>
      <w:r>
        <w:rPr>
          <w:spacing w:val="37"/>
        </w:rPr>
        <w:t xml:space="preserve"> </w:t>
      </w:r>
      <w:r>
        <w:t>modifications</w:t>
      </w:r>
      <w:r>
        <w:rPr>
          <w:spacing w:val="40"/>
        </w:rPr>
        <w:t xml:space="preserve"> </w:t>
      </w:r>
      <w:r>
        <w:t>were</w:t>
      </w:r>
      <w:r>
        <w:rPr>
          <w:spacing w:val="40"/>
        </w:rPr>
        <w:t xml:space="preserve"> </w:t>
      </w:r>
      <w:r>
        <w:t>used</w:t>
      </w:r>
      <w:r>
        <w:rPr>
          <w:spacing w:val="39"/>
        </w:rPr>
        <w:t xml:space="preserve"> </w:t>
      </w:r>
      <w:r>
        <w:t>to</w:t>
      </w:r>
      <w:r>
        <w:rPr>
          <w:spacing w:val="39"/>
        </w:rPr>
        <w:t xml:space="preserve"> </w:t>
      </w:r>
      <w:r>
        <w:t>the</w:t>
      </w:r>
      <w:r>
        <w:rPr>
          <w:spacing w:val="40"/>
        </w:rPr>
        <w:t xml:space="preserve"> </w:t>
      </w:r>
      <w:r>
        <w:t>training</w:t>
      </w:r>
      <w:r>
        <w:rPr>
          <w:spacing w:val="39"/>
        </w:rPr>
        <w:t xml:space="preserve"> </w:t>
      </w:r>
      <w:r>
        <w:t>dataset.</w:t>
      </w:r>
      <w:r>
        <w:rPr>
          <w:spacing w:val="40"/>
        </w:rPr>
        <w:t xml:space="preserve"> </w:t>
      </w:r>
      <w:r>
        <w:t>The perspective</w:t>
      </w:r>
      <w:r>
        <w:rPr>
          <w:spacing w:val="40"/>
        </w:rPr>
        <w:t xml:space="preserve"> </w:t>
      </w:r>
      <w:r>
        <w:t>transformation</w:t>
      </w:r>
      <w:r>
        <w:rPr>
          <w:spacing w:val="40"/>
        </w:rPr>
        <w:t xml:space="preserve"> </w:t>
      </w:r>
      <w:r>
        <w:t>and</w:t>
      </w:r>
      <w:r>
        <w:rPr>
          <w:spacing w:val="40"/>
        </w:rPr>
        <w:t xml:space="preserve"> </w:t>
      </w:r>
      <w:r>
        <w:t>The</w:t>
      </w:r>
      <w:r>
        <w:rPr>
          <w:spacing w:val="40"/>
        </w:rPr>
        <w:t xml:space="preserve"> </w:t>
      </w:r>
      <w:r>
        <w:t>Image</w:t>
      </w:r>
      <w:r>
        <w:rPr>
          <w:spacing w:val="40"/>
        </w:rPr>
        <w:t xml:space="preserve"> </w:t>
      </w:r>
      <w:r>
        <w:t>Net</w:t>
      </w:r>
      <w:r>
        <w:rPr>
          <w:spacing w:val="40"/>
        </w:rPr>
        <w:t xml:space="preserve"> </w:t>
      </w:r>
      <w:r>
        <w:t>dataset</w:t>
      </w:r>
      <w:r>
        <w:rPr>
          <w:spacing w:val="40"/>
        </w:rPr>
        <w:t xml:space="preserve"> </w:t>
      </w:r>
      <w:r>
        <w:t>were used</w:t>
      </w:r>
      <w:r>
        <w:rPr>
          <w:spacing w:val="35"/>
        </w:rPr>
        <w:t xml:space="preserve"> </w:t>
      </w:r>
      <w:r>
        <w:t>to</w:t>
      </w:r>
      <w:r>
        <w:rPr>
          <w:spacing w:val="30"/>
        </w:rPr>
        <w:t xml:space="preserve"> </w:t>
      </w:r>
      <w:r>
        <w:t>train</w:t>
      </w:r>
      <w:r>
        <w:rPr>
          <w:spacing w:val="35"/>
        </w:rPr>
        <w:t xml:space="preserve"> </w:t>
      </w:r>
      <w:r>
        <w:t>the</w:t>
      </w:r>
      <w:r>
        <w:rPr>
          <w:spacing w:val="31"/>
        </w:rPr>
        <w:t xml:space="preserve"> </w:t>
      </w:r>
      <w:r>
        <w:t>CNN.</w:t>
      </w:r>
      <w:r>
        <w:rPr>
          <w:spacing w:val="38"/>
        </w:rPr>
        <w:t xml:space="preserve"> </w:t>
      </w:r>
      <w:r>
        <w:t>A</w:t>
      </w:r>
      <w:r>
        <w:rPr>
          <w:spacing w:val="33"/>
        </w:rPr>
        <w:t xml:space="preserve"> </w:t>
      </w:r>
      <w:r>
        <w:t>new</w:t>
      </w:r>
      <w:r>
        <w:rPr>
          <w:spacing w:val="33"/>
        </w:rPr>
        <w:t xml:space="preserve"> </w:t>
      </w:r>
      <w:r>
        <w:t>class</w:t>
      </w:r>
      <w:r>
        <w:rPr>
          <w:spacing w:val="31"/>
        </w:rPr>
        <w:t xml:space="preserve"> </w:t>
      </w:r>
      <w:r>
        <w:t>relevant</w:t>
      </w:r>
      <w:r>
        <w:rPr>
          <w:spacing w:val="32"/>
        </w:rPr>
        <w:t xml:space="preserve"> </w:t>
      </w:r>
      <w:r>
        <w:t>to</w:t>
      </w:r>
      <w:r>
        <w:rPr>
          <w:spacing w:val="35"/>
        </w:rPr>
        <w:t xml:space="preserve"> </w:t>
      </w:r>
      <w:r>
        <w:t>brain</w:t>
      </w:r>
      <w:r>
        <w:rPr>
          <w:spacing w:val="30"/>
        </w:rPr>
        <w:t xml:space="preserve"> </w:t>
      </w:r>
      <w:r>
        <w:t>tumor disease</w:t>
      </w:r>
      <w:r>
        <w:rPr>
          <w:spacing w:val="80"/>
          <w:w w:val="150"/>
        </w:rPr>
        <w:t xml:space="preserve"> </w:t>
      </w:r>
      <w:r>
        <w:t>diagnosis</w:t>
      </w:r>
      <w:r>
        <w:rPr>
          <w:spacing w:val="80"/>
          <w:w w:val="150"/>
        </w:rPr>
        <w:t xml:space="preserve"> </w:t>
      </w:r>
      <w:r>
        <w:t>may</w:t>
      </w:r>
      <w:r>
        <w:rPr>
          <w:spacing w:val="80"/>
          <w:w w:val="150"/>
        </w:rPr>
        <w:t xml:space="preserve"> </w:t>
      </w:r>
      <w:r>
        <w:t>be</w:t>
      </w:r>
      <w:r>
        <w:rPr>
          <w:spacing w:val="80"/>
          <w:w w:val="150"/>
        </w:rPr>
        <w:t xml:space="preserve"> </w:t>
      </w:r>
      <w:r>
        <w:t>incorporated</w:t>
      </w:r>
      <w:r>
        <w:rPr>
          <w:spacing w:val="80"/>
          <w:w w:val="150"/>
        </w:rPr>
        <w:t xml:space="preserve"> </w:t>
      </w:r>
      <w:r>
        <w:t>instead</w:t>
      </w:r>
      <w:r>
        <w:rPr>
          <w:spacing w:val="80"/>
          <w:w w:val="150"/>
        </w:rPr>
        <w:t xml:space="preserve"> </w:t>
      </w:r>
      <w:r>
        <w:t>of</w:t>
      </w:r>
      <w:r>
        <w:rPr>
          <w:spacing w:val="80"/>
          <w:w w:val="150"/>
        </w:rPr>
        <w:t xml:space="preserve"> </w:t>
      </w:r>
      <w:r>
        <w:t>the original</w:t>
      </w:r>
      <w:r>
        <w:rPr>
          <w:spacing w:val="35"/>
        </w:rPr>
        <w:t xml:space="preserve"> </w:t>
      </w:r>
      <w:r>
        <w:t>classifiers</w:t>
      </w:r>
      <w:r>
        <w:rPr>
          <w:spacing w:val="34"/>
        </w:rPr>
        <w:t xml:space="preserve"> </w:t>
      </w:r>
      <w:r>
        <w:t>when</w:t>
      </w:r>
      <w:r>
        <w:rPr>
          <w:spacing w:val="29"/>
        </w:rPr>
        <w:t xml:space="preserve"> </w:t>
      </w:r>
      <w:r>
        <w:t>a</w:t>
      </w:r>
      <w:r>
        <w:rPr>
          <w:spacing w:val="34"/>
        </w:rPr>
        <w:t xml:space="preserve"> </w:t>
      </w:r>
      <w:r>
        <w:t>pre-trained</w:t>
      </w:r>
      <w:r>
        <w:rPr>
          <w:spacing w:val="29"/>
        </w:rPr>
        <w:t xml:space="preserve"> </w:t>
      </w:r>
      <w:r>
        <w:t>model</w:t>
      </w:r>
      <w:r>
        <w:rPr>
          <w:spacing w:val="35"/>
        </w:rPr>
        <w:t xml:space="preserve"> </w:t>
      </w:r>
      <w:r>
        <w:t>is</w:t>
      </w:r>
      <w:r>
        <w:rPr>
          <w:spacing w:val="30"/>
        </w:rPr>
        <w:t xml:space="preserve"> </w:t>
      </w:r>
      <w:r>
        <w:t>applied</w:t>
      </w:r>
      <w:r>
        <w:rPr>
          <w:spacing w:val="29"/>
        </w:rPr>
        <w:t xml:space="preserve"> </w:t>
      </w:r>
      <w:r>
        <w:t>[20]. The</w:t>
      </w:r>
      <w:r>
        <w:rPr>
          <w:spacing w:val="40"/>
        </w:rPr>
        <w:t xml:space="preserve"> </w:t>
      </w:r>
      <w:r>
        <w:t>weights</w:t>
      </w:r>
      <w:r>
        <w:rPr>
          <w:spacing w:val="40"/>
        </w:rPr>
        <w:t xml:space="preserve"> </w:t>
      </w:r>
      <w:r>
        <w:t>that</w:t>
      </w:r>
      <w:r>
        <w:rPr>
          <w:spacing w:val="40"/>
        </w:rPr>
        <w:t xml:space="preserve"> </w:t>
      </w:r>
      <w:r>
        <w:t>have</w:t>
      </w:r>
      <w:r>
        <w:rPr>
          <w:spacing w:val="29"/>
        </w:rPr>
        <w:t xml:space="preserve"> </w:t>
      </w:r>
      <w:r>
        <w:t>been</w:t>
      </w:r>
      <w:r>
        <w:rPr>
          <w:spacing w:val="23"/>
        </w:rPr>
        <w:t xml:space="preserve"> </w:t>
      </w:r>
      <w:r>
        <w:t>allocated to</w:t>
      </w:r>
      <w:r>
        <w:rPr>
          <w:spacing w:val="23"/>
        </w:rPr>
        <w:t xml:space="preserve"> </w:t>
      </w:r>
      <w:r>
        <w:t>each</w:t>
      </w:r>
      <w:r>
        <w:rPr>
          <w:spacing w:val="23"/>
        </w:rPr>
        <w:t xml:space="preserve"> </w:t>
      </w:r>
      <w:r>
        <w:t>stratum.</w:t>
      </w:r>
      <w:r>
        <w:rPr>
          <w:spacing w:val="26"/>
        </w:rPr>
        <w:t xml:space="preserve"> </w:t>
      </w:r>
      <w:r>
        <w:t>There are three types of pre-trained models.</w:t>
      </w:r>
    </w:p>
    <w:p w14:paraId="6B0D619D" w14:textId="77777777" w:rsidR="009D3953" w:rsidRDefault="009D3953">
      <w:pPr>
        <w:pStyle w:val="BodyText"/>
        <w:spacing w:before="11"/>
      </w:pPr>
    </w:p>
    <w:p w14:paraId="7B66C582" w14:textId="77777777" w:rsidR="009D3953" w:rsidRDefault="00F10E82">
      <w:pPr>
        <w:pStyle w:val="ListParagraph"/>
        <w:numPr>
          <w:ilvl w:val="0"/>
          <w:numId w:val="2"/>
        </w:numPr>
        <w:tabs>
          <w:tab w:val="left" w:pos="214"/>
        </w:tabs>
        <w:ind w:left="214" w:hanging="164"/>
        <w:rPr>
          <w:sz w:val="19"/>
        </w:rPr>
      </w:pPr>
      <w:r>
        <w:rPr>
          <w:sz w:val="19"/>
        </w:rPr>
        <w:t>Continue</w:t>
      </w:r>
      <w:r>
        <w:rPr>
          <w:spacing w:val="35"/>
          <w:sz w:val="19"/>
        </w:rPr>
        <w:t xml:space="preserve"> </w:t>
      </w:r>
      <w:r>
        <w:rPr>
          <w:sz w:val="19"/>
        </w:rPr>
        <w:t>to</w:t>
      </w:r>
      <w:r>
        <w:rPr>
          <w:spacing w:val="17"/>
          <w:sz w:val="19"/>
        </w:rPr>
        <w:t xml:space="preserve"> </w:t>
      </w:r>
      <w:r>
        <w:rPr>
          <w:sz w:val="19"/>
        </w:rPr>
        <w:t>progress</w:t>
      </w:r>
      <w:r>
        <w:rPr>
          <w:spacing w:val="29"/>
          <w:sz w:val="19"/>
        </w:rPr>
        <w:t xml:space="preserve"> </w:t>
      </w:r>
      <w:r>
        <w:rPr>
          <w:sz w:val="19"/>
        </w:rPr>
        <w:t>the</w:t>
      </w:r>
      <w:r>
        <w:rPr>
          <w:spacing w:val="18"/>
          <w:sz w:val="19"/>
        </w:rPr>
        <w:t xml:space="preserve"> </w:t>
      </w:r>
      <w:r>
        <w:rPr>
          <w:sz w:val="19"/>
        </w:rPr>
        <w:t>unified</w:t>
      </w:r>
      <w:r>
        <w:rPr>
          <w:spacing w:val="23"/>
          <w:sz w:val="19"/>
        </w:rPr>
        <w:t xml:space="preserve"> </w:t>
      </w:r>
      <w:r>
        <w:rPr>
          <w:spacing w:val="-2"/>
          <w:sz w:val="19"/>
        </w:rPr>
        <w:t>model</w:t>
      </w:r>
    </w:p>
    <w:p w14:paraId="30B407A2" w14:textId="77777777" w:rsidR="009D3953" w:rsidRDefault="00F10E82">
      <w:pPr>
        <w:pStyle w:val="ListParagraph"/>
        <w:numPr>
          <w:ilvl w:val="0"/>
          <w:numId w:val="2"/>
        </w:numPr>
        <w:tabs>
          <w:tab w:val="left" w:pos="273"/>
        </w:tabs>
        <w:spacing w:before="6"/>
        <w:ind w:left="273" w:hanging="223"/>
        <w:rPr>
          <w:sz w:val="19"/>
        </w:rPr>
      </w:pPr>
      <w:r>
        <w:rPr>
          <w:sz w:val="19"/>
        </w:rPr>
        <w:t>Raise</w:t>
      </w:r>
      <w:r>
        <w:rPr>
          <w:spacing w:val="21"/>
          <w:sz w:val="19"/>
        </w:rPr>
        <w:t xml:space="preserve"> </w:t>
      </w:r>
      <w:r>
        <w:rPr>
          <w:sz w:val="19"/>
        </w:rPr>
        <w:t>a</w:t>
      </w:r>
      <w:r>
        <w:rPr>
          <w:spacing w:val="2"/>
          <w:sz w:val="19"/>
        </w:rPr>
        <w:t xml:space="preserve"> </w:t>
      </w:r>
      <w:r>
        <w:rPr>
          <w:sz w:val="19"/>
        </w:rPr>
        <w:t>few</w:t>
      </w:r>
      <w:r>
        <w:rPr>
          <w:spacing w:val="24"/>
          <w:sz w:val="19"/>
        </w:rPr>
        <w:t xml:space="preserve"> </w:t>
      </w:r>
      <w:r>
        <w:rPr>
          <w:sz w:val="19"/>
        </w:rPr>
        <w:t>layers</w:t>
      </w:r>
      <w:r>
        <w:rPr>
          <w:spacing w:val="13"/>
          <w:sz w:val="19"/>
        </w:rPr>
        <w:t xml:space="preserve"> </w:t>
      </w:r>
      <w:r>
        <w:rPr>
          <w:sz w:val="19"/>
        </w:rPr>
        <w:t>while</w:t>
      </w:r>
      <w:r>
        <w:rPr>
          <w:spacing w:val="36"/>
          <w:sz w:val="19"/>
        </w:rPr>
        <w:t xml:space="preserve"> </w:t>
      </w:r>
      <w:r>
        <w:rPr>
          <w:sz w:val="19"/>
        </w:rPr>
        <w:t>allowing</w:t>
      </w:r>
      <w:r>
        <w:rPr>
          <w:spacing w:val="37"/>
          <w:sz w:val="19"/>
        </w:rPr>
        <w:t xml:space="preserve"> </w:t>
      </w:r>
      <w:r>
        <w:rPr>
          <w:sz w:val="19"/>
        </w:rPr>
        <w:t>the</w:t>
      </w:r>
      <w:r>
        <w:rPr>
          <w:spacing w:val="2"/>
          <w:sz w:val="19"/>
        </w:rPr>
        <w:t xml:space="preserve"> </w:t>
      </w:r>
      <w:r>
        <w:rPr>
          <w:sz w:val="19"/>
        </w:rPr>
        <w:t>others</w:t>
      </w:r>
      <w:r>
        <w:rPr>
          <w:spacing w:val="13"/>
          <w:sz w:val="19"/>
        </w:rPr>
        <w:t xml:space="preserve"> </w:t>
      </w:r>
      <w:r>
        <w:rPr>
          <w:spacing w:val="-2"/>
          <w:sz w:val="19"/>
        </w:rPr>
        <w:t>alone.</w:t>
      </w:r>
    </w:p>
    <w:p w14:paraId="0595B1FD" w14:textId="77777777" w:rsidR="009D3953" w:rsidRDefault="00F10E82">
      <w:pPr>
        <w:pStyle w:val="ListParagraph"/>
        <w:numPr>
          <w:ilvl w:val="0"/>
          <w:numId w:val="2"/>
        </w:numPr>
        <w:tabs>
          <w:tab w:val="left" w:pos="333"/>
        </w:tabs>
        <w:spacing w:before="7"/>
        <w:ind w:left="333" w:hanging="283"/>
        <w:rPr>
          <w:sz w:val="19"/>
        </w:rPr>
      </w:pPr>
      <w:r>
        <w:rPr>
          <w:sz w:val="19"/>
        </w:rPr>
        <w:t>Frost</w:t>
      </w:r>
      <w:r>
        <w:rPr>
          <w:spacing w:val="22"/>
          <w:sz w:val="19"/>
        </w:rPr>
        <w:t xml:space="preserve"> </w:t>
      </w:r>
      <w:r>
        <w:rPr>
          <w:sz w:val="19"/>
        </w:rPr>
        <w:t>the</w:t>
      </w:r>
      <w:r>
        <w:rPr>
          <w:spacing w:val="17"/>
          <w:sz w:val="19"/>
        </w:rPr>
        <w:t xml:space="preserve"> </w:t>
      </w:r>
      <w:r>
        <w:rPr>
          <w:sz w:val="19"/>
        </w:rPr>
        <w:t>base</w:t>
      </w:r>
      <w:r>
        <w:rPr>
          <w:spacing w:val="21"/>
          <w:sz w:val="19"/>
        </w:rPr>
        <w:t xml:space="preserve"> </w:t>
      </w:r>
      <w:r>
        <w:rPr>
          <w:sz w:val="19"/>
        </w:rPr>
        <w:t>of</w:t>
      </w:r>
      <w:r>
        <w:rPr>
          <w:spacing w:val="8"/>
          <w:sz w:val="19"/>
        </w:rPr>
        <w:t xml:space="preserve"> </w:t>
      </w:r>
      <w:r>
        <w:rPr>
          <w:sz w:val="19"/>
        </w:rPr>
        <w:t>the</w:t>
      </w:r>
      <w:r>
        <w:rPr>
          <w:spacing w:val="17"/>
          <w:sz w:val="19"/>
        </w:rPr>
        <w:t xml:space="preserve"> </w:t>
      </w:r>
      <w:r>
        <w:rPr>
          <w:spacing w:val="-2"/>
          <w:sz w:val="19"/>
        </w:rPr>
        <w:t>convolution.</w:t>
      </w:r>
    </w:p>
    <w:p w14:paraId="5AD9EC1C" w14:textId="77777777" w:rsidR="009D3953" w:rsidRDefault="00F10E82">
      <w:pPr>
        <w:pStyle w:val="BodyText"/>
        <w:spacing w:before="6"/>
        <w:rPr>
          <w:sz w:val="18"/>
        </w:rPr>
      </w:pPr>
      <w:r>
        <w:rPr>
          <w:noProof/>
          <w:sz w:val="18"/>
        </w:rPr>
        <mc:AlternateContent>
          <mc:Choice Requires="wpg">
            <w:drawing>
              <wp:anchor distT="0" distB="0" distL="0" distR="0" simplePos="0" relativeHeight="487588352" behindDoc="1" locked="0" layoutInCell="1" allowOverlap="1" wp14:anchorId="2323AC1D" wp14:editId="2A8E9D71">
                <wp:simplePos x="0" y="0"/>
                <wp:positionH relativeFrom="page">
                  <wp:posOffset>4754879</wp:posOffset>
                </wp:positionH>
                <wp:positionV relativeFrom="paragraph">
                  <wp:posOffset>150488</wp:posOffset>
                </wp:positionV>
                <wp:extent cx="1139825" cy="419925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9825" cy="4199255"/>
                          <a:chOff x="0" y="0"/>
                          <a:chExt cx="1139825" cy="4199255"/>
                        </a:xfrm>
                      </wpg:grpSpPr>
                      <pic:pic xmlns:pic="http://schemas.openxmlformats.org/drawingml/2006/picture">
                        <pic:nvPicPr>
                          <pic:cNvPr id="7" name="Image 7"/>
                          <pic:cNvPicPr/>
                        </pic:nvPicPr>
                        <pic:blipFill>
                          <a:blip r:embed="rId9" cstate="print"/>
                          <a:stretch>
                            <a:fillRect/>
                          </a:stretch>
                        </pic:blipFill>
                        <pic:spPr>
                          <a:xfrm>
                            <a:off x="120014" y="0"/>
                            <a:ext cx="787400" cy="608393"/>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406654" y="585457"/>
                            <a:ext cx="238099" cy="342849"/>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26060" y="1317066"/>
                            <a:ext cx="199502" cy="323238"/>
                          </a:xfrm>
                          <a:prstGeom prst="rect">
                            <a:avLst/>
                          </a:prstGeom>
                        </pic:spPr>
                      </pic:pic>
                      <pic:pic xmlns:pic="http://schemas.openxmlformats.org/drawingml/2006/picture">
                        <pic:nvPicPr>
                          <pic:cNvPr id="10" name="Image 10"/>
                          <pic:cNvPicPr/>
                        </pic:nvPicPr>
                        <pic:blipFill>
                          <a:blip r:embed="rId11" cstate="print"/>
                          <a:stretch>
                            <a:fillRect/>
                          </a:stretch>
                        </pic:blipFill>
                        <pic:spPr>
                          <a:xfrm>
                            <a:off x="426060" y="2038769"/>
                            <a:ext cx="199502" cy="322674"/>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26060" y="2754134"/>
                            <a:ext cx="199502" cy="322098"/>
                          </a:xfrm>
                          <a:prstGeom prst="rect">
                            <a:avLst/>
                          </a:prstGeom>
                        </pic:spPr>
                      </pic:pic>
                      <pic:pic xmlns:pic="http://schemas.openxmlformats.org/drawingml/2006/picture">
                        <pic:nvPicPr>
                          <pic:cNvPr id="12" name="Image 12"/>
                          <pic:cNvPicPr/>
                        </pic:nvPicPr>
                        <pic:blipFill>
                          <a:blip r:embed="rId11" cstate="print"/>
                          <a:stretch>
                            <a:fillRect/>
                          </a:stretch>
                        </pic:blipFill>
                        <pic:spPr>
                          <a:xfrm>
                            <a:off x="435966" y="3465423"/>
                            <a:ext cx="199502" cy="321535"/>
                          </a:xfrm>
                          <a:prstGeom prst="rect">
                            <a:avLst/>
                          </a:prstGeom>
                        </pic:spPr>
                      </pic:pic>
                      <wps:wsp>
                        <wps:cNvPr id="13" name="Textbox 13"/>
                        <wps:cNvSpPr txBox="1"/>
                        <wps:spPr>
                          <a:xfrm>
                            <a:off x="6350" y="1638363"/>
                            <a:ext cx="1092200" cy="395605"/>
                          </a:xfrm>
                          <a:prstGeom prst="rect">
                            <a:avLst/>
                          </a:prstGeom>
                          <a:ln w="12700">
                            <a:solidFill>
                              <a:srgbClr val="6EAC46"/>
                            </a:solidFill>
                            <a:prstDash val="solid"/>
                          </a:ln>
                        </wps:spPr>
                        <wps:txbx>
                          <w:txbxContent>
                            <w:p w14:paraId="53783A08" w14:textId="77777777" w:rsidR="009D3953" w:rsidRDefault="00F10E82">
                              <w:pPr>
                                <w:spacing w:before="80" w:line="264" w:lineRule="auto"/>
                                <w:ind w:left="390" w:right="417"/>
                                <w:jc w:val="center"/>
                                <w:rPr>
                                  <w:sz w:val="19"/>
                                </w:rPr>
                              </w:pPr>
                              <w:r>
                                <w:rPr>
                                  <w:spacing w:val="-4"/>
                                  <w:sz w:val="19"/>
                                </w:rPr>
                                <w:t xml:space="preserve">Pooling </w:t>
                              </w:r>
                              <w:r>
                                <w:rPr>
                                  <w:spacing w:val="-2"/>
                                  <w:sz w:val="19"/>
                                </w:rPr>
                                <w:t>layer</w:t>
                              </w:r>
                            </w:p>
                          </w:txbxContent>
                        </wps:txbx>
                        <wps:bodyPr wrap="square" lIns="0" tIns="0" rIns="0" bIns="0" rtlCol="0">
                          <a:noAutofit/>
                        </wps:bodyPr>
                      </wps:wsp>
                      <wps:wsp>
                        <wps:cNvPr id="14" name="Textbox 14"/>
                        <wps:cNvSpPr txBox="1"/>
                        <wps:spPr>
                          <a:xfrm>
                            <a:off x="14097" y="914590"/>
                            <a:ext cx="1092835" cy="395605"/>
                          </a:xfrm>
                          <a:prstGeom prst="rect">
                            <a:avLst/>
                          </a:prstGeom>
                          <a:ln w="12700">
                            <a:solidFill>
                              <a:srgbClr val="6EAC46"/>
                            </a:solidFill>
                            <a:prstDash val="solid"/>
                          </a:ln>
                        </wps:spPr>
                        <wps:txbx>
                          <w:txbxContent>
                            <w:p w14:paraId="1A8AB14C" w14:textId="77777777" w:rsidR="009D3953" w:rsidRDefault="00F10E82">
                              <w:pPr>
                                <w:spacing w:before="80" w:line="259" w:lineRule="auto"/>
                                <w:ind w:left="668" w:right="23" w:hanging="375"/>
                                <w:rPr>
                                  <w:sz w:val="19"/>
                                </w:rPr>
                              </w:pPr>
                              <w:r>
                                <w:rPr>
                                  <w:spacing w:val="-4"/>
                                  <w:sz w:val="19"/>
                                </w:rPr>
                                <w:t xml:space="preserve">Convolutional </w:t>
                              </w:r>
                              <w:r>
                                <w:rPr>
                                  <w:spacing w:val="-2"/>
                                  <w:sz w:val="19"/>
                                </w:rPr>
                                <w:t>layer</w:t>
                              </w:r>
                            </w:p>
                          </w:txbxContent>
                        </wps:txbx>
                        <wps:bodyPr wrap="square" lIns="0" tIns="0" rIns="0" bIns="0" rtlCol="0">
                          <a:noAutofit/>
                        </wps:bodyPr>
                      </wps:wsp>
                      <wps:wsp>
                        <wps:cNvPr id="15" name="Textbox 15"/>
                        <wps:cNvSpPr txBox="1"/>
                        <wps:spPr>
                          <a:xfrm>
                            <a:off x="21081" y="2360104"/>
                            <a:ext cx="1092200" cy="394970"/>
                          </a:xfrm>
                          <a:prstGeom prst="rect">
                            <a:avLst/>
                          </a:prstGeom>
                          <a:ln w="12700">
                            <a:solidFill>
                              <a:srgbClr val="6EAC46"/>
                            </a:solidFill>
                            <a:prstDash val="solid"/>
                          </a:ln>
                        </wps:spPr>
                        <wps:txbx>
                          <w:txbxContent>
                            <w:p w14:paraId="545E888A" w14:textId="77777777" w:rsidR="009D3953" w:rsidRDefault="00F10E82">
                              <w:pPr>
                                <w:spacing w:before="84"/>
                                <w:ind w:right="19"/>
                                <w:jc w:val="center"/>
                                <w:rPr>
                                  <w:sz w:val="19"/>
                                </w:rPr>
                              </w:pPr>
                              <w:r>
                                <w:rPr>
                                  <w:sz w:val="19"/>
                                </w:rPr>
                                <w:t>Fully</w:t>
                              </w:r>
                              <w:r>
                                <w:rPr>
                                  <w:spacing w:val="44"/>
                                  <w:sz w:val="19"/>
                                </w:rPr>
                                <w:t xml:space="preserve"> </w:t>
                              </w:r>
                              <w:r>
                                <w:rPr>
                                  <w:spacing w:val="-2"/>
                                  <w:sz w:val="19"/>
                                </w:rPr>
                                <w:t>Connected</w:t>
                              </w:r>
                            </w:p>
                            <w:p w14:paraId="49A8E961" w14:textId="77777777" w:rsidR="009D3953" w:rsidRDefault="00F10E82">
                              <w:pPr>
                                <w:spacing w:before="27"/>
                                <w:ind w:left="434" w:right="417"/>
                                <w:jc w:val="center"/>
                                <w:rPr>
                                  <w:sz w:val="19"/>
                                </w:rPr>
                              </w:pPr>
                              <w:r>
                                <w:rPr>
                                  <w:spacing w:val="-2"/>
                                  <w:sz w:val="19"/>
                                </w:rPr>
                                <w:t>layer</w:t>
                              </w:r>
                            </w:p>
                          </w:txbxContent>
                        </wps:txbx>
                        <wps:bodyPr wrap="square" lIns="0" tIns="0" rIns="0" bIns="0" rtlCol="0">
                          <a:noAutofit/>
                        </wps:bodyPr>
                      </wps:wsp>
                      <wps:wsp>
                        <wps:cNvPr id="16" name="Textbox 16"/>
                        <wps:cNvSpPr txBox="1"/>
                        <wps:spPr>
                          <a:xfrm>
                            <a:off x="6350" y="3798633"/>
                            <a:ext cx="1092200" cy="393700"/>
                          </a:xfrm>
                          <a:prstGeom prst="rect">
                            <a:avLst/>
                          </a:prstGeom>
                          <a:ln w="12700">
                            <a:solidFill>
                              <a:srgbClr val="6EAC46"/>
                            </a:solidFill>
                            <a:prstDash val="solid"/>
                          </a:ln>
                        </wps:spPr>
                        <wps:txbx>
                          <w:txbxContent>
                            <w:p w14:paraId="643665FF" w14:textId="77777777" w:rsidR="009D3953" w:rsidRDefault="00F10E82">
                              <w:pPr>
                                <w:spacing w:before="84" w:line="264" w:lineRule="auto"/>
                                <w:ind w:left="320" w:firstLine="300"/>
                                <w:rPr>
                                  <w:sz w:val="19"/>
                                </w:rPr>
                              </w:pPr>
                              <w:r>
                                <w:rPr>
                                  <w:spacing w:val="-2"/>
                                  <w:sz w:val="19"/>
                                </w:rPr>
                                <w:t xml:space="preserve">Image </w:t>
                              </w:r>
                              <w:r>
                                <w:rPr>
                                  <w:spacing w:val="-4"/>
                                  <w:sz w:val="19"/>
                                </w:rPr>
                                <w:t>Classification</w:t>
                              </w:r>
                            </w:p>
                          </w:txbxContent>
                        </wps:txbx>
                        <wps:bodyPr wrap="square" lIns="0" tIns="0" rIns="0" bIns="0" rtlCol="0">
                          <a:noAutofit/>
                        </wps:bodyPr>
                      </wps:wsp>
                      <wps:wsp>
                        <wps:cNvPr id="17" name="Textbox 17"/>
                        <wps:cNvSpPr txBox="1"/>
                        <wps:spPr>
                          <a:xfrm>
                            <a:off x="40894" y="3071939"/>
                            <a:ext cx="1092200" cy="394335"/>
                          </a:xfrm>
                          <a:prstGeom prst="rect">
                            <a:avLst/>
                          </a:prstGeom>
                          <a:ln w="12700">
                            <a:solidFill>
                              <a:srgbClr val="6EAC46"/>
                            </a:solidFill>
                            <a:prstDash val="solid"/>
                          </a:ln>
                        </wps:spPr>
                        <wps:txbx>
                          <w:txbxContent>
                            <w:p w14:paraId="48263F62" w14:textId="77777777" w:rsidR="009D3953" w:rsidRDefault="00F10E82">
                              <w:pPr>
                                <w:spacing w:before="93" w:line="247" w:lineRule="auto"/>
                                <w:ind w:left="501" w:hanging="75"/>
                                <w:rPr>
                                  <w:sz w:val="19"/>
                                </w:rPr>
                              </w:pPr>
                              <w:r>
                                <w:rPr>
                                  <w:spacing w:val="-4"/>
                                  <w:sz w:val="19"/>
                                </w:rPr>
                                <w:t xml:space="preserve">Activation </w:t>
                              </w:r>
                              <w:r>
                                <w:rPr>
                                  <w:spacing w:val="-2"/>
                                  <w:sz w:val="19"/>
                                </w:rPr>
                                <w:t>Function</w:t>
                              </w:r>
                            </w:p>
                          </w:txbxContent>
                        </wps:txbx>
                        <wps:bodyPr wrap="square" lIns="0" tIns="0" rIns="0" bIns="0" rtlCol="0">
                          <a:noAutofit/>
                        </wps:bodyPr>
                      </wps:wsp>
                    </wpg:wgp>
                  </a:graphicData>
                </a:graphic>
              </wp:anchor>
            </w:drawing>
          </mc:Choice>
          <mc:Fallback>
            <w:pict>
              <v:group w14:anchorId="2323AC1D" id="Group 6" o:spid="_x0000_s1027" style="position:absolute;margin-left:374.4pt;margin-top:11.85pt;width:89.75pt;height:330.65pt;z-index:-15728128;mso-wrap-distance-left:0;mso-wrap-distance-right:0;mso-position-horizontal-relative:page" coordsize="11398,419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200;width:7874;height: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">
                  <v:imagedata r:id="rId12" o:title=""/>
                </v:shape>
                <v:shape id="Image 8" o:spid="_x0000_s1029" type="#_x0000_t75" style="position:absolute;left:4066;top:5854;width:238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">
                  <v:imagedata r:id="rId13" o:title=""/>
                </v:shape>
                <v:shape id="Image 9" o:spid="_x0000_s1030" type="#_x0000_t75" style="position:absolute;left:4260;top:13170;width:1995;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">
                  <v:imagedata r:id="rId14" o:title=""/>
                </v:shape>
                <v:shape id="Image 10" o:spid="_x0000_s1031" type="#_x0000_t75" style="position:absolute;left:4260;top:20387;width:1995;height: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">
                  <v:imagedata r:id="rId14" o:title=""/>
                </v:shape>
                <v:shape id="Image 11" o:spid="_x0000_s1032" type="#_x0000_t75" style="position:absolute;left:4260;top:27541;width:1995;height:3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">
                  <v:imagedata r:id="rId14" o:title=""/>
                </v:shape>
                <v:shape id="Image 12" o:spid="_x0000_s1033" type="#_x0000_t75" style="position:absolute;left:4359;top:34654;width:1995;height: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">
                  <v:imagedata r:id="rId14" o:title=""/>
                </v:shape>
                <v:shape id="Textbox 13" o:spid="_x0000_s1034" type="#_x0000_t202" style="position:absolute;left:63;top:16383;width:10922;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" filled="f" strokecolor="#6eac46" strokeweight="1pt">
                  <v:textbox inset="0,0,0,0">
                    <w:txbxContent>
                      <w:p w14:paraId="53783A08" w14:textId="77777777" w:rsidR="009D3953" w:rsidRDefault="00F10E82">
                        <w:pPr>
                          <w:spacing w:before="80" w:line="264" w:lineRule="auto"/>
                          <w:ind w:left="390" w:right="417"/>
                          <w:jc w:val="center"/>
                          <w:rPr>
                            <w:sz w:val="19"/>
                          </w:rPr>
                        </w:pPr>
                        <w:r>
                          <w:rPr>
                            <w:spacing w:val="-4"/>
                            <w:sz w:val="19"/>
                          </w:rPr>
                          <w:t xml:space="preserve">Pooling </w:t>
                        </w:r>
                        <w:r>
                          <w:rPr>
                            <w:spacing w:val="-2"/>
                            <w:sz w:val="19"/>
                          </w:rPr>
                          <w:t>layer</w:t>
                        </w:r>
                      </w:p>
                    </w:txbxContent>
                  </v:textbox>
                </v:shape>
                <v:shape id="Textbox 14" o:spid="_x0000_s1035" type="#_x0000_t202" style="position:absolute;left:140;top:9145;width:10929;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" filled="f" strokecolor="#6eac46" strokeweight="1pt">
                  <v:textbox inset="0,0,0,0">
                    <w:txbxContent>
                      <w:p w14:paraId="1A8AB14C" w14:textId="77777777" w:rsidR="009D3953" w:rsidRDefault="00F10E82">
                        <w:pPr>
                          <w:spacing w:before="80" w:line="259" w:lineRule="auto"/>
                          <w:ind w:left="668" w:right="23" w:hanging="375"/>
                          <w:rPr>
                            <w:sz w:val="19"/>
                          </w:rPr>
                        </w:pPr>
                        <w:r>
                          <w:rPr>
                            <w:spacing w:val="-4"/>
                            <w:sz w:val="19"/>
                          </w:rPr>
                          <w:t xml:space="preserve">Convolutional </w:t>
                        </w:r>
                        <w:r>
                          <w:rPr>
                            <w:spacing w:val="-2"/>
                            <w:sz w:val="19"/>
                          </w:rPr>
                          <w:t>layer</w:t>
                        </w:r>
                      </w:p>
                    </w:txbxContent>
                  </v:textbox>
                </v:shape>
                <v:shape id="Textbox 15" o:spid="_x0000_s1036" type="#_x0000_t202" style="position:absolute;left:210;top:23601;width:10922;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" filled="f" strokecolor="#6eac46" strokeweight="1pt">
                  <v:textbox inset="0,0,0,0">
                    <w:txbxContent>
                      <w:p w14:paraId="545E888A" w14:textId="77777777" w:rsidR="009D3953" w:rsidRDefault="00F10E82">
                        <w:pPr>
                          <w:spacing w:before="84"/>
                          <w:ind w:right="19"/>
                          <w:jc w:val="center"/>
                          <w:rPr>
                            <w:sz w:val="19"/>
                          </w:rPr>
                        </w:pPr>
                        <w:r>
                          <w:rPr>
                            <w:sz w:val="19"/>
                          </w:rPr>
                          <w:t>Fully</w:t>
                        </w:r>
                        <w:r>
                          <w:rPr>
                            <w:spacing w:val="44"/>
                            <w:sz w:val="19"/>
                          </w:rPr>
                          <w:t xml:space="preserve"> </w:t>
                        </w:r>
                        <w:r>
                          <w:rPr>
                            <w:spacing w:val="-2"/>
                            <w:sz w:val="19"/>
                          </w:rPr>
                          <w:t>Connected</w:t>
                        </w:r>
                      </w:p>
                      <w:p w14:paraId="49A8E961" w14:textId="77777777" w:rsidR="009D3953" w:rsidRDefault="00F10E82">
                        <w:pPr>
                          <w:spacing w:before="27"/>
                          <w:ind w:left="434" w:right="417"/>
                          <w:jc w:val="center"/>
                          <w:rPr>
                            <w:sz w:val="19"/>
                          </w:rPr>
                        </w:pPr>
                        <w:r>
                          <w:rPr>
                            <w:spacing w:val="-2"/>
                            <w:sz w:val="19"/>
                          </w:rPr>
                          <w:t>layer</w:t>
                        </w:r>
                      </w:p>
                    </w:txbxContent>
                  </v:textbox>
                </v:shape>
                <v:shape id="Textbox 16" o:spid="_x0000_s1037" type="#_x0000_t202" style="position:absolute;left:63;top:37986;width:10922;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" filled="f" strokecolor="#6eac46" strokeweight="1pt">
                  <v:textbox inset="0,0,0,0">
                    <w:txbxContent>
                      <w:p w14:paraId="643665FF" w14:textId="77777777" w:rsidR="009D3953" w:rsidRDefault="00F10E82">
                        <w:pPr>
                          <w:spacing w:before="84" w:line="264" w:lineRule="auto"/>
                          <w:ind w:left="320" w:firstLine="300"/>
                          <w:rPr>
                            <w:sz w:val="19"/>
                          </w:rPr>
                        </w:pPr>
                        <w:r>
                          <w:rPr>
                            <w:spacing w:val="-2"/>
                            <w:sz w:val="19"/>
                          </w:rPr>
                          <w:t xml:space="preserve">Image </w:t>
                        </w:r>
                        <w:r>
                          <w:rPr>
                            <w:spacing w:val="-4"/>
                            <w:sz w:val="19"/>
                          </w:rPr>
                          <w:t>Classification</w:t>
                        </w:r>
                      </w:p>
                    </w:txbxContent>
                  </v:textbox>
                </v:shape>
                <v:shape id="Textbox 17" o:spid="_x0000_s1038" type="#_x0000_t202" style="position:absolute;left:408;top:30719;width:10922;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" filled="f" strokecolor="#6eac46" strokeweight="1pt">
                  <v:textbox inset="0,0,0,0">
                    <w:txbxContent>
                      <w:p w14:paraId="48263F62" w14:textId="77777777" w:rsidR="009D3953" w:rsidRDefault="00F10E82">
                        <w:pPr>
                          <w:spacing w:before="93" w:line="247" w:lineRule="auto"/>
                          <w:ind w:left="501" w:hanging="75"/>
                          <w:rPr>
                            <w:sz w:val="19"/>
                          </w:rPr>
                        </w:pPr>
                        <w:r>
                          <w:rPr>
                            <w:spacing w:val="-4"/>
                            <w:sz w:val="19"/>
                          </w:rPr>
                          <w:t xml:space="preserve">Activation </w:t>
                        </w:r>
                        <w:r>
                          <w:rPr>
                            <w:spacing w:val="-2"/>
                            <w:sz w:val="19"/>
                          </w:rPr>
                          <w:t>Function</w:t>
                        </w:r>
                      </w:p>
                    </w:txbxContent>
                  </v:textbox>
                </v:shape>
                <w10:wrap type="topAndBottom" anchorx="page"/>
              </v:group>
            </w:pict>
          </mc:Fallback>
        </mc:AlternateContent>
      </w:r>
    </w:p>
    <w:p w14:paraId="7543C6A9" w14:textId="77777777" w:rsidR="009D3953" w:rsidRDefault="009D3953">
      <w:pPr>
        <w:pStyle w:val="BodyText"/>
        <w:spacing w:before="134"/>
      </w:pPr>
    </w:p>
    <w:p w14:paraId="44292F17" w14:textId="77777777" w:rsidR="009D3953" w:rsidRDefault="00F10E82">
      <w:pPr>
        <w:spacing w:line="254" w:lineRule="auto"/>
        <w:ind w:left="50" w:right="21"/>
        <w:rPr>
          <w:sz w:val="16"/>
        </w:rPr>
      </w:pPr>
      <w:r>
        <w:rPr>
          <w:sz w:val="16"/>
        </w:rPr>
        <w:t>Fig.1 Image Classification technique for Brain Tumor Image classification</w:t>
      </w:r>
      <w:r>
        <w:rPr>
          <w:spacing w:val="40"/>
          <w:sz w:val="16"/>
        </w:rPr>
        <w:t xml:space="preserve"> </w:t>
      </w:r>
      <w:r>
        <w:rPr>
          <w:sz w:val="16"/>
        </w:rPr>
        <w:t>using</w:t>
      </w:r>
      <w:r>
        <w:rPr>
          <w:spacing w:val="-10"/>
          <w:sz w:val="16"/>
        </w:rPr>
        <w:t xml:space="preserve"> </w:t>
      </w:r>
      <w:r>
        <w:rPr>
          <w:sz w:val="16"/>
        </w:rPr>
        <w:t>CNN.</w:t>
      </w:r>
    </w:p>
    <w:p w14:paraId="7B005C32" w14:textId="77777777" w:rsidR="009D3953" w:rsidRDefault="009D3953">
      <w:pPr>
        <w:pStyle w:val="BodyText"/>
        <w:spacing w:before="28"/>
        <w:rPr>
          <w:sz w:val="16"/>
        </w:rPr>
      </w:pPr>
    </w:p>
    <w:p w14:paraId="57DDD802" w14:textId="77777777" w:rsidR="009D3953" w:rsidRDefault="00F10E82">
      <w:pPr>
        <w:pStyle w:val="Heading1"/>
        <w:numPr>
          <w:ilvl w:val="0"/>
          <w:numId w:val="1"/>
        </w:numPr>
        <w:tabs>
          <w:tab w:val="left" w:pos="468"/>
        </w:tabs>
        <w:ind w:left="468" w:hanging="418"/>
      </w:pPr>
      <w:bookmarkStart w:id="2" w:name="C)_Pooling_Layer"/>
      <w:bookmarkEnd w:id="2"/>
      <w:r>
        <w:t>Pooling</w:t>
      </w:r>
      <w:r>
        <w:rPr>
          <w:spacing w:val="20"/>
        </w:rPr>
        <w:t xml:space="preserve"> </w:t>
      </w:r>
      <w:r>
        <w:rPr>
          <w:spacing w:val="-2"/>
        </w:rPr>
        <w:t>Layer</w:t>
      </w:r>
    </w:p>
    <w:p w14:paraId="74B4A9A7" w14:textId="77777777" w:rsidR="009D3953" w:rsidRDefault="00F10E82">
      <w:pPr>
        <w:pStyle w:val="BodyText"/>
        <w:spacing w:before="67" w:line="252" w:lineRule="auto"/>
        <w:ind w:left="50" w:right="40"/>
        <w:jc w:val="both"/>
      </w:pPr>
      <w:r>
        <w:t>Down</w:t>
      </w:r>
      <w:r>
        <w:rPr>
          <w:spacing w:val="40"/>
        </w:rPr>
        <w:t xml:space="preserve"> </w:t>
      </w:r>
      <w:r>
        <w:t>selection</w:t>
      </w:r>
      <w:r>
        <w:rPr>
          <w:spacing w:val="40"/>
        </w:rPr>
        <w:t xml:space="preserve"> </w:t>
      </w:r>
      <w:r>
        <w:t>of</w:t>
      </w:r>
      <w:r>
        <w:rPr>
          <w:spacing w:val="40"/>
        </w:rPr>
        <w:t xml:space="preserve"> </w:t>
      </w:r>
      <w:r>
        <w:t>brain</w:t>
      </w:r>
      <w:r>
        <w:rPr>
          <w:spacing w:val="40"/>
        </w:rPr>
        <w:t xml:space="preserve"> </w:t>
      </w:r>
      <w:r>
        <w:t>tumor</w:t>
      </w:r>
      <w:r>
        <w:rPr>
          <w:spacing w:val="40"/>
        </w:rPr>
        <w:t xml:space="preserve"> </w:t>
      </w:r>
      <w:r>
        <w:t>images</w:t>
      </w:r>
      <w:r>
        <w:rPr>
          <w:spacing w:val="40"/>
        </w:rPr>
        <w:t xml:space="preserve"> </w:t>
      </w:r>
      <w:r>
        <w:t>is</w:t>
      </w:r>
      <w:r>
        <w:rPr>
          <w:spacing w:val="40"/>
        </w:rPr>
        <w:t xml:space="preserve"> </w:t>
      </w:r>
      <w:r>
        <w:t>accomplished using pooling layers. It fetches the image from the backward convolution layer and reduces the size of the dataset while keeping</w:t>
      </w:r>
      <w:r>
        <w:rPr>
          <w:spacing w:val="40"/>
        </w:rPr>
        <w:t xml:space="preserve"> </w:t>
      </w:r>
      <w:r>
        <w:t>the</w:t>
      </w:r>
      <w:r>
        <w:rPr>
          <w:spacing w:val="37"/>
        </w:rPr>
        <w:t xml:space="preserve"> </w:t>
      </w:r>
      <w:r>
        <w:t>relevant</w:t>
      </w:r>
      <w:r>
        <w:rPr>
          <w:spacing w:val="40"/>
        </w:rPr>
        <w:t xml:space="preserve"> </w:t>
      </w:r>
      <w:r>
        <w:t>data</w:t>
      </w:r>
      <w:r>
        <w:rPr>
          <w:spacing w:val="39"/>
        </w:rPr>
        <w:t xml:space="preserve"> </w:t>
      </w:r>
      <w:r>
        <w:t>about</w:t>
      </w:r>
      <w:r>
        <w:rPr>
          <w:spacing w:val="40"/>
        </w:rPr>
        <w:t xml:space="preserve"> </w:t>
      </w:r>
      <w:r>
        <w:t>the</w:t>
      </w:r>
      <w:r>
        <w:rPr>
          <w:spacing w:val="38"/>
        </w:rPr>
        <w:t xml:space="preserve"> </w:t>
      </w:r>
      <w:r>
        <w:t>brain</w:t>
      </w:r>
      <w:r>
        <w:rPr>
          <w:spacing w:val="32"/>
        </w:rPr>
        <w:t xml:space="preserve"> </w:t>
      </w:r>
      <w:r>
        <w:t>tumor section. For</w:t>
      </w:r>
    </w:p>
    <w:p w14:paraId="51DD5F35" w14:textId="77777777" w:rsidR="009D3953" w:rsidRDefault="009D3953">
      <w:pPr>
        <w:pStyle w:val="BodyText"/>
        <w:spacing w:line="252" w:lineRule="auto"/>
        <w:jc w:val="both"/>
        <w:sectPr w:rsidR="009D3953">
          <w:type w:val="continuous"/>
          <w:pgSz w:w="11910" w:h="16850"/>
          <w:pgMar w:top="840" w:right="850" w:bottom="700" w:left="850" w:header="392" w:footer="518" w:gutter="0"/>
          <w:cols w:num="2" w:space="720" w:equalWidth="0">
            <w:col w:w="4928" w:space="314"/>
            <w:col w:w="4968"/>
          </w:cols>
        </w:sectPr>
      </w:pPr>
    </w:p>
    <w:p w14:paraId="349A51B1" w14:textId="77777777" w:rsidR="009D3953" w:rsidRDefault="009D3953">
      <w:pPr>
        <w:pStyle w:val="BodyText"/>
        <w:rPr>
          <w:sz w:val="12"/>
        </w:rPr>
      </w:pPr>
    </w:p>
    <w:p w14:paraId="1F3CBA2F" w14:textId="77777777" w:rsidR="009D3953" w:rsidRDefault="009D3953">
      <w:pPr>
        <w:pStyle w:val="BodyText"/>
        <w:rPr>
          <w:sz w:val="12"/>
        </w:rPr>
        <w:sectPr w:rsidR="009D3953">
          <w:pgSz w:w="11910" w:h="16850"/>
          <w:pgMar w:top="840" w:right="850" w:bottom="700" w:left="850" w:header="392" w:footer="518" w:gutter="0"/>
          <w:cols w:space="720"/>
        </w:sectPr>
      </w:pPr>
    </w:p>
    <w:p w14:paraId="77BF7077" w14:textId="77777777" w:rsidR="009D3953" w:rsidRDefault="00F10E82">
      <w:pPr>
        <w:pStyle w:val="BodyText"/>
        <w:spacing w:before="99" w:line="230" w:lineRule="auto"/>
        <w:ind w:left="50" w:right="25"/>
        <w:jc w:val="both"/>
      </w:pPr>
      <w:r>
        <w:t>down</w:t>
      </w:r>
      <w:r>
        <w:rPr>
          <w:spacing w:val="40"/>
        </w:rPr>
        <w:t xml:space="preserve"> </w:t>
      </w:r>
      <w:r>
        <w:t>sampling,</w:t>
      </w:r>
      <w:r>
        <w:rPr>
          <w:spacing w:val="40"/>
        </w:rPr>
        <w:t xml:space="preserve"> </w:t>
      </w:r>
      <w:r>
        <w:t>max-pooling</w:t>
      </w:r>
      <w:r>
        <w:rPr>
          <w:spacing w:val="40"/>
        </w:rPr>
        <w:t xml:space="preserve"> </w:t>
      </w:r>
      <w:r>
        <w:t>selects</w:t>
      </w:r>
      <w:r>
        <w:rPr>
          <w:spacing w:val="40"/>
        </w:rPr>
        <w:t xml:space="preserve"> </w:t>
      </w:r>
      <w:r>
        <w:t>the</w:t>
      </w:r>
      <w:r>
        <w:rPr>
          <w:spacing w:val="40"/>
        </w:rPr>
        <w:t xml:space="preserve"> </w:t>
      </w:r>
      <w:r>
        <w:t>largest</w:t>
      </w:r>
      <w:r>
        <w:rPr>
          <w:spacing w:val="40"/>
        </w:rPr>
        <w:t xml:space="preserve"> </w:t>
      </w:r>
      <w:r>
        <w:t>element from the feature map.</w:t>
      </w:r>
    </w:p>
    <w:p w14:paraId="064A8BCE" w14:textId="77777777" w:rsidR="009D3953" w:rsidRDefault="00F10E82">
      <w:pPr>
        <w:pStyle w:val="Heading1"/>
        <w:numPr>
          <w:ilvl w:val="0"/>
          <w:numId w:val="1"/>
        </w:numPr>
        <w:tabs>
          <w:tab w:val="left" w:pos="303"/>
        </w:tabs>
        <w:spacing w:before="54"/>
        <w:ind w:left="303" w:hanging="253"/>
      </w:pPr>
      <w:bookmarkStart w:id="3" w:name="D)_Fully_Connected_layer"/>
      <w:bookmarkEnd w:id="3"/>
      <w:r>
        <w:t>Fully</w:t>
      </w:r>
      <w:r>
        <w:rPr>
          <w:spacing w:val="18"/>
        </w:rPr>
        <w:t xml:space="preserve"> </w:t>
      </w:r>
      <w:r>
        <w:t>Connected</w:t>
      </w:r>
      <w:r>
        <w:rPr>
          <w:spacing w:val="30"/>
        </w:rPr>
        <w:t xml:space="preserve"> </w:t>
      </w:r>
      <w:r>
        <w:rPr>
          <w:spacing w:val="-4"/>
        </w:rPr>
        <w:t>layer</w:t>
      </w:r>
    </w:p>
    <w:p w14:paraId="74E21A00" w14:textId="77777777" w:rsidR="009D3953" w:rsidRDefault="00F10E82">
      <w:pPr>
        <w:pStyle w:val="BodyText"/>
        <w:spacing w:before="71" w:line="252" w:lineRule="auto"/>
        <w:ind w:left="50" w:right="7"/>
        <w:jc w:val="both"/>
      </w:pPr>
      <w:r>
        <w:t>Before</w:t>
      </w:r>
      <w:r>
        <w:rPr>
          <w:spacing w:val="40"/>
        </w:rPr>
        <w:t xml:space="preserve"> </w:t>
      </w:r>
      <w:r>
        <w:t>being</w:t>
      </w:r>
      <w:r>
        <w:rPr>
          <w:spacing w:val="40"/>
        </w:rPr>
        <w:t xml:space="preserve"> </w:t>
      </w:r>
      <w:r>
        <w:t>placed</w:t>
      </w:r>
      <w:r>
        <w:rPr>
          <w:spacing w:val="40"/>
        </w:rPr>
        <w:t xml:space="preserve"> </w:t>
      </w:r>
      <w:r>
        <w:t>in</w:t>
      </w:r>
      <w:r>
        <w:rPr>
          <w:spacing w:val="40"/>
        </w:rPr>
        <w:t xml:space="preserve"> </w:t>
      </w:r>
      <w:r>
        <w:t>a</w:t>
      </w:r>
      <w:r>
        <w:rPr>
          <w:spacing w:val="36"/>
        </w:rPr>
        <w:t xml:space="preserve"> </w:t>
      </w:r>
      <w:r>
        <w:t>fully linked layer, the picture from the</w:t>
      </w:r>
      <w:r>
        <w:rPr>
          <w:spacing w:val="40"/>
        </w:rPr>
        <w:t xml:space="preserve"> </w:t>
      </w:r>
      <w:r>
        <w:t>max-pooling</w:t>
      </w:r>
      <w:r>
        <w:rPr>
          <w:spacing w:val="40"/>
        </w:rPr>
        <w:t xml:space="preserve"> </w:t>
      </w:r>
      <w:r>
        <w:t>is</w:t>
      </w:r>
      <w:r>
        <w:rPr>
          <w:spacing w:val="40"/>
        </w:rPr>
        <w:t xml:space="preserve"> </w:t>
      </w:r>
      <w:r>
        <w:t>normalized</w:t>
      </w:r>
      <w:r>
        <w:rPr>
          <w:spacing w:val="40"/>
        </w:rPr>
        <w:t xml:space="preserve"> </w:t>
      </w:r>
      <w:r>
        <w:t>into</w:t>
      </w:r>
      <w:r>
        <w:rPr>
          <w:spacing w:val="40"/>
        </w:rPr>
        <w:t xml:space="preserve"> </w:t>
      </w:r>
      <w:r>
        <w:t>a vector. The feature matrix generates a vector. By combining all of the pieces, a network model is</w:t>
      </w:r>
      <w:r>
        <w:rPr>
          <w:spacing w:val="40"/>
        </w:rPr>
        <w:t xml:space="preserve"> </w:t>
      </w:r>
      <w:r>
        <w:t>created.</w:t>
      </w:r>
      <w:r>
        <w:rPr>
          <w:spacing w:val="40"/>
        </w:rPr>
        <w:t xml:space="preserve"> </w:t>
      </w:r>
      <w:r>
        <w:t>Finally,</w:t>
      </w:r>
      <w:r>
        <w:rPr>
          <w:spacing w:val="40"/>
        </w:rPr>
        <w:t xml:space="preserve"> </w:t>
      </w:r>
      <w:r>
        <w:t>the outputs</w:t>
      </w:r>
      <w:r>
        <w:rPr>
          <w:spacing w:val="40"/>
        </w:rPr>
        <w:t xml:space="preserve"> </w:t>
      </w:r>
      <w:r>
        <w:t>were categorized</w:t>
      </w:r>
      <w:r>
        <w:rPr>
          <w:spacing w:val="40"/>
        </w:rPr>
        <w:t xml:space="preserve"> </w:t>
      </w:r>
      <w:r>
        <w:t>as</w:t>
      </w:r>
      <w:r>
        <w:rPr>
          <w:spacing w:val="40"/>
        </w:rPr>
        <w:t xml:space="preserve"> </w:t>
      </w:r>
      <w:r>
        <w:t>diseased</w:t>
      </w:r>
      <w:r>
        <w:rPr>
          <w:spacing w:val="40"/>
        </w:rPr>
        <w:t xml:space="preserve"> </w:t>
      </w:r>
      <w:r>
        <w:t>brain</w:t>
      </w:r>
      <w:r>
        <w:rPr>
          <w:spacing w:val="40"/>
        </w:rPr>
        <w:t xml:space="preserve"> </w:t>
      </w:r>
      <w:r>
        <w:t>image,</w:t>
      </w:r>
      <w:r>
        <w:rPr>
          <w:spacing w:val="40"/>
        </w:rPr>
        <w:t xml:space="preserve"> </w:t>
      </w:r>
      <w:r>
        <w:t>healthy</w:t>
      </w:r>
      <w:r>
        <w:rPr>
          <w:spacing w:val="40"/>
        </w:rPr>
        <w:t xml:space="preserve"> </w:t>
      </w:r>
      <w:r>
        <w:t>brain</w:t>
      </w:r>
      <w:r>
        <w:rPr>
          <w:spacing w:val="40"/>
        </w:rPr>
        <w:t xml:space="preserve"> </w:t>
      </w:r>
      <w:r>
        <w:t>image, and</w:t>
      </w:r>
      <w:r>
        <w:rPr>
          <w:spacing w:val="40"/>
        </w:rPr>
        <w:t xml:space="preserve"> </w:t>
      </w:r>
      <w:r>
        <w:t>disease</w:t>
      </w:r>
      <w:r>
        <w:rPr>
          <w:spacing w:val="40"/>
        </w:rPr>
        <w:t xml:space="preserve"> </w:t>
      </w:r>
      <w:r>
        <w:t>category</w:t>
      </w:r>
      <w:r>
        <w:rPr>
          <w:spacing w:val="40"/>
        </w:rPr>
        <w:t xml:space="preserve"> </w:t>
      </w:r>
      <w:r>
        <w:t>using</w:t>
      </w:r>
      <w:r>
        <w:rPr>
          <w:spacing w:val="40"/>
        </w:rPr>
        <w:t xml:space="preserve"> </w:t>
      </w:r>
      <w:r>
        <w:t>the</w:t>
      </w:r>
      <w:r>
        <w:rPr>
          <w:spacing w:val="40"/>
        </w:rPr>
        <w:t xml:space="preserve"> </w:t>
      </w:r>
      <w:r>
        <w:t>activation</w:t>
      </w:r>
      <w:r>
        <w:rPr>
          <w:spacing w:val="40"/>
        </w:rPr>
        <w:t xml:space="preserve"> </w:t>
      </w:r>
      <w:r>
        <w:t>function.</w:t>
      </w:r>
    </w:p>
    <w:p w14:paraId="210C6CBC" w14:textId="77777777" w:rsidR="009D3953" w:rsidRDefault="009D3953">
      <w:pPr>
        <w:pStyle w:val="BodyText"/>
        <w:spacing w:before="10"/>
      </w:pPr>
    </w:p>
    <w:p w14:paraId="74B43026" w14:textId="77777777" w:rsidR="009D3953" w:rsidRDefault="00F10E82">
      <w:pPr>
        <w:pStyle w:val="Heading1"/>
        <w:numPr>
          <w:ilvl w:val="0"/>
          <w:numId w:val="1"/>
        </w:numPr>
        <w:tabs>
          <w:tab w:val="left" w:pos="214"/>
        </w:tabs>
        <w:spacing w:before="1"/>
        <w:ind w:left="214" w:hanging="164"/>
      </w:pPr>
      <w:bookmarkStart w:id="4" w:name="E)_Testing_Stage"/>
      <w:bookmarkEnd w:id="4"/>
      <w:r>
        <w:t>Testing</w:t>
      </w:r>
      <w:r>
        <w:rPr>
          <w:spacing w:val="60"/>
        </w:rPr>
        <w:t xml:space="preserve"> </w:t>
      </w:r>
      <w:r>
        <w:rPr>
          <w:spacing w:val="-2"/>
        </w:rPr>
        <w:t>Stage</w:t>
      </w:r>
    </w:p>
    <w:p w14:paraId="3FA8296D" w14:textId="77777777" w:rsidR="009D3953" w:rsidRDefault="00F10E82">
      <w:pPr>
        <w:pStyle w:val="BodyText"/>
        <w:spacing w:before="51" w:line="252" w:lineRule="auto"/>
        <w:ind w:left="50" w:right="6"/>
        <w:jc w:val="both"/>
      </w:pPr>
      <w:r>
        <w:t>During</w:t>
      </w:r>
      <w:r>
        <w:rPr>
          <w:spacing w:val="40"/>
        </w:rPr>
        <w:t xml:space="preserve"> </w:t>
      </w:r>
      <w:r>
        <w:t>the</w:t>
      </w:r>
      <w:r>
        <w:rPr>
          <w:spacing w:val="38"/>
        </w:rPr>
        <w:t xml:space="preserve"> </w:t>
      </w:r>
      <w:r>
        <w:t>testing</w:t>
      </w:r>
      <w:r>
        <w:rPr>
          <w:spacing w:val="40"/>
        </w:rPr>
        <w:t xml:space="preserve"> </w:t>
      </w:r>
      <w:r>
        <w:t>phase,</w:t>
      </w:r>
      <w:r>
        <w:rPr>
          <w:spacing w:val="35"/>
        </w:rPr>
        <w:t xml:space="preserve"> </w:t>
      </w:r>
      <w:r>
        <w:t>a</w:t>
      </w:r>
      <w:r>
        <w:rPr>
          <w:spacing w:val="23"/>
        </w:rPr>
        <w:t xml:space="preserve"> </w:t>
      </w:r>
      <w:r>
        <w:t>representative</w:t>
      </w:r>
      <w:r>
        <w:rPr>
          <w:spacing w:val="40"/>
        </w:rPr>
        <w:t xml:space="preserve"> </w:t>
      </w:r>
      <w:r>
        <w:t>image</w:t>
      </w:r>
      <w:r>
        <w:rPr>
          <w:spacing w:val="23"/>
        </w:rPr>
        <w:t xml:space="preserve"> </w:t>
      </w:r>
      <w:r>
        <w:t>is</w:t>
      </w:r>
      <w:r>
        <w:rPr>
          <w:spacing w:val="40"/>
        </w:rPr>
        <w:t xml:space="preserve"> </w:t>
      </w:r>
      <w:r>
        <w:t>provided to the convolution layer to be tested.The image is processed using</w:t>
      </w:r>
      <w:r>
        <w:rPr>
          <w:spacing w:val="40"/>
        </w:rPr>
        <w:t xml:space="preserve"> </w:t>
      </w:r>
      <w:r>
        <w:t>a convolution</w:t>
      </w:r>
      <w:r>
        <w:rPr>
          <w:spacing w:val="40"/>
        </w:rPr>
        <w:t xml:space="preserve"> </w:t>
      </w:r>
      <w:r>
        <w:t>layer. The image should be convoluted, and</w:t>
      </w:r>
      <w:r>
        <w:rPr>
          <w:spacing w:val="40"/>
        </w:rPr>
        <w:t xml:space="preserve"> </w:t>
      </w:r>
      <w:r>
        <w:t>the</w:t>
      </w:r>
      <w:r>
        <w:rPr>
          <w:spacing w:val="40"/>
        </w:rPr>
        <w:t xml:space="preserve"> </w:t>
      </w:r>
      <w:r>
        <w:t>matrix in the convolution layer should be activated with ReLU.Using its feature map, the testing sample brain images</w:t>
      </w:r>
      <w:r>
        <w:rPr>
          <w:spacing w:val="40"/>
        </w:rPr>
        <w:t xml:space="preserve"> </w:t>
      </w:r>
      <w:r>
        <w:t>are</w:t>
      </w:r>
      <w:r>
        <w:rPr>
          <w:spacing w:val="40"/>
        </w:rPr>
        <w:t xml:space="preserve"> </w:t>
      </w:r>
      <w:r>
        <w:t>coupled</w:t>
      </w:r>
      <w:r>
        <w:rPr>
          <w:spacing w:val="40"/>
        </w:rPr>
        <w:t xml:space="preserve"> </w:t>
      </w:r>
      <w:r>
        <w:t>with</w:t>
      </w:r>
      <w:r>
        <w:rPr>
          <w:spacing w:val="40"/>
        </w:rPr>
        <w:t xml:space="preserve"> </w:t>
      </w:r>
      <w:r>
        <w:t>the</w:t>
      </w:r>
      <w:r>
        <w:rPr>
          <w:spacing w:val="40"/>
        </w:rPr>
        <w:t xml:space="preserve"> </w:t>
      </w:r>
      <w:r>
        <w:t>trained</w:t>
      </w:r>
      <w:r>
        <w:rPr>
          <w:spacing w:val="40"/>
        </w:rPr>
        <w:t xml:space="preserve"> </w:t>
      </w:r>
      <w:r>
        <w:t>sample.The</w:t>
      </w:r>
      <w:r>
        <w:rPr>
          <w:spacing w:val="40"/>
        </w:rPr>
        <w:t xml:space="preserve"> </w:t>
      </w:r>
      <w:r>
        <w:t>pooling layer receives the final convolution layer outcome, which is tangled</w:t>
      </w:r>
      <w:r>
        <w:rPr>
          <w:spacing w:val="40"/>
        </w:rPr>
        <w:t xml:space="preserve"> </w:t>
      </w:r>
      <w:r>
        <w:t>by</w:t>
      </w:r>
      <w:r>
        <w:rPr>
          <w:spacing w:val="39"/>
        </w:rPr>
        <w:t xml:space="preserve"> </w:t>
      </w:r>
      <w:r>
        <w:t>the</w:t>
      </w:r>
      <w:r>
        <w:rPr>
          <w:spacing w:val="39"/>
        </w:rPr>
        <w:t xml:space="preserve"> </w:t>
      </w:r>
      <w:r>
        <w:t>outputs</w:t>
      </w:r>
      <w:r>
        <w:rPr>
          <w:spacing w:val="40"/>
        </w:rPr>
        <w:t xml:space="preserve"> </w:t>
      </w:r>
      <w:r>
        <w:t>of numerous</w:t>
      </w:r>
      <w:r>
        <w:rPr>
          <w:spacing w:val="40"/>
        </w:rPr>
        <w:t xml:space="preserve"> </w:t>
      </w:r>
      <w:r>
        <w:t>convolution layers</w:t>
      </w:r>
      <w:r>
        <w:rPr>
          <w:spacing w:val="40"/>
        </w:rPr>
        <w:t xml:space="preserve"> </w:t>
      </w:r>
      <w:r>
        <w:t>[21]. To</w:t>
      </w:r>
      <w:r>
        <w:rPr>
          <w:spacing w:val="40"/>
        </w:rPr>
        <w:t xml:space="preserve"> </w:t>
      </w:r>
      <w:r>
        <w:t>lower</w:t>
      </w:r>
      <w:r>
        <w:rPr>
          <w:spacing w:val="40"/>
        </w:rPr>
        <w:t xml:space="preserve"> </w:t>
      </w:r>
      <w:r>
        <w:t>the</w:t>
      </w:r>
      <w:r>
        <w:rPr>
          <w:spacing w:val="40"/>
        </w:rPr>
        <w:t xml:space="preserve"> </w:t>
      </w:r>
      <w:r>
        <w:t>size</w:t>
      </w:r>
      <w:r>
        <w:rPr>
          <w:spacing w:val="40"/>
        </w:rPr>
        <w:t xml:space="preserve"> </w:t>
      </w:r>
      <w:r>
        <w:t>of</w:t>
      </w:r>
      <w:r>
        <w:rPr>
          <w:spacing w:val="39"/>
        </w:rPr>
        <w:t xml:space="preserve"> </w:t>
      </w:r>
      <w:r>
        <w:t>the</w:t>
      </w:r>
      <w:r>
        <w:rPr>
          <w:spacing w:val="40"/>
        </w:rPr>
        <w:t xml:space="preserve"> </w:t>
      </w:r>
      <w:r>
        <w:t>dimensionality,</w:t>
      </w:r>
      <w:r>
        <w:rPr>
          <w:spacing w:val="40"/>
        </w:rPr>
        <w:t xml:space="preserve"> </w:t>
      </w:r>
      <w:r>
        <w:t>pooling</w:t>
      </w:r>
      <w:r>
        <w:rPr>
          <w:spacing w:val="38"/>
        </w:rPr>
        <w:t xml:space="preserve"> </w:t>
      </w:r>
      <w:r>
        <w:t>is</w:t>
      </w:r>
      <w:r>
        <w:rPr>
          <w:spacing w:val="40"/>
        </w:rPr>
        <w:t xml:space="preserve"> </w:t>
      </w:r>
      <w:r>
        <w:t>used</w:t>
      </w:r>
      <w:r>
        <w:rPr>
          <w:spacing w:val="38"/>
        </w:rPr>
        <w:t xml:space="preserve"> </w:t>
      </w:r>
      <w:r>
        <w:t>in the pooling layer.</w:t>
      </w:r>
    </w:p>
    <w:p w14:paraId="314A0BBF" w14:textId="77777777" w:rsidR="009D3953" w:rsidRDefault="009D3953">
      <w:pPr>
        <w:pStyle w:val="BodyText"/>
        <w:spacing w:before="68"/>
      </w:pPr>
    </w:p>
    <w:p w14:paraId="00B16D5E" w14:textId="77777777" w:rsidR="009D3953" w:rsidRDefault="00F10E82">
      <w:pPr>
        <w:pStyle w:val="Heading1"/>
        <w:numPr>
          <w:ilvl w:val="0"/>
          <w:numId w:val="1"/>
        </w:numPr>
        <w:tabs>
          <w:tab w:val="left" w:pos="288"/>
        </w:tabs>
        <w:spacing w:before="1"/>
        <w:ind w:left="288" w:hanging="238"/>
      </w:pPr>
      <w:bookmarkStart w:id="5" w:name="F)_Output_layer"/>
      <w:bookmarkEnd w:id="5"/>
      <w:r>
        <w:t>Output</w:t>
      </w:r>
      <w:r>
        <w:rPr>
          <w:spacing w:val="28"/>
        </w:rPr>
        <w:t xml:space="preserve"> </w:t>
      </w:r>
      <w:r>
        <w:rPr>
          <w:spacing w:val="-2"/>
        </w:rPr>
        <w:t>layer</w:t>
      </w:r>
    </w:p>
    <w:p w14:paraId="31BD4D7F" w14:textId="77777777" w:rsidR="009D3953" w:rsidRDefault="00F10E82">
      <w:pPr>
        <w:pStyle w:val="BodyText"/>
        <w:spacing w:before="6" w:line="252" w:lineRule="auto"/>
        <w:ind w:left="50"/>
        <w:jc w:val="both"/>
      </w:pPr>
      <w:r>
        <w:t>Using</w:t>
      </w:r>
      <w:r>
        <w:rPr>
          <w:spacing w:val="40"/>
        </w:rPr>
        <w:t xml:space="preserve"> </w:t>
      </w:r>
      <w:r>
        <w:t>the</w:t>
      </w:r>
      <w:r>
        <w:rPr>
          <w:spacing w:val="40"/>
        </w:rPr>
        <w:t xml:space="preserve"> </w:t>
      </w:r>
      <w:r>
        <w:t>sigmoid</w:t>
      </w:r>
      <w:r>
        <w:rPr>
          <w:spacing w:val="40"/>
        </w:rPr>
        <w:t xml:space="preserve"> </w:t>
      </w:r>
      <w:r>
        <w:t>activation</w:t>
      </w:r>
      <w:r>
        <w:rPr>
          <w:spacing w:val="40"/>
        </w:rPr>
        <w:t xml:space="preserve"> </w:t>
      </w:r>
      <w:r>
        <w:t>function,</w:t>
      </w:r>
      <w:r>
        <w:rPr>
          <w:spacing w:val="40"/>
        </w:rPr>
        <w:t xml:space="preserve"> </w:t>
      </w:r>
      <w:r>
        <w:t>the</w:t>
      </w:r>
      <w:r>
        <w:rPr>
          <w:spacing w:val="40"/>
        </w:rPr>
        <w:t xml:space="preserve"> </w:t>
      </w:r>
      <w:r>
        <w:t>output</w:t>
      </w:r>
      <w:r>
        <w:rPr>
          <w:spacing w:val="40"/>
        </w:rPr>
        <w:t xml:space="preserve"> </w:t>
      </w:r>
      <w:r>
        <w:t>layer divides</w:t>
      </w:r>
      <w:r>
        <w:rPr>
          <w:spacing w:val="40"/>
        </w:rPr>
        <w:t xml:space="preserve"> </w:t>
      </w:r>
      <w:r>
        <w:t>brain pictures into healthy and unhealthy categories.</w:t>
      </w:r>
      <w:r>
        <w:rPr>
          <w:spacing w:val="40"/>
        </w:rPr>
        <w:t xml:space="preserve"> </w:t>
      </w:r>
      <w:r>
        <w:t>For two methods of classification, the sigmoid function was used</w:t>
      </w:r>
      <w:r>
        <w:rPr>
          <w:spacing w:val="40"/>
        </w:rPr>
        <w:t xml:space="preserve"> </w:t>
      </w:r>
      <w:r>
        <w:t>[22].</w:t>
      </w:r>
      <w:r>
        <w:rPr>
          <w:spacing w:val="40"/>
        </w:rPr>
        <w:t xml:space="preserve"> </w:t>
      </w:r>
      <w:r>
        <w:t>As</w:t>
      </w:r>
      <w:r>
        <w:rPr>
          <w:spacing w:val="40"/>
        </w:rPr>
        <w:t xml:space="preserve"> </w:t>
      </w:r>
      <w:r>
        <w:t>a</w:t>
      </w:r>
      <w:r>
        <w:rPr>
          <w:spacing w:val="40"/>
        </w:rPr>
        <w:t xml:space="preserve"> </w:t>
      </w:r>
      <w:r>
        <w:t>result,</w:t>
      </w:r>
      <w:r>
        <w:rPr>
          <w:spacing w:val="40"/>
        </w:rPr>
        <w:t xml:space="preserve"> </w:t>
      </w:r>
      <w:r>
        <w:t>we</w:t>
      </w:r>
      <w:r>
        <w:rPr>
          <w:spacing w:val="40"/>
        </w:rPr>
        <w:t xml:space="preserve"> </w:t>
      </w:r>
      <w:r>
        <w:t>propose</w:t>
      </w:r>
      <w:r>
        <w:rPr>
          <w:spacing w:val="40"/>
        </w:rPr>
        <w:t xml:space="preserve"> </w:t>
      </w:r>
      <w:r>
        <w:t>that</w:t>
      </w:r>
      <w:r>
        <w:rPr>
          <w:spacing w:val="40"/>
        </w:rPr>
        <w:t xml:space="preserve"> </w:t>
      </w:r>
      <w:r>
        <w:t>the</w:t>
      </w:r>
      <w:r>
        <w:rPr>
          <w:spacing w:val="40"/>
        </w:rPr>
        <w:t xml:space="preserve"> </w:t>
      </w:r>
      <w:r>
        <w:t>softmax activation function be used. Using brain images, the softmax activation</w:t>
      </w:r>
      <w:r>
        <w:rPr>
          <w:spacing w:val="40"/>
        </w:rPr>
        <w:t xml:space="preserve"> </w:t>
      </w:r>
      <w:r>
        <w:t>function</w:t>
      </w:r>
      <w:r>
        <w:rPr>
          <w:spacing w:val="40"/>
        </w:rPr>
        <w:t xml:space="preserve"> </w:t>
      </w:r>
      <w:r>
        <w:t>has</w:t>
      </w:r>
      <w:r>
        <w:rPr>
          <w:spacing w:val="40"/>
        </w:rPr>
        <w:t xml:space="preserve"> </w:t>
      </w:r>
      <w:r>
        <w:t>been</w:t>
      </w:r>
      <w:r>
        <w:rPr>
          <w:spacing w:val="40"/>
        </w:rPr>
        <w:t xml:space="preserve"> </w:t>
      </w:r>
      <w:r>
        <w:t>utilized</w:t>
      </w:r>
      <w:r>
        <w:rPr>
          <w:spacing w:val="40"/>
        </w:rPr>
        <w:t xml:space="preserve"> </w:t>
      </w:r>
      <w:r>
        <w:t>to</w:t>
      </w:r>
      <w:r>
        <w:rPr>
          <w:spacing w:val="40"/>
        </w:rPr>
        <w:t xml:space="preserve"> </w:t>
      </w:r>
      <w:r>
        <w:t>classify</w:t>
      </w:r>
      <w:r>
        <w:rPr>
          <w:spacing w:val="40"/>
        </w:rPr>
        <w:t xml:space="preserve"> </w:t>
      </w:r>
      <w:r>
        <w:t>different types of diseases [24].</w:t>
      </w:r>
    </w:p>
    <w:p w14:paraId="4652CA45" w14:textId="77777777" w:rsidR="009D3953" w:rsidRDefault="00F10E82">
      <w:pPr>
        <w:pStyle w:val="ListParagraph"/>
        <w:numPr>
          <w:ilvl w:val="0"/>
          <w:numId w:val="7"/>
        </w:numPr>
        <w:tabs>
          <w:tab w:val="left" w:pos="1478"/>
        </w:tabs>
        <w:spacing w:before="165"/>
        <w:ind w:left="1478" w:hanging="302"/>
        <w:jc w:val="left"/>
        <w:rPr>
          <w:sz w:val="19"/>
        </w:rPr>
      </w:pPr>
      <w:r>
        <w:rPr>
          <w:smallCaps/>
          <w:spacing w:val="2"/>
          <w:sz w:val="19"/>
        </w:rPr>
        <w:t>Results</w:t>
      </w:r>
      <w:r>
        <w:rPr>
          <w:smallCaps/>
          <w:spacing w:val="21"/>
          <w:sz w:val="19"/>
        </w:rPr>
        <w:t xml:space="preserve"> </w:t>
      </w:r>
      <w:r>
        <w:rPr>
          <w:smallCaps/>
          <w:spacing w:val="2"/>
          <w:sz w:val="19"/>
        </w:rPr>
        <w:t>and</w:t>
      </w:r>
      <w:r>
        <w:rPr>
          <w:smallCaps/>
          <w:spacing w:val="44"/>
          <w:sz w:val="19"/>
        </w:rPr>
        <w:t xml:space="preserve"> </w:t>
      </w:r>
      <w:r>
        <w:rPr>
          <w:smallCaps/>
          <w:spacing w:val="-2"/>
          <w:sz w:val="19"/>
        </w:rPr>
        <w:t>Discussion</w:t>
      </w:r>
    </w:p>
    <w:p w14:paraId="712682D5" w14:textId="77777777" w:rsidR="009D3953" w:rsidRDefault="00F10E82">
      <w:pPr>
        <w:pStyle w:val="BodyText"/>
        <w:spacing w:before="96" w:line="252" w:lineRule="auto"/>
        <w:ind w:left="50" w:right="10"/>
        <w:jc w:val="both"/>
      </w:pPr>
      <w:r>
        <w:t xml:space="preserve">A dataset of 150 images from Kaggle is used to assess the efficiency of the suggested approach. 150 of them are tumor photos that are positive. Experiments were carried out with segmentation and a KNN classifier, yielding the following </w:t>
      </w:r>
      <w:r>
        <w:rPr>
          <w:spacing w:val="-2"/>
        </w:rPr>
        <w:t>findings.</w:t>
      </w:r>
    </w:p>
    <w:p w14:paraId="6D760BBB" w14:textId="77777777" w:rsidR="009D3953" w:rsidRDefault="00F10E82">
      <w:pPr>
        <w:spacing w:before="217"/>
        <w:ind w:left="50"/>
        <w:rPr>
          <w:sz w:val="16"/>
        </w:rPr>
      </w:pPr>
      <w:r>
        <w:rPr>
          <w:color w:val="1F1F22"/>
          <w:sz w:val="16"/>
        </w:rPr>
        <w:t>Table</w:t>
      </w:r>
      <w:r>
        <w:rPr>
          <w:color w:val="1F1F22"/>
          <w:spacing w:val="25"/>
          <w:sz w:val="16"/>
        </w:rPr>
        <w:t xml:space="preserve"> </w:t>
      </w:r>
      <w:r>
        <w:rPr>
          <w:color w:val="1F1F22"/>
          <w:sz w:val="16"/>
        </w:rPr>
        <w:t>1:</w:t>
      </w:r>
      <w:r>
        <w:rPr>
          <w:color w:val="1F1F22"/>
          <w:spacing w:val="20"/>
          <w:sz w:val="16"/>
        </w:rPr>
        <w:t xml:space="preserve"> </w:t>
      </w:r>
      <w:r>
        <w:rPr>
          <w:color w:val="1F1F22"/>
          <w:sz w:val="16"/>
        </w:rPr>
        <w:t>Classification</w:t>
      </w:r>
      <w:r>
        <w:rPr>
          <w:color w:val="1F1F22"/>
          <w:spacing w:val="29"/>
          <w:sz w:val="16"/>
        </w:rPr>
        <w:t xml:space="preserve"> </w:t>
      </w:r>
      <w:r>
        <w:rPr>
          <w:color w:val="1F1F22"/>
          <w:sz w:val="16"/>
        </w:rPr>
        <w:t>of</w:t>
      </w:r>
      <w:r>
        <w:rPr>
          <w:color w:val="1F1F22"/>
          <w:spacing w:val="28"/>
          <w:sz w:val="16"/>
        </w:rPr>
        <w:t xml:space="preserve"> </w:t>
      </w:r>
      <w:r>
        <w:rPr>
          <w:spacing w:val="-2"/>
          <w:sz w:val="16"/>
        </w:rPr>
        <w:t>Meningioma</w:t>
      </w:r>
    </w:p>
    <w:tbl>
      <w:tblPr>
        <w:tblW w:w="0" w:type="auto"/>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5"/>
        <w:gridCol w:w="961"/>
        <w:gridCol w:w="1456"/>
        <w:gridCol w:w="1456"/>
      </w:tblGrid>
      <w:tr w:rsidR="009D3953" w14:paraId="0224BC57" w14:textId="77777777">
        <w:trPr>
          <w:trHeight w:val="180"/>
        </w:trPr>
        <w:tc>
          <w:tcPr>
            <w:tcW w:w="1716" w:type="dxa"/>
            <w:gridSpan w:val="2"/>
          </w:tcPr>
          <w:p w14:paraId="64ACE391" w14:textId="77777777" w:rsidR="009D3953" w:rsidRDefault="00F10E82">
            <w:pPr>
              <w:pStyle w:val="TableParagraph"/>
              <w:ind w:left="57"/>
              <w:jc w:val="center"/>
              <w:rPr>
                <w:sz w:val="16"/>
              </w:rPr>
            </w:pPr>
            <w:r>
              <w:rPr>
                <w:spacing w:val="-2"/>
                <w:sz w:val="16"/>
              </w:rPr>
              <w:t>Result</w:t>
            </w:r>
          </w:p>
        </w:tc>
        <w:tc>
          <w:tcPr>
            <w:tcW w:w="1456" w:type="dxa"/>
          </w:tcPr>
          <w:p w14:paraId="57A31B66" w14:textId="77777777" w:rsidR="009D3953" w:rsidRDefault="00F10E82">
            <w:pPr>
              <w:pStyle w:val="TableParagraph"/>
              <w:ind w:right="19"/>
              <w:jc w:val="center"/>
              <w:rPr>
                <w:sz w:val="16"/>
              </w:rPr>
            </w:pPr>
            <w:r>
              <w:rPr>
                <w:sz w:val="16"/>
              </w:rPr>
              <w:t>Predicted</w:t>
            </w:r>
            <w:r>
              <w:rPr>
                <w:spacing w:val="18"/>
                <w:sz w:val="16"/>
              </w:rPr>
              <w:t xml:space="preserve"> </w:t>
            </w:r>
            <w:r>
              <w:rPr>
                <w:spacing w:val="-2"/>
                <w:sz w:val="16"/>
              </w:rPr>
              <w:t>Positive</w:t>
            </w:r>
          </w:p>
        </w:tc>
        <w:tc>
          <w:tcPr>
            <w:tcW w:w="1456" w:type="dxa"/>
          </w:tcPr>
          <w:p w14:paraId="275EFD36" w14:textId="77777777" w:rsidR="009D3953" w:rsidRDefault="00F10E82">
            <w:pPr>
              <w:pStyle w:val="TableParagraph"/>
              <w:jc w:val="center"/>
              <w:rPr>
                <w:sz w:val="16"/>
              </w:rPr>
            </w:pPr>
            <w:r>
              <w:rPr>
                <w:sz w:val="16"/>
              </w:rPr>
              <w:t>Predicted</w:t>
            </w:r>
            <w:r>
              <w:rPr>
                <w:spacing w:val="23"/>
                <w:sz w:val="16"/>
              </w:rPr>
              <w:t xml:space="preserve"> </w:t>
            </w:r>
            <w:r>
              <w:rPr>
                <w:spacing w:val="-2"/>
                <w:sz w:val="16"/>
              </w:rPr>
              <w:t>Negative</w:t>
            </w:r>
          </w:p>
        </w:tc>
      </w:tr>
      <w:tr w:rsidR="009D3953" w14:paraId="7224EF32" w14:textId="77777777">
        <w:trPr>
          <w:trHeight w:val="357"/>
        </w:trPr>
        <w:tc>
          <w:tcPr>
            <w:tcW w:w="755" w:type="dxa"/>
            <w:vMerge w:val="restart"/>
          </w:tcPr>
          <w:p w14:paraId="565A002A" w14:textId="77777777" w:rsidR="009D3953" w:rsidRDefault="00F10E82">
            <w:pPr>
              <w:pStyle w:val="TableParagraph"/>
              <w:ind w:left="187"/>
              <w:rPr>
                <w:sz w:val="16"/>
              </w:rPr>
            </w:pPr>
            <w:r>
              <w:rPr>
                <w:spacing w:val="-2"/>
                <w:sz w:val="16"/>
              </w:rPr>
              <w:t>Actual</w:t>
            </w:r>
          </w:p>
          <w:p w14:paraId="55C52BB1" w14:textId="77777777" w:rsidR="009D3953" w:rsidRDefault="00F10E82">
            <w:pPr>
              <w:pStyle w:val="TableParagraph"/>
              <w:spacing w:before="6" w:line="240" w:lineRule="auto"/>
              <w:ind w:left="217"/>
              <w:rPr>
                <w:sz w:val="16"/>
              </w:rPr>
            </w:pPr>
            <w:r>
              <w:rPr>
                <w:spacing w:val="-2"/>
                <w:sz w:val="16"/>
              </w:rPr>
              <w:t>Value</w:t>
            </w:r>
          </w:p>
        </w:tc>
        <w:tc>
          <w:tcPr>
            <w:tcW w:w="961" w:type="dxa"/>
            <w:tcBorders>
              <w:bottom w:val="single" w:sz="8" w:space="0" w:color="000000"/>
            </w:tcBorders>
          </w:tcPr>
          <w:p w14:paraId="082A0D61" w14:textId="77777777" w:rsidR="009D3953" w:rsidRDefault="00F10E82">
            <w:pPr>
              <w:pStyle w:val="TableParagraph"/>
              <w:spacing w:line="158" w:lineRule="exact"/>
              <w:ind w:left="272"/>
              <w:rPr>
                <w:sz w:val="16"/>
              </w:rPr>
            </w:pPr>
            <w:r>
              <w:rPr>
                <w:spacing w:val="-2"/>
                <w:sz w:val="16"/>
              </w:rPr>
              <w:t>Actual</w:t>
            </w:r>
          </w:p>
          <w:p w14:paraId="5050012D" w14:textId="77777777" w:rsidR="009D3953" w:rsidRDefault="00F10E82">
            <w:pPr>
              <w:pStyle w:val="TableParagraph"/>
              <w:spacing w:line="180" w:lineRule="exact"/>
              <w:ind w:left="212"/>
              <w:rPr>
                <w:sz w:val="16"/>
              </w:rPr>
            </w:pPr>
            <w:r>
              <w:rPr>
                <w:spacing w:val="-2"/>
                <w:sz w:val="16"/>
              </w:rPr>
              <w:t>Positive</w:t>
            </w:r>
          </w:p>
        </w:tc>
        <w:tc>
          <w:tcPr>
            <w:tcW w:w="1456" w:type="dxa"/>
            <w:tcBorders>
              <w:bottom w:val="single" w:sz="8" w:space="0" w:color="000000"/>
            </w:tcBorders>
          </w:tcPr>
          <w:p w14:paraId="284A0B5E" w14:textId="77777777" w:rsidR="009D3953" w:rsidRDefault="00F10E82">
            <w:pPr>
              <w:pStyle w:val="TableParagraph"/>
              <w:ind w:right="44"/>
              <w:jc w:val="center"/>
              <w:rPr>
                <w:sz w:val="16"/>
              </w:rPr>
            </w:pPr>
            <w:r>
              <w:rPr>
                <w:spacing w:val="-2"/>
                <w:sz w:val="16"/>
              </w:rPr>
              <w:t>TP=50</w:t>
            </w:r>
          </w:p>
        </w:tc>
        <w:tc>
          <w:tcPr>
            <w:tcW w:w="1456" w:type="dxa"/>
            <w:tcBorders>
              <w:bottom w:val="single" w:sz="8" w:space="0" w:color="000000"/>
            </w:tcBorders>
          </w:tcPr>
          <w:p w14:paraId="3BA2DDD4" w14:textId="77777777" w:rsidR="009D3953" w:rsidRDefault="00F10E82">
            <w:pPr>
              <w:pStyle w:val="TableParagraph"/>
              <w:ind w:right="30"/>
              <w:jc w:val="center"/>
              <w:rPr>
                <w:sz w:val="16"/>
              </w:rPr>
            </w:pPr>
            <w:r>
              <w:rPr>
                <w:spacing w:val="-4"/>
                <w:sz w:val="16"/>
              </w:rPr>
              <w:t>FN=0</w:t>
            </w:r>
          </w:p>
        </w:tc>
      </w:tr>
      <w:tr w:rsidR="009D3953" w14:paraId="64882BC4" w14:textId="77777777">
        <w:trPr>
          <w:trHeight w:val="357"/>
        </w:trPr>
        <w:tc>
          <w:tcPr>
            <w:tcW w:w="755" w:type="dxa"/>
            <w:vMerge/>
            <w:tcBorders>
              <w:top w:val="nil"/>
            </w:tcBorders>
          </w:tcPr>
          <w:p w14:paraId="0DF9418F" w14:textId="77777777" w:rsidR="009D3953" w:rsidRDefault="009D3953">
            <w:pPr>
              <w:rPr>
                <w:sz w:val="2"/>
                <w:szCs w:val="2"/>
              </w:rPr>
            </w:pPr>
          </w:p>
        </w:tc>
        <w:tc>
          <w:tcPr>
            <w:tcW w:w="961" w:type="dxa"/>
            <w:tcBorders>
              <w:top w:val="single" w:sz="8" w:space="0" w:color="000000"/>
            </w:tcBorders>
          </w:tcPr>
          <w:p w14:paraId="2E54D01C" w14:textId="77777777" w:rsidR="009D3953" w:rsidRDefault="00F10E82">
            <w:pPr>
              <w:pStyle w:val="TableParagraph"/>
              <w:spacing w:line="163" w:lineRule="exact"/>
              <w:ind w:left="272"/>
              <w:rPr>
                <w:sz w:val="16"/>
              </w:rPr>
            </w:pPr>
            <w:r>
              <w:rPr>
                <w:spacing w:val="-2"/>
                <w:sz w:val="16"/>
              </w:rPr>
              <w:t>Actual</w:t>
            </w:r>
          </w:p>
          <w:p w14:paraId="06C08EC1" w14:textId="77777777" w:rsidR="009D3953" w:rsidRDefault="00F10E82">
            <w:pPr>
              <w:pStyle w:val="TableParagraph"/>
              <w:spacing w:line="175" w:lineRule="exact"/>
              <w:ind w:left="197"/>
              <w:rPr>
                <w:sz w:val="16"/>
              </w:rPr>
            </w:pPr>
            <w:r>
              <w:rPr>
                <w:spacing w:val="-2"/>
                <w:sz w:val="16"/>
              </w:rPr>
              <w:t>Negative</w:t>
            </w:r>
          </w:p>
        </w:tc>
        <w:tc>
          <w:tcPr>
            <w:tcW w:w="1456" w:type="dxa"/>
            <w:tcBorders>
              <w:top w:val="single" w:sz="8" w:space="0" w:color="000000"/>
            </w:tcBorders>
          </w:tcPr>
          <w:p w14:paraId="243127A8" w14:textId="77777777" w:rsidR="009D3953" w:rsidRDefault="00F10E82">
            <w:pPr>
              <w:pStyle w:val="TableParagraph"/>
              <w:spacing w:line="167" w:lineRule="exact"/>
              <w:ind w:right="44"/>
              <w:jc w:val="center"/>
              <w:rPr>
                <w:sz w:val="16"/>
              </w:rPr>
            </w:pPr>
            <w:r>
              <w:rPr>
                <w:spacing w:val="-4"/>
                <w:sz w:val="16"/>
              </w:rPr>
              <w:t>FP=1</w:t>
            </w:r>
          </w:p>
        </w:tc>
        <w:tc>
          <w:tcPr>
            <w:tcW w:w="1456" w:type="dxa"/>
            <w:tcBorders>
              <w:top w:val="single" w:sz="8" w:space="0" w:color="000000"/>
            </w:tcBorders>
          </w:tcPr>
          <w:p w14:paraId="0CCB0B96" w14:textId="77777777" w:rsidR="009D3953" w:rsidRDefault="00F10E82">
            <w:pPr>
              <w:pStyle w:val="TableParagraph"/>
              <w:spacing w:line="167" w:lineRule="exact"/>
              <w:ind w:right="30"/>
              <w:jc w:val="center"/>
              <w:rPr>
                <w:sz w:val="16"/>
              </w:rPr>
            </w:pPr>
            <w:r>
              <w:rPr>
                <w:spacing w:val="-2"/>
                <w:sz w:val="16"/>
              </w:rPr>
              <w:t>TN=49</w:t>
            </w:r>
          </w:p>
        </w:tc>
      </w:tr>
    </w:tbl>
    <w:p w14:paraId="5703F9D5" w14:textId="77777777" w:rsidR="009D3953" w:rsidRDefault="00F10E82">
      <w:pPr>
        <w:spacing w:before="177"/>
        <w:ind w:left="50"/>
        <w:rPr>
          <w:sz w:val="16"/>
        </w:rPr>
      </w:pPr>
      <w:r>
        <w:rPr>
          <w:color w:val="1F1F22"/>
          <w:sz w:val="16"/>
        </w:rPr>
        <w:t>Table</w:t>
      </w:r>
      <w:r>
        <w:rPr>
          <w:color w:val="1F1F22"/>
          <w:spacing w:val="23"/>
          <w:sz w:val="16"/>
        </w:rPr>
        <w:t xml:space="preserve"> </w:t>
      </w:r>
      <w:r>
        <w:rPr>
          <w:color w:val="1F1F22"/>
          <w:sz w:val="16"/>
        </w:rPr>
        <w:t>2:</w:t>
      </w:r>
      <w:r>
        <w:rPr>
          <w:color w:val="1F1F22"/>
          <w:spacing w:val="19"/>
          <w:sz w:val="16"/>
        </w:rPr>
        <w:t xml:space="preserve"> </w:t>
      </w:r>
      <w:r>
        <w:rPr>
          <w:color w:val="1F1F22"/>
          <w:sz w:val="16"/>
        </w:rPr>
        <w:t>Classification</w:t>
      </w:r>
      <w:r>
        <w:rPr>
          <w:color w:val="1F1F22"/>
          <w:spacing w:val="28"/>
          <w:sz w:val="16"/>
        </w:rPr>
        <w:t xml:space="preserve"> </w:t>
      </w:r>
      <w:r>
        <w:rPr>
          <w:color w:val="1F1F22"/>
          <w:sz w:val="16"/>
        </w:rPr>
        <w:t>of</w:t>
      </w:r>
      <w:r>
        <w:rPr>
          <w:color w:val="1F1F22"/>
          <w:spacing w:val="32"/>
          <w:sz w:val="16"/>
        </w:rPr>
        <w:t xml:space="preserve"> </w:t>
      </w:r>
      <w:r>
        <w:rPr>
          <w:spacing w:val="-2"/>
          <w:sz w:val="16"/>
        </w:rPr>
        <w:t>Glioma</w:t>
      </w:r>
    </w:p>
    <w:tbl>
      <w:tblPr>
        <w:tblW w:w="0" w:type="auto"/>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5"/>
        <w:gridCol w:w="961"/>
        <w:gridCol w:w="1456"/>
        <w:gridCol w:w="1456"/>
      </w:tblGrid>
      <w:tr w:rsidR="009D3953" w14:paraId="729F8818" w14:textId="77777777">
        <w:trPr>
          <w:trHeight w:val="180"/>
        </w:trPr>
        <w:tc>
          <w:tcPr>
            <w:tcW w:w="1716" w:type="dxa"/>
            <w:gridSpan w:val="2"/>
          </w:tcPr>
          <w:p w14:paraId="4E945557" w14:textId="77777777" w:rsidR="009D3953" w:rsidRDefault="00F10E82">
            <w:pPr>
              <w:pStyle w:val="TableParagraph"/>
              <w:ind w:left="57"/>
              <w:jc w:val="center"/>
              <w:rPr>
                <w:sz w:val="16"/>
              </w:rPr>
            </w:pPr>
            <w:r>
              <w:rPr>
                <w:spacing w:val="-2"/>
                <w:sz w:val="16"/>
              </w:rPr>
              <w:t>Result</w:t>
            </w:r>
          </w:p>
        </w:tc>
        <w:tc>
          <w:tcPr>
            <w:tcW w:w="1456" w:type="dxa"/>
          </w:tcPr>
          <w:p w14:paraId="2B9AD934" w14:textId="77777777" w:rsidR="009D3953" w:rsidRDefault="00F10E82">
            <w:pPr>
              <w:pStyle w:val="TableParagraph"/>
              <w:ind w:right="19"/>
              <w:jc w:val="center"/>
              <w:rPr>
                <w:sz w:val="16"/>
              </w:rPr>
            </w:pPr>
            <w:r>
              <w:rPr>
                <w:sz w:val="16"/>
              </w:rPr>
              <w:t>Predicted</w:t>
            </w:r>
            <w:r>
              <w:rPr>
                <w:spacing w:val="18"/>
                <w:sz w:val="16"/>
              </w:rPr>
              <w:t xml:space="preserve"> </w:t>
            </w:r>
            <w:r>
              <w:rPr>
                <w:spacing w:val="-2"/>
                <w:sz w:val="16"/>
              </w:rPr>
              <w:t>Positive</w:t>
            </w:r>
          </w:p>
        </w:tc>
        <w:tc>
          <w:tcPr>
            <w:tcW w:w="1456" w:type="dxa"/>
          </w:tcPr>
          <w:p w14:paraId="6E8B5743" w14:textId="77777777" w:rsidR="009D3953" w:rsidRDefault="00F10E82">
            <w:pPr>
              <w:pStyle w:val="TableParagraph"/>
              <w:jc w:val="center"/>
              <w:rPr>
                <w:sz w:val="16"/>
              </w:rPr>
            </w:pPr>
            <w:r>
              <w:rPr>
                <w:sz w:val="16"/>
              </w:rPr>
              <w:t>Predicted</w:t>
            </w:r>
            <w:r>
              <w:rPr>
                <w:spacing w:val="23"/>
                <w:sz w:val="16"/>
              </w:rPr>
              <w:t xml:space="preserve"> </w:t>
            </w:r>
            <w:r>
              <w:rPr>
                <w:spacing w:val="-2"/>
                <w:sz w:val="16"/>
              </w:rPr>
              <w:t>Negative</w:t>
            </w:r>
          </w:p>
        </w:tc>
      </w:tr>
      <w:tr w:rsidR="009D3953" w14:paraId="17BECA9E" w14:textId="77777777">
        <w:trPr>
          <w:trHeight w:val="359"/>
        </w:trPr>
        <w:tc>
          <w:tcPr>
            <w:tcW w:w="755" w:type="dxa"/>
            <w:vMerge w:val="restart"/>
          </w:tcPr>
          <w:p w14:paraId="6D34EA24" w14:textId="77777777" w:rsidR="009D3953" w:rsidRDefault="00F10E82">
            <w:pPr>
              <w:pStyle w:val="TableParagraph"/>
              <w:spacing w:line="163" w:lineRule="exact"/>
              <w:ind w:left="187"/>
              <w:rPr>
                <w:sz w:val="16"/>
              </w:rPr>
            </w:pPr>
            <w:r>
              <w:rPr>
                <w:spacing w:val="-2"/>
                <w:sz w:val="16"/>
              </w:rPr>
              <w:t>Actual</w:t>
            </w:r>
          </w:p>
          <w:p w14:paraId="220756CC" w14:textId="77777777" w:rsidR="009D3953" w:rsidRDefault="00F10E82">
            <w:pPr>
              <w:pStyle w:val="TableParagraph"/>
              <w:spacing w:line="182" w:lineRule="exact"/>
              <w:ind w:left="217"/>
              <w:rPr>
                <w:sz w:val="16"/>
              </w:rPr>
            </w:pPr>
            <w:r>
              <w:rPr>
                <w:spacing w:val="-2"/>
                <w:sz w:val="16"/>
              </w:rPr>
              <w:t>Value</w:t>
            </w:r>
          </w:p>
        </w:tc>
        <w:tc>
          <w:tcPr>
            <w:tcW w:w="961" w:type="dxa"/>
          </w:tcPr>
          <w:p w14:paraId="0E99A35C" w14:textId="77777777" w:rsidR="009D3953" w:rsidRDefault="00F10E82">
            <w:pPr>
              <w:pStyle w:val="TableParagraph"/>
              <w:ind w:left="272"/>
              <w:rPr>
                <w:sz w:val="16"/>
              </w:rPr>
            </w:pPr>
            <w:r>
              <w:rPr>
                <w:spacing w:val="-2"/>
                <w:sz w:val="16"/>
              </w:rPr>
              <w:t>Actual</w:t>
            </w:r>
          </w:p>
          <w:p w14:paraId="371CAC55" w14:textId="77777777" w:rsidR="009D3953" w:rsidRDefault="00F10E82">
            <w:pPr>
              <w:pStyle w:val="TableParagraph"/>
              <w:spacing w:line="179" w:lineRule="exact"/>
              <w:ind w:left="212"/>
              <w:rPr>
                <w:sz w:val="16"/>
              </w:rPr>
            </w:pPr>
            <w:r>
              <w:rPr>
                <w:spacing w:val="-2"/>
                <w:sz w:val="16"/>
              </w:rPr>
              <w:t>Positive</w:t>
            </w:r>
          </w:p>
        </w:tc>
        <w:tc>
          <w:tcPr>
            <w:tcW w:w="1456" w:type="dxa"/>
          </w:tcPr>
          <w:p w14:paraId="620BFD49" w14:textId="77777777" w:rsidR="009D3953" w:rsidRDefault="00F10E82">
            <w:pPr>
              <w:pStyle w:val="TableParagraph"/>
              <w:spacing w:line="170" w:lineRule="exact"/>
              <w:ind w:right="44"/>
              <w:jc w:val="center"/>
              <w:rPr>
                <w:sz w:val="16"/>
              </w:rPr>
            </w:pPr>
            <w:r>
              <w:rPr>
                <w:spacing w:val="-2"/>
                <w:sz w:val="16"/>
              </w:rPr>
              <w:t>TP=49</w:t>
            </w:r>
          </w:p>
        </w:tc>
        <w:tc>
          <w:tcPr>
            <w:tcW w:w="1456" w:type="dxa"/>
          </w:tcPr>
          <w:p w14:paraId="0100D382" w14:textId="77777777" w:rsidR="009D3953" w:rsidRDefault="00F10E82">
            <w:pPr>
              <w:pStyle w:val="TableParagraph"/>
              <w:spacing w:line="170" w:lineRule="exact"/>
              <w:ind w:right="30"/>
              <w:jc w:val="center"/>
              <w:rPr>
                <w:sz w:val="16"/>
              </w:rPr>
            </w:pPr>
            <w:r>
              <w:rPr>
                <w:spacing w:val="-4"/>
                <w:sz w:val="16"/>
              </w:rPr>
              <w:t>FN=1</w:t>
            </w:r>
          </w:p>
        </w:tc>
      </w:tr>
      <w:tr w:rsidR="009D3953" w14:paraId="5173659E" w14:textId="77777777">
        <w:trPr>
          <w:trHeight w:val="360"/>
        </w:trPr>
        <w:tc>
          <w:tcPr>
            <w:tcW w:w="755" w:type="dxa"/>
            <w:vMerge/>
            <w:tcBorders>
              <w:top w:val="nil"/>
            </w:tcBorders>
          </w:tcPr>
          <w:p w14:paraId="0D6FBF35" w14:textId="77777777" w:rsidR="009D3953" w:rsidRDefault="009D3953">
            <w:pPr>
              <w:rPr>
                <w:sz w:val="2"/>
                <w:szCs w:val="2"/>
              </w:rPr>
            </w:pPr>
          </w:p>
        </w:tc>
        <w:tc>
          <w:tcPr>
            <w:tcW w:w="961" w:type="dxa"/>
          </w:tcPr>
          <w:p w14:paraId="13070EE3" w14:textId="77777777" w:rsidR="009D3953" w:rsidRDefault="00F10E82">
            <w:pPr>
              <w:pStyle w:val="TableParagraph"/>
              <w:spacing w:line="220" w:lineRule="auto"/>
              <w:ind w:left="197" w:firstLine="75"/>
              <w:rPr>
                <w:sz w:val="16"/>
              </w:rPr>
            </w:pPr>
            <w:r>
              <w:rPr>
                <w:spacing w:val="-2"/>
                <w:sz w:val="16"/>
              </w:rPr>
              <w:t>Actual</w:t>
            </w:r>
            <w:r>
              <w:rPr>
                <w:spacing w:val="40"/>
                <w:sz w:val="16"/>
              </w:rPr>
              <w:t xml:space="preserve"> </w:t>
            </w:r>
            <w:r>
              <w:rPr>
                <w:spacing w:val="-2"/>
                <w:sz w:val="16"/>
              </w:rPr>
              <w:t>Negative</w:t>
            </w:r>
          </w:p>
        </w:tc>
        <w:tc>
          <w:tcPr>
            <w:tcW w:w="1456" w:type="dxa"/>
          </w:tcPr>
          <w:p w14:paraId="10D2E642" w14:textId="77777777" w:rsidR="009D3953" w:rsidRDefault="00F10E82">
            <w:pPr>
              <w:pStyle w:val="TableParagraph"/>
              <w:spacing w:line="170" w:lineRule="exact"/>
              <w:ind w:right="44"/>
              <w:jc w:val="center"/>
              <w:rPr>
                <w:sz w:val="16"/>
              </w:rPr>
            </w:pPr>
            <w:r>
              <w:rPr>
                <w:spacing w:val="-4"/>
                <w:sz w:val="16"/>
              </w:rPr>
              <w:t>FP=2</w:t>
            </w:r>
          </w:p>
        </w:tc>
        <w:tc>
          <w:tcPr>
            <w:tcW w:w="1456" w:type="dxa"/>
          </w:tcPr>
          <w:p w14:paraId="05D82E43" w14:textId="77777777" w:rsidR="009D3953" w:rsidRDefault="00F10E82">
            <w:pPr>
              <w:pStyle w:val="TableParagraph"/>
              <w:spacing w:line="170" w:lineRule="exact"/>
              <w:ind w:right="30"/>
              <w:jc w:val="center"/>
              <w:rPr>
                <w:sz w:val="16"/>
              </w:rPr>
            </w:pPr>
            <w:r>
              <w:rPr>
                <w:spacing w:val="-2"/>
                <w:sz w:val="16"/>
              </w:rPr>
              <w:t>TN=48</w:t>
            </w:r>
          </w:p>
        </w:tc>
      </w:tr>
    </w:tbl>
    <w:p w14:paraId="530E331B" w14:textId="77777777" w:rsidR="009D3953" w:rsidRDefault="009D3953">
      <w:pPr>
        <w:pStyle w:val="BodyText"/>
        <w:spacing w:before="13"/>
        <w:rPr>
          <w:sz w:val="16"/>
        </w:rPr>
      </w:pPr>
    </w:p>
    <w:p w14:paraId="62CB66BA" w14:textId="77777777" w:rsidR="009D3953" w:rsidRDefault="00F10E82">
      <w:pPr>
        <w:ind w:left="50"/>
        <w:rPr>
          <w:sz w:val="16"/>
        </w:rPr>
      </w:pPr>
      <w:r>
        <w:rPr>
          <w:color w:val="1F1F22"/>
          <w:sz w:val="16"/>
        </w:rPr>
        <w:t>Table</w:t>
      </w:r>
      <w:r>
        <w:rPr>
          <w:color w:val="1F1F22"/>
          <w:spacing w:val="23"/>
          <w:sz w:val="16"/>
        </w:rPr>
        <w:t xml:space="preserve"> </w:t>
      </w:r>
      <w:r>
        <w:rPr>
          <w:color w:val="1F1F22"/>
          <w:sz w:val="16"/>
        </w:rPr>
        <w:t>3:</w:t>
      </w:r>
      <w:r>
        <w:rPr>
          <w:color w:val="1F1F22"/>
          <w:spacing w:val="20"/>
          <w:sz w:val="16"/>
        </w:rPr>
        <w:t xml:space="preserve"> </w:t>
      </w:r>
      <w:r>
        <w:rPr>
          <w:color w:val="1F1F22"/>
          <w:sz w:val="16"/>
        </w:rPr>
        <w:t>Classification</w:t>
      </w:r>
      <w:r>
        <w:rPr>
          <w:color w:val="1F1F22"/>
          <w:spacing w:val="27"/>
          <w:sz w:val="16"/>
        </w:rPr>
        <w:t xml:space="preserve"> </w:t>
      </w:r>
      <w:r>
        <w:rPr>
          <w:color w:val="1F1F22"/>
          <w:sz w:val="16"/>
        </w:rPr>
        <w:t>of</w:t>
      </w:r>
      <w:r>
        <w:rPr>
          <w:color w:val="1F1F22"/>
          <w:spacing w:val="27"/>
          <w:sz w:val="16"/>
        </w:rPr>
        <w:t xml:space="preserve"> </w:t>
      </w:r>
      <w:r>
        <w:rPr>
          <w:spacing w:val="-2"/>
          <w:sz w:val="16"/>
        </w:rPr>
        <w:t>Pituitary</w:t>
      </w:r>
    </w:p>
    <w:tbl>
      <w:tblPr>
        <w:tblW w:w="0" w:type="auto"/>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5"/>
        <w:gridCol w:w="961"/>
        <w:gridCol w:w="1456"/>
        <w:gridCol w:w="1456"/>
      </w:tblGrid>
      <w:tr w:rsidR="009D3953" w14:paraId="0D3C5613" w14:textId="77777777">
        <w:trPr>
          <w:trHeight w:val="180"/>
        </w:trPr>
        <w:tc>
          <w:tcPr>
            <w:tcW w:w="1716" w:type="dxa"/>
            <w:gridSpan w:val="2"/>
          </w:tcPr>
          <w:p w14:paraId="3030D832" w14:textId="77777777" w:rsidR="009D3953" w:rsidRDefault="00F10E82">
            <w:pPr>
              <w:pStyle w:val="TableParagraph"/>
              <w:ind w:left="57"/>
              <w:jc w:val="center"/>
              <w:rPr>
                <w:sz w:val="16"/>
              </w:rPr>
            </w:pPr>
            <w:r>
              <w:rPr>
                <w:spacing w:val="-2"/>
                <w:sz w:val="16"/>
              </w:rPr>
              <w:t>Result</w:t>
            </w:r>
          </w:p>
        </w:tc>
        <w:tc>
          <w:tcPr>
            <w:tcW w:w="1456" w:type="dxa"/>
          </w:tcPr>
          <w:p w14:paraId="5CE2BBD9" w14:textId="77777777" w:rsidR="009D3953" w:rsidRDefault="00F10E82">
            <w:pPr>
              <w:pStyle w:val="TableParagraph"/>
              <w:ind w:right="19"/>
              <w:jc w:val="center"/>
              <w:rPr>
                <w:sz w:val="16"/>
              </w:rPr>
            </w:pPr>
            <w:r>
              <w:rPr>
                <w:sz w:val="16"/>
              </w:rPr>
              <w:t>Predicted</w:t>
            </w:r>
            <w:r>
              <w:rPr>
                <w:spacing w:val="18"/>
                <w:sz w:val="16"/>
              </w:rPr>
              <w:t xml:space="preserve"> </w:t>
            </w:r>
            <w:r>
              <w:rPr>
                <w:spacing w:val="-2"/>
                <w:sz w:val="16"/>
              </w:rPr>
              <w:t>Positive</w:t>
            </w:r>
          </w:p>
        </w:tc>
        <w:tc>
          <w:tcPr>
            <w:tcW w:w="1456" w:type="dxa"/>
          </w:tcPr>
          <w:p w14:paraId="014D4AD4" w14:textId="77777777" w:rsidR="009D3953" w:rsidRDefault="00F10E82">
            <w:pPr>
              <w:pStyle w:val="TableParagraph"/>
              <w:jc w:val="center"/>
              <w:rPr>
                <w:sz w:val="16"/>
              </w:rPr>
            </w:pPr>
            <w:r>
              <w:rPr>
                <w:sz w:val="16"/>
              </w:rPr>
              <w:t>Predicted</w:t>
            </w:r>
            <w:r>
              <w:rPr>
                <w:spacing w:val="23"/>
                <w:sz w:val="16"/>
              </w:rPr>
              <w:t xml:space="preserve"> </w:t>
            </w:r>
            <w:r>
              <w:rPr>
                <w:spacing w:val="-2"/>
                <w:sz w:val="16"/>
              </w:rPr>
              <w:t>Negative</w:t>
            </w:r>
          </w:p>
        </w:tc>
      </w:tr>
      <w:tr w:rsidR="009D3953" w14:paraId="047ABDA1" w14:textId="77777777">
        <w:trPr>
          <w:trHeight w:val="360"/>
        </w:trPr>
        <w:tc>
          <w:tcPr>
            <w:tcW w:w="755" w:type="dxa"/>
            <w:vMerge w:val="restart"/>
          </w:tcPr>
          <w:p w14:paraId="5EBECD13" w14:textId="77777777" w:rsidR="009D3953" w:rsidRDefault="00F10E82">
            <w:pPr>
              <w:pStyle w:val="TableParagraph"/>
              <w:ind w:left="187"/>
              <w:rPr>
                <w:sz w:val="16"/>
              </w:rPr>
            </w:pPr>
            <w:r>
              <w:rPr>
                <w:spacing w:val="-2"/>
                <w:sz w:val="16"/>
              </w:rPr>
              <w:t>Actual</w:t>
            </w:r>
          </w:p>
          <w:p w14:paraId="58CE43C1" w14:textId="77777777" w:rsidR="009D3953" w:rsidRDefault="00F10E82">
            <w:pPr>
              <w:pStyle w:val="TableParagraph"/>
              <w:spacing w:before="6" w:line="240" w:lineRule="auto"/>
              <w:ind w:left="217"/>
              <w:rPr>
                <w:sz w:val="16"/>
              </w:rPr>
            </w:pPr>
            <w:r>
              <w:rPr>
                <w:spacing w:val="-2"/>
                <w:sz w:val="16"/>
              </w:rPr>
              <w:t>Value</w:t>
            </w:r>
          </w:p>
        </w:tc>
        <w:tc>
          <w:tcPr>
            <w:tcW w:w="961" w:type="dxa"/>
          </w:tcPr>
          <w:p w14:paraId="7C0A3035" w14:textId="77777777" w:rsidR="009D3953" w:rsidRDefault="00F10E82">
            <w:pPr>
              <w:pStyle w:val="TableParagraph"/>
              <w:spacing w:line="158" w:lineRule="exact"/>
              <w:ind w:left="272"/>
              <w:rPr>
                <w:sz w:val="16"/>
              </w:rPr>
            </w:pPr>
            <w:r>
              <w:rPr>
                <w:spacing w:val="-2"/>
                <w:sz w:val="16"/>
              </w:rPr>
              <w:t>Actual</w:t>
            </w:r>
          </w:p>
          <w:p w14:paraId="2DE84D14" w14:textId="77777777" w:rsidR="009D3953" w:rsidRDefault="00F10E82">
            <w:pPr>
              <w:pStyle w:val="TableParagraph"/>
              <w:spacing w:line="182" w:lineRule="exact"/>
              <w:ind w:left="212"/>
              <w:rPr>
                <w:sz w:val="16"/>
              </w:rPr>
            </w:pPr>
            <w:r>
              <w:rPr>
                <w:spacing w:val="-2"/>
                <w:sz w:val="16"/>
              </w:rPr>
              <w:t>Positive</w:t>
            </w:r>
          </w:p>
        </w:tc>
        <w:tc>
          <w:tcPr>
            <w:tcW w:w="1456" w:type="dxa"/>
          </w:tcPr>
          <w:p w14:paraId="43E1BA6D" w14:textId="77777777" w:rsidR="009D3953" w:rsidRDefault="00F10E82">
            <w:pPr>
              <w:pStyle w:val="TableParagraph"/>
              <w:ind w:right="44"/>
              <w:jc w:val="center"/>
              <w:rPr>
                <w:sz w:val="16"/>
              </w:rPr>
            </w:pPr>
            <w:r>
              <w:rPr>
                <w:spacing w:val="-2"/>
                <w:sz w:val="16"/>
              </w:rPr>
              <w:t>TP=50</w:t>
            </w:r>
          </w:p>
        </w:tc>
        <w:tc>
          <w:tcPr>
            <w:tcW w:w="1456" w:type="dxa"/>
          </w:tcPr>
          <w:p w14:paraId="45B9D059" w14:textId="77777777" w:rsidR="009D3953" w:rsidRDefault="00F10E82">
            <w:pPr>
              <w:pStyle w:val="TableParagraph"/>
              <w:ind w:right="30"/>
              <w:jc w:val="center"/>
              <w:rPr>
                <w:sz w:val="16"/>
              </w:rPr>
            </w:pPr>
            <w:r>
              <w:rPr>
                <w:spacing w:val="-4"/>
                <w:sz w:val="16"/>
              </w:rPr>
              <w:t>FN=0</w:t>
            </w:r>
          </w:p>
        </w:tc>
      </w:tr>
      <w:tr w:rsidR="009D3953" w14:paraId="42B9B4D0" w14:textId="77777777">
        <w:trPr>
          <w:trHeight w:val="360"/>
        </w:trPr>
        <w:tc>
          <w:tcPr>
            <w:tcW w:w="755" w:type="dxa"/>
            <w:vMerge/>
            <w:tcBorders>
              <w:top w:val="nil"/>
            </w:tcBorders>
          </w:tcPr>
          <w:p w14:paraId="73C96E0D" w14:textId="77777777" w:rsidR="009D3953" w:rsidRDefault="009D3953">
            <w:pPr>
              <w:rPr>
                <w:sz w:val="2"/>
                <w:szCs w:val="2"/>
              </w:rPr>
            </w:pPr>
          </w:p>
        </w:tc>
        <w:tc>
          <w:tcPr>
            <w:tcW w:w="961" w:type="dxa"/>
          </w:tcPr>
          <w:p w14:paraId="118FDB24" w14:textId="77777777" w:rsidR="009D3953" w:rsidRDefault="00F10E82">
            <w:pPr>
              <w:pStyle w:val="TableParagraph"/>
              <w:spacing w:line="220" w:lineRule="auto"/>
              <w:ind w:left="197" w:firstLine="75"/>
              <w:rPr>
                <w:sz w:val="16"/>
              </w:rPr>
            </w:pPr>
            <w:r>
              <w:rPr>
                <w:spacing w:val="-2"/>
                <w:sz w:val="16"/>
              </w:rPr>
              <w:t>Actual</w:t>
            </w:r>
            <w:r>
              <w:rPr>
                <w:spacing w:val="40"/>
                <w:sz w:val="16"/>
              </w:rPr>
              <w:t xml:space="preserve"> </w:t>
            </w:r>
            <w:r>
              <w:rPr>
                <w:spacing w:val="-2"/>
                <w:sz w:val="16"/>
              </w:rPr>
              <w:t>Negative</w:t>
            </w:r>
          </w:p>
        </w:tc>
        <w:tc>
          <w:tcPr>
            <w:tcW w:w="1456" w:type="dxa"/>
          </w:tcPr>
          <w:p w14:paraId="56D6B5A4" w14:textId="77777777" w:rsidR="009D3953" w:rsidRDefault="00F10E82">
            <w:pPr>
              <w:pStyle w:val="TableParagraph"/>
              <w:spacing w:line="170" w:lineRule="exact"/>
              <w:ind w:right="44"/>
              <w:jc w:val="center"/>
              <w:rPr>
                <w:sz w:val="16"/>
              </w:rPr>
            </w:pPr>
            <w:r>
              <w:rPr>
                <w:spacing w:val="-4"/>
                <w:sz w:val="16"/>
              </w:rPr>
              <w:t>FP=1</w:t>
            </w:r>
          </w:p>
        </w:tc>
        <w:tc>
          <w:tcPr>
            <w:tcW w:w="1456" w:type="dxa"/>
          </w:tcPr>
          <w:p w14:paraId="06032BF3" w14:textId="77777777" w:rsidR="009D3953" w:rsidRDefault="00F10E82">
            <w:pPr>
              <w:pStyle w:val="TableParagraph"/>
              <w:spacing w:line="170" w:lineRule="exact"/>
              <w:ind w:right="30"/>
              <w:jc w:val="center"/>
              <w:rPr>
                <w:sz w:val="16"/>
              </w:rPr>
            </w:pPr>
            <w:r>
              <w:rPr>
                <w:spacing w:val="-2"/>
                <w:sz w:val="16"/>
              </w:rPr>
              <w:t>TN=49</w:t>
            </w:r>
          </w:p>
        </w:tc>
      </w:tr>
    </w:tbl>
    <w:p w14:paraId="695A577E" w14:textId="77777777" w:rsidR="009D3953" w:rsidRDefault="009D3953">
      <w:pPr>
        <w:pStyle w:val="BodyText"/>
        <w:spacing w:before="54"/>
        <w:rPr>
          <w:sz w:val="16"/>
        </w:rPr>
      </w:pPr>
    </w:p>
    <w:p w14:paraId="49DB6500" w14:textId="77777777" w:rsidR="009D3953" w:rsidRDefault="00F10E82">
      <w:pPr>
        <w:pStyle w:val="BodyText"/>
        <w:spacing w:line="254" w:lineRule="auto"/>
        <w:ind w:left="50" w:right="8"/>
        <w:jc w:val="both"/>
      </w:pPr>
      <w:r>
        <w:t>The table.1 represents the classification accuracy of Meningioma,</w:t>
      </w:r>
      <w:r>
        <w:rPr>
          <w:spacing w:val="40"/>
        </w:rPr>
        <w:t xml:space="preserve"> </w:t>
      </w:r>
      <w:r>
        <w:t>table.2</w:t>
      </w:r>
      <w:r>
        <w:rPr>
          <w:spacing w:val="40"/>
        </w:rPr>
        <w:t xml:space="preserve"> </w:t>
      </w:r>
      <w:r>
        <w:t>represents</w:t>
      </w:r>
      <w:r>
        <w:rPr>
          <w:spacing w:val="80"/>
        </w:rPr>
        <w:t xml:space="preserve"> </w:t>
      </w:r>
      <w:r>
        <w:t>the</w:t>
      </w:r>
      <w:r>
        <w:rPr>
          <w:spacing w:val="40"/>
        </w:rPr>
        <w:t xml:space="preserve"> </w:t>
      </w:r>
      <w:r>
        <w:t>classification</w:t>
      </w:r>
      <w:r>
        <w:rPr>
          <w:spacing w:val="40"/>
        </w:rPr>
        <w:t xml:space="preserve"> </w:t>
      </w:r>
      <w:r>
        <w:t>accuracy</w:t>
      </w:r>
      <w:r>
        <w:rPr>
          <w:spacing w:val="40"/>
        </w:rPr>
        <w:t xml:space="preserve"> </w:t>
      </w:r>
      <w:r>
        <w:t>of Gliomas and table.3 indicates the classification accuracy Pituitary tumors. Among 150 images each 50 belongs to Meningioma,</w:t>
      </w:r>
      <w:r>
        <w:rPr>
          <w:spacing w:val="40"/>
        </w:rPr>
        <w:t xml:space="preserve"> </w:t>
      </w:r>
      <w:r>
        <w:t>Glioma,</w:t>
      </w:r>
      <w:r>
        <w:rPr>
          <w:spacing w:val="40"/>
        </w:rPr>
        <w:t xml:space="preserve"> </w:t>
      </w:r>
      <w:r>
        <w:t>and</w:t>
      </w:r>
      <w:r>
        <w:rPr>
          <w:spacing w:val="40"/>
        </w:rPr>
        <w:t xml:space="preserve"> </w:t>
      </w:r>
      <w:r>
        <w:t>Pituitary.</w:t>
      </w:r>
      <w:r>
        <w:rPr>
          <w:spacing w:val="40"/>
        </w:rPr>
        <w:t xml:space="preserve"> </w:t>
      </w:r>
      <w:r>
        <w:t>For</w:t>
      </w:r>
      <w:r>
        <w:rPr>
          <w:spacing w:val="40"/>
        </w:rPr>
        <w:t xml:space="preserve"> </w:t>
      </w:r>
      <w:r>
        <w:t>each</w:t>
      </w:r>
      <w:r>
        <w:rPr>
          <w:spacing w:val="40"/>
        </w:rPr>
        <w:t xml:space="preserve"> </w:t>
      </w:r>
      <w:r>
        <w:t>case,</w:t>
      </w:r>
      <w:r>
        <w:rPr>
          <w:spacing w:val="40"/>
        </w:rPr>
        <w:t xml:space="preserve"> </w:t>
      </w:r>
      <w:r>
        <w:t>100 images</w:t>
      </w:r>
      <w:r>
        <w:rPr>
          <w:spacing w:val="40"/>
        </w:rPr>
        <w:t xml:space="preserve"> </w:t>
      </w:r>
      <w:r>
        <w:t>are</w:t>
      </w:r>
      <w:r>
        <w:rPr>
          <w:spacing w:val="40"/>
        </w:rPr>
        <w:t xml:space="preserve"> </w:t>
      </w:r>
      <w:r>
        <w:t>considered,</w:t>
      </w:r>
      <w:r>
        <w:rPr>
          <w:spacing w:val="38"/>
        </w:rPr>
        <w:t xml:space="preserve"> </w:t>
      </w:r>
      <w:r>
        <w:t>with</w:t>
      </w:r>
      <w:r>
        <w:rPr>
          <w:spacing w:val="40"/>
        </w:rPr>
        <w:t xml:space="preserve"> </w:t>
      </w:r>
      <w:r>
        <w:t>50</w:t>
      </w:r>
      <w:r>
        <w:rPr>
          <w:spacing w:val="35"/>
        </w:rPr>
        <w:t xml:space="preserve"> </w:t>
      </w:r>
      <w:r>
        <w:t>tumors</w:t>
      </w:r>
      <w:r>
        <w:rPr>
          <w:spacing w:val="40"/>
        </w:rPr>
        <w:t xml:space="preserve"> </w:t>
      </w:r>
      <w:r>
        <w:t>that</w:t>
      </w:r>
      <w:r>
        <w:rPr>
          <w:spacing w:val="40"/>
        </w:rPr>
        <w:t xml:space="preserve"> </w:t>
      </w:r>
      <w:r>
        <w:t>are</w:t>
      </w:r>
      <w:r>
        <w:rPr>
          <w:spacing w:val="40"/>
        </w:rPr>
        <w:t xml:space="preserve"> </w:t>
      </w:r>
      <w:r>
        <w:t>positive</w:t>
      </w:r>
      <w:r>
        <w:rPr>
          <w:spacing w:val="40"/>
        </w:rPr>
        <w:t xml:space="preserve"> </w:t>
      </w:r>
      <w:r>
        <w:t>of</w:t>
      </w:r>
    </w:p>
    <w:p w14:paraId="00BE7DE1" w14:textId="77777777" w:rsidR="009D3953" w:rsidRDefault="00F10E82">
      <w:pPr>
        <w:pStyle w:val="BodyText"/>
        <w:spacing w:before="97" w:line="247" w:lineRule="auto"/>
        <w:ind w:left="54" w:right="70"/>
        <w:jc w:val="both"/>
      </w:pPr>
      <w:r>
        <w:br w:type="column"/>
      </w:r>
      <w:r>
        <w:t>one kind and 50 tumors that are negative of another type, as well as negative tumor images.</w:t>
      </w:r>
    </w:p>
    <w:p w14:paraId="26EFE227" w14:textId="77777777" w:rsidR="009D3953" w:rsidRDefault="00F10E82">
      <w:pPr>
        <w:pStyle w:val="Heading1"/>
        <w:numPr>
          <w:ilvl w:val="1"/>
          <w:numId w:val="1"/>
        </w:numPr>
        <w:tabs>
          <w:tab w:val="left" w:pos="292"/>
        </w:tabs>
        <w:spacing w:before="195"/>
        <w:ind w:left="292" w:hanging="238"/>
      </w:pPr>
      <w:bookmarkStart w:id="6" w:name="(i)_Accuracy_rate"/>
      <w:bookmarkEnd w:id="6"/>
      <w:r>
        <w:t>Accuracy</w:t>
      </w:r>
      <w:r>
        <w:rPr>
          <w:spacing w:val="27"/>
        </w:rPr>
        <w:t xml:space="preserve"> </w:t>
      </w:r>
      <w:r>
        <w:rPr>
          <w:spacing w:val="-4"/>
        </w:rPr>
        <w:t>rate</w:t>
      </w:r>
    </w:p>
    <w:p w14:paraId="5BC3BB99" w14:textId="77777777" w:rsidR="009D3953" w:rsidRDefault="009D3953">
      <w:pPr>
        <w:pStyle w:val="BodyText"/>
        <w:spacing w:before="13"/>
        <w:rPr>
          <w:b/>
        </w:rPr>
      </w:pPr>
    </w:p>
    <w:p w14:paraId="7F00C238" w14:textId="77777777" w:rsidR="009D3953" w:rsidRDefault="00F10E82">
      <w:pPr>
        <w:pStyle w:val="BodyText"/>
        <w:spacing w:line="264" w:lineRule="auto"/>
        <w:ind w:left="54" w:right="70"/>
        <w:jc w:val="both"/>
      </w:pPr>
      <w:r>
        <w:t>The</w:t>
      </w:r>
      <w:r>
        <w:rPr>
          <w:spacing w:val="40"/>
        </w:rPr>
        <w:t xml:space="preserve"> </w:t>
      </w:r>
      <w:r>
        <w:t>following</w:t>
      </w:r>
      <w:r>
        <w:rPr>
          <w:spacing w:val="40"/>
        </w:rPr>
        <w:t xml:space="preserve"> </w:t>
      </w:r>
      <w:r>
        <w:t>formula</w:t>
      </w:r>
      <w:r>
        <w:rPr>
          <w:spacing w:val="40"/>
        </w:rPr>
        <w:t xml:space="preserve"> </w:t>
      </w:r>
      <w:r>
        <w:t>is</w:t>
      </w:r>
      <w:r>
        <w:rPr>
          <w:spacing w:val="40"/>
        </w:rPr>
        <w:t xml:space="preserve"> </w:t>
      </w:r>
      <w:r>
        <w:t>used</w:t>
      </w:r>
      <w:r>
        <w:rPr>
          <w:spacing w:val="40"/>
        </w:rPr>
        <w:t xml:space="preserve"> </w:t>
      </w:r>
      <w:r>
        <w:t>to</w:t>
      </w:r>
      <w:r>
        <w:rPr>
          <w:spacing w:val="40"/>
        </w:rPr>
        <w:t xml:space="preserve"> </w:t>
      </w:r>
      <w:r>
        <w:t>find</w:t>
      </w:r>
      <w:r>
        <w:rPr>
          <w:spacing w:val="40"/>
        </w:rPr>
        <w:t xml:space="preserve"> </w:t>
      </w:r>
      <w:r>
        <w:t>the</w:t>
      </w:r>
      <w:r>
        <w:rPr>
          <w:spacing w:val="40"/>
        </w:rPr>
        <w:t xml:space="preserve"> </w:t>
      </w:r>
      <w:r>
        <w:t>matching</w:t>
      </w:r>
      <w:r>
        <w:rPr>
          <w:spacing w:val="40"/>
        </w:rPr>
        <w:t xml:space="preserve"> </w:t>
      </w:r>
      <w:r>
        <w:t>rates after the table values</w:t>
      </w:r>
      <w:r>
        <w:rPr>
          <w:spacing w:val="40"/>
        </w:rPr>
        <w:t xml:space="preserve"> </w:t>
      </w:r>
      <w:r>
        <w:t>have been calculated.</w:t>
      </w:r>
    </w:p>
    <w:p w14:paraId="5B27DA93" w14:textId="77777777" w:rsidR="009D3953" w:rsidRDefault="00F10E82">
      <w:pPr>
        <w:pStyle w:val="BodyText"/>
        <w:spacing w:before="207"/>
        <w:ind w:left="54"/>
      </w:pPr>
      <w:r>
        <w:rPr>
          <w:rFonts w:ascii="Cambria Math"/>
        </w:rPr>
        <w:t>Accuracy</w:t>
      </w:r>
      <w:r>
        <w:rPr>
          <w:rFonts w:ascii="Cambria Math"/>
          <w:spacing w:val="27"/>
        </w:rPr>
        <w:t xml:space="preserve"> </w:t>
      </w:r>
      <w:r>
        <w:rPr>
          <w:rFonts w:ascii="Cambria Math"/>
        </w:rPr>
        <w:t>(A)</w:t>
      </w:r>
      <w:r>
        <w:rPr>
          <w:rFonts w:ascii="Cambria Math"/>
          <w:spacing w:val="63"/>
        </w:rPr>
        <w:t xml:space="preserve"> </w:t>
      </w:r>
      <w:r>
        <w:rPr>
          <w:rFonts w:ascii="Cambria Math"/>
        </w:rPr>
        <w:t>=</w:t>
      </w:r>
      <w:r>
        <w:rPr>
          <w:rFonts w:ascii="Cambria Math"/>
          <w:spacing w:val="75"/>
        </w:rPr>
        <w:t xml:space="preserve"> </w:t>
      </w:r>
      <w:r>
        <w:rPr>
          <w:rFonts w:ascii="Cambria Math"/>
        </w:rPr>
        <w:t>(TP</w:t>
      </w:r>
      <w:r>
        <w:rPr>
          <w:rFonts w:ascii="Cambria Math"/>
          <w:spacing w:val="20"/>
        </w:rPr>
        <w:t xml:space="preserve"> </w:t>
      </w:r>
      <w:r>
        <w:rPr>
          <w:rFonts w:ascii="Cambria Math"/>
        </w:rPr>
        <w:t>+</w:t>
      </w:r>
      <w:r>
        <w:rPr>
          <w:rFonts w:ascii="Cambria Math"/>
          <w:spacing w:val="-9"/>
        </w:rPr>
        <w:t xml:space="preserve"> </w:t>
      </w:r>
      <w:r>
        <w:rPr>
          <w:rFonts w:ascii="Cambria Math"/>
        </w:rPr>
        <w:t>TN)</w:t>
      </w:r>
      <w:r>
        <w:rPr>
          <w:rFonts w:ascii="Cambria Math"/>
          <w:spacing w:val="14"/>
        </w:rPr>
        <w:t xml:space="preserve"> </w:t>
      </w:r>
      <w:r>
        <w:rPr>
          <w:rFonts w:ascii="Cambria Math"/>
        </w:rPr>
        <w:t>/</w:t>
      </w:r>
      <w:r>
        <w:rPr>
          <w:rFonts w:ascii="Cambria Math"/>
          <w:spacing w:val="3"/>
        </w:rPr>
        <w:t xml:space="preserve"> </w:t>
      </w:r>
      <w:r>
        <w:rPr>
          <w:rFonts w:ascii="Cambria Math"/>
        </w:rPr>
        <w:t>(TP</w:t>
      </w:r>
      <w:r>
        <w:rPr>
          <w:rFonts w:ascii="Cambria Math"/>
          <w:spacing w:val="1"/>
        </w:rPr>
        <w:t xml:space="preserve"> </w:t>
      </w:r>
      <w:r>
        <w:rPr>
          <w:rFonts w:ascii="Cambria Math"/>
        </w:rPr>
        <w:t>+</w:t>
      </w:r>
      <w:r>
        <w:rPr>
          <w:rFonts w:ascii="Cambria Math"/>
          <w:spacing w:val="11"/>
        </w:rPr>
        <w:t xml:space="preserve"> </w:t>
      </w:r>
      <w:r>
        <w:rPr>
          <w:rFonts w:ascii="Cambria Math"/>
        </w:rPr>
        <w:t>FN</w:t>
      </w:r>
      <w:r>
        <w:rPr>
          <w:rFonts w:ascii="Cambria Math"/>
          <w:spacing w:val="28"/>
        </w:rPr>
        <w:t xml:space="preserve"> </w:t>
      </w:r>
      <w:r>
        <w:rPr>
          <w:rFonts w:ascii="Cambria Math"/>
        </w:rPr>
        <w:t>+</w:t>
      </w:r>
      <w:r>
        <w:rPr>
          <w:rFonts w:ascii="Cambria Math"/>
          <w:spacing w:val="-4"/>
        </w:rPr>
        <w:t xml:space="preserve"> </w:t>
      </w:r>
      <w:r>
        <w:rPr>
          <w:rFonts w:ascii="Cambria Math"/>
        </w:rPr>
        <w:t>FP</w:t>
      </w:r>
      <w:r>
        <w:rPr>
          <w:rFonts w:ascii="Cambria Math"/>
          <w:spacing w:val="20"/>
        </w:rPr>
        <w:t xml:space="preserve"> </w:t>
      </w:r>
      <w:r>
        <w:rPr>
          <w:rFonts w:ascii="Cambria Math"/>
        </w:rPr>
        <w:t>+</w:t>
      </w:r>
      <w:r>
        <w:rPr>
          <w:rFonts w:ascii="Cambria Math"/>
          <w:spacing w:val="6"/>
        </w:rPr>
        <w:t xml:space="preserve"> </w:t>
      </w:r>
      <w:r>
        <w:rPr>
          <w:rFonts w:ascii="Cambria Math"/>
        </w:rPr>
        <w:t>TN)</w:t>
      </w:r>
      <w:r>
        <w:rPr>
          <w:rFonts w:ascii="Cambria Math"/>
          <w:spacing w:val="78"/>
          <w:w w:val="150"/>
        </w:rPr>
        <w:t xml:space="preserve"> </w:t>
      </w:r>
      <w:r>
        <w:rPr>
          <w:spacing w:val="-5"/>
        </w:rPr>
        <w:t>(1)</w:t>
      </w:r>
    </w:p>
    <w:p w14:paraId="22F9198A" w14:textId="77777777" w:rsidR="009D3953" w:rsidRDefault="009D3953">
      <w:pPr>
        <w:pStyle w:val="BodyText"/>
        <w:spacing w:before="28"/>
      </w:pPr>
    </w:p>
    <w:p w14:paraId="49557855" w14:textId="77777777" w:rsidR="009D3953" w:rsidRDefault="00F10E82">
      <w:pPr>
        <w:pStyle w:val="BodyText"/>
        <w:spacing w:line="501" w:lineRule="auto"/>
        <w:ind w:left="54" w:right="1258"/>
      </w:pPr>
      <w:r>
        <w:rPr>
          <w:rFonts w:ascii="Cambria Math"/>
        </w:rPr>
        <w:t>Sensitivity</w:t>
      </w:r>
      <w:r>
        <w:rPr>
          <w:rFonts w:ascii="Cambria Math"/>
          <w:spacing w:val="-6"/>
        </w:rPr>
        <w:t xml:space="preserve"> </w:t>
      </w:r>
      <w:r>
        <w:rPr>
          <w:rFonts w:ascii="Cambria Math"/>
        </w:rPr>
        <w:t>(S)</w:t>
      </w:r>
      <w:r>
        <w:rPr>
          <w:rFonts w:ascii="Cambria Math"/>
          <w:spacing w:val="34"/>
        </w:rPr>
        <w:t xml:space="preserve"> </w:t>
      </w:r>
      <w:r>
        <w:rPr>
          <w:rFonts w:ascii="Cambria Math"/>
        </w:rPr>
        <w:t>=</w:t>
      </w:r>
      <w:r>
        <w:rPr>
          <w:rFonts w:ascii="Cambria Math"/>
          <w:spacing w:val="30"/>
        </w:rPr>
        <w:t xml:space="preserve"> </w:t>
      </w:r>
      <w:r>
        <w:rPr>
          <w:rFonts w:ascii="Cambria Math"/>
        </w:rPr>
        <w:t>TP/</w:t>
      </w:r>
      <w:r>
        <w:rPr>
          <w:rFonts w:ascii="Cambria Math"/>
          <w:spacing w:val="-4"/>
        </w:rPr>
        <w:t xml:space="preserve"> </w:t>
      </w:r>
      <w:r>
        <w:rPr>
          <w:rFonts w:ascii="Cambria Math"/>
        </w:rPr>
        <w:t>(TP</w:t>
      </w:r>
      <w:r>
        <w:rPr>
          <w:rFonts w:ascii="Cambria Math"/>
          <w:spacing w:val="-3"/>
        </w:rPr>
        <w:t xml:space="preserve"> </w:t>
      </w:r>
      <w:r>
        <w:rPr>
          <w:rFonts w:ascii="Cambria Math"/>
        </w:rPr>
        <w:t>+</w:t>
      </w:r>
      <w:r>
        <w:rPr>
          <w:rFonts w:ascii="Cambria Math"/>
          <w:spacing w:val="-7"/>
        </w:rPr>
        <w:t xml:space="preserve"> </w:t>
      </w:r>
      <w:r>
        <w:rPr>
          <w:rFonts w:ascii="Cambria Math"/>
        </w:rPr>
        <w:t>FN)</w:t>
      </w:r>
      <w:r>
        <w:rPr>
          <w:rFonts w:ascii="Cambria Math"/>
          <w:spacing w:val="72"/>
        </w:rPr>
        <w:t xml:space="preserve"> </w:t>
      </w:r>
      <w:r>
        <w:t xml:space="preserve">(2) </w:t>
      </w:r>
      <w:r>
        <w:rPr>
          <w:rFonts w:ascii="Cambria Math"/>
        </w:rPr>
        <w:t>Precision (P)</w:t>
      </w:r>
      <w:r>
        <w:rPr>
          <w:rFonts w:ascii="Cambria Math"/>
          <w:spacing w:val="40"/>
        </w:rPr>
        <w:t xml:space="preserve"> </w:t>
      </w:r>
      <w:r>
        <w:rPr>
          <w:rFonts w:ascii="Cambria Math"/>
        </w:rPr>
        <w:t>=</w:t>
      </w:r>
      <w:r>
        <w:rPr>
          <w:rFonts w:ascii="Cambria Math"/>
          <w:spacing w:val="40"/>
        </w:rPr>
        <w:t xml:space="preserve"> </w:t>
      </w:r>
      <w:r>
        <w:rPr>
          <w:rFonts w:ascii="Cambria Math"/>
        </w:rPr>
        <w:t>TP/ (FP + TP)</w:t>
      </w:r>
      <w:r>
        <w:rPr>
          <w:rFonts w:ascii="Cambria Math"/>
          <w:spacing w:val="40"/>
        </w:rPr>
        <w:t xml:space="preserve"> </w:t>
      </w:r>
      <w:r>
        <w:t xml:space="preserve">(3) </w:t>
      </w:r>
      <w:r>
        <w:rPr>
          <w:rFonts w:ascii="Cambria Math"/>
        </w:rPr>
        <w:t>Specificity SP</w:t>
      </w:r>
      <w:r>
        <w:rPr>
          <w:rFonts w:ascii="Cambria Math"/>
          <w:spacing w:val="40"/>
        </w:rPr>
        <w:t xml:space="preserve"> </w:t>
      </w:r>
      <w:r>
        <w:rPr>
          <w:rFonts w:ascii="Cambria Math"/>
        </w:rPr>
        <w:t>=</w:t>
      </w:r>
      <w:r>
        <w:rPr>
          <w:rFonts w:ascii="Cambria Math"/>
          <w:spacing w:val="40"/>
        </w:rPr>
        <w:t xml:space="preserve"> </w:t>
      </w:r>
      <w:r>
        <w:rPr>
          <w:rFonts w:ascii="Cambria Math"/>
        </w:rPr>
        <w:t>TN/ (FP + TN)</w:t>
      </w:r>
      <w:r>
        <w:rPr>
          <w:rFonts w:ascii="Cambria Math"/>
          <w:spacing w:val="40"/>
        </w:rPr>
        <w:t xml:space="preserve"> </w:t>
      </w:r>
      <w:r>
        <w:t>(4)</w:t>
      </w:r>
    </w:p>
    <w:p w14:paraId="6EF62D5E" w14:textId="77777777" w:rsidR="009D3953" w:rsidRDefault="00F10E82">
      <w:pPr>
        <w:pStyle w:val="BodyText"/>
        <w:spacing w:line="259" w:lineRule="auto"/>
        <w:ind w:left="54" w:right="51"/>
        <w:jc w:val="both"/>
      </w:pPr>
      <w:r>
        <w:t>True Positive, False Positive, False Negative, and True Negative</w:t>
      </w:r>
      <w:r>
        <w:rPr>
          <w:spacing w:val="40"/>
        </w:rPr>
        <w:t xml:space="preserve"> </w:t>
      </w:r>
      <w:r>
        <w:t>are</w:t>
      </w:r>
      <w:r>
        <w:rPr>
          <w:spacing w:val="40"/>
        </w:rPr>
        <w:t xml:space="preserve"> </w:t>
      </w:r>
      <w:r>
        <w:t>represented</w:t>
      </w:r>
      <w:r>
        <w:rPr>
          <w:spacing w:val="40"/>
        </w:rPr>
        <w:t xml:space="preserve"> </w:t>
      </w:r>
      <w:r>
        <w:t>by</w:t>
      </w:r>
      <w:r>
        <w:rPr>
          <w:spacing w:val="40"/>
        </w:rPr>
        <w:t xml:space="preserve"> </w:t>
      </w:r>
      <w:r>
        <w:t>TP,</w:t>
      </w:r>
      <w:r>
        <w:rPr>
          <w:spacing w:val="40"/>
        </w:rPr>
        <w:t xml:space="preserve"> </w:t>
      </w:r>
      <w:r>
        <w:t>FP,</w:t>
      </w:r>
      <w:r>
        <w:rPr>
          <w:spacing w:val="40"/>
        </w:rPr>
        <w:t xml:space="preserve"> </w:t>
      </w:r>
      <w:r>
        <w:t>FN,</w:t>
      </w:r>
      <w:r>
        <w:rPr>
          <w:spacing w:val="40"/>
        </w:rPr>
        <w:t xml:space="preserve"> </w:t>
      </w:r>
      <w:r>
        <w:t>and</w:t>
      </w:r>
      <w:r>
        <w:rPr>
          <w:spacing w:val="40"/>
        </w:rPr>
        <w:t xml:space="preserve"> </w:t>
      </w:r>
      <w:r>
        <w:t>TN, respectively.</w:t>
      </w:r>
      <w:r>
        <w:rPr>
          <w:spacing w:val="80"/>
          <w:w w:val="150"/>
        </w:rPr>
        <w:t xml:space="preserve"> </w:t>
      </w:r>
      <w:r>
        <w:t>The</w:t>
      </w:r>
      <w:r>
        <w:rPr>
          <w:spacing w:val="80"/>
          <w:w w:val="150"/>
        </w:rPr>
        <w:t xml:space="preserve"> </w:t>
      </w:r>
      <w:r>
        <w:t>methods</w:t>
      </w:r>
      <w:r>
        <w:rPr>
          <w:spacing w:val="40"/>
        </w:rPr>
        <w:t xml:space="preserve">  </w:t>
      </w:r>
      <w:r>
        <w:t>presented</w:t>
      </w:r>
      <w:r>
        <w:rPr>
          <w:spacing w:val="80"/>
          <w:w w:val="150"/>
        </w:rPr>
        <w:t xml:space="preserve"> </w:t>
      </w:r>
      <w:r>
        <w:t>can</w:t>
      </w:r>
      <w:r>
        <w:rPr>
          <w:spacing w:val="80"/>
          <w:w w:val="150"/>
        </w:rPr>
        <w:t xml:space="preserve"> </w:t>
      </w:r>
      <w:r>
        <w:t>be</w:t>
      </w:r>
      <w:r>
        <w:rPr>
          <w:spacing w:val="80"/>
          <w:w w:val="150"/>
        </w:rPr>
        <w:t xml:space="preserve"> </w:t>
      </w:r>
      <w:r>
        <w:t>used</w:t>
      </w:r>
      <w:r>
        <w:rPr>
          <w:spacing w:val="80"/>
          <w:w w:val="150"/>
        </w:rPr>
        <w:t xml:space="preserve"> </w:t>
      </w:r>
      <w:r>
        <w:t>to</w:t>
      </w:r>
    </w:p>
    <w:p w14:paraId="75375CD7" w14:textId="77777777" w:rsidR="009D3953" w:rsidRDefault="00F10E82">
      <w:pPr>
        <w:spacing w:line="207" w:lineRule="exact"/>
        <w:ind w:left="54"/>
        <w:jc w:val="both"/>
        <w:rPr>
          <w:sz w:val="19"/>
        </w:rPr>
      </w:pPr>
      <w:r>
        <w:t>calculate</w:t>
      </w:r>
      <w:r>
        <w:rPr>
          <w:spacing w:val="8"/>
        </w:rPr>
        <w:t xml:space="preserve"> </w:t>
      </w:r>
      <w:r>
        <w:t>the</w:t>
      </w:r>
      <w:r>
        <w:rPr>
          <w:spacing w:val="5"/>
        </w:rPr>
        <w:t xml:space="preserve"> </w:t>
      </w:r>
      <w:r>
        <w:t>categorization</w:t>
      </w:r>
      <w:r>
        <w:rPr>
          <w:spacing w:val="18"/>
        </w:rPr>
        <w:t xml:space="preserve"> </w:t>
      </w:r>
      <w:r>
        <w:rPr>
          <w:sz w:val="19"/>
        </w:rPr>
        <w:t>accuracy</w:t>
      </w:r>
      <w:r>
        <w:rPr>
          <w:spacing w:val="3"/>
          <w:sz w:val="19"/>
        </w:rPr>
        <w:t xml:space="preserve"> </w:t>
      </w:r>
      <w:r>
        <w:rPr>
          <w:sz w:val="19"/>
        </w:rPr>
        <w:t>rate</w:t>
      </w:r>
      <w:r>
        <w:rPr>
          <w:spacing w:val="-4"/>
          <w:sz w:val="19"/>
        </w:rPr>
        <w:t xml:space="preserve"> </w:t>
      </w:r>
      <w:r>
        <w:rPr>
          <w:sz w:val="19"/>
        </w:rPr>
        <w:t>for</w:t>
      </w:r>
      <w:r>
        <w:rPr>
          <w:spacing w:val="7"/>
          <w:sz w:val="19"/>
        </w:rPr>
        <w:t xml:space="preserve"> </w:t>
      </w:r>
      <w:r>
        <w:rPr>
          <w:sz w:val="19"/>
        </w:rPr>
        <w:t>each</w:t>
      </w:r>
      <w:r>
        <w:rPr>
          <w:spacing w:val="1"/>
          <w:sz w:val="19"/>
        </w:rPr>
        <w:t xml:space="preserve"> </w:t>
      </w:r>
      <w:r>
        <w:rPr>
          <w:spacing w:val="-2"/>
          <w:sz w:val="19"/>
        </w:rPr>
        <w:t>type.</w:t>
      </w:r>
    </w:p>
    <w:p w14:paraId="67F1A14F" w14:textId="77777777" w:rsidR="009D3953" w:rsidRDefault="009D3953">
      <w:pPr>
        <w:pStyle w:val="BodyText"/>
        <w:spacing w:before="20"/>
        <w:rPr>
          <w:sz w:val="20"/>
        </w:rPr>
      </w:pPr>
    </w:p>
    <w:tbl>
      <w:tblPr>
        <w:tblW w:w="0" w:type="auto"/>
        <w:tblInd w:w="-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5"/>
        <w:gridCol w:w="630"/>
        <w:gridCol w:w="813"/>
        <w:gridCol w:w="763"/>
        <w:gridCol w:w="810"/>
        <w:gridCol w:w="621"/>
      </w:tblGrid>
      <w:tr w:rsidR="009D3953" w14:paraId="6B157E8F" w14:textId="77777777">
        <w:trPr>
          <w:trHeight w:val="780"/>
        </w:trPr>
        <w:tc>
          <w:tcPr>
            <w:tcW w:w="1095" w:type="dxa"/>
          </w:tcPr>
          <w:p w14:paraId="3BC6419F" w14:textId="77777777" w:rsidR="009D3953" w:rsidRDefault="00F10E82">
            <w:pPr>
              <w:pStyle w:val="TableParagraph"/>
              <w:tabs>
                <w:tab w:val="left" w:pos="657"/>
              </w:tabs>
              <w:spacing w:line="235" w:lineRule="auto"/>
              <w:ind w:left="117" w:right="81"/>
              <w:rPr>
                <w:b/>
                <w:sz w:val="12"/>
              </w:rPr>
            </w:pPr>
            <w:r>
              <w:rPr>
                <w:b/>
                <w:spacing w:val="-2"/>
                <w:sz w:val="12"/>
              </w:rPr>
              <w:t>Brain</w:t>
            </w:r>
            <w:r>
              <w:rPr>
                <w:b/>
                <w:sz w:val="12"/>
              </w:rPr>
              <w:tab/>
            </w:r>
            <w:r>
              <w:rPr>
                <w:b/>
                <w:spacing w:val="-6"/>
                <w:sz w:val="12"/>
              </w:rPr>
              <w:t>Tumor</w:t>
            </w:r>
            <w:r>
              <w:rPr>
                <w:b/>
                <w:spacing w:val="40"/>
                <w:sz w:val="12"/>
              </w:rPr>
              <w:t xml:space="preserve"> </w:t>
            </w:r>
            <w:r>
              <w:rPr>
                <w:b/>
                <w:sz w:val="12"/>
              </w:rPr>
              <w:t>MRI</w:t>
            </w:r>
            <w:r>
              <w:rPr>
                <w:b/>
                <w:spacing w:val="-12"/>
                <w:sz w:val="12"/>
              </w:rPr>
              <w:t xml:space="preserve"> </w:t>
            </w:r>
            <w:r>
              <w:rPr>
                <w:b/>
                <w:sz w:val="12"/>
              </w:rPr>
              <w:t>Images</w:t>
            </w:r>
          </w:p>
        </w:tc>
        <w:tc>
          <w:tcPr>
            <w:tcW w:w="630" w:type="dxa"/>
          </w:tcPr>
          <w:p w14:paraId="3FD03625" w14:textId="77777777" w:rsidR="009D3953" w:rsidRDefault="00F10E82">
            <w:pPr>
              <w:pStyle w:val="TableParagraph"/>
              <w:spacing w:before="3" w:line="242" w:lineRule="auto"/>
              <w:ind w:left="122"/>
              <w:rPr>
                <w:b/>
                <w:sz w:val="12"/>
              </w:rPr>
            </w:pPr>
            <w:r>
              <w:rPr>
                <w:b/>
                <w:spacing w:val="-2"/>
                <w:sz w:val="12"/>
              </w:rPr>
              <w:t>Brain</w:t>
            </w:r>
            <w:r>
              <w:rPr>
                <w:b/>
                <w:spacing w:val="40"/>
                <w:sz w:val="12"/>
              </w:rPr>
              <w:t xml:space="preserve"> </w:t>
            </w:r>
            <w:r>
              <w:rPr>
                <w:b/>
                <w:spacing w:val="-2"/>
                <w:sz w:val="12"/>
              </w:rPr>
              <w:t>Tumor</w:t>
            </w:r>
            <w:r>
              <w:rPr>
                <w:b/>
                <w:spacing w:val="40"/>
                <w:sz w:val="12"/>
              </w:rPr>
              <w:t xml:space="preserve"> </w:t>
            </w:r>
            <w:r>
              <w:rPr>
                <w:b/>
                <w:spacing w:val="-4"/>
                <w:sz w:val="12"/>
              </w:rPr>
              <w:t>Classifi</w:t>
            </w:r>
            <w:r>
              <w:rPr>
                <w:b/>
                <w:spacing w:val="40"/>
                <w:sz w:val="12"/>
              </w:rPr>
              <w:t xml:space="preserve"> </w:t>
            </w:r>
            <w:r>
              <w:rPr>
                <w:b/>
                <w:spacing w:val="-2"/>
                <w:sz w:val="12"/>
              </w:rPr>
              <w:t>cation</w:t>
            </w:r>
          </w:p>
        </w:tc>
        <w:tc>
          <w:tcPr>
            <w:tcW w:w="813" w:type="dxa"/>
            <w:tcBorders>
              <w:right w:val="single" w:sz="8" w:space="0" w:color="000000"/>
            </w:tcBorders>
          </w:tcPr>
          <w:p w14:paraId="31BA0AED" w14:textId="77777777" w:rsidR="009D3953" w:rsidRDefault="00F10E82">
            <w:pPr>
              <w:pStyle w:val="TableParagraph"/>
              <w:spacing w:line="124" w:lineRule="exact"/>
              <w:ind w:left="128"/>
              <w:rPr>
                <w:b/>
                <w:sz w:val="12"/>
              </w:rPr>
            </w:pPr>
            <w:r>
              <w:rPr>
                <w:b/>
                <w:spacing w:val="-2"/>
                <w:sz w:val="12"/>
              </w:rPr>
              <w:t>Sensitivity(</w:t>
            </w:r>
          </w:p>
          <w:p w14:paraId="4941E5A3" w14:textId="77777777" w:rsidR="009D3953" w:rsidRDefault="00F10E82">
            <w:pPr>
              <w:pStyle w:val="TableParagraph"/>
              <w:spacing w:line="136" w:lineRule="exact"/>
              <w:ind w:left="128"/>
              <w:rPr>
                <w:b/>
                <w:sz w:val="12"/>
              </w:rPr>
            </w:pPr>
            <w:r>
              <w:rPr>
                <w:b/>
                <w:spacing w:val="-5"/>
                <w:sz w:val="12"/>
              </w:rPr>
              <w:t>%)</w:t>
            </w:r>
          </w:p>
        </w:tc>
        <w:tc>
          <w:tcPr>
            <w:tcW w:w="763" w:type="dxa"/>
            <w:tcBorders>
              <w:left w:val="single" w:sz="8" w:space="0" w:color="000000"/>
            </w:tcBorders>
          </w:tcPr>
          <w:p w14:paraId="00137942" w14:textId="77777777" w:rsidR="009D3953" w:rsidRDefault="00F10E82">
            <w:pPr>
              <w:pStyle w:val="TableParagraph"/>
              <w:spacing w:line="124" w:lineRule="exact"/>
              <w:ind w:left="117"/>
              <w:rPr>
                <w:b/>
                <w:sz w:val="12"/>
              </w:rPr>
            </w:pPr>
            <w:r>
              <w:rPr>
                <w:b/>
                <w:spacing w:val="-2"/>
                <w:sz w:val="12"/>
              </w:rPr>
              <w:t>Precision(</w:t>
            </w:r>
          </w:p>
          <w:p w14:paraId="061F80B1" w14:textId="77777777" w:rsidR="009D3953" w:rsidRDefault="00F10E82">
            <w:pPr>
              <w:pStyle w:val="TableParagraph"/>
              <w:spacing w:line="136" w:lineRule="exact"/>
              <w:ind w:left="117"/>
              <w:rPr>
                <w:b/>
                <w:sz w:val="12"/>
              </w:rPr>
            </w:pPr>
            <w:r>
              <w:rPr>
                <w:b/>
                <w:spacing w:val="-5"/>
                <w:sz w:val="12"/>
              </w:rPr>
              <w:t>%)</w:t>
            </w:r>
          </w:p>
        </w:tc>
        <w:tc>
          <w:tcPr>
            <w:tcW w:w="810" w:type="dxa"/>
          </w:tcPr>
          <w:p w14:paraId="0198C41F" w14:textId="77777777" w:rsidR="009D3953" w:rsidRDefault="00F10E82">
            <w:pPr>
              <w:pStyle w:val="TableParagraph"/>
              <w:spacing w:line="124" w:lineRule="exact"/>
              <w:ind w:left="127"/>
              <w:rPr>
                <w:b/>
                <w:sz w:val="12"/>
              </w:rPr>
            </w:pPr>
            <w:r>
              <w:rPr>
                <w:b/>
                <w:spacing w:val="-2"/>
                <w:sz w:val="12"/>
              </w:rPr>
              <w:t>Specificity(</w:t>
            </w:r>
          </w:p>
          <w:p w14:paraId="5CA894C6" w14:textId="77777777" w:rsidR="009D3953" w:rsidRDefault="00F10E82">
            <w:pPr>
              <w:pStyle w:val="TableParagraph"/>
              <w:spacing w:line="136" w:lineRule="exact"/>
              <w:ind w:left="127"/>
              <w:rPr>
                <w:b/>
                <w:sz w:val="12"/>
              </w:rPr>
            </w:pPr>
            <w:r>
              <w:rPr>
                <w:b/>
                <w:spacing w:val="-5"/>
                <w:sz w:val="12"/>
              </w:rPr>
              <w:t>%)</w:t>
            </w:r>
          </w:p>
        </w:tc>
        <w:tc>
          <w:tcPr>
            <w:tcW w:w="621" w:type="dxa"/>
          </w:tcPr>
          <w:p w14:paraId="4A604A76" w14:textId="77777777" w:rsidR="009D3953" w:rsidRDefault="00F10E82">
            <w:pPr>
              <w:pStyle w:val="TableParagraph"/>
              <w:spacing w:line="235" w:lineRule="auto"/>
              <w:ind w:left="128" w:right="108"/>
              <w:rPr>
                <w:b/>
                <w:sz w:val="12"/>
              </w:rPr>
            </w:pPr>
            <w:r>
              <w:rPr>
                <w:b/>
                <w:spacing w:val="-4"/>
                <w:sz w:val="12"/>
              </w:rPr>
              <w:t>Accura</w:t>
            </w:r>
            <w:r>
              <w:rPr>
                <w:b/>
                <w:spacing w:val="40"/>
                <w:sz w:val="12"/>
              </w:rPr>
              <w:t xml:space="preserve"> </w:t>
            </w:r>
            <w:r>
              <w:rPr>
                <w:b/>
                <w:sz w:val="12"/>
              </w:rPr>
              <w:t>cy</w:t>
            </w:r>
            <w:r>
              <w:rPr>
                <w:b/>
                <w:spacing w:val="4"/>
                <w:sz w:val="12"/>
              </w:rPr>
              <w:t xml:space="preserve"> </w:t>
            </w:r>
            <w:r>
              <w:rPr>
                <w:b/>
                <w:spacing w:val="-5"/>
                <w:sz w:val="12"/>
              </w:rPr>
              <w:t>(%)</w:t>
            </w:r>
          </w:p>
        </w:tc>
      </w:tr>
      <w:tr w:rsidR="009D3953" w14:paraId="4E283545" w14:textId="77777777">
        <w:trPr>
          <w:trHeight w:val="840"/>
        </w:trPr>
        <w:tc>
          <w:tcPr>
            <w:tcW w:w="1095" w:type="dxa"/>
          </w:tcPr>
          <w:p w14:paraId="32A53128" w14:textId="77777777" w:rsidR="009D3953" w:rsidRDefault="00F10E82">
            <w:pPr>
              <w:pStyle w:val="TableParagraph"/>
              <w:spacing w:line="240" w:lineRule="auto"/>
              <w:ind w:left="108"/>
              <w:rPr>
                <w:sz w:val="20"/>
              </w:rPr>
            </w:pPr>
            <w:r>
              <w:rPr>
                <w:noProof/>
                <w:sz w:val="20"/>
              </w:rPr>
              <w:drawing>
                <wp:inline distT="0" distB="0" distL="0" distR="0" wp14:anchorId="3C3AC7C6" wp14:editId="360EDAF6">
                  <wp:extent cx="561193" cy="52273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61193" cy="522731"/>
                          </a:xfrm>
                          <a:prstGeom prst="rect">
                            <a:avLst/>
                          </a:prstGeom>
                        </pic:spPr>
                      </pic:pic>
                    </a:graphicData>
                  </a:graphic>
                </wp:inline>
              </w:drawing>
            </w:r>
          </w:p>
        </w:tc>
        <w:tc>
          <w:tcPr>
            <w:tcW w:w="630" w:type="dxa"/>
          </w:tcPr>
          <w:p w14:paraId="065B9317" w14:textId="77777777" w:rsidR="009D3953" w:rsidRDefault="00F10E82">
            <w:pPr>
              <w:pStyle w:val="TableParagraph"/>
              <w:spacing w:line="163" w:lineRule="exact"/>
              <w:ind w:left="122"/>
              <w:rPr>
                <w:sz w:val="16"/>
              </w:rPr>
            </w:pPr>
            <w:r>
              <w:rPr>
                <w:spacing w:val="-4"/>
                <w:sz w:val="16"/>
              </w:rPr>
              <w:t>Meni</w:t>
            </w:r>
          </w:p>
          <w:p w14:paraId="02269EBE" w14:textId="77777777" w:rsidR="009D3953" w:rsidRDefault="00F10E82">
            <w:pPr>
              <w:pStyle w:val="TableParagraph"/>
              <w:spacing w:before="1" w:line="235" w:lineRule="auto"/>
              <w:ind w:left="122" w:right="212"/>
              <w:rPr>
                <w:sz w:val="16"/>
              </w:rPr>
            </w:pPr>
            <w:r>
              <w:rPr>
                <w:spacing w:val="-6"/>
                <w:sz w:val="16"/>
              </w:rPr>
              <w:t>ngio</w:t>
            </w:r>
            <w:r>
              <w:rPr>
                <w:spacing w:val="40"/>
                <w:sz w:val="16"/>
              </w:rPr>
              <w:t xml:space="preserve"> </w:t>
            </w:r>
            <w:r>
              <w:rPr>
                <w:spacing w:val="-6"/>
                <w:sz w:val="16"/>
              </w:rPr>
              <w:t>ma</w:t>
            </w:r>
          </w:p>
        </w:tc>
        <w:tc>
          <w:tcPr>
            <w:tcW w:w="813" w:type="dxa"/>
            <w:tcBorders>
              <w:right w:val="single" w:sz="8" w:space="0" w:color="000000"/>
            </w:tcBorders>
          </w:tcPr>
          <w:p w14:paraId="1EA49A25" w14:textId="77777777" w:rsidR="009D3953" w:rsidRDefault="00F10E82">
            <w:pPr>
              <w:pStyle w:val="TableParagraph"/>
              <w:spacing w:line="170" w:lineRule="exact"/>
              <w:ind w:left="128"/>
              <w:rPr>
                <w:sz w:val="16"/>
              </w:rPr>
            </w:pPr>
            <w:r>
              <w:rPr>
                <w:spacing w:val="-5"/>
                <w:sz w:val="16"/>
              </w:rPr>
              <w:t>100</w:t>
            </w:r>
          </w:p>
        </w:tc>
        <w:tc>
          <w:tcPr>
            <w:tcW w:w="763" w:type="dxa"/>
            <w:tcBorders>
              <w:left w:val="single" w:sz="8" w:space="0" w:color="000000"/>
            </w:tcBorders>
          </w:tcPr>
          <w:p w14:paraId="2BBA3CFC" w14:textId="77777777" w:rsidR="009D3953" w:rsidRDefault="00F10E82">
            <w:pPr>
              <w:pStyle w:val="TableParagraph"/>
              <w:spacing w:line="170" w:lineRule="exact"/>
              <w:ind w:left="117"/>
              <w:rPr>
                <w:sz w:val="16"/>
              </w:rPr>
            </w:pPr>
            <w:r>
              <w:rPr>
                <w:spacing w:val="-5"/>
                <w:sz w:val="16"/>
              </w:rPr>
              <w:t>98</w:t>
            </w:r>
          </w:p>
        </w:tc>
        <w:tc>
          <w:tcPr>
            <w:tcW w:w="810" w:type="dxa"/>
          </w:tcPr>
          <w:p w14:paraId="22C25B3A" w14:textId="77777777" w:rsidR="009D3953" w:rsidRDefault="00F10E82">
            <w:pPr>
              <w:pStyle w:val="TableParagraph"/>
              <w:spacing w:line="170" w:lineRule="exact"/>
              <w:ind w:left="127"/>
              <w:rPr>
                <w:sz w:val="16"/>
              </w:rPr>
            </w:pPr>
            <w:r>
              <w:rPr>
                <w:spacing w:val="-5"/>
                <w:sz w:val="16"/>
              </w:rPr>
              <w:t>98</w:t>
            </w:r>
          </w:p>
        </w:tc>
        <w:tc>
          <w:tcPr>
            <w:tcW w:w="621" w:type="dxa"/>
          </w:tcPr>
          <w:p w14:paraId="15328515" w14:textId="77777777" w:rsidR="009D3953" w:rsidRDefault="00F10E82">
            <w:pPr>
              <w:pStyle w:val="TableParagraph"/>
              <w:spacing w:line="170" w:lineRule="exact"/>
              <w:ind w:left="128"/>
              <w:rPr>
                <w:sz w:val="16"/>
              </w:rPr>
            </w:pPr>
            <w:r>
              <w:rPr>
                <w:spacing w:val="-5"/>
                <w:sz w:val="16"/>
              </w:rPr>
              <w:t>99</w:t>
            </w:r>
          </w:p>
        </w:tc>
      </w:tr>
      <w:tr w:rsidR="009D3953" w14:paraId="26B62477" w14:textId="77777777">
        <w:trPr>
          <w:trHeight w:val="855"/>
        </w:trPr>
        <w:tc>
          <w:tcPr>
            <w:tcW w:w="1095" w:type="dxa"/>
          </w:tcPr>
          <w:p w14:paraId="77906C35" w14:textId="77777777" w:rsidR="009D3953" w:rsidRDefault="009D3953">
            <w:pPr>
              <w:pStyle w:val="TableParagraph"/>
              <w:spacing w:line="240" w:lineRule="auto"/>
              <w:ind w:left="0"/>
              <w:rPr>
                <w:sz w:val="16"/>
              </w:rPr>
            </w:pPr>
          </w:p>
        </w:tc>
        <w:tc>
          <w:tcPr>
            <w:tcW w:w="630" w:type="dxa"/>
          </w:tcPr>
          <w:p w14:paraId="7A942CC7" w14:textId="77777777" w:rsidR="009D3953" w:rsidRDefault="00F10E82">
            <w:pPr>
              <w:pStyle w:val="TableParagraph"/>
              <w:spacing w:line="163" w:lineRule="exact"/>
              <w:ind w:left="122"/>
              <w:rPr>
                <w:sz w:val="16"/>
              </w:rPr>
            </w:pPr>
            <w:r>
              <w:rPr>
                <w:noProof/>
                <w:sz w:val="16"/>
              </w:rPr>
              <mc:AlternateContent>
                <mc:Choice Requires="wpg">
                  <w:drawing>
                    <wp:anchor distT="0" distB="0" distL="0" distR="0" simplePos="0" relativeHeight="487354880" behindDoc="1" locked="0" layoutInCell="1" allowOverlap="1" wp14:anchorId="72F2D5A6" wp14:editId="68FB29AD">
                      <wp:simplePos x="0" y="0"/>
                      <wp:positionH relativeFrom="column">
                        <wp:posOffset>-625792</wp:posOffset>
                      </wp:positionH>
                      <wp:positionV relativeFrom="paragraph">
                        <wp:posOffset>-5549</wp:posOffset>
                      </wp:positionV>
                      <wp:extent cx="575310" cy="10871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310" cy="1087120"/>
                                <a:chOff x="0" y="0"/>
                                <a:chExt cx="575310" cy="1087120"/>
                              </a:xfrm>
                            </wpg:grpSpPr>
                            <pic:pic xmlns:pic="http://schemas.openxmlformats.org/drawingml/2006/picture">
                              <pic:nvPicPr>
                                <pic:cNvPr id="20" name="Image 20"/>
                                <pic:cNvPicPr/>
                              </pic:nvPicPr>
                              <pic:blipFill>
                                <a:blip r:embed="rId16" cstate="print"/>
                                <a:stretch>
                                  <a:fillRect/>
                                </a:stretch>
                              </pic:blipFill>
                              <pic:spPr>
                                <a:xfrm>
                                  <a:off x="0" y="0"/>
                                  <a:ext cx="574983" cy="1087088"/>
                                </a:xfrm>
                                <a:prstGeom prst="rect">
                                  <a:avLst/>
                                </a:prstGeom>
                              </pic:spPr>
                            </pic:pic>
                          </wpg:wgp>
                        </a:graphicData>
                      </a:graphic>
                    </wp:anchor>
                  </w:drawing>
                </mc:Choice>
                <mc:Fallback>
                  <w:pict>
                    <v:group w14:anchorId="2AEF3C5E" id="Group 19" o:spid="_x0000_s1026" style="position:absolute;margin-left:-49.25pt;margin-top:-.45pt;width:45.3pt;height:85.6pt;z-index:-15961600;mso-wrap-distance-left:0;mso-wrap-distance-right:0" coordsize="5753,10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">
                      <v:shape id="Image 20" o:spid="_x0000_s1027" type="#_x0000_t75" style="position:absolute;width:5749;height:10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">
                        <v:imagedata r:id="rId17" o:title=""/>
                      </v:shape>
                    </v:group>
                  </w:pict>
                </mc:Fallback>
              </mc:AlternateContent>
            </w:r>
            <w:r>
              <w:rPr>
                <w:spacing w:val="-4"/>
                <w:sz w:val="16"/>
              </w:rPr>
              <w:t>Glio</w:t>
            </w:r>
          </w:p>
          <w:p w14:paraId="2186D47E" w14:textId="77777777" w:rsidR="009D3953" w:rsidRDefault="00F10E82">
            <w:pPr>
              <w:pStyle w:val="TableParagraph"/>
              <w:spacing w:line="182" w:lineRule="exact"/>
              <w:ind w:left="122"/>
              <w:rPr>
                <w:sz w:val="16"/>
              </w:rPr>
            </w:pPr>
            <w:r>
              <w:rPr>
                <w:spacing w:val="-5"/>
                <w:sz w:val="16"/>
              </w:rPr>
              <w:t>ma</w:t>
            </w:r>
          </w:p>
        </w:tc>
        <w:tc>
          <w:tcPr>
            <w:tcW w:w="813" w:type="dxa"/>
            <w:tcBorders>
              <w:right w:val="single" w:sz="8" w:space="0" w:color="000000"/>
            </w:tcBorders>
          </w:tcPr>
          <w:p w14:paraId="4C92A589" w14:textId="77777777" w:rsidR="009D3953" w:rsidRDefault="00F10E82">
            <w:pPr>
              <w:pStyle w:val="TableParagraph"/>
              <w:spacing w:line="170" w:lineRule="exact"/>
              <w:ind w:left="128"/>
              <w:rPr>
                <w:sz w:val="16"/>
              </w:rPr>
            </w:pPr>
            <w:r>
              <w:rPr>
                <w:spacing w:val="-5"/>
                <w:sz w:val="16"/>
              </w:rPr>
              <w:t>98</w:t>
            </w:r>
          </w:p>
        </w:tc>
        <w:tc>
          <w:tcPr>
            <w:tcW w:w="763" w:type="dxa"/>
            <w:tcBorders>
              <w:left w:val="single" w:sz="8" w:space="0" w:color="000000"/>
            </w:tcBorders>
          </w:tcPr>
          <w:p w14:paraId="30E568B7" w14:textId="77777777" w:rsidR="009D3953" w:rsidRDefault="00F10E82">
            <w:pPr>
              <w:pStyle w:val="TableParagraph"/>
              <w:spacing w:line="170" w:lineRule="exact"/>
              <w:ind w:left="117"/>
              <w:rPr>
                <w:sz w:val="16"/>
              </w:rPr>
            </w:pPr>
            <w:r>
              <w:rPr>
                <w:spacing w:val="-5"/>
                <w:sz w:val="16"/>
              </w:rPr>
              <w:t>96</w:t>
            </w:r>
          </w:p>
        </w:tc>
        <w:tc>
          <w:tcPr>
            <w:tcW w:w="810" w:type="dxa"/>
          </w:tcPr>
          <w:p w14:paraId="6BEEF631" w14:textId="77777777" w:rsidR="009D3953" w:rsidRDefault="00F10E82">
            <w:pPr>
              <w:pStyle w:val="TableParagraph"/>
              <w:spacing w:line="170" w:lineRule="exact"/>
              <w:ind w:left="127"/>
              <w:rPr>
                <w:sz w:val="16"/>
              </w:rPr>
            </w:pPr>
            <w:r>
              <w:rPr>
                <w:spacing w:val="-5"/>
                <w:sz w:val="16"/>
              </w:rPr>
              <w:t>96</w:t>
            </w:r>
          </w:p>
        </w:tc>
        <w:tc>
          <w:tcPr>
            <w:tcW w:w="621" w:type="dxa"/>
          </w:tcPr>
          <w:p w14:paraId="49679B1B" w14:textId="77777777" w:rsidR="009D3953" w:rsidRDefault="00F10E82">
            <w:pPr>
              <w:pStyle w:val="TableParagraph"/>
              <w:spacing w:line="170" w:lineRule="exact"/>
              <w:ind w:left="128"/>
              <w:rPr>
                <w:sz w:val="16"/>
              </w:rPr>
            </w:pPr>
            <w:r>
              <w:rPr>
                <w:spacing w:val="-5"/>
                <w:sz w:val="16"/>
              </w:rPr>
              <w:t>97</w:t>
            </w:r>
          </w:p>
        </w:tc>
      </w:tr>
      <w:tr w:rsidR="009D3953" w14:paraId="5C620C7E" w14:textId="77777777">
        <w:trPr>
          <w:trHeight w:val="840"/>
        </w:trPr>
        <w:tc>
          <w:tcPr>
            <w:tcW w:w="1095" w:type="dxa"/>
          </w:tcPr>
          <w:p w14:paraId="34A1B1E9" w14:textId="77777777" w:rsidR="009D3953" w:rsidRDefault="009D3953">
            <w:pPr>
              <w:pStyle w:val="TableParagraph"/>
              <w:spacing w:line="240" w:lineRule="auto"/>
              <w:ind w:left="0"/>
              <w:rPr>
                <w:sz w:val="16"/>
              </w:rPr>
            </w:pPr>
          </w:p>
        </w:tc>
        <w:tc>
          <w:tcPr>
            <w:tcW w:w="630" w:type="dxa"/>
          </w:tcPr>
          <w:p w14:paraId="3A3318D4" w14:textId="77777777" w:rsidR="009D3953" w:rsidRDefault="00F10E82">
            <w:pPr>
              <w:pStyle w:val="TableParagraph"/>
              <w:ind w:left="122"/>
              <w:rPr>
                <w:sz w:val="16"/>
              </w:rPr>
            </w:pPr>
            <w:r>
              <w:rPr>
                <w:spacing w:val="-2"/>
                <w:sz w:val="16"/>
              </w:rPr>
              <w:t>Pituit</w:t>
            </w:r>
          </w:p>
          <w:p w14:paraId="554C470B" w14:textId="77777777" w:rsidR="009D3953" w:rsidRDefault="00F10E82">
            <w:pPr>
              <w:pStyle w:val="TableParagraph"/>
              <w:spacing w:before="6" w:line="240" w:lineRule="auto"/>
              <w:ind w:left="122"/>
              <w:rPr>
                <w:sz w:val="16"/>
              </w:rPr>
            </w:pPr>
            <w:r>
              <w:rPr>
                <w:spacing w:val="-5"/>
                <w:sz w:val="16"/>
              </w:rPr>
              <w:t>ary</w:t>
            </w:r>
          </w:p>
        </w:tc>
        <w:tc>
          <w:tcPr>
            <w:tcW w:w="813" w:type="dxa"/>
            <w:tcBorders>
              <w:right w:val="single" w:sz="8" w:space="0" w:color="000000"/>
            </w:tcBorders>
          </w:tcPr>
          <w:p w14:paraId="6A4E5C84" w14:textId="77777777" w:rsidR="009D3953" w:rsidRDefault="00F10E82">
            <w:pPr>
              <w:pStyle w:val="TableParagraph"/>
              <w:ind w:left="128"/>
              <w:rPr>
                <w:sz w:val="16"/>
              </w:rPr>
            </w:pPr>
            <w:r>
              <w:rPr>
                <w:spacing w:val="-5"/>
                <w:sz w:val="16"/>
              </w:rPr>
              <w:t>100</w:t>
            </w:r>
          </w:p>
        </w:tc>
        <w:tc>
          <w:tcPr>
            <w:tcW w:w="763" w:type="dxa"/>
            <w:tcBorders>
              <w:left w:val="single" w:sz="8" w:space="0" w:color="000000"/>
            </w:tcBorders>
          </w:tcPr>
          <w:p w14:paraId="5B4026E4" w14:textId="77777777" w:rsidR="009D3953" w:rsidRDefault="00F10E82">
            <w:pPr>
              <w:pStyle w:val="TableParagraph"/>
              <w:ind w:left="117"/>
              <w:rPr>
                <w:sz w:val="16"/>
              </w:rPr>
            </w:pPr>
            <w:r>
              <w:rPr>
                <w:spacing w:val="-5"/>
                <w:sz w:val="16"/>
              </w:rPr>
              <w:t>98</w:t>
            </w:r>
          </w:p>
        </w:tc>
        <w:tc>
          <w:tcPr>
            <w:tcW w:w="810" w:type="dxa"/>
          </w:tcPr>
          <w:p w14:paraId="4720EB18" w14:textId="77777777" w:rsidR="009D3953" w:rsidRDefault="00F10E82">
            <w:pPr>
              <w:pStyle w:val="TableParagraph"/>
              <w:ind w:left="127"/>
              <w:rPr>
                <w:sz w:val="16"/>
              </w:rPr>
            </w:pPr>
            <w:r>
              <w:rPr>
                <w:spacing w:val="-5"/>
                <w:sz w:val="16"/>
              </w:rPr>
              <w:t>98</w:t>
            </w:r>
          </w:p>
        </w:tc>
        <w:tc>
          <w:tcPr>
            <w:tcW w:w="621" w:type="dxa"/>
          </w:tcPr>
          <w:p w14:paraId="54E7D1A2" w14:textId="77777777" w:rsidR="009D3953" w:rsidRDefault="00F10E82">
            <w:pPr>
              <w:pStyle w:val="TableParagraph"/>
              <w:ind w:left="128"/>
              <w:rPr>
                <w:sz w:val="16"/>
              </w:rPr>
            </w:pPr>
            <w:r>
              <w:rPr>
                <w:spacing w:val="-5"/>
                <w:sz w:val="16"/>
              </w:rPr>
              <w:t>99</w:t>
            </w:r>
          </w:p>
        </w:tc>
      </w:tr>
    </w:tbl>
    <w:p w14:paraId="3886130B" w14:textId="77777777" w:rsidR="009D3953" w:rsidRDefault="00F10E82">
      <w:pPr>
        <w:spacing w:before="214" w:line="235" w:lineRule="auto"/>
        <w:ind w:left="54" w:right="78"/>
        <w:jc w:val="both"/>
        <w:rPr>
          <w:sz w:val="16"/>
        </w:rPr>
      </w:pPr>
      <w:r>
        <w:rPr>
          <w:sz w:val="16"/>
        </w:rPr>
        <w:t>Fig.2 Results of proposed method for three forms of brain tumour</w:t>
      </w:r>
      <w:r>
        <w:rPr>
          <w:spacing w:val="40"/>
          <w:sz w:val="16"/>
        </w:rPr>
        <w:t xml:space="preserve"> </w:t>
      </w:r>
      <w:r>
        <w:rPr>
          <w:sz w:val="16"/>
        </w:rPr>
        <w:t>classification. (Meningioma, Glioma, Pituitary)</w:t>
      </w:r>
    </w:p>
    <w:p w14:paraId="0A955B99" w14:textId="77777777" w:rsidR="009D3953" w:rsidRDefault="009D3953">
      <w:pPr>
        <w:pStyle w:val="BodyText"/>
        <w:rPr>
          <w:sz w:val="16"/>
        </w:rPr>
      </w:pPr>
    </w:p>
    <w:p w14:paraId="1EE7C4D1" w14:textId="77777777" w:rsidR="009D3953" w:rsidRDefault="009D3953">
      <w:pPr>
        <w:pStyle w:val="BodyText"/>
        <w:spacing w:before="6"/>
        <w:rPr>
          <w:sz w:val="16"/>
        </w:rPr>
      </w:pPr>
    </w:p>
    <w:p w14:paraId="3C763D4C" w14:textId="77777777" w:rsidR="009D3953" w:rsidRDefault="00F10E82">
      <w:pPr>
        <w:pStyle w:val="ListParagraph"/>
        <w:numPr>
          <w:ilvl w:val="0"/>
          <w:numId w:val="7"/>
        </w:numPr>
        <w:tabs>
          <w:tab w:val="left" w:pos="2008"/>
        </w:tabs>
        <w:ind w:left="2008" w:hanging="253"/>
        <w:jc w:val="left"/>
        <w:rPr>
          <w:sz w:val="19"/>
        </w:rPr>
      </w:pPr>
      <w:r>
        <w:rPr>
          <w:smallCaps/>
          <w:spacing w:val="-2"/>
          <w:w w:val="110"/>
          <w:sz w:val="19"/>
        </w:rPr>
        <w:t>Conclusion</w:t>
      </w:r>
    </w:p>
    <w:p w14:paraId="1F1A6F5E" w14:textId="77777777" w:rsidR="009D3953" w:rsidRDefault="00F10E82">
      <w:pPr>
        <w:pStyle w:val="BodyText"/>
        <w:spacing w:before="76" w:line="254" w:lineRule="auto"/>
        <w:ind w:left="54" w:right="34"/>
        <w:jc w:val="both"/>
      </w:pPr>
      <w:r>
        <w:t>Deep</w:t>
      </w:r>
      <w:r>
        <w:rPr>
          <w:spacing w:val="40"/>
        </w:rPr>
        <w:t xml:space="preserve"> </w:t>
      </w:r>
      <w:r>
        <w:t>Learning</w:t>
      </w:r>
      <w:r>
        <w:rPr>
          <w:spacing w:val="40"/>
        </w:rPr>
        <w:t xml:space="preserve"> </w:t>
      </w:r>
      <w:r>
        <w:t>is</w:t>
      </w:r>
      <w:r>
        <w:rPr>
          <w:spacing w:val="40"/>
        </w:rPr>
        <w:t xml:space="preserve"> </w:t>
      </w:r>
      <w:r>
        <w:t>being</w:t>
      </w:r>
      <w:r>
        <w:rPr>
          <w:spacing w:val="40"/>
        </w:rPr>
        <w:t xml:space="preserve"> </w:t>
      </w:r>
      <w:r>
        <w:t>used</w:t>
      </w:r>
      <w:r>
        <w:rPr>
          <w:spacing w:val="40"/>
        </w:rPr>
        <w:t xml:space="preserve"> </w:t>
      </w:r>
      <w:r>
        <w:t>to</w:t>
      </w:r>
      <w:r>
        <w:rPr>
          <w:spacing w:val="40"/>
        </w:rPr>
        <w:t xml:space="preserve"> </w:t>
      </w:r>
      <w:r>
        <w:t>improve</w:t>
      </w:r>
      <w:r>
        <w:rPr>
          <w:spacing w:val="40"/>
        </w:rPr>
        <w:t xml:space="preserve"> </w:t>
      </w:r>
      <w:r>
        <w:t>disease. Identification</w:t>
      </w:r>
      <w:r>
        <w:rPr>
          <w:spacing w:val="40"/>
        </w:rPr>
        <w:t xml:space="preserve"> </w:t>
      </w:r>
      <w:r>
        <w:t>and</w:t>
      </w:r>
      <w:r>
        <w:rPr>
          <w:spacing w:val="40"/>
        </w:rPr>
        <w:t xml:space="preserve"> </w:t>
      </w:r>
      <w:r>
        <w:t>classification.</w:t>
      </w:r>
      <w:r>
        <w:rPr>
          <w:spacing w:val="40"/>
        </w:rPr>
        <w:t xml:space="preserve"> </w:t>
      </w:r>
      <w:r>
        <w:t>CNN</w:t>
      </w:r>
      <w:r>
        <w:rPr>
          <w:spacing w:val="40"/>
        </w:rPr>
        <w:t xml:space="preserve"> </w:t>
      </w:r>
      <w:r>
        <w:t>has</w:t>
      </w:r>
      <w:r>
        <w:rPr>
          <w:spacing w:val="40"/>
        </w:rPr>
        <w:t xml:space="preserve"> </w:t>
      </w:r>
      <w:r>
        <w:t>been</w:t>
      </w:r>
      <w:r>
        <w:rPr>
          <w:spacing w:val="40"/>
        </w:rPr>
        <w:t xml:space="preserve"> </w:t>
      </w:r>
      <w:r>
        <w:t>trained</w:t>
      </w:r>
      <w:r>
        <w:rPr>
          <w:spacing w:val="80"/>
        </w:rPr>
        <w:t xml:space="preserve"> </w:t>
      </w:r>
      <w:r>
        <w:t>using</w:t>
      </w:r>
      <w:r>
        <w:rPr>
          <w:spacing w:val="40"/>
        </w:rPr>
        <w:t xml:space="preserve"> </w:t>
      </w:r>
      <w:r>
        <w:t>ReLu.</w:t>
      </w:r>
      <w:r>
        <w:rPr>
          <w:spacing w:val="40"/>
        </w:rPr>
        <w:t xml:space="preserve"> </w:t>
      </w:r>
      <w:r>
        <w:t>CNN's</w:t>
      </w:r>
      <w:r>
        <w:rPr>
          <w:spacing w:val="40"/>
        </w:rPr>
        <w:t xml:space="preserve"> </w:t>
      </w:r>
      <w:r>
        <w:t>convolution</w:t>
      </w:r>
      <w:r>
        <w:rPr>
          <w:spacing w:val="40"/>
        </w:rPr>
        <w:t xml:space="preserve"> </w:t>
      </w:r>
      <w:r>
        <w:t>base</w:t>
      </w:r>
      <w:r>
        <w:rPr>
          <w:spacing w:val="40"/>
        </w:rPr>
        <w:t xml:space="preserve"> </w:t>
      </w:r>
      <w:r>
        <w:t>utilizes</w:t>
      </w:r>
      <w:r>
        <w:rPr>
          <w:spacing w:val="40"/>
        </w:rPr>
        <w:t xml:space="preserve"> </w:t>
      </w:r>
      <w:r>
        <w:t>convolution and</w:t>
      </w:r>
      <w:r>
        <w:rPr>
          <w:spacing w:val="40"/>
        </w:rPr>
        <w:t xml:space="preserve"> </w:t>
      </w:r>
      <w:r>
        <w:t>pooling</w:t>
      </w:r>
      <w:r>
        <w:rPr>
          <w:spacing w:val="40"/>
        </w:rPr>
        <w:t xml:space="preserve"> </w:t>
      </w:r>
      <w:r>
        <w:t>layers</w:t>
      </w:r>
      <w:r>
        <w:rPr>
          <w:spacing w:val="40"/>
        </w:rPr>
        <w:t xml:space="preserve"> </w:t>
      </w:r>
      <w:r>
        <w:t>to</w:t>
      </w:r>
      <w:r>
        <w:rPr>
          <w:spacing w:val="40"/>
        </w:rPr>
        <w:t xml:space="preserve"> </w:t>
      </w:r>
      <w:r>
        <w:t>extract</w:t>
      </w:r>
      <w:r>
        <w:rPr>
          <w:spacing w:val="40"/>
        </w:rPr>
        <w:t xml:space="preserve"> </w:t>
      </w:r>
      <w:r>
        <w:t>features</w:t>
      </w:r>
      <w:r>
        <w:rPr>
          <w:spacing w:val="40"/>
        </w:rPr>
        <w:t xml:space="preserve"> </w:t>
      </w:r>
      <w:r>
        <w:t>from</w:t>
      </w:r>
      <w:r>
        <w:rPr>
          <w:spacing w:val="40"/>
        </w:rPr>
        <w:t xml:space="preserve"> </w:t>
      </w:r>
      <w:r>
        <w:t>images.</w:t>
      </w:r>
      <w:r>
        <w:rPr>
          <w:spacing w:val="40"/>
        </w:rPr>
        <w:t xml:space="preserve"> </w:t>
      </w:r>
      <w:r>
        <w:t>The CNN classifier separates the image into categories based on characteristics</w:t>
      </w:r>
      <w:r>
        <w:rPr>
          <w:spacing w:val="40"/>
        </w:rPr>
        <w:t xml:space="preserve"> </w:t>
      </w:r>
      <w:r>
        <w:t>gathered</w:t>
      </w:r>
      <w:r>
        <w:rPr>
          <w:spacing w:val="40"/>
        </w:rPr>
        <w:t xml:space="preserve"> </w:t>
      </w:r>
      <w:r>
        <w:t>from</w:t>
      </w:r>
      <w:r>
        <w:rPr>
          <w:spacing w:val="40"/>
        </w:rPr>
        <w:t xml:space="preserve"> </w:t>
      </w:r>
      <w:r>
        <w:t>the</w:t>
      </w:r>
      <w:r>
        <w:rPr>
          <w:spacing w:val="40"/>
        </w:rPr>
        <w:t xml:space="preserve"> </w:t>
      </w:r>
      <w:r>
        <w:t>convolution</w:t>
      </w:r>
      <w:r>
        <w:rPr>
          <w:spacing w:val="40"/>
        </w:rPr>
        <w:t xml:space="preserve"> </w:t>
      </w:r>
      <w:r>
        <w:t>basis. classifiers.</w:t>
      </w:r>
      <w:r>
        <w:rPr>
          <w:spacing w:val="40"/>
        </w:rPr>
        <w:t xml:space="preserve"> </w:t>
      </w:r>
      <w:r>
        <w:t>During</w:t>
      </w:r>
      <w:r>
        <w:rPr>
          <w:spacing w:val="40"/>
        </w:rPr>
        <w:t xml:space="preserve"> </w:t>
      </w:r>
      <w:r>
        <w:t>the</w:t>
      </w:r>
      <w:r>
        <w:rPr>
          <w:spacing w:val="40"/>
        </w:rPr>
        <w:t xml:space="preserve"> </w:t>
      </w:r>
      <w:r>
        <w:t>pre-trained</w:t>
      </w:r>
      <w:r>
        <w:rPr>
          <w:spacing w:val="40"/>
        </w:rPr>
        <w:t xml:space="preserve"> </w:t>
      </w:r>
      <w:r>
        <w:t>model's</w:t>
      </w:r>
      <w:r>
        <w:rPr>
          <w:spacing w:val="40"/>
        </w:rPr>
        <w:t xml:space="preserve"> </w:t>
      </w:r>
      <w:r>
        <w:t>training</w:t>
      </w:r>
      <w:r>
        <w:rPr>
          <w:spacing w:val="40"/>
        </w:rPr>
        <w:t xml:space="preserve"> </w:t>
      </w:r>
      <w:r>
        <w:t>phase, 80%</w:t>
      </w:r>
      <w:r>
        <w:rPr>
          <w:spacing w:val="40"/>
        </w:rPr>
        <w:t xml:space="preserve"> </w:t>
      </w:r>
      <w:r>
        <w:t>of</w:t>
      </w:r>
      <w:r>
        <w:rPr>
          <w:spacing w:val="40"/>
        </w:rPr>
        <w:t xml:space="preserve"> </w:t>
      </w:r>
      <w:r>
        <w:t>the</w:t>
      </w:r>
      <w:r>
        <w:rPr>
          <w:spacing w:val="40"/>
        </w:rPr>
        <w:t xml:space="preserve"> </w:t>
      </w:r>
      <w:r>
        <w:t>dataset</w:t>
      </w:r>
      <w:r>
        <w:rPr>
          <w:spacing w:val="40"/>
        </w:rPr>
        <w:t xml:space="preserve"> </w:t>
      </w:r>
      <w:r>
        <w:t>will</w:t>
      </w:r>
      <w:r>
        <w:rPr>
          <w:spacing w:val="40"/>
        </w:rPr>
        <w:t xml:space="preserve"> </w:t>
      </w:r>
      <w:r>
        <w:t>be</w:t>
      </w:r>
      <w:r>
        <w:rPr>
          <w:spacing w:val="40"/>
        </w:rPr>
        <w:t xml:space="preserve"> </w:t>
      </w:r>
      <w:r>
        <w:t>utilized.</w:t>
      </w:r>
      <w:r>
        <w:rPr>
          <w:spacing w:val="40"/>
        </w:rPr>
        <w:t xml:space="preserve"> </w:t>
      </w:r>
      <w:r>
        <w:t>The</w:t>
      </w:r>
      <w:r>
        <w:rPr>
          <w:spacing w:val="37"/>
        </w:rPr>
        <w:t xml:space="preserve"> </w:t>
      </w:r>
      <w:r>
        <w:t>remaining</w:t>
      </w:r>
      <w:r>
        <w:rPr>
          <w:spacing w:val="40"/>
        </w:rPr>
        <w:t xml:space="preserve"> </w:t>
      </w:r>
      <w:r>
        <w:t>80%</w:t>
      </w:r>
      <w:r>
        <w:rPr>
          <w:spacing w:val="40"/>
        </w:rPr>
        <w:t xml:space="preserve"> </w:t>
      </w:r>
      <w:r>
        <w:t>of the dataset will be used in the testing phase. As a result, the network</w:t>
      </w:r>
      <w:r>
        <w:rPr>
          <w:spacing w:val="40"/>
        </w:rPr>
        <w:t xml:space="preserve"> </w:t>
      </w:r>
      <w:r>
        <w:t>may</w:t>
      </w:r>
      <w:r>
        <w:rPr>
          <w:spacing w:val="40"/>
        </w:rPr>
        <w:t xml:space="preserve"> </w:t>
      </w:r>
      <w:r>
        <w:t>be</w:t>
      </w:r>
      <w:r>
        <w:rPr>
          <w:spacing w:val="40"/>
        </w:rPr>
        <w:t xml:space="preserve"> </w:t>
      </w:r>
      <w:r>
        <w:t>trained</w:t>
      </w:r>
      <w:r>
        <w:rPr>
          <w:spacing w:val="40"/>
        </w:rPr>
        <w:t xml:space="preserve"> </w:t>
      </w:r>
      <w:r>
        <w:t>to</w:t>
      </w:r>
      <w:r>
        <w:rPr>
          <w:spacing w:val="40"/>
        </w:rPr>
        <w:t xml:space="preserve"> </w:t>
      </w:r>
      <w:r>
        <w:t>perform</w:t>
      </w:r>
      <w:r>
        <w:rPr>
          <w:spacing w:val="30"/>
        </w:rPr>
        <w:t xml:space="preserve"> </w:t>
      </w:r>
      <w:r>
        <w:t>a</w:t>
      </w:r>
      <w:r>
        <w:rPr>
          <w:spacing w:val="40"/>
        </w:rPr>
        <w:t xml:space="preserve"> </w:t>
      </w:r>
      <w:r>
        <w:t>wide</w:t>
      </w:r>
      <w:r>
        <w:rPr>
          <w:spacing w:val="40"/>
        </w:rPr>
        <w:t xml:space="preserve"> </w:t>
      </w:r>
      <w:r>
        <w:t>range</w:t>
      </w:r>
      <w:r>
        <w:rPr>
          <w:spacing w:val="40"/>
        </w:rPr>
        <w:t xml:space="preserve"> </w:t>
      </w:r>
      <w:r>
        <w:t>of</w:t>
      </w:r>
      <w:r>
        <w:rPr>
          <w:spacing w:val="40"/>
        </w:rPr>
        <w:t xml:space="preserve"> </w:t>
      </w:r>
      <w:r>
        <w:t>tasks. The</w:t>
      </w:r>
      <w:r>
        <w:rPr>
          <w:spacing w:val="40"/>
        </w:rPr>
        <w:t xml:space="preserve"> </w:t>
      </w:r>
      <w:r>
        <w:t>use</w:t>
      </w:r>
      <w:r>
        <w:rPr>
          <w:spacing w:val="40"/>
        </w:rPr>
        <w:t xml:space="preserve"> </w:t>
      </w:r>
      <w:r>
        <w:t>of CNN and</w:t>
      </w:r>
      <w:r>
        <w:rPr>
          <w:spacing w:val="38"/>
        </w:rPr>
        <w:t xml:space="preserve"> </w:t>
      </w:r>
      <w:r>
        <w:t>deep</w:t>
      </w:r>
      <w:r>
        <w:rPr>
          <w:spacing w:val="33"/>
        </w:rPr>
        <w:t xml:space="preserve"> </w:t>
      </w:r>
      <w:r>
        <w:t>learning</w:t>
      </w:r>
      <w:r>
        <w:rPr>
          <w:spacing w:val="34"/>
        </w:rPr>
        <w:t xml:space="preserve"> </w:t>
      </w:r>
      <w:r>
        <w:t>to</w:t>
      </w:r>
      <w:r>
        <w:rPr>
          <w:spacing w:val="38"/>
        </w:rPr>
        <w:t xml:space="preserve"> </w:t>
      </w:r>
      <w:r>
        <w:t>classify</w:t>
      </w:r>
      <w:r>
        <w:rPr>
          <w:spacing w:val="39"/>
        </w:rPr>
        <w:t xml:space="preserve"> </w:t>
      </w:r>
      <w:r>
        <w:t>brain</w:t>
      </w:r>
      <w:r>
        <w:rPr>
          <w:spacing w:val="39"/>
        </w:rPr>
        <w:t xml:space="preserve"> </w:t>
      </w:r>
      <w:r>
        <w:t>tumors and predict accurate outcomes.</w:t>
      </w:r>
    </w:p>
    <w:p w14:paraId="542F2C0F" w14:textId="77777777" w:rsidR="009D3953" w:rsidRDefault="00F10E82">
      <w:pPr>
        <w:pStyle w:val="BodyText"/>
        <w:spacing w:before="152"/>
        <w:ind w:left="7"/>
        <w:jc w:val="center"/>
      </w:pPr>
      <w:r>
        <w:rPr>
          <w:smallCaps/>
          <w:spacing w:val="-2"/>
          <w:w w:val="110"/>
        </w:rPr>
        <w:t>References</w:t>
      </w:r>
    </w:p>
    <w:p w14:paraId="30BA1D28" w14:textId="77777777" w:rsidR="009D3953" w:rsidRDefault="00F10E82">
      <w:pPr>
        <w:pStyle w:val="ListParagraph"/>
        <w:numPr>
          <w:ilvl w:val="2"/>
          <w:numId w:val="1"/>
        </w:numPr>
        <w:tabs>
          <w:tab w:val="left" w:pos="474"/>
        </w:tabs>
        <w:spacing w:before="80" w:line="254" w:lineRule="auto"/>
        <w:ind w:right="35"/>
        <w:jc w:val="both"/>
        <w:rPr>
          <w:sz w:val="16"/>
        </w:rPr>
      </w:pPr>
      <w:r>
        <w:rPr>
          <w:sz w:val="16"/>
        </w:rPr>
        <w:t>A. Sungheetha, R Sharma, "GTIKF-Gabor-Transform Incorporated</w:t>
      </w:r>
      <w:r>
        <w:rPr>
          <w:spacing w:val="40"/>
          <w:sz w:val="16"/>
        </w:rPr>
        <w:t xml:space="preserve"> </w:t>
      </w:r>
      <w:r>
        <w:rPr>
          <w:sz w:val="16"/>
        </w:rPr>
        <w:t>KMeans and Fuzzy C Means Clustering for Edge Detection in CT</w:t>
      </w:r>
      <w:r>
        <w:rPr>
          <w:spacing w:val="40"/>
          <w:sz w:val="16"/>
        </w:rPr>
        <w:t xml:space="preserve"> </w:t>
      </w:r>
      <w:r>
        <w:rPr>
          <w:sz w:val="16"/>
        </w:rPr>
        <w:t>and MRI." Journal of Soft Computing Paradigm (JSCP) 2, no. 02</w:t>
      </w:r>
      <w:r>
        <w:rPr>
          <w:spacing w:val="40"/>
          <w:sz w:val="16"/>
        </w:rPr>
        <w:t xml:space="preserve"> </w:t>
      </w:r>
      <w:r>
        <w:rPr>
          <w:sz w:val="16"/>
        </w:rPr>
        <w:t>(2020): 111-119.</w:t>
      </w:r>
    </w:p>
    <w:p w14:paraId="6EFD5BF9" w14:textId="77777777" w:rsidR="009D3953" w:rsidRDefault="00F10E82">
      <w:pPr>
        <w:pStyle w:val="ListParagraph"/>
        <w:numPr>
          <w:ilvl w:val="2"/>
          <w:numId w:val="1"/>
        </w:numPr>
        <w:tabs>
          <w:tab w:val="left" w:pos="474"/>
        </w:tabs>
        <w:spacing w:line="261" w:lineRule="auto"/>
        <w:ind w:right="48"/>
        <w:jc w:val="both"/>
        <w:rPr>
          <w:sz w:val="16"/>
        </w:rPr>
      </w:pPr>
      <w:r>
        <w:rPr>
          <w:sz w:val="16"/>
        </w:rPr>
        <w:t>G. Ma, K. Luo, K. Wang, “ Concatenated and connected random</w:t>
      </w:r>
      <w:r>
        <w:rPr>
          <w:spacing w:val="40"/>
          <w:sz w:val="16"/>
        </w:rPr>
        <w:t xml:space="preserve"> </w:t>
      </w:r>
      <w:r>
        <w:rPr>
          <w:sz w:val="16"/>
        </w:rPr>
        <w:t>forests with multi scale patch driven active contour model for</w:t>
      </w:r>
      <w:r>
        <w:rPr>
          <w:spacing w:val="40"/>
          <w:sz w:val="16"/>
        </w:rPr>
        <w:t xml:space="preserve"> </w:t>
      </w:r>
      <w:r>
        <w:rPr>
          <w:sz w:val="16"/>
        </w:rPr>
        <w:t>automated</w:t>
      </w:r>
      <w:r>
        <w:rPr>
          <w:spacing w:val="-6"/>
          <w:sz w:val="16"/>
        </w:rPr>
        <w:t xml:space="preserve"> </w:t>
      </w:r>
      <w:r>
        <w:rPr>
          <w:sz w:val="16"/>
        </w:rPr>
        <w:t>brain</w:t>
      </w:r>
      <w:r>
        <w:rPr>
          <w:spacing w:val="-2"/>
          <w:sz w:val="16"/>
        </w:rPr>
        <w:t xml:space="preserve"> </w:t>
      </w:r>
      <w:r>
        <w:rPr>
          <w:sz w:val="16"/>
        </w:rPr>
        <w:t>segmentation</w:t>
      </w:r>
      <w:r>
        <w:rPr>
          <w:spacing w:val="-3"/>
          <w:sz w:val="16"/>
        </w:rPr>
        <w:t xml:space="preserve"> </w:t>
      </w:r>
      <w:r>
        <w:rPr>
          <w:sz w:val="16"/>
        </w:rPr>
        <w:t>of</w:t>
      </w:r>
      <w:r>
        <w:rPr>
          <w:spacing w:val="-4"/>
          <w:sz w:val="16"/>
        </w:rPr>
        <w:t xml:space="preserve"> </w:t>
      </w:r>
      <w:r>
        <w:rPr>
          <w:sz w:val="16"/>
        </w:rPr>
        <w:t>MR</w:t>
      </w:r>
      <w:r>
        <w:rPr>
          <w:spacing w:val="-8"/>
          <w:sz w:val="16"/>
        </w:rPr>
        <w:t xml:space="preserve"> </w:t>
      </w:r>
      <w:r>
        <w:rPr>
          <w:sz w:val="16"/>
        </w:rPr>
        <w:t>images,”</w:t>
      </w:r>
      <w:r>
        <w:rPr>
          <w:spacing w:val="-3"/>
          <w:sz w:val="16"/>
        </w:rPr>
        <w:t xml:space="preserve"> </w:t>
      </w:r>
      <w:r>
        <w:rPr>
          <w:sz w:val="16"/>
        </w:rPr>
        <w:t>IEEE</w:t>
      </w:r>
      <w:r>
        <w:rPr>
          <w:spacing w:val="-1"/>
          <w:sz w:val="16"/>
        </w:rPr>
        <w:t xml:space="preserve"> </w:t>
      </w:r>
      <w:r>
        <w:rPr>
          <w:sz w:val="16"/>
        </w:rPr>
        <w:t>Transactions</w:t>
      </w:r>
      <w:r>
        <w:rPr>
          <w:spacing w:val="-7"/>
          <w:sz w:val="16"/>
        </w:rPr>
        <w:t xml:space="preserve"> </w:t>
      </w:r>
      <w:r>
        <w:rPr>
          <w:sz w:val="16"/>
        </w:rPr>
        <w:t>on</w:t>
      </w:r>
      <w:r>
        <w:rPr>
          <w:spacing w:val="40"/>
          <w:sz w:val="16"/>
        </w:rPr>
        <w:t xml:space="preserve"> </w:t>
      </w:r>
      <w:r>
        <w:rPr>
          <w:sz w:val="16"/>
        </w:rPr>
        <w:t>Medical Imaging., vol.37, no. 8, pp. 1943 -1954, 2018.</w:t>
      </w:r>
    </w:p>
    <w:p w14:paraId="08BE5480" w14:textId="77777777" w:rsidR="009D3953" w:rsidRDefault="009D3953">
      <w:pPr>
        <w:pStyle w:val="ListParagraph"/>
        <w:spacing w:line="261" w:lineRule="auto"/>
        <w:rPr>
          <w:sz w:val="16"/>
        </w:rPr>
        <w:sectPr w:rsidR="009D3953">
          <w:type w:val="continuous"/>
          <w:pgSz w:w="11910" w:h="16850"/>
          <w:pgMar w:top="840" w:right="850" w:bottom="700" w:left="850" w:header="392" w:footer="518" w:gutter="0"/>
          <w:cols w:num="2" w:space="720" w:equalWidth="0">
            <w:col w:w="4942" w:space="297"/>
            <w:col w:w="4971"/>
          </w:cols>
        </w:sectPr>
      </w:pPr>
    </w:p>
    <w:p w14:paraId="08BC5B7D" w14:textId="77777777" w:rsidR="009D3953" w:rsidRDefault="009D3953">
      <w:pPr>
        <w:pStyle w:val="BodyText"/>
        <w:spacing w:before="5"/>
        <w:rPr>
          <w:sz w:val="10"/>
        </w:rPr>
      </w:pPr>
    </w:p>
    <w:p w14:paraId="3D0E8B99" w14:textId="77777777" w:rsidR="009D3953" w:rsidRDefault="009D3953">
      <w:pPr>
        <w:pStyle w:val="BodyText"/>
        <w:rPr>
          <w:sz w:val="10"/>
        </w:rPr>
        <w:sectPr w:rsidR="009D3953">
          <w:pgSz w:w="11910" w:h="16850"/>
          <w:pgMar w:top="840" w:right="850" w:bottom="700" w:left="850" w:header="392" w:footer="518" w:gutter="0"/>
          <w:cols w:space="720"/>
        </w:sectPr>
      </w:pPr>
    </w:p>
    <w:p w14:paraId="720E4778" w14:textId="77777777" w:rsidR="009D3953" w:rsidRDefault="00F10E82">
      <w:pPr>
        <w:pStyle w:val="ListParagraph"/>
        <w:numPr>
          <w:ilvl w:val="2"/>
          <w:numId w:val="1"/>
        </w:numPr>
        <w:tabs>
          <w:tab w:val="left" w:pos="470"/>
        </w:tabs>
        <w:spacing w:before="98" w:line="261" w:lineRule="auto"/>
        <w:ind w:left="470" w:right="7"/>
        <w:jc w:val="both"/>
        <w:rPr>
          <w:sz w:val="16"/>
        </w:rPr>
      </w:pPr>
      <w:r>
        <w:rPr>
          <w:sz w:val="16"/>
        </w:rPr>
        <w:t>J. Tong, Y. Zhao, P. Zhang, L. Chen, L. Jiang, “ MRI brain tumor</w:t>
      </w:r>
      <w:r>
        <w:rPr>
          <w:spacing w:val="40"/>
          <w:sz w:val="16"/>
        </w:rPr>
        <w:t xml:space="preserve"> </w:t>
      </w:r>
      <w:r>
        <w:rPr>
          <w:sz w:val="16"/>
        </w:rPr>
        <w:t>segmentation based on texture features and kernel sparse coding,”</w:t>
      </w:r>
      <w:r>
        <w:rPr>
          <w:spacing w:val="40"/>
          <w:sz w:val="16"/>
        </w:rPr>
        <w:t xml:space="preserve"> </w:t>
      </w:r>
      <w:r>
        <w:rPr>
          <w:sz w:val="16"/>
        </w:rPr>
        <w:t>Biomedical Signal Processing and Control., vol. 47, pp. 387 -392,</w:t>
      </w:r>
      <w:r>
        <w:rPr>
          <w:spacing w:val="40"/>
          <w:sz w:val="16"/>
        </w:rPr>
        <w:t xml:space="preserve"> </w:t>
      </w:r>
      <w:r>
        <w:rPr>
          <w:spacing w:val="-2"/>
          <w:sz w:val="16"/>
        </w:rPr>
        <w:t>2019.</w:t>
      </w:r>
    </w:p>
    <w:p w14:paraId="28D8AD19" w14:textId="77777777" w:rsidR="009D3953" w:rsidRDefault="00F10E82">
      <w:pPr>
        <w:pStyle w:val="ListParagraph"/>
        <w:numPr>
          <w:ilvl w:val="2"/>
          <w:numId w:val="1"/>
        </w:numPr>
        <w:tabs>
          <w:tab w:val="left" w:pos="470"/>
        </w:tabs>
        <w:spacing w:line="261" w:lineRule="auto"/>
        <w:ind w:left="470" w:right="7"/>
        <w:jc w:val="both"/>
        <w:rPr>
          <w:sz w:val="16"/>
        </w:rPr>
      </w:pPr>
      <w:r>
        <w:rPr>
          <w:sz w:val="16"/>
        </w:rPr>
        <w:t>K. Muhammad, S. Khan, J. Del Ser, “</w:t>
      </w:r>
      <w:r>
        <w:rPr>
          <w:spacing w:val="-4"/>
          <w:sz w:val="16"/>
        </w:rPr>
        <w:t xml:space="preserve"> </w:t>
      </w:r>
      <w:r>
        <w:rPr>
          <w:sz w:val="16"/>
        </w:rPr>
        <w:t>Deep</w:t>
      </w:r>
      <w:r>
        <w:rPr>
          <w:spacing w:val="-3"/>
          <w:sz w:val="16"/>
        </w:rPr>
        <w:t xml:space="preserve"> </w:t>
      </w:r>
      <w:r>
        <w:rPr>
          <w:sz w:val="16"/>
        </w:rPr>
        <w:t>Learning</w:t>
      </w:r>
      <w:r>
        <w:rPr>
          <w:spacing w:val="-3"/>
          <w:sz w:val="16"/>
        </w:rPr>
        <w:t xml:space="preserve"> </w:t>
      </w:r>
      <w:r>
        <w:rPr>
          <w:sz w:val="16"/>
        </w:rPr>
        <w:t>for</w:t>
      </w:r>
      <w:r>
        <w:rPr>
          <w:spacing w:val="21"/>
          <w:sz w:val="16"/>
        </w:rPr>
        <w:t xml:space="preserve"> </w:t>
      </w:r>
      <w:r>
        <w:rPr>
          <w:sz w:val="16"/>
        </w:rPr>
        <w:t>Multigrade</w:t>
      </w:r>
      <w:r>
        <w:rPr>
          <w:spacing w:val="40"/>
          <w:sz w:val="16"/>
        </w:rPr>
        <w:t xml:space="preserve"> </w:t>
      </w:r>
      <w:r>
        <w:rPr>
          <w:sz w:val="16"/>
        </w:rPr>
        <w:t>Brain Tumor Classification in Smart Healthcare Systems: A</w:t>
      </w:r>
      <w:r>
        <w:rPr>
          <w:spacing w:val="40"/>
          <w:sz w:val="16"/>
        </w:rPr>
        <w:t xml:space="preserve"> </w:t>
      </w:r>
      <w:r>
        <w:rPr>
          <w:sz w:val="16"/>
        </w:rPr>
        <w:t>Prospective Survey,” IEEE Transactions on Neural Networks And</w:t>
      </w:r>
      <w:r>
        <w:rPr>
          <w:spacing w:val="40"/>
          <w:sz w:val="16"/>
        </w:rPr>
        <w:t xml:space="preserve"> </w:t>
      </w:r>
      <w:r>
        <w:rPr>
          <w:sz w:val="16"/>
        </w:rPr>
        <w:t>Learning Systems., vol.32, no.2, pp.507-522,2021.</w:t>
      </w:r>
    </w:p>
    <w:p w14:paraId="1B755E24" w14:textId="77777777" w:rsidR="009D3953" w:rsidRDefault="00F10E82">
      <w:pPr>
        <w:pStyle w:val="ListParagraph"/>
        <w:numPr>
          <w:ilvl w:val="2"/>
          <w:numId w:val="1"/>
        </w:numPr>
        <w:tabs>
          <w:tab w:val="left" w:pos="470"/>
        </w:tabs>
        <w:spacing w:line="254" w:lineRule="auto"/>
        <w:ind w:left="470" w:right="13"/>
        <w:jc w:val="both"/>
        <w:rPr>
          <w:sz w:val="16"/>
        </w:rPr>
      </w:pPr>
      <w:r>
        <w:rPr>
          <w:sz w:val="16"/>
        </w:rPr>
        <w:t>K. Sikka, N. Sinha, PK. Singh, AK. Mishra. “ A fully automated</w:t>
      </w:r>
      <w:r>
        <w:rPr>
          <w:spacing w:val="40"/>
          <w:sz w:val="16"/>
        </w:rPr>
        <w:t xml:space="preserve"> </w:t>
      </w:r>
      <w:r>
        <w:rPr>
          <w:sz w:val="16"/>
        </w:rPr>
        <w:t>algorithm under modified FCM framework for improved brain</w:t>
      </w:r>
      <w:r>
        <w:rPr>
          <w:spacing w:val="33"/>
          <w:sz w:val="16"/>
        </w:rPr>
        <w:t xml:space="preserve"> </w:t>
      </w:r>
      <w:r>
        <w:rPr>
          <w:sz w:val="16"/>
        </w:rPr>
        <w:t>MR</w:t>
      </w:r>
      <w:r>
        <w:rPr>
          <w:spacing w:val="40"/>
          <w:sz w:val="16"/>
        </w:rPr>
        <w:t xml:space="preserve"> </w:t>
      </w:r>
      <w:r>
        <w:rPr>
          <w:sz w:val="16"/>
        </w:rPr>
        <w:t>image segmentation,” Magnetic Resonance Imaging.,</w:t>
      </w:r>
      <w:r>
        <w:rPr>
          <w:spacing w:val="-1"/>
          <w:sz w:val="16"/>
        </w:rPr>
        <w:t xml:space="preserve"> </w:t>
      </w:r>
      <w:r>
        <w:rPr>
          <w:sz w:val="16"/>
        </w:rPr>
        <w:t>vol.</w:t>
      </w:r>
      <w:r>
        <w:rPr>
          <w:spacing w:val="-11"/>
          <w:sz w:val="16"/>
        </w:rPr>
        <w:t xml:space="preserve"> </w:t>
      </w:r>
      <w:r>
        <w:rPr>
          <w:sz w:val="16"/>
        </w:rPr>
        <w:t>27, no.</w:t>
      </w:r>
      <w:r>
        <w:rPr>
          <w:spacing w:val="40"/>
          <w:sz w:val="16"/>
        </w:rPr>
        <w:t xml:space="preserve"> </w:t>
      </w:r>
      <w:r>
        <w:rPr>
          <w:sz w:val="16"/>
        </w:rPr>
        <w:t>7,</w:t>
      </w:r>
    </w:p>
    <w:p w14:paraId="00A95E8D" w14:textId="77777777" w:rsidR="009D3953" w:rsidRDefault="00F10E82">
      <w:pPr>
        <w:ind w:left="470"/>
        <w:jc w:val="both"/>
        <w:rPr>
          <w:sz w:val="16"/>
        </w:rPr>
      </w:pPr>
      <w:r>
        <w:rPr>
          <w:sz w:val="16"/>
        </w:rPr>
        <w:t>pp.</w:t>
      </w:r>
      <w:r>
        <w:rPr>
          <w:spacing w:val="55"/>
          <w:sz w:val="16"/>
        </w:rPr>
        <w:t xml:space="preserve"> </w:t>
      </w:r>
      <w:r>
        <w:rPr>
          <w:sz w:val="16"/>
        </w:rPr>
        <w:t>994–1004,</w:t>
      </w:r>
      <w:r>
        <w:rPr>
          <w:spacing w:val="50"/>
          <w:sz w:val="16"/>
        </w:rPr>
        <w:t xml:space="preserve"> </w:t>
      </w:r>
      <w:r>
        <w:rPr>
          <w:spacing w:val="-2"/>
          <w:sz w:val="16"/>
        </w:rPr>
        <w:t>2009.</w:t>
      </w:r>
    </w:p>
    <w:p w14:paraId="7C9D0808" w14:textId="77777777" w:rsidR="009D3953" w:rsidRDefault="00F10E82">
      <w:pPr>
        <w:pStyle w:val="ListParagraph"/>
        <w:numPr>
          <w:ilvl w:val="2"/>
          <w:numId w:val="1"/>
        </w:numPr>
        <w:tabs>
          <w:tab w:val="left" w:pos="470"/>
        </w:tabs>
        <w:spacing w:before="7" w:line="254" w:lineRule="auto"/>
        <w:ind w:left="470" w:right="11"/>
        <w:jc w:val="both"/>
        <w:rPr>
          <w:sz w:val="16"/>
        </w:rPr>
      </w:pPr>
      <w:r>
        <w:rPr>
          <w:sz w:val="16"/>
        </w:rPr>
        <w:t>L</w:t>
      </w:r>
      <w:r>
        <w:rPr>
          <w:spacing w:val="-2"/>
          <w:sz w:val="16"/>
        </w:rPr>
        <w:t xml:space="preserve"> </w:t>
      </w:r>
      <w:r>
        <w:rPr>
          <w:sz w:val="16"/>
        </w:rPr>
        <w:t>Chen, P Bentley, K Mori, K Misawa, “DRINet for</w:t>
      </w:r>
      <w:r>
        <w:rPr>
          <w:spacing w:val="-3"/>
          <w:sz w:val="16"/>
        </w:rPr>
        <w:t xml:space="preserve"> </w:t>
      </w:r>
      <w:r>
        <w:rPr>
          <w:sz w:val="16"/>
        </w:rPr>
        <w:t>Medical Image</w:t>
      </w:r>
      <w:r>
        <w:rPr>
          <w:spacing w:val="40"/>
          <w:sz w:val="16"/>
        </w:rPr>
        <w:t xml:space="preserve"> </w:t>
      </w:r>
      <w:r>
        <w:rPr>
          <w:sz w:val="16"/>
        </w:rPr>
        <w:t>Segmentation,” IEEE Transactions on Medical Imaging., vol.31,</w:t>
      </w:r>
      <w:r>
        <w:rPr>
          <w:spacing w:val="40"/>
          <w:sz w:val="16"/>
        </w:rPr>
        <w:t xml:space="preserve"> </w:t>
      </w:r>
      <w:r>
        <w:rPr>
          <w:sz w:val="16"/>
        </w:rPr>
        <w:t>no.11, pp. 2453 – 2462,2018.</w:t>
      </w:r>
    </w:p>
    <w:p w14:paraId="2F4A1FAF" w14:textId="77777777" w:rsidR="009D3953" w:rsidRDefault="00F10E82">
      <w:pPr>
        <w:pStyle w:val="ListParagraph"/>
        <w:numPr>
          <w:ilvl w:val="2"/>
          <w:numId w:val="1"/>
        </w:numPr>
        <w:tabs>
          <w:tab w:val="left" w:pos="470"/>
        </w:tabs>
        <w:spacing w:before="16" w:line="254" w:lineRule="auto"/>
        <w:ind w:left="470" w:right="16" w:hanging="420"/>
        <w:jc w:val="both"/>
        <w:rPr>
          <w:sz w:val="16"/>
        </w:rPr>
      </w:pPr>
      <w:r>
        <w:rPr>
          <w:sz w:val="16"/>
        </w:rPr>
        <w:t>L.</w:t>
      </w:r>
      <w:r>
        <w:rPr>
          <w:spacing w:val="-10"/>
          <w:sz w:val="16"/>
        </w:rPr>
        <w:t xml:space="preserve"> </w:t>
      </w:r>
      <w:r>
        <w:rPr>
          <w:sz w:val="16"/>
        </w:rPr>
        <w:t>Farhi,</w:t>
      </w:r>
      <w:r>
        <w:rPr>
          <w:spacing w:val="-9"/>
          <w:sz w:val="16"/>
        </w:rPr>
        <w:t xml:space="preserve"> </w:t>
      </w:r>
      <w:r>
        <w:rPr>
          <w:sz w:val="16"/>
        </w:rPr>
        <w:t>A.</w:t>
      </w:r>
      <w:r>
        <w:rPr>
          <w:spacing w:val="-6"/>
          <w:sz w:val="16"/>
        </w:rPr>
        <w:t xml:space="preserve"> </w:t>
      </w:r>
      <w:r>
        <w:rPr>
          <w:sz w:val="16"/>
        </w:rPr>
        <w:t>Yusuf,</w:t>
      </w:r>
      <w:r>
        <w:rPr>
          <w:spacing w:val="-5"/>
          <w:sz w:val="16"/>
        </w:rPr>
        <w:t xml:space="preserve"> </w:t>
      </w:r>
      <w:r>
        <w:rPr>
          <w:sz w:val="16"/>
        </w:rPr>
        <w:t>RH.</w:t>
      </w:r>
      <w:r>
        <w:rPr>
          <w:spacing w:val="-2"/>
          <w:sz w:val="16"/>
        </w:rPr>
        <w:t xml:space="preserve"> </w:t>
      </w:r>
      <w:r>
        <w:rPr>
          <w:sz w:val="16"/>
        </w:rPr>
        <w:t>Raza,</w:t>
      </w:r>
      <w:r>
        <w:rPr>
          <w:spacing w:val="-1"/>
          <w:sz w:val="16"/>
        </w:rPr>
        <w:t xml:space="preserve"> </w:t>
      </w:r>
      <w:r>
        <w:rPr>
          <w:sz w:val="16"/>
        </w:rPr>
        <w:t>“</w:t>
      </w:r>
      <w:r>
        <w:rPr>
          <w:spacing w:val="-10"/>
          <w:sz w:val="16"/>
        </w:rPr>
        <w:t xml:space="preserve"> </w:t>
      </w:r>
      <w:r>
        <w:rPr>
          <w:sz w:val="16"/>
        </w:rPr>
        <w:t>Adaptive</w:t>
      </w:r>
      <w:r>
        <w:rPr>
          <w:spacing w:val="-2"/>
          <w:sz w:val="16"/>
        </w:rPr>
        <w:t xml:space="preserve"> </w:t>
      </w:r>
      <w:r>
        <w:rPr>
          <w:sz w:val="16"/>
        </w:rPr>
        <w:t>stochastic</w:t>
      </w:r>
      <w:r>
        <w:rPr>
          <w:spacing w:val="-5"/>
          <w:sz w:val="16"/>
        </w:rPr>
        <w:t xml:space="preserve"> </w:t>
      </w:r>
      <w:r>
        <w:rPr>
          <w:sz w:val="16"/>
        </w:rPr>
        <w:t>segmentation</w:t>
      </w:r>
      <w:r>
        <w:rPr>
          <w:spacing w:val="-8"/>
          <w:sz w:val="16"/>
        </w:rPr>
        <w:t xml:space="preserve"> </w:t>
      </w:r>
      <w:r>
        <w:rPr>
          <w:sz w:val="16"/>
        </w:rPr>
        <w:t>via</w:t>
      </w:r>
      <w:r>
        <w:rPr>
          <w:spacing w:val="40"/>
          <w:sz w:val="16"/>
        </w:rPr>
        <w:t xml:space="preserve"> </w:t>
      </w:r>
      <w:r>
        <w:rPr>
          <w:sz w:val="16"/>
        </w:rPr>
        <w:t>energy-convergence for brain tumor in MR images,” Journal of</w:t>
      </w:r>
      <w:r>
        <w:rPr>
          <w:spacing w:val="40"/>
          <w:sz w:val="16"/>
        </w:rPr>
        <w:t xml:space="preserve"> </w:t>
      </w:r>
      <w:r>
        <w:rPr>
          <w:sz w:val="16"/>
        </w:rPr>
        <w:t>Visual Communication and</w:t>
      </w:r>
      <w:r>
        <w:rPr>
          <w:spacing w:val="40"/>
          <w:sz w:val="16"/>
        </w:rPr>
        <w:t xml:space="preserve"> </w:t>
      </w:r>
      <w:r>
        <w:rPr>
          <w:sz w:val="16"/>
        </w:rPr>
        <w:t>Image.,</w:t>
      </w:r>
      <w:r>
        <w:rPr>
          <w:spacing w:val="40"/>
          <w:sz w:val="16"/>
        </w:rPr>
        <w:t xml:space="preserve"> </w:t>
      </w:r>
      <w:r>
        <w:rPr>
          <w:sz w:val="16"/>
        </w:rPr>
        <w:t>vol. 46, pp. 303</w:t>
      </w:r>
      <w:r>
        <w:rPr>
          <w:spacing w:val="-2"/>
          <w:sz w:val="16"/>
        </w:rPr>
        <w:t xml:space="preserve"> </w:t>
      </w:r>
      <w:r>
        <w:rPr>
          <w:sz w:val="16"/>
        </w:rPr>
        <w:t>–311, 2017.</w:t>
      </w:r>
    </w:p>
    <w:p w14:paraId="49AE367E" w14:textId="77777777" w:rsidR="009D3953" w:rsidRDefault="00F10E82">
      <w:pPr>
        <w:pStyle w:val="ListParagraph"/>
        <w:numPr>
          <w:ilvl w:val="2"/>
          <w:numId w:val="1"/>
        </w:numPr>
        <w:tabs>
          <w:tab w:val="left" w:pos="470"/>
        </w:tabs>
        <w:spacing w:line="261" w:lineRule="auto"/>
        <w:ind w:left="470" w:right="3"/>
        <w:jc w:val="both"/>
        <w:rPr>
          <w:sz w:val="16"/>
        </w:rPr>
      </w:pPr>
      <w:r>
        <w:rPr>
          <w:sz w:val="16"/>
        </w:rPr>
        <w:t>L.</w:t>
      </w:r>
      <w:r>
        <w:rPr>
          <w:spacing w:val="-8"/>
          <w:sz w:val="16"/>
        </w:rPr>
        <w:t xml:space="preserve"> </w:t>
      </w:r>
      <w:r>
        <w:rPr>
          <w:sz w:val="16"/>
        </w:rPr>
        <w:t>Sun,</w:t>
      </w:r>
      <w:r>
        <w:rPr>
          <w:spacing w:val="-4"/>
          <w:sz w:val="16"/>
        </w:rPr>
        <w:t xml:space="preserve"> </w:t>
      </w:r>
      <w:r>
        <w:rPr>
          <w:sz w:val="16"/>
        </w:rPr>
        <w:t>W.</w:t>
      </w:r>
      <w:r>
        <w:rPr>
          <w:spacing w:val="-4"/>
          <w:sz w:val="16"/>
        </w:rPr>
        <w:t xml:space="preserve"> </w:t>
      </w:r>
      <w:r>
        <w:rPr>
          <w:sz w:val="16"/>
        </w:rPr>
        <w:t>Shao, M.</w:t>
      </w:r>
      <w:r>
        <w:rPr>
          <w:spacing w:val="-5"/>
          <w:sz w:val="16"/>
        </w:rPr>
        <w:t xml:space="preserve"> </w:t>
      </w:r>
      <w:r>
        <w:rPr>
          <w:sz w:val="16"/>
        </w:rPr>
        <w:t>Wang,</w:t>
      </w:r>
      <w:r>
        <w:rPr>
          <w:spacing w:val="-4"/>
          <w:sz w:val="16"/>
        </w:rPr>
        <w:t xml:space="preserve"> </w:t>
      </w:r>
      <w:r>
        <w:rPr>
          <w:sz w:val="16"/>
        </w:rPr>
        <w:t>D.</w:t>
      </w:r>
      <w:r>
        <w:rPr>
          <w:spacing w:val="-5"/>
          <w:sz w:val="16"/>
        </w:rPr>
        <w:t xml:space="preserve"> </w:t>
      </w:r>
      <w:r>
        <w:rPr>
          <w:sz w:val="16"/>
        </w:rPr>
        <w:t>Zhang,</w:t>
      </w:r>
      <w:r>
        <w:rPr>
          <w:spacing w:val="-4"/>
          <w:sz w:val="16"/>
        </w:rPr>
        <w:t xml:space="preserve"> </w:t>
      </w:r>
      <w:r>
        <w:rPr>
          <w:sz w:val="16"/>
        </w:rPr>
        <w:t>“</w:t>
      </w:r>
      <w:r>
        <w:rPr>
          <w:spacing w:val="-6"/>
          <w:sz w:val="16"/>
        </w:rPr>
        <w:t xml:space="preserve"> </w:t>
      </w:r>
      <w:r>
        <w:rPr>
          <w:sz w:val="16"/>
        </w:rPr>
        <w:t>High-order</w:t>
      </w:r>
      <w:r>
        <w:rPr>
          <w:spacing w:val="-8"/>
          <w:sz w:val="16"/>
        </w:rPr>
        <w:t xml:space="preserve"> </w:t>
      </w:r>
      <w:r>
        <w:rPr>
          <w:sz w:val="16"/>
        </w:rPr>
        <w:t>Feature</w:t>
      </w:r>
      <w:r>
        <w:rPr>
          <w:spacing w:val="-5"/>
          <w:sz w:val="16"/>
        </w:rPr>
        <w:t xml:space="preserve"> </w:t>
      </w:r>
      <w:r>
        <w:rPr>
          <w:sz w:val="16"/>
        </w:rPr>
        <w:t>Learning</w:t>
      </w:r>
      <w:r>
        <w:rPr>
          <w:spacing w:val="40"/>
          <w:sz w:val="16"/>
        </w:rPr>
        <w:t xml:space="preserve"> </w:t>
      </w:r>
      <w:r>
        <w:rPr>
          <w:sz w:val="16"/>
        </w:rPr>
        <w:t>for Multi-atlas based Label Fusion: Application to Brain</w:t>
      </w:r>
      <w:r>
        <w:rPr>
          <w:spacing w:val="40"/>
          <w:sz w:val="16"/>
        </w:rPr>
        <w:t xml:space="preserve"> </w:t>
      </w:r>
      <w:r>
        <w:rPr>
          <w:sz w:val="16"/>
        </w:rPr>
        <w:t>Segmentation with MRI,” IEEE Transaction on Image Processing.,</w:t>
      </w:r>
      <w:r>
        <w:rPr>
          <w:spacing w:val="40"/>
          <w:sz w:val="16"/>
        </w:rPr>
        <w:t xml:space="preserve"> </w:t>
      </w:r>
      <w:r>
        <w:rPr>
          <w:sz w:val="16"/>
        </w:rPr>
        <w:t>vol. 29, pp. 2702-2713, 2019.</w:t>
      </w:r>
    </w:p>
    <w:p w14:paraId="3B6D6946" w14:textId="77777777" w:rsidR="009D3953" w:rsidRDefault="00F10E82">
      <w:pPr>
        <w:pStyle w:val="ListParagraph"/>
        <w:numPr>
          <w:ilvl w:val="2"/>
          <w:numId w:val="1"/>
        </w:numPr>
        <w:tabs>
          <w:tab w:val="left" w:pos="470"/>
        </w:tabs>
        <w:spacing w:line="261" w:lineRule="auto"/>
        <w:ind w:left="470" w:right="1"/>
        <w:jc w:val="both"/>
        <w:rPr>
          <w:sz w:val="16"/>
        </w:rPr>
      </w:pPr>
      <w:r>
        <w:rPr>
          <w:sz w:val="16"/>
        </w:rPr>
        <w:t>M. Ghaffari, A Sowmya, R Oliver, “ Automated brain tumor</w:t>
      </w:r>
      <w:r>
        <w:rPr>
          <w:spacing w:val="40"/>
          <w:sz w:val="16"/>
        </w:rPr>
        <w:t xml:space="preserve"> </w:t>
      </w:r>
      <w:r>
        <w:rPr>
          <w:sz w:val="16"/>
        </w:rPr>
        <w:t>Segmentation using multimodal brain scans, a survey based on</w:t>
      </w:r>
      <w:r>
        <w:rPr>
          <w:spacing w:val="40"/>
          <w:sz w:val="16"/>
        </w:rPr>
        <w:t xml:space="preserve"> </w:t>
      </w:r>
      <w:r>
        <w:rPr>
          <w:sz w:val="16"/>
        </w:rPr>
        <w:t>models</w:t>
      </w:r>
      <w:r>
        <w:rPr>
          <w:spacing w:val="-2"/>
          <w:sz w:val="16"/>
        </w:rPr>
        <w:t xml:space="preserve"> </w:t>
      </w:r>
      <w:r>
        <w:rPr>
          <w:sz w:val="16"/>
        </w:rPr>
        <w:t>submitted to the</w:t>
      </w:r>
      <w:r>
        <w:rPr>
          <w:spacing w:val="-1"/>
          <w:sz w:val="16"/>
        </w:rPr>
        <w:t xml:space="preserve"> </w:t>
      </w:r>
      <w:r>
        <w:rPr>
          <w:sz w:val="16"/>
        </w:rPr>
        <w:t>BraTS 2012-18 challenges,” IEEE</w:t>
      </w:r>
      <w:r>
        <w:rPr>
          <w:spacing w:val="34"/>
          <w:sz w:val="16"/>
        </w:rPr>
        <w:t xml:space="preserve"> </w:t>
      </w:r>
      <w:r>
        <w:rPr>
          <w:sz w:val="16"/>
        </w:rPr>
        <w:t>Reviews</w:t>
      </w:r>
      <w:r>
        <w:rPr>
          <w:spacing w:val="40"/>
          <w:sz w:val="16"/>
        </w:rPr>
        <w:t xml:space="preserve"> </w:t>
      </w:r>
      <w:r>
        <w:rPr>
          <w:sz w:val="16"/>
        </w:rPr>
        <w:t>in Biomedical Engineering, Vol.13, pp. 156 – 168,2019.</w:t>
      </w:r>
    </w:p>
    <w:p w14:paraId="6F6C72AD" w14:textId="77777777" w:rsidR="009D3953" w:rsidRDefault="00F10E82">
      <w:pPr>
        <w:pStyle w:val="ListParagraph"/>
        <w:numPr>
          <w:ilvl w:val="2"/>
          <w:numId w:val="1"/>
        </w:numPr>
        <w:tabs>
          <w:tab w:val="left" w:pos="470"/>
        </w:tabs>
        <w:spacing w:line="261" w:lineRule="auto"/>
        <w:ind w:left="470" w:right="2"/>
        <w:jc w:val="both"/>
        <w:rPr>
          <w:sz w:val="16"/>
        </w:rPr>
      </w:pPr>
      <w:r>
        <w:rPr>
          <w:sz w:val="16"/>
        </w:rPr>
        <w:t>M. Huang, W. Yang, Y. Wu, J. Jiang, W. Chen, Q. Feng, “ Brain</w:t>
      </w:r>
      <w:r>
        <w:rPr>
          <w:spacing w:val="40"/>
          <w:sz w:val="16"/>
        </w:rPr>
        <w:t xml:space="preserve"> </w:t>
      </w:r>
      <w:r>
        <w:rPr>
          <w:sz w:val="16"/>
        </w:rPr>
        <w:t>Tumor Segmentation Based on Local Independent Projection-based</w:t>
      </w:r>
      <w:r>
        <w:rPr>
          <w:spacing w:val="40"/>
          <w:sz w:val="16"/>
        </w:rPr>
        <w:t xml:space="preserve"> </w:t>
      </w:r>
      <w:r>
        <w:rPr>
          <w:sz w:val="16"/>
        </w:rPr>
        <w:t>Classification,” IEEE Transactions on Biomedical Engineering., vol.</w:t>
      </w:r>
      <w:r>
        <w:rPr>
          <w:spacing w:val="40"/>
          <w:sz w:val="16"/>
        </w:rPr>
        <w:t xml:space="preserve"> </w:t>
      </w:r>
      <w:r>
        <w:rPr>
          <w:sz w:val="16"/>
        </w:rPr>
        <w:t>61, no. 10, pp. 2633–2645, 2014.</w:t>
      </w:r>
    </w:p>
    <w:p w14:paraId="2E78454B" w14:textId="77777777" w:rsidR="009D3953" w:rsidRDefault="00F10E82">
      <w:pPr>
        <w:pStyle w:val="ListParagraph"/>
        <w:numPr>
          <w:ilvl w:val="2"/>
          <w:numId w:val="1"/>
        </w:numPr>
        <w:tabs>
          <w:tab w:val="left" w:pos="470"/>
        </w:tabs>
        <w:spacing w:line="261" w:lineRule="auto"/>
        <w:ind w:left="470" w:right="8"/>
        <w:jc w:val="both"/>
        <w:rPr>
          <w:sz w:val="16"/>
        </w:rPr>
      </w:pPr>
      <w:r>
        <w:rPr>
          <w:sz w:val="16"/>
        </w:rPr>
        <w:t>Mekhmoukh, K. Mokrani, “</w:t>
      </w:r>
      <w:r>
        <w:rPr>
          <w:spacing w:val="-1"/>
          <w:sz w:val="16"/>
        </w:rPr>
        <w:t xml:space="preserve"> </w:t>
      </w:r>
      <w:r>
        <w:rPr>
          <w:sz w:val="16"/>
        </w:rPr>
        <w:t>Improved fuzzy c-means based particle</w:t>
      </w:r>
      <w:r>
        <w:rPr>
          <w:spacing w:val="40"/>
          <w:sz w:val="16"/>
        </w:rPr>
        <w:t xml:space="preserve"> </w:t>
      </w:r>
      <w:r>
        <w:rPr>
          <w:sz w:val="16"/>
        </w:rPr>
        <w:t>swarm optimization (PSO) initialization and outlier rejection with</w:t>
      </w:r>
      <w:r>
        <w:rPr>
          <w:spacing w:val="40"/>
          <w:sz w:val="16"/>
        </w:rPr>
        <w:t xml:space="preserve"> </w:t>
      </w:r>
      <w:r>
        <w:rPr>
          <w:sz w:val="16"/>
        </w:rPr>
        <w:t>level set methods for MR brain image segmentation,” Computer</w:t>
      </w:r>
      <w:r>
        <w:rPr>
          <w:spacing w:val="40"/>
          <w:sz w:val="16"/>
        </w:rPr>
        <w:t xml:space="preserve"> </w:t>
      </w:r>
      <w:r>
        <w:rPr>
          <w:sz w:val="16"/>
        </w:rPr>
        <w:t>Methods Programs Biomedicine., vol.</w:t>
      </w:r>
      <w:r>
        <w:rPr>
          <w:spacing w:val="-2"/>
          <w:sz w:val="16"/>
        </w:rPr>
        <w:t xml:space="preserve"> </w:t>
      </w:r>
      <w:r>
        <w:rPr>
          <w:sz w:val="16"/>
        </w:rPr>
        <w:t>122, no. 2,</w:t>
      </w:r>
      <w:r>
        <w:rPr>
          <w:spacing w:val="-2"/>
          <w:sz w:val="16"/>
        </w:rPr>
        <w:t xml:space="preserve"> </w:t>
      </w:r>
      <w:r>
        <w:rPr>
          <w:sz w:val="16"/>
        </w:rPr>
        <w:t>pp. 266–81, 2015.</w:t>
      </w:r>
    </w:p>
    <w:p w14:paraId="57071E32" w14:textId="77777777" w:rsidR="009D3953" w:rsidRDefault="00F10E82">
      <w:pPr>
        <w:pStyle w:val="ListParagraph"/>
        <w:numPr>
          <w:ilvl w:val="2"/>
          <w:numId w:val="1"/>
        </w:numPr>
        <w:tabs>
          <w:tab w:val="left" w:pos="470"/>
        </w:tabs>
        <w:spacing w:line="261" w:lineRule="auto"/>
        <w:ind w:left="470" w:right="22"/>
        <w:jc w:val="both"/>
        <w:rPr>
          <w:sz w:val="16"/>
        </w:rPr>
      </w:pPr>
      <w:r>
        <w:rPr>
          <w:sz w:val="16"/>
        </w:rPr>
        <w:t>N. Gupta, P. Bhatelec, P. Khanna, “Identification of Gliomas from</w:t>
      </w:r>
      <w:r>
        <w:rPr>
          <w:spacing w:val="40"/>
          <w:sz w:val="16"/>
        </w:rPr>
        <w:t xml:space="preserve"> </w:t>
      </w:r>
      <w:r>
        <w:rPr>
          <w:sz w:val="16"/>
        </w:rPr>
        <w:t>brain MRI through adaptive segmentation and run length of</w:t>
      </w:r>
      <w:r>
        <w:rPr>
          <w:spacing w:val="40"/>
          <w:sz w:val="16"/>
        </w:rPr>
        <w:t xml:space="preserve"> </w:t>
      </w:r>
      <w:r>
        <w:rPr>
          <w:sz w:val="16"/>
        </w:rPr>
        <w:t>centralized pattern,” Journal of Computational Science., vol.</w:t>
      </w:r>
      <w:r>
        <w:rPr>
          <w:spacing w:val="-1"/>
          <w:sz w:val="16"/>
        </w:rPr>
        <w:t xml:space="preserve"> </w:t>
      </w:r>
      <w:r>
        <w:rPr>
          <w:sz w:val="16"/>
        </w:rPr>
        <w:t>25,</w:t>
      </w:r>
      <w:r>
        <w:rPr>
          <w:spacing w:val="30"/>
          <w:sz w:val="16"/>
        </w:rPr>
        <w:t xml:space="preserve"> </w:t>
      </w:r>
      <w:r>
        <w:rPr>
          <w:sz w:val="16"/>
        </w:rPr>
        <w:t>pp.</w:t>
      </w:r>
      <w:r>
        <w:rPr>
          <w:spacing w:val="40"/>
          <w:sz w:val="16"/>
        </w:rPr>
        <w:t xml:space="preserve"> </w:t>
      </w:r>
      <w:r>
        <w:rPr>
          <w:sz w:val="16"/>
        </w:rPr>
        <w:t>213-220, 2018.</w:t>
      </w:r>
    </w:p>
    <w:p w14:paraId="471E36BC" w14:textId="77777777" w:rsidR="009D3953" w:rsidRDefault="00F10E82">
      <w:pPr>
        <w:pStyle w:val="ListParagraph"/>
        <w:numPr>
          <w:ilvl w:val="2"/>
          <w:numId w:val="1"/>
        </w:numPr>
        <w:tabs>
          <w:tab w:val="left" w:pos="470"/>
        </w:tabs>
        <w:spacing w:line="261" w:lineRule="auto"/>
        <w:ind w:left="470"/>
        <w:jc w:val="both"/>
        <w:rPr>
          <w:sz w:val="16"/>
        </w:rPr>
      </w:pPr>
      <w:r>
        <w:rPr>
          <w:sz w:val="16"/>
        </w:rPr>
        <w:t>Romero–Troncoso, H. Aguirre-Ramos,</w:t>
      </w:r>
      <w:r>
        <w:rPr>
          <w:spacing w:val="-1"/>
          <w:sz w:val="16"/>
        </w:rPr>
        <w:t xml:space="preserve"> </w:t>
      </w:r>
      <w:r>
        <w:rPr>
          <w:sz w:val="16"/>
        </w:rPr>
        <w:t>I. Cruz-Aceves,</w:t>
      </w:r>
      <w:r>
        <w:rPr>
          <w:spacing w:val="-1"/>
          <w:sz w:val="16"/>
        </w:rPr>
        <w:t xml:space="preserve"> </w:t>
      </w:r>
      <w:r>
        <w:rPr>
          <w:sz w:val="16"/>
        </w:rPr>
        <w:t>C. Chalopin,</w:t>
      </w:r>
      <w:r>
        <w:rPr>
          <w:spacing w:val="40"/>
          <w:sz w:val="16"/>
        </w:rPr>
        <w:t xml:space="preserve"> </w:t>
      </w:r>
      <w:r>
        <w:rPr>
          <w:sz w:val="16"/>
        </w:rPr>
        <w:t>“ Localized active contour model with background intensity</w:t>
      </w:r>
      <w:r>
        <w:rPr>
          <w:spacing w:val="40"/>
          <w:sz w:val="16"/>
        </w:rPr>
        <w:t xml:space="preserve"> </w:t>
      </w:r>
      <w:r>
        <w:rPr>
          <w:sz w:val="16"/>
        </w:rPr>
        <w:t>compensation applied on</w:t>
      </w:r>
      <w:r>
        <w:rPr>
          <w:spacing w:val="28"/>
          <w:sz w:val="16"/>
        </w:rPr>
        <w:t xml:space="preserve"> </w:t>
      </w:r>
      <w:r>
        <w:rPr>
          <w:sz w:val="16"/>
        </w:rPr>
        <w:t>automatic MR brain tumor segmentation,”</w:t>
      </w:r>
      <w:r>
        <w:rPr>
          <w:spacing w:val="40"/>
          <w:sz w:val="16"/>
        </w:rPr>
        <w:t xml:space="preserve"> </w:t>
      </w:r>
      <w:r>
        <w:rPr>
          <w:sz w:val="16"/>
        </w:rPr>
        <w:t>Neuro computing., vol. 220, pp. 84 –97, 2017.</w:t>
      </w:r>
    </w:p>
    <w:p w14:paraId="6D26AA94" w14:textId="77777777" w:rsidR="009D3953" w:rsidRDefault="00F10E82">
      <w:pPr>
        <w:pStyle w:val="ListParagraph"/>
        <w:numPr>
          <w:ilvl w:val="2"/>
          <w:numId w:val="1"/>
        </w:numPr>
        <w:tabs>
          <w:tab w:val="left" w:pos="470"/>
        </w:tabs>
        <w:spacing w:line="261" w:lineRule="auto"/>
        <w:ind w:left="470" w:right="7"/>
        <w:jc w:val="both"/>
        <w:rPr>
          <w:sz w:val="16"/>
        </w:rPr>
      </w:pPr>
      <w:r>
        <w:rPr>
          <w:sz w:val="16"/>
        </w:rPr>
        <w:t>S</w:t>
      </w:r>
      <w:r>
        <w:rPr>
          <w:spacing w:val="-7"/>
          <w:sz w:val="16"/>
        </w:rPr>
        <w:t xml:space="preserve"> </w:t>
      </w:r>
      <w:r>
        <w:rPr>
          <w:sz w:val="16"/>
        </w:rPr>
        <w:t>Alagarsamy,</w:t>
      </w:r>
      <w:r>
        <w:rPr>
          <w:spacing w:val="-4"/>
          <w:sz w:val="16"/>
        </w:rPr>
        <w:t xml:space="preserve"> </w:t>
      </w:r>
      <w:r>
        <w:rPr>
          <w:sz w:val="16"/>
        </w:rPr>
        <w:t>T.</w:t>
      </w:r>
      <w:r>
        <w:rPr>
          <w:spacing w:val="-4"/>
          <w:sz w:val="16"/>
        </w:rPr>
        <w:t xml:space="preserve"> </w:t>
      </w:r>
      <w:r>
        <w:rPr>
          <w:sz w:val="16"/>
        </w:rPr>
        <w:t>Abitha,</w:t>
      </w:r>
      <w:r>
        <w:rPr>
          <w:spacing w:val="-4"/>
          <w:sz w:val="16"/>
        </w:rPr>
        <w:t xml:space="preserve"> </w:t>
      </w:r>
      <w:r>
        <w:rPr>
          <w:sz w:val="16"/>
        </w:rPr>
        <w:t>S. Ajitha,</w:t>
      </w:r>
      <w:r>
        <w:rPr>
          <w:spacing w:val="-5"/>
          <w:sz w:val="16"/>
        </w:rPr>
        <w:t xml:space="preserve"> </w:t>
      </w:r>
      <w:r>
        <w:rPr>
          <w:sz w:val="16"/>
        </w:rPr>
        <w:t>“</w:t>
      </w:r>
      <w:r>
        <w:rPr>
          <w:spacing w:val="-10"/>
          <w:sz w:val="16"/>
        </w:rPr>
        <w:t xml:space="preserve"> </w:t>
      </w:r>
      <w:r>
        <w:rPr>
          <w:sz w:val="16"/>
        </w:rPr>
        <w:t>Identification</w:t>
      </w:r>
      <w:r>
        <w:rPr>
          <w:spacing w:val="-6"/>
          <w:sz w:val="16"/>
        </w:rPr>
        <w:t xml:space="preserve"> </w:t>
      </w:r>
      <w:r>
        <w:rPr>
          <w:sz w:val="16"/>
        </w:rPr>
        <w:t>of</w:t>
      </w:r>
      <w:r>
        <w:rPr>
          <w:spacing w:val="-3"/>
          <w:sz w:val="16"/>
        </w:rPr>
        <w:t xml:space="preserve"> </w:t>
      </w:r>
      <w:r>
        <w:rPr>
          <w:sz w:val="16"/>
        </w:rPr>
        <w:t>high</w:t>
      </w:r>
      <w:r>
        <w:rPr>
          <w:spacing w:val="-8"/>
          <w:sz w:val="16"/>
        </w:rPr>
        <w:t xml:space="preserve"> </w:t>
      </w:r>
      <w:r>
        <w:rPr>
          <w:sz w:val="16"/>
        </w:rPr>
        <w:t>grade and</w:t>
      </w:r>
      <w:r>
        <w:rPr>
          <w:spacing w:val="40"/>
          <w:sz w:val="16"/>
        </w:rPr>
        <w:t xml:space="preserve"> </w:t>
      </w:r>
      <w:r>
        <w:rPr>
          <w:sz w:val="16"/>
        </w:rPr>
        <w:t>low grade tumors in MR Brain Image using Modified Monkey</w:t>
      </w:r>
      <w:r>
        <w:rPr>
          <w:spacing w:val="40"/>
          <w:sz w:val="16"/>
        </w:rPr>
        <w:t xml:space="preserve"> </w:t>
      </w:r>
      <w:r>
        <w:rPr>
          <w:sz w:val="16"/>
        </w:rPr>
        <w:t>Search Algorithm,” IOP Conf. Ser.: Mater. Sci. Eng. 993 012052,</w:t>
      </w:r>
      <w:r>
        <w:rPr>
          <w:spacing w:val="40"/>
          <w:sz w:val="16"/>
        </w:rPr>
        <w:t xml:space="preserve"> </w:t>
      </w:r>
      <w:r>
        <w:rPr>
          <w:spacing w:val="-2"/>
          <w:sz w:val="16"/>
        </w:rPr>
        <w:t>vol.993,2020.</w:t>
      </w:r>
    </w:p>
    <w:p w14:paraId="7F6AD943" w14:textId="77777777" w:rsidR="009D3953" w:rsidRDefault="00F10E82">
      <w:pPr>
        <w:pStyle w:val="ListParagraph"/>
        <w:numPr>
          <w:ilvl w:val="2"/>
          <w:numId w:val="1"/>
        </w:numPr>
        <w:tabs>
          <w:tab w:val="left" w:pos="470"/>
        </w:tabs>
        <w:spacing w:line="259" w:lineRule="auto"/>
        <w:ind w:left="470" w:right="25"/>
        <w:jc w:val="both"/>
        <w:rPr>
          <w:sz w:val="16"/>
        </w:rPr>
      </w:pPr>
      <w:r>
        <w:rPr>
          <w:sz w:val="16"/>
        </w:rPr>
        <w:t>S. Alagarsamy, K. Kamatchi and V. Govindaraj, "A Novel</w:t>
      </w:r>
      <w:r>
        <w:rPr>
          <w:spacing w:val="40"/>
          <w:sz w:val="16"/>
        </w:rPr>
        <w:t xml:space="preserve"> </w:t>
      </w:r>
      <w:r>
        <w:rPr>
          <w:sz w:val="16"/>
        </w:rPr>
        <w:t>Technique based on Artificial Bee Colony for MR Brain Image</w:t>
      </w:r>
      <w:r>
        <w:rPr>
          <w:spacing w:val="40"/>
          <w:sz w:val="16"/>
        </w:rPr>
        <w:t xml:space="preserve"> </w:t>
      </w:r>
      <w:r>
        <w:rPr>
          <w:sz w:val="16"/>
        </w:rPr>
        <w:t>Segmentation," 2019 IEEE International Conference on Clean</w:t>
      </w:r>
      <w:r>
        <w:rPr>
          <w:spacing w:val="40"/>
          <w:sz w:val="16"/>
        </w:rPr>
        <w:t xml:space="preserve"> </w:t>
      </w:r>
      <w:r>
        <w:rPr>
          <w:sz w:val="16"/>
        </w:rPr>
        <w:t>Energy and Energy Efficient Electronics Circuit for Sustainable</w:t>
      </w:r>
      <w:r>
        <w:rPr>
          <w:spacing w:val="40"/>
          <w:sz w:val="16"/>
        </w:rPr>
        <w:t xml:space="preserve"> </w:t>
      </w:r>
      <w:r>
        <w:rPr>
          <w:sz w:val="16"/>
        </w:rPr>
        <w:t>Development (I NCCES), Krishnankoil, India, 2019, pp.</w:t>
      </w:r>
      <w:r>
        <w:rPr>
          <w:spacing w:val="40"/>
          <w:sz w:val="16"/>
        </w:rPr>
        <w:t xml:space="preserve"> </w:t>
      </w:r>
      <w:r>
        <w:rPr>
          <w:sz w:val="16"/>
        </w:rPr>
        <w:t>1-6.</w:t>
      </w:r>
    </w:p>
    <w:p w14:paraId="411DD5F4" w14:textId="77777777" w:rsidR="009D3953" w:rsidRDefault="00F10E82">
      <w:pPr>
        <w:pStyle w:val="ListParagraph"/>
        <w:numPr>
          <w:ilvl w:val="2"/>
          <w:numId w:val="1"/>
        </w:numPr>
        <w:tabs>
          <w:tab w:val="left" w:pos="470"/>
        </w:tabs>
        <w:spacing w:line="259" w:lineRule="auto"/>
        <w:ind w:left="470" w:right="2"/>
        <w:jc w:val="both"/>
        <w:rPr>
          <w:sz w:val="16"/>
        </w:rPr>
      </w:pPr>
      <w:r>
        <w:rPr>
          <w:sz w:val="16"/>
        </w:rPr>
        <w:t>S. Alagarsamy, K. Kamatchi, K. Selvaraj, A. Subramanian, L. R.</w:t>
      </w:r>
      <w:r>
        <w:rPr>
          <w:spacing w:val="40"/>
          <w:sz w:val="16"/>
        </w:rPr>
        <w:t xml:space="preserve"> </w:t>
      </w:r>
      <w:r>
        <w:rPr>
          <w:sz w:val="16"/>
        </w:rPr>
        <w:t>Fernando and R. Kirthikaa, "Identification of Brain Tumor using</w:t>
      </w:r>
      <w:r>
        <w:rPr>
          <w:spacing w:val="40"/>
          <w:sz w:val="16"/>
        </w:rPr>
        <w:t xml:space="preserve"> </w:t>
      </w:r>
      <w:r>
        <w:rPr>
          <w:sz w:val="16"/>
        </w:rPr>
        <w:t>Deep Learning Neural Networks," 2019 IEEE International</w:t>
      </w:r>
      <w:r>
        <w:rPr>
          <w:spacing w:val="40"/>
          <w:sz w:val="16"/>
        </w:rPr>
        <w:t xml:space="preserve"> </w:t>
      </w:r>
      <w:r>
        <w:rPr>
          <w:sz w:val="16"/>
        </w:rPr>
        <w:t>Conference on Clean Energy and Energy Efficient Electronics</w:t>
      </w:r>
      <w:r>
        <w:rPr>
          <w:spacing w:val="40"/>
          <w:sz w:val="16"/>
        </w:rPr>
        <w:t xml:space="preserve"> </w:t>
      </w:r>
      <w:r>
        <w:rPr>
          <w:sz w:val="16"/>
        </w:rPr>
        <w:t>Circuit for Sustainable</w:t>
      </w:r>
      <w:r>
        <w:rPr>
          <w:spacing w:val="-6"/>
          <w:sz w:val="16"/>
        </w:rPr>
        <w:t xml:space="preserve"> </w:t>
      </w:r>
      <w:r>
        <w:rPr>
          <w:sz w:val="16"/>
        </w:rPr>
        <w:t>Development (INCCES), Krishnankoil,</w:t>
      </w:r>
      <w:r>
        <w:rPr>
          <w:spacing w:val="-5"/>
          <w:sz w:val="16"/>
        </w:rPr>
        <w:t xml:space="preserve"> </w:t>
      </w:r>
      <w:r>
        <w:rPr>
          <w:sz w:val="16"/>
        </w:rPr>
        <w:t>India,</w:t>
      </w:r>
      <w:r>
        <w:rPr>
          <w:spacing w:val="40"/>
          <w:sz w:val="16"/>
        </w:rPr>
        <w:t xml:space="preserve"> </w:t>
      </w:r>
      <w:r>
        <w:rPr>
          <w:sz w:val="16"/>
        </w:rPr>
        <w:t>2019, pp. 1-5.</w:t>
      </w:r>
    </w:p>
    <w:p w14:paraId="30A5B9CC" w14:textId="77777777" w:rsidR="009D3953" w:rsidRDefault="00F10E82">
      <w:pPr>
        <w:pStyle w:val="ListParagraph"/>
        <w:numPr>
          <w:ilvl w:val="2"/>
          <w:numId w:val="1"/>
        </w:numPr>
        <w:tabs>
          <w:tab w:val="left" w:pos="470"/>
        </w:tabs>
        <w:spacing w:line="259" w:lineRule="auto"/>
        <w:ind w:left="470" w:right="6"/>
        <w:jc w:val="both"/>
        <w:rPr>
          <w:sz w:val="16"/>
        </w:rPr>
      </w:pPr>
      <w:r>
        <w:rPr>
          <w:sz w:val="16"/>
        </w:rPr>
        <w:t>S. Alagarsamy, K. Kamatchi, V. Govindaraj, A. Thiyagarajan, “ A</w:t>
      </w:r>
      <w:r>
        <w:rPr>
          <w:spacing w:val="40"/>
          <w:sz w:val="16"/>
        </w:rPr>
        <w:t xml:space="preserve"> </w:t>
      </w:r>
      <w:r>
        <w:rPr>
          <w:sz w:val="16"/>
        </w:rPr>
        <w:t>fully automated hybrid methodology using Cuckoo</w:t>
      </w:r>
      <w:r>
        <w:rPr>
          <w:rFonts w:ascii="Cambria Math" w:hAnsi="Cambria Math"/>
          <w:sz w:val="16"/>
        </w:rPr>
        <w:t>‐</w:t>
      </w:r>
      <w:r>
        <w:rPr>
          <w:rFonts w:ascii="Cambria Math" w:hAnsi="Cambria Math"/>
          <w:spacing w:val="40"/>
          <w:sz w:val="16"/>
        </w:rPr>
        <w:t xml:space="preserve"> </w:t>
      </w:r>
      <w:r>
        <w:rPr>
          <w:sz w:val="16"/>
        </w:rPr>
        <w:t>based fuzzy</w:t>
      </w:r>
      <w:r>
        <w:rPr>
          <w:spacing w:val="40"/>
          <w:sz w:val="16"/>
        </w:rPr>
        <w:t xml:space="preserve"> </w:t>
      </w:r>
      <w:r>
        <w:rPr>
          <w:sz w:val="16"/>
        </w:rPr>
        <w:t>clustering technique for magnetic resonance brain image</w:t>
      </w:r>
      <w:r>
        <w:rPr>
          <w:spacing w:val="40"/>
          <w:sz w:val="16"/>
        </w:rPr>
        <w:t xml:space="preserve"> </w:t>
      </w:r>
      <w:r>
        <w:rPr>
          <w:sz w:val="16"/>
        </w:rPr>
        <w:t>segmentation," International Journal of Imaging systems and</w:t>
      </w:r>
      <w:r>
        <w:rPr>
          <w:spacing w:val="40"/>
          <w:sz w:val="16"/>
        </w:rPr>
        <w:t xml:space="preserve"> </w:t>
      </w:r>
      <w:r>
        <w:rPr>
          <w:sz w:val="16"/>
        </w:rPr>
        <w:t>technology, vol.27, pp. 317-332.November 2017.</w:t>
      </w:r>
    </w:p>
    <w:p w14:paraId="60D59DE0" w14:textId="77777777" w:rsidR="009D3953" w:rsidRDefault="00F10E82">
      <w:pPr>
        <w:pStyle w:val="ListParagraph"/>
        <w:numPr>
          <w:ilvl w:val="2"/>
          <w:numId w:val="1"/>
        </w:numPr>
        <w:tabs>
          <w:tab w:val="left" w:pos="470"/>
        </w:tabs>
        <w:spacing w:line="252" w:lineRule="auto"/>
        <w:ind w:left="470" w:right="9"/>
        <w:jc w:val="both"/>
        <w:rPr>
          <w:sz w:val="16"/>
        </w:rPr>
      </w:pPr>
      <w:r>
        <w:rPr>
          <w:sz w:val="16"/>
        </w:rPr>
        <w:t>S.</w:t>
      </w:r>
      <w:r>
        <w:rPr>
          <w:spacing w:val="-1"/>
          <w:sz w:val="16"/>
        </w:rPr>
        <w:t xml:space="preserve"> </w:t>
      </w:r>
      <w:r>
        <w:rPr>
          <w:sz w:val="16"/>
        </w:rPr>
        <w:t>Alagarsamy,</w:t>
      </w:r>
      <w:r>
        <w:rPr>
          <w:spacing w:val="-1"/>
          <w:sz w:val="16"/>
        </w:rPr>
        <w:t xml:space="preserve"> </w:t>
      </w:r>
      <w:r>
        <w:rPr>
          <w:sz w:val="16"/>
        </w:rPr>
        <w:t>K.Kamatchi,</w:t>
      </w:r>
      <w:r>
        <w:rPr>
          <w:spacing w:val="-1"/>
          <w:sz w:val="16"/>
        </w:rPr>
        <w:t xml:space="preserve"> </w:t>
      </w:r>
      <w:r>
        <w:rPr>
          <w:sz w:val="16"/>
        </w:rPr>
        <w:t>V.Govindaraj,</w:t>
      </w:r>
      <w:r>
        <w:rPr>
          <w:spacing w:val="-1"/>
          <w:sz w:val="16"/>
        </w:rPr>
        <w:t xml:space="preserve"> </w:t>
      </w:r>
      <w:r>
        <w:rPr>
          <w:sz w:val="16"/>
        </w:rPr>
        <w:t>“</w:t>
      </w:r>
      <w:r>
        <w:rPr>
          <w:spacing w:val="-7"/>
          <w:sz w:val="16"/>
        </w:rPr>
        <w:t xml:space="preserve"> </w:t>
      </w:r>
      <w:r>
        <w:rPr>
          <w:sz w:val="16"/>
        </w:rPr>
        <w:t>A</w:t>
      </w:r>
      <w:r>
        <w:rPr>
          <w:spacing w:val="-6"/>
          <w:sz w:val="16"/>
        </w:rPr>
        <w:t xml:space="preserve"> </w:t>
      </w:r>
      <w:r>
        <w:rPr>
          <w:sz w:val="16"/>
        </w:rPr>
        <w:t>Novel</w:t>
      </w:r>
      <w:r>
        <w:rPr>
          <w:spacing w:val="-5"/>
          <w:sz w:val="16"/>
        </w:rPr>
        <w:t xml:space="preserve"> </w:t>
      </w:r>
      <w:r>
        <w:rPr>
          <w:sz w:val="16"/>
        </w:rPr>
        <w:t>Technique</w:t>
      </w:r>
      <w:r>
        <w:rPr>
          <w:spacing w:val="-1"/>
          <w:sz w:val="16"/>
        </w:rPr>
        <w:t xml:space="preserve"> </w:t>
      </w:r>
      <w:r>
        <w:rPr>
          <w:sz w:val="16"/>
        </w:rPr>
        <w:t>for</w:t>
      </w:r>
      <w:r>
        <w:rPr>
          <w:spacing w:val="40"/>
          <w:sz w:val="16"/>
        </w:rPr>
        <w:t xml:space="preserve"> </w:t>
      </w:r>
      <w:r>
        <w:rPr>
          <w:sz w:val="16"/>
        </w:rPr>
        <w:t>identification of tumor region in MR Brain Image, in proceedings of</w:t>
      </w:r>
      <w:r>
        <w:rPr>
          <w:spacing w:val="40"/>
          <w:sz w:val="16"/>
        </w:rPr>
        <w:t xml:space="preserve"> </w:t>
      </w:r>
      <w:r>
        <w:rPr>
          <w:sz w:val="16"/>
        </w:rPr>
        <w:t>the IEEE Third International Conference on Electronics</w:t>
      </w:r>
      <w:r>
        <w:rPr>
          <w:spacing w:val="40"/>
          <w:sz w:val="16"/>
        </w:rPr>
        <w:t xml:space="preserve"> </w:t>
      </w:r>
      <w:r>
        <w:rPr>
          <w:sz w:val="16"/>
        </w:rPr>
        <w:t>Communication and Aerospace Technology,2019,1061 -1066.</w:t>
      </w:r>
    </w:p>
    <w:p w14:paraId="7E168140" w14:textId="77777777" w:rsidR="009D3953" w:rsidRDefault="00F10E82">
      <w:pPr>
        <w:pStyle w:val="ListParagraph"/>
        <w:numPr>
          <w:ilvl w:val="2"/>
          <w:numId w:val="1"/>
        </w:numPr>
        <w:tabs>
          <w:tab w:val="left" w:pos="470"/>
        </w:tabs>
        <w:spacing w:line="259" w:lineRule="auto"/>
        <w:ind w:left="470" w:right="9"/>
        <w:jc w:val="both"/>
        <w:rPr>
          <w:sz w:val="16"/>
        </w:rPr>
      </w:pPr>
      <w:r>
        <w:rPr>
          <w:sz w:val="16"/>
        </w:rPr>
        <w:t>S. Alagarsamy, R. Raja Subramanian, T. Shree, S. kannan, M.</w:t>
      </w:r>
      <w:r>
        <w:rPr>
          <w:spacing w:val="40"/>
          <w:sz w:val="16"/>
        </w:rPr>
        <w:t xml:space="preserve"> </w:t>
      </w:r>
      <w:r>
        <w:rPr>
          <w:sz w:val="16"/>
        </w:rPr>
        <w:t>Balasubramanian and V. Govindaraj, "Prediction of Lung Cancer</w:t>
      </w:r>
      <w:r>
        <w:rPr>
          <w:spacing w:val="40"/>
          <w:sz w:val="16"/>
        </w:rPr>
        <w:t xml:space="preserve"> </w:t>
      </w:r>
      <w:r>
        <w:rPr>
          <w:sz w:val="16"/>
        </w:rPr>
        <w:t>using Meta-Heuristic based Optimization Technique: Crow Search</w:t>
      </w:r>
      <w:r>
        <w:rPr>
          <w:spacing w:val="40"/>
          <w:sz w:val="16"/>
        </w:rPr>
        <w:t xml:space="preserve"> </w:t>
      </w:r>
      <w:r>
        <w:rPr>
          <w:sz w:val="16"/>
        </w:rPr>
        <w:t>Technique," 2021 International Conference on Computing,</w:t>
      </w:r>
      <w:r>
        <w:rPr>
          <w:spacing w:val="40"/>
          <w:sz w:val="16"/>
        </w:rPr>
        <w:t xml:space="preserve"> </w:t>
      </w:r>
      <w:r>
        <w:rPr>
          <w:sz w:val="16"/>
        </w:rPr>
        <w:t>Communication, and Intelligent Systems (ICCCIS), 2021,</w:t>
      </w:r>
      <w:r>
        <w:rPr>
          <w:spacing w:val="36"/>
          <w:sz w:val="16"/>
        </w:rPr>
        <w:t xml:space="preserve"> </w:t>
      </w:r>
      <w:r>
        <w:rPr>
          <w:sz w:val="16"/>
        </w:rPr>
        <w:t>pp.</w:t>
      </w:r>
      <w:r>
        <w:rPr>
          <w:spacing w:val="33"/>
          <w:sz w:val="16"/>
        </w:rPr>
        <w:t xml:space="preserve"> </w:t>
      </w:r>
      <w:r>
        <w:rPr>
          <w:sz w:val="16"/>
        </w:rPr>
        <w:t>186</w:t>
      </w:r>
      <w:r>
        <w:rPr>
          <w:spacing w:val="-8"/>
          <w:sz w:val="16"/>
        </w:rPr>
        <w:t xml:space="preserve"> </w:t>
      </w:r>
      <w:r>
        <w:rPr>
          <w:sz w:val="16"/>
        </w:rPr>
        <w:t>-</w:t>
      </w:r>
      <w:r>
        <w:rPr>
          <w:spacing w:val="40"/>
          <w:sz w:val="16"/>
        </w:rPr>
        <w:t xml:space="preserve"> </w:t>
      </w:r>
      <w:r>
        <w:rPr>
          <w:spacing w:val="-4"/>
          <w:sz w:val="16"/>
        </w:rPr>
        <w:t>191.</w:t>
      </w:r>
    </w:p>
    <w:p w14:paraId="40695D26" w14:textId="77777777" w:rsidR="009D3953" w:rsidRDefault="00F10E82">
      <w:pPr>
        <w:pStyle w:val="ListParagraph"/>
        <w:numPr>
          <w:ilvl w:val="2"/>
          <w:numId w:val="1"/>
        </w:numPr>
        <w:tabs>
          <w:tab w:val="left" w:pos="410"/>
        </w:tabs>
        <w:spacing w:before="93"/>
        <w:ind w:left="410"/>
        <w:jc w:val="both"/>
        <w:rPr>
          <w:sz w:val="16"/>
        </w:rPr>
      </w:pPr>
      <w:r>
        <w:br w:type="column"/>
      </w:r>
      <w:r>
        <w:rPr>
          <w:sz w:val="16"/>
        </w:rPr>
        <w:t>S.</w:t>
      </w:r>
      <w:r>
        <w:rPr>
          <w:spacing w:val="14"/>
          <w:sz w:val="16"/>
        </w:rPr>
        <w:t xml:space="preserve"> </w:t>
      </w:r>
      <w:r>
        <w:rPr>
          <w:sz w:val="16"/>
        </w:rPr>
        <w:t>Alagarsamy,</w:t>
      </w:r>
      <w:r>
        <w:rPr>
          <w:spacing w:val="-2"/>
          <w:sz w:val="16"/>
        </w:rPr>
        <w:t xml:space="preserve"> </w:t>
      </w:r>
      <w:r>
        <w:rPr>
          <w:sz w:val="16"/>
        </w:rPr>
        <w:t>Y.</w:t>
      </w:r>
      <w:r>
        <w:rPr>
          <w:spacing w:val="2"/>
          <w:sz w:val="16"/>
        </w:rPr>
        <w:t xml:space="preserve"> </w:t>
      </w:r>
      <w:r>
        <w:rPr>
          <w:sz w:val="16"/>
        </w:rPr>
        <w:t>-D.</w:t>
      </w:r>
      <w:r>
        <w:rPr>
          <w:spacing w:val="-3"/>
          <w:sz w:val="16"/>
        </w:rPr>
        <w:t xml:space="preserve"> </w:t>
      </w:r>
      <w:r>
        <w:rPr>
          <w:sz w:val="16"/>
        </w:rPr>
        <w:t>Zhang,</w:t>
      </w:r>
      <w:r>
        <w:rPr>
          <w:spacing w:val="-2"/>
          <w:sz w:val="16"/>
        </w:rPr>
        <w:t xml:space="preserve"> </w:t>
      </w:r>
      <w:r>
        <w:rPr>
          <w:sz w:val="16"/>
        </w:rPr>
        <w:t>V.</w:t>
      </w:r>
      <w:r>
        <w:rPr>
          <w:spacing w:val="-3"/>
          <w:sz w:val="16"/>
        </w:rPr>
        <w:t xml:space="preserve"> </w:t>
      </w:r>
      <w:r>
        <w:rPr>
          <w:sz w:val="16"/>
        </w:rPr>
        <w:t>Govindaraj,</w:t>
      </w:r>
      <w:r>
        <w:rPr>
          <w:spacing w:val="4"/>
          <w:sz w:val="16"/>
        </w:rPr>
        <w:t xml:space="preserve"> </w:t>
      </w:r>
      <w:r>
        <w:rPr>
          <w:sz w:val="16"/>
        </w:rPr>
        <w:t>M.</w:t>
      </w:r>
      <w:r>
        <w:rPr>
          <w:spacing w:val="-3"/>
          <w:sz w:val="16"/>
        </w:rPr>
        <w:t xml:space="preserve"> </w:t>
      </w:r>
      <w:r>
        <w:rPr>
          <w:sz w:val="16"/>
        </w:rPr>
        <w:t>P.</w:t>
      </w:r>
      <w:r>
        <w:rPr>
          <w:spacing w:val="-21"/>
          <w:sz w:val="16"/>
        </w:rPr>
        <w:t xml:space="preserve"> </w:t>
      </w:r>
      <w:r>
        <w:rPr>
          <w:sz w:val="16"/>
        </w:rPr>
        <w:t>Rajasekaran</w:t>
      </w:r>
      <w:r>
        <w:rPr>
          <w:spacing w:val="-14"/>
          <w:sz w:val="16"/>
        </w:rPr>
        <w:t xml:space="preserve"> </w:t>
      </w:r>
      <w:r>
        <w:rPr>
          <w:spacing w:val="-5"/>
          <w:sz w:val="16"/>
        </w:rPr>
        <w:t>and</w:t>
      </w:r>
    </w:p>
    <w:p w14:paraId="25276009" w14:textId="77777777" w:rsidR="009D3953" w:rsidRDefault="00F10E82">
      <w:pPr>
        <w:spacing w:before="16" w:line="261" w:lineRule="auto"/>
        <w:ind w:left="410" w:right="43"/>
        <w:jc w:val="both"/>
        <w:rPr>
          <w:sz w:val="16"/>
        </w:rPr>
      </w:pPr>
      <w:r>
        <w:rPr>
          <w:sz w:val="16"/>
        </w:rPr>
        <w:t>S. Sankaran, "Smart Identification of Topographically Variant</w:t>
      </w:r>
      <w:r>
        <w:rPr>
          <w:spacing w:val="40"/>
          <w:sz w:val="16"/>
        </w:rPr>
        <w:t xml:space="preserve"> </w:t>
      </w:r>
      <w:r>
        <w:rPr>
          <w:sz w:val="16"/>
        </w:rPr>
        <w:t>Anomalies in Brain Magnetic Resonance Imaging Using a Fish</w:t>
      </w:r>
      <w:r>
        <w:rPr>
          <w:spacing w:val="40"/>
          <w:sz w:val="16"/>
        </w:rPr>
        <w:t xml:space="preserve"> </w:t>
      </w:r>
      <w:r>
        <w:rPr>
          <w:sz w:val="16"/>
        </w:rPr>
        <w:t>School-Based</w:t>
      </w:r>
      <w:r>
        <w:rPr>
          <w:spacing w:val="-1"/>
          <w:sz w:val="16"/>
        </w:rPr>
        <w:t xml:space="preserve"> </w:t>
      </w:r>
      <w:r>
        <w:rPr>
          <w:sz w:val="16"/>
        </w:rPr>
        <w:t>Fuzzy Clustering Approach,"</w:t>
      </w:r>
      <w:r>
        <w:rPr>
          <w:spacing w:val="-1"/>
          <w:sz w:val="16"/>
        </w:rPr>
        <w:t xml:space="preserve"> </w:t>
      </w:r>
      <w:r>
        <w:rPr>
          <w:sz w:val="16"/>
        </w:rPr>
        <w:t>in IEEE Transactions</w:t>
      </w:r>
      <w:r>
        <w:rPr>
          <w:spacing w:val="-2"/>
          <w:sz w:val="16"/>
        </w:rPr>
        <w:t xml:space="preserve"> </w:t>
      </w:r>
      <w:r>
        <w:rPr>
          <w:sz w:val="16"/>
        </w:rPr>
        <w:t>on</w:t>
      </w:r>
      <w:r>
        <w:rPr>
          <w:spacing w:val="40"/>
          <w:sz w:val="16"/>
        </w:rPr>
        <w:t xml:space="preserve"> </w:t>
      </w:r>
      <w:r>
        <w:rPr>
          <w:sz w:val="16"/>
        </w:rPr>
        <w:t>Fuzzy Systems, vol. 29, no. 10, pp. 3165 -3177, Oct. 2021.</w:t>
      </w:r>
    </w:p>
    <w:p w14:paraId="729BFBF4" w14:textId="77777777" w:rsidR="009D3953" w:rsidRDefault="00F10E82">
      <w:pPr>
        <w:pStyle w:val="ListParagraph"/>
        <w:numPr>
          <w:ilvl w:val="2"/>
          <w:numId w:val="1"/>
        </w:numPr>
        <w:tabs>
          <w:tab w:val="left" w:pos="410"/>
        </w:tabs>
        <w:spacing w:line="261" w:lineRule="auto"/>
        <w:ind w:left="410" w:right="48"/>
        <w:jc w:val="both"/>
        <w:rPr>
          <w:sz w:val="16"/>
        </w:rPr>
      </w:pPr>
      <w:r>
        <w:rPr>
          <w:sz w:val="16"/>
        </w:rPr>
        <w:t>S. R, S. Alagarsamy, N. P and V. R, "Detection of Tumor Region in</w:t>
      </w:r>
      <w:r>
        <w:rPr>
          <w:spacing w:val="40"/>
          <w:sz w:val="16"/>
        </w:rPr>
        <w:t xml:space="preserve"> </w:t>
      </w:r>
      <w:r>
        <w:rPr>
          <w:sz w:val="16"/>
        </w:rPr>
        <w:t>MRI Images Using Kernel Fuzzy C Means with PSO," 2022</w:t>
      </w:r>
      <w:r>
        <w:rPr>
          <w:spacing w:val="40"/>
          <w:sz w:val="16"/>
        </w:rPr>
        <w:t xml:space="preserve"> </w:t>
      </w:r>
      <w:r>
        <w:rPr>
          <w:sz w:val="16"/>
        </w:rPr>
        <w:t>International Conference on Computer Communication and</w:t>
      </w:r>
      <w:r>
        <w:rPr>
          <w:spacing w:val="40"/>
          <w:sz w:val="16"/>
        </w:rPr>
        <w:t xml:space="preserve"> </w:t>
      </w:r>
      <w:r>
        <w:rPr>
          <w:sz w:val="16"/>
        </w:rPr>
        <w:t>Informatics (ICCCI), 2022.</w:t>
      </w:r>
    </w:p>
    <w:p w14:paraId="651DB2CE" w14:textId="77777777" w:rsidR="009D3953" w:rsidRDefault="00F10E82">
      <w:pPr>
        <w:pStyle w:val="ListParagraph"/>
        <w:numPr>
          <w:ilvl w:val="2"/>
          <w:numId w:val="1"/>
        </w:numPr>
        <w:tabs>
          <w:tab w:val="left" w:pos="410"/>
        </w:tabs>
        <w:spacing w:line="172" w:lineRule="exact"/>
        <w:ind w:left="410"/>
        <w:jc w:val="both"/>
        <w:rPr>
          <w:sz w:val="16"/>
        </w:rPr>
      </w:pPr>
      <w:r>
        <w:rPr>
          <w:sz w:val="16"/>
        </w:rPr>
        <w:t>S.Alagarsamy,</w:t>
      </w:r>
      <w:r>
        <w:rPr>
          <w:spacing w:val="64"/>
          <w:sz w:val="16"/>
        </w:rPr>
        <w:t xml:space="preserve">   </w:t>
      </w:r>
      <w:r>
        <w:rPr>
          <w:sz w:val="16"/>
        </w:rPr>
        <w:t>K.Kamatchi,</w:t>
      </w:r>
      <w:r>
        <w:rPr>
          <w:spacing w:val="58"/>
          <w:sz w:val="16"/>
        </w:rPr>
        <w:t xml:space="preserve">   </w:t>
      </w:r>
      <w:r>
        <w:rPr>
          <w:sz w:val="16"/>
        </w:rPr>
        <w:t>V.Govindaraj,</w:t>
      </w:r>
      <w:r>
        <w:rPr>
          <w:spacing w:val="59"/>
          <w:sz w:val="16"/>
        </w:rPr>
        <w:t xml:space="preserve">   </w:t>
      </w:r>
      <w:r>
        <w:rPr>
          <w:spacing w:val="-2"/>
          <w:sz w:val="16"/>
        </w:rPr>
        <w:t>Y.D.Zhang,</w:t>
      </w:r>
    </w:p>
    <w:p w14:paraId="3F6169B8" w14:textId="77777777" w:rsidR="009D3953" w:rsidRDefault="00F10E82">
      <w:pPr>
        <w:spacing w:before="4" w:line="259" w:lineRule="auto"/>
        <w:ind w:left="410" w:right="47"/>
        <w:jc w:val="both"/>
        <w:rPr>
          <w:sz w:val="16"/>
        </w:rPr>
      </w:pPr>
      <w:r>
        <w:rPr>
          <w:sz w:val="16"/>
        </w:rPr>
        <w:t>A.Thiyagarajan, Multi-channeled MR brain image segmentation:</w:t>
      </w:r>
      <w:r>
        <w:rPr>
          <w:spacing w:val="35"/>
          <w:sz w:val="16"/>
        </w:rPr>
        <w:t xml:space="preserve"> </w:t>
      </w:r>
      <w:r>
        <w:rPr>
          <w:sz w:val="16"/>
        </w:rPr>
        <w:t>A</w:t>
      </w:r>
      <w:r>
        <w:rPr>
          <w:spacing w:val="40"/>
          <w:sz w:val="16"/>
        </w:rPr>
        <w:t xml:space="preserve"> </w:t>
      </w:r>
      <w:r>
        <w:rPr>
          <w:sz w:val="16"/>
        </w:rPr>
        <w:t>new automated approach combining BAT and clustering technique</w:t>
      </w:r>
      <w:r>
        <w:rPr>
          <w:spacing w:val="40"/>
          <w:sz w:val="16"/>
        </w:rPr>
        <w:t xml:space="preserve"> </w:t>
      </w:r>
      <w:r>
        <w:rPr>
          <w:sz w:val="16"/>
        </w:rPr>
        <w:t>for better identification of heterogeneous tumors", Biocybernetics</w:t>
      </w:r>
      <w:r>
        <w:rPr>
          <w:spacing w:val="40"/>
          <w:sz w:val="16"/>
        </w:rPr>
        <w:t xml:space="preserve"> </w:t>
      </w:r>
      <w:r>
        <w:rPr>
          <w:sz w:val="16"/>
        </w:rPr>
        <w:t>and Biomedical Engineering, vol.39, pp.1005-1035, November</w:t>
      </w:r>
      <w:r>
        <w:rPr>
          <w:spacing w:val="80"/>
          <w:sz w:val="16"/>
        </w:rPr>
        <w:t xml:space="preserve"> </w:t>
      </w:r>
      <w:r>
        <w:rPr>
          <w:spacing w:val="-2"/>
          <w:sz w:val="16"/>
        </w:rPr>
        <w:t>2019.</w:t>
      </w:r>
    </w:p>
    <w:p w14:paraId="17218C5E" w14:textId="77777777" w:rsidR="009D3953" w:rsidRDefault="00F10E82">
      <w:pPr>
        <w:pStyle w:val="ListParagraph"/>
        <w:numPr>
          <w:ilvl w:val="2"/>
          <w:numId w:val="1"/>
        </w:numPr>
        <w:tabs>
          <w:tab w:val="left" w:pos="410"/>
        </w:tabs>
        <w:spacing w:before="12" w:line="254" w:lineRule="auto"/>
        <w:ind w:left="410" w:right="34"/>
        <w:jc w:val="both"/>
        <w:rPr>
          <w:sz w:val="16"/>
        </w:rPr>
      </w:pPr>
      <w:r>
        <w:rPr>
          <w:sz w:val="16"/>
        </w:rPr>
        <w:t>T. Vijayakumar, T, "Classification of brain cancer type using</w:t>
      </w:r>
      <w:r>
        <w:rPr>
          <w:spacing w:val="40"/>
          <w:sz w:val="16"/>
        </w:rPr>
        <w:t xml:space="preserve"> </w:t>
      </w:r>
      <w:r>
        <w:rPr>
          <w:sz w:val="16"/>
        </w:rPr>
        <w:t>machine learning",</w:t>
      </w:r>
      <w:r>
        <w:rPr>
          <w:spacing w:val="-1"/>
          <w:sz w:val="16"/>
        </w:rPr>
        <w:t xml:space="preserve"> </w:t>
      </w:r>
      <w:r>
        <w:rPr>
          <w:sz w:val="16"/>
        </w:rPr>
        <w:t>Journal of</w:t>
      </w:r>
      <w:r>
        <w:rPr>
          <w:spacing w:val="-2"/>
          <w:sz w:val="16"/>
        </w:rPr>
        <w:t xml:space="preserve"> </w:t>
      </w:r>
      <w:r>
        <w:rPr>
          <w:sz w:val="16"/>
        </w:rPr>
        <w:t>Artificial Intelligence</w:t>
      </w:r>
      <w:r>
        <w:rPr>
          <w:spacing w:val="-2"/>
          <w:sz w:val="16"/>
        </w:rPr>
        <w:t xml:space="preserve"> </w:t>
      </w:r>
      <w:r>
        <w:rPr>
          <w:sz w:val="16"/>
        </w:rPr>
        <w:t>1,</w:t>
      </w:r>
      <w:r>
        <w:rPr>
          <w:spacing w:val="-1"/>
          <w:sz w:val="16"/>
        </w:rPr>
        <w:t xml:space="preserve"> </w:t>
      </w:r>
      <w:r>
        <w:rPr>
          <w:sz w:val="16"/>
        </w:rPr>
        <w:t>no.</w:t>
      </w:r>
      <w:r>
        <w:rPr>
          <w:spacing w:val="-1"/>
          <w:sz w:val="16"/>
        </w:rPr>
        <w:t xml:space="preserve"> </w:t>
      </w:r>
      <w:r>
        <w:rPr>
          <w:sz w:val="16"/>
        </w:rPr>
        <w:t>02</w:t>
      </w:r>
      <w:r>
        <w:rPr>
          <w:spacing w:val="-4"/>
          <w:sz w:val="16"/>
        </w:rPr>
        <w:t xml:space="preserve"> </w:t>
      </w:r>
      <w:r>
        <w:rPr>
          <w:sz w:val="16"/>
        </w:rPr>
        <w:t>(2019):</w:t>
      </w:r>
      <w:r>
        <w:rPr>
          <w:spacing w:val="40"/>
          <w:sz w:val="16"/>
        </w:rPr>
        <w:t xml:space="preserve"> </w:t>
      </w:r>
      <w:r>
        <w:rPr>
          <w:spacing w:val="-2"/>
          <w:sz w:val="16"/>
        </w:rPr>
        <w:t>105-113.</w:t>
      </w:r>
    </w:p>
    <w:p w14:paraId="7D12A16D" w14:textId="77777777" w:rsidR="009D3953" w:rsidRDefault="00F10E82">
      <w:pPr>
        <w:pStyle w:val="ListParagraph"/>
        <w:numPr>
          <w:ilvl w:val="2"/>
          <w:numId w:val="1"/>
        </w:numPr>
        <w:tabs>
          <w:tab w:val="left" w:pos="410"/>
        </w:tabs>
        <w:spacing w:line="259" w:lineRule="auto"/>
        <w:ind w:left="410" w:right="49"/>
        <w:jc w:val="both"/>
        <w:rPr>
          <w:sz w:val="16"/>
        </w:rPr>
      </w:pPr>
      <w:r>
        <w:rPr>
          <w:sz w:val="16"/>
        </w:rPr>
        <w:t>V Govindaraj, K Venkatesan, K Seethapathy, SS Suthanthiram, S.</w:t>
      </w:r>
      <w:r>
        <w:rPr>
          <w:spacing w:val="40"/>
          <w:sz w:val="16"/>
        </w:rPr>
        <w:t xml:space="preserve"> </w:t>
      </w:r>
      <w:r>
        <w:rPr>
          <w:sz w:val="16"/>
        </w:rPr>
        <w:t>Alagarsamy, "An Imitating Wearable Kidney: A Dialectical</w:t>
      </w:r>
      <w:r>
        <w:rPr>
          <w:spacing w:val="40"/>
          <w:sz w:val="16"/>
        </w:rPr>
        <w:t xml:space="preserve"> </w:t>
      </w:r>
      <w:r>
        <w:rPr>
          <w:sz w:val="16"/>
        </w:rPr>
        <w:t>Replacement for The Cumbersome Dialysis Procedure For Renal</w:t>
      </w:r>
      <w:r>
        <w:rPr>
          <w:spacing w:val="40"/>
          <w:sz w:val="16"/>
        </w:rPr>
        <w:t xml:space="preserve"> </w:t>
      </w:r>
      <w:r>
        <w:rPr>
          <w:sz w:val="16"/>
        </w:rPr>
        <w:t xml:space="preserve">Failures", </w:t>
      </w:r>
      <w:r>
        <w:rPr>
          <w:color w:val="202020"/>
          <w:sz w:val="16"/>
        </w:rPr>
        <w:t>International Journal of Advanced Science and</w:t>
      </w:r>
      <w:r>
        <w:rPr>
          <w:color w:val="202020"/>
          <w:spacing w:val="40"/>
          <w:sz w:val="16"/>
        </w:rPr>
        <w:t xml:space="preserve"> </w:t>
      </w:r>
      <w:r>
        <w:rPr>
          <w:color w:val="202020"/>
          <w:sz w:val="16"/>
        </w:rPr>
        <w:t>Technology, Vol.29, no.7s, pp. 2932 -2940.</w:t>
      </w:r>
    </w:p>
    <w:sectPr w:rsidR="009D3953">
      <w:type w:val="continuous"/>
      <w:pgSz w:w="11910" w:h="16850"/>
      <w:pgMar w:top="840" w:right="850" w:bottom="700" w:left="850" w:header="392" w:footer="518" w:gutter="0"/>
      <w:cols w:num="2" w:space="720" w:equalWidth="0">
        <w:col w:w="4933" w:space="369"/>
        <w:col w:w="49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F9FBC" w14:textId="77777777" w:rsidR="00F10E82" w:rsidRDefault="00F10E82">
      <w:r>
        <w:separator/>
      </w:r>
    </w:p>
  </w:endnote>
  <w:endnote w:type="continuationSeparator" w:id="0">
    <w:p w14:paraId="7F30E064" w14:textId="77777777" w:rsidR="00F10E82" w:rsidRDefault="00F10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B291" w14:textId="5B4FF19F" w:rsidR="009D3953" w:rsidRDefault="00F10E82">
    <w:pPr>
      <w:pStyle w:val="BodyText"/>
      <w:spacing w:line="14" w:lineRule="auto"/>
      <w:rPr>
        <w:sz w:val="20"/>
      </w:rPr>
    </w:pPr>
    <w:r>
      <w:rPr>
        <w:noProof/>
        <w:sz w:val="20"/>
      </w:rPr>
      <mc:AlternateContent>
        <mc:Choice Requires="wps">
          <w:drawing>
            <wp:anchor distT="0" distB="0" distL="0" distR="0" simplePos="0" relativeHeight="487354880" behindDoc="1" locked="0" layoutInCell="1" allowOverlap="1" wp14:anchorId="05354A05" wp14:editId="24F555F4">
              <wp:simplePos x="0" y="0"/>
              <wp:positionH relativeFrom="page">
                <wp:posOffset>6460871</wp:posOffset>
              </wp:positionH>
              <wp:positionV relativeFrom="page">
                <wp:posOffset>10231387</wp:posOffset>
              </wp:positionV>
              <wp:extent cx="231775"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 cy="138430"/>
                      </a:xfrm>
                      <a:prstGeom prst="rect">
                        <a:avLst/>
                      </a:prstGeom>
                    </wps:spPr>
                    <wps:txbx>
                      <w:txbxContent>
                        <w:p w14:paraId="6D985E28" w14:textId="77777777" w:rsidR="009D3953" w:rsidRDefault="00F10E82">
                          <w:pPr>
                            <w:spacing w:before="13"/>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855</w:t>
                          </w:r>
                          <w:r>
                            <w:rPr>
                              <w:spacing w:val="-5"/>
                              <w:sz w:val="16"/>
                            </w:rPr>
                            <w:fldChar w:fldCharType="end"/>
                          </w:r>
                        </w:p>
                      </w:txbxContent>
                    </wps:txbx>
                    <wps:bodyPr wrap="square" lIns="0" tIns="0" rIns="0" bIns="0" rtlCol="0">
                      <a:noAutofit/>
                    </wps:bodyPr>
                  </wps:wsp>
                </a:graphicData>
              </a:graphic>
            </wp:anchor>
          </w:drawing>
        </mc:Choice>
        <mc:Fallback>
          <w:pict>
            <v:shapetype w14:anchorId="05354A05" id="_x0000_t202" coordsize="21600,21600" o:spt="202" path="m,l,21600r21600,l21600,xe">
              <v:stroke joinstyle="miter"/>
              <v:path gradientshapeok="t" o:connecttype="rect"/>
            </v:shapetype>
            <v:shape id="Textbox 3" o:spid="_x0000_s1040" type="#_x0000_t202" style="position:absolute;margin-left:508.75pt;margin-top:805.6pt;width:18.25pt;height:10.9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" filled="f" stroked="f">
              <v:textbox inset="0,0,0,0">
                <w:txbxContent>
                  <w:p w14:paraId="6D985E28" w14:textId="77777777" w:rsidR="009D3953" w:rsidRDefault="00F10E82">
                    <w:pPr>
                      <w:spacing w:before="13"/>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855</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14C96" w14:textId="77777777" w:rsidR="00F10E82" w:rsidRDefault="00F10E82">
      <w:r>
        <w:separator/>
      </w:r>
    </w:p>
  </w:footnote>
  <w:footnote w:type="continuationSeparator" w:id="0">
    <w:p w14:paraId="5590E0B1" w14:textId="77777777" w:rsidR="00F10E82" w:rsidRDefault="00F10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2CBC1" w14:textId="77777777" w:rsidR="009D3953" w:rsidRDefault="00F10E82">
    <w:pPr>
      <w:pStyle w:val="BodyText"/>
      <w:spacing w:line="14" w:lineRule="auto"/>
      <w:rPr>
        <w:sz w:val="20"/>
      </w:rPr>
    </w:pPr>
    <w:r>
      <w:rPr>
        <w:noProof/>
        <w:sz w:val="20"/>
      </w:rPr>
      <mc:AlternateContent>
        <mc:Choice Requires="wps">
          <w:drawing>
            <wp:anchor distT="0" distB="0" distL="0" distR="0" simplePos="0" relativeHeight="487353856" behindDoc="1" locked="0" layoutInCell="1" allowOverlap="1" wp14:anchorId="0C166B9B" wp14:editId="532ACF2E">
              <wp:simplePos x="0" y="0"/>
              <wp:positionH relativeFrom="page">
                <wp:posOffset>902017</wp:posOffset>
              </wp:positionH>
              <wp:positionV relativeFrom="page">
                <wp:posOffset>236487</wp:posOffset>
              </wp:positionV>
              <wp:extent cx="4970145" cy="2559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0145" cy="255904"/>
                      </a:xfrm>
                      <a:prstGeom prst="rect">
                        <a:avLst/>
                      </a:prstGeom>
                    </wps:spPr>
                    <wps:txbx>
                      <w:txbxContent>
                        <w:p w14:paraId="1D971A1F" w14:textId="33AD2BE2" w:rsidR="009D3953" w:rsidRDefault="009D3953">
                          <w:pPr>
                            <w:spacing w:before="13"/>
                            <w:ind w:left="20" w:right="18"/>
                            <w:rPr>
                              <w:sz w:val="16"/>
                            </w:rPr>
                          </w:pPr>
                        </w:p>
                      </w:txbxContent>
                    </wps:txbx>
                    <wps:bodyPr wrap="square" lIns="0" tIns="0" rIns="0" bIns="0" rtlCol="0">
                      <a:noAutofit/>
                    </wps:bodyPr>
                  </wps:wsp>
                </a:graphicData>
              </a:graphic>
            </wp:anchor>
          </w:drawing>
        </mc:Choice>
        <mc:Fallback>
          <w:pict>
            <v:shapetype w14:anchorId="0C166B9B" id="_x0000_t202" coordsize="21600,21600" o:spt="202" path="m,l,21600r21600,l21600,xe">
              <v:stroke joinstyle="miter"/>
              <v:path gradientshapeok="t" o:connecttype="rect"/>
            </v:shapetype>
            <v:shape id="Textbox 1" o:spid="_x0000_s1039" type="#_x0000_t202" style="position:absolute;margin-left:71pt;margin-top:18.6pt;width:391.35pt;height:20.15pt;z-index:-1596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" filled="f" stroked="f">
              <v:textbox inset="0,0,0,0">
                <w:txbxContent>
                  <w:p w14:paraId="1D971A1F" w14:textId="33AD2BE2" w:rsidR="009D3953" w:rsidRDefault="009D3953">
                    <w:pPr>
                      <w:spacing w:before="13"/>
                      <w:ind w:left="20" w:right="18"/>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1A0"/>
    <w:multiLevelType w:val="hybridMultilevel"/>
    <w:tmpl w:val="98BE3A12"/>
    <w:lvl w:ilvl="0" w:tplc="2484276C">
      <w:start w:val="1"/>
      <w:numFmt w:val="lowerRoman"/>
      <w:lvlText w:val="%1)"/>
      <w:lvlJc w:val="left"/>
      <w:pPr>
        <w:ind w:left="215" w:hanging="165"/>
      </w:pPr>
      <w:rPr>
        <w:rFonts w:ascii="Times New Roman" w:eastAsia="Times New Roman" w:hAnsi="Times New Roman" w:cs="Times New Roman" w:hint="default"/>
        <w:b w:val="0"/>
        <w:bCs w:val="0"/>
        <w:i w:val="0"/>
        <w:iCs w:val="0"/>
        <w:spacing w:val="-8"/>
        <w:w w:val="100"/>
        <w:sz w:val="19"/>
        <w:szCs w:val="19"/>
        <w:lang w:val="en-US" w:eastAsia="en-US" w:bidi="ar-SA"/>
      </w:rPr>
    </w:lvl>
    <w:lvl w:ilvl="1" w:tplc="D714D0CC">
      <w:numFmt w:val="bullet"/>
      <w:lvlText w:val="•"/>
      <w:lvlJc w:val="left"/>
      <w:pPr>
        <w:ind w:left="694" w:hanging="165"/>
      </w:pPr>
      <w:rPr>
        <w:rFonts w:hint="default"/>
        <w:lang w:val="en-US" w:eastAsia="en-US" w:bidi="ar-SA"/>
      </w:rPr>
    </w:lvl>
    <w:lvl w:ilvl="2" w:tplc="DB7A5BEA">
      <w:numFmt w:val="bullet"/>
      <w:lvlText w:val="•"/>
      <w:lvlJc w:val="left"/>
      <w:pPr>
        <w:ind w:left="1169" w:hanging="165"/>
      </w:pPr>
      <w:rPr>
        <w:rFonts w:hint="default"/>
        <w:lang w:val="en-US" w:eastAsia="en-US" w:bidi="ar-SA"/>
      </w:rPr>
    </w:lvl>
    <w:lvl w:ilvl="3" w:tplc="B0265590">
      <w:numFmt w:val="bullet"/>
      <w:lvlText w:val="•"/>
      <w:lvlJc w:val="left"/>
      <w:pPr>
        <w:ind w:left="1644" w:hanging="165"/>
      </w:pPr>
      <w:rPr>
        <w:rFonts w:hint="default"/>
        <w:lang w:val="en-US" w:eastAsia="en-US" w:bidi="ar-SA"/>
      </w:rPr>
    </w:lvl>
    <w:lvl w:ilvl="4" w:tplc="E05A6A1E">
      <w:numFmt w:val="bullet"/>
      <w:lvlText w:val="•"/>
      <w:lvlJc w:val="left"/>
      <w:pPr>
        <w:ind w:left="2119" w:hanging="165"/>
      </w:pPr>
      <w:rPr>
        <w:rFonts w:hint="default"/>
        <w:lang w:val="en-US" w:eastAsia="en-US" w:bidi="ar-SA"/>
      </w:rPr>
    </w:lvl>
    <w:lvl w:ilvl="5" w:tplc="87E009A0">
      <w:numFmt w:val="bullet"/>
      <w:lvlText w:val="•"/>
      <w:lvlJc w:val="left"/>
      <w:pPr>
        <w:ind w:left="2593" w:hanging="165"/>
      </w:pPr>
      <w:rPr>
        <w:rFonts w:hint="default"/>
        <w:lang w:val="en-US" w:eastAsia="en-US" w:bidi="ar-SA"/>
      </w:rPr>
    </w:lvl>
    <w:lvl w:ilvl="6" w:tplc="9182C21A">
      <w:numFmt w:val="bullet"/>
      <w:lvlText w:val="•"/>
      <w:lvlJc w:val="left"/>
      <w:pPr>
        <w:ind w:left="3068" w:hanging="165"/>
      </w:pPr>
      <w:rPr>
        <w:rFonts w:hint="default"/>
        <w:lang w:val="en-US" w:eastAsia="en-US" w:bidi="ar-SA"/>
      </w:rPr>
    </w:lvl>
    <w:lvl w:ilvl="7" w:tplc="09CC1B86">
      <w:numFmt w:val="bullet"/>
      <w:lvlText w:val="•"/>
      <w:lvlJc w:val="left"/>
      <w:pPr>
        <w:ind w:left="3543" w:hanging="165"/>
      </w:pPr>
      <w:rPr>
        <w:rFonts w:hint="default"/>
        <w:lang w:val="en-US" w:eastAsia="en-US" w:bidi="ar-SA"/>
      </w:rPr>
    </w:lvl>
    <w:lvl w:ilvl="8" w:tplc="3EA6B9F2">
      <w:numFmt w:val="bullet"/>
      <w:lvlText w:val="•"/>
      <w:lvlJc w:val="left"/>
      <w:pPr>
        <w:ind w:left="4018" w:hanging="165"/>
      </w:pPr>
      <w:rPr>
        <w:rFonts w:hint="default"/>
        <w:lang w:val="en-US" w:eastAsia="en-US" w:bidi="ar-SA"/>
      </w:rPr>
    </w:lvl>
  </w:abstractNum>
  <w:abstractNum w:abstractNumId="1" w15:restartNumberingAfterBreak="0">
    <w:nsid w:val="1017026F"/>
    <w:multiLevelType w:val="hybridMultilevel"/>
    <w:tmpl w:val="1E9A52B4"/>
    <w:lvl w:ilvl="0" w:tplc="3B9C5840">
      <w:start w:val="3"/>
      <w:numFmt w:val="upperLetter"/>
      <w:lvlText w:val="%1)"/>
      <w:lvlJc w:val="left"/>
      <w:pPr>
        <w:ind w:left="470" w:hanging="420"/>
      </w:pPr>
      <w:rPr>
        <w:rFonts w:ascii="Times New Roman" w:eastAsia="Times New Roman" w:hAnsi="Times New Roman" w:cs="Times New Roman" w:hint="default"/>
        <w:b/>
        <w:bCs/>
        <w:i w:val="0"/>
        <w:iCs w:val="0"/>
        <w:spacing w:val="-7"/>
        <w:w w:val="81"/>
        <w:sz w:val="19"/>
        <w:szCs w:val="19"/>
        <w:lang w:val="en-US" w:eastAsia="en-US" w:bidi="ar-SA"/>
      </w:rPr>
    </w:lvl>
    <w:lvl w:ilvl="1" w:tplc="01821BE8">
      <w:start w:val="1"/>
      <w:numFmt w:val="lowerRoman"/>
      <w:lvlText w:val="(%2)"/>
      <w:lvlJc w:val="left"/>
      <w:pPr>
        <w:ind w:left="294" w:hanging="240"/>
      </w:pPr>
      <w:rPr>
        <w:rFonts w:ascii="Times New Roman" w:eastAsia="Times New Roman" w:hAnsi="Times New Roman" w:cs="Times New Roman" w:hint="default"/>
        <w:b/>
        <w:bCs/>
        <w:i w:val="0"/>
        <w:iCs w:val="0"/>
        <w:spacing w:val="-4"/>
        <w:w w:val="100"/>
        <w:sz w:val="19"/>
        <w:szCs w:val="19"/>
        <w:lang w:val="en-US" w:eastAsia="en-US" w:bidi="ar-SA"/>
      </w:rPr>
    </w:lvl>
    <w:lvl w:ilvl="2" w:tplc="17825ED6">
      <w:start w:val="1"/>
      <w:numFmt w:val="decimal"/>
      <w:lvlText w:val="%3."/>
      <w:lvlJc w:val="left"/>
      <w:pPr>
        <w:ind w:left="474" w:hanging="360"/>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3" w:tplc="922C07C6">
      <w:numFmt w:val="bullet"/>
      <w:lvlText w:val="•"/>
      <w:lvlJc w:val="left"/>
      <w:pPr>
        <w:ind w:left="1477" w:hanging="360"/>
      </w:pPr>
      <w:rPr>
        <w:rFonts w:hint="default"/>
        <w:lang w:val="en-US" w:eastAsia="en-US" w:bidi="ar-SA"/>
      </w:rPr>
    </w:lvl>
    <w:lvl w:ilvl="4" w:tplc="74A69C80">
      <w:numFmt w:val="bullet"/>
      <w:lvlText w:val="•"/>
      <w:lvlJc w:val="left"/>
      <w:pPr>
        <w:ind w:left="1975" w:hanging="360"/>
      </w:pPr>
      <w:rPr>
        <w:rFonts w:hint="default"/>
        <w:lang w:val="en-US" w:eastAsia="en-US" w:bidi="ar-SA"/>
      </w:rPr>
    </w:lvl>
    <w:lvl w:ilvl="5" w:tplc="45346506">
      <w:numFmt w:val="bullet"/>
      <w:lvlText w:val="•"/>
      <w:lvlJc w:val="left"/>
      <w:pPr>
        <w:ind w:left="2474" w:hanging="360"/>
      </w:pPr>
      <w:rPr>
        <w:rFonts w:hint="default"/>
        <w:lang w:val="en-US" w:eastAsia="en-US" w:bidi="ar-SA"/>
      </w:rPr>
    </w:lvl>
    <w:lvl w:ilvl="6" w:tplc="F32225EA">
      <w:numFmt w:val="bullet"/>
      <w:lvlText w:val="•"/>
      <w:lvlJc w:val="left"/>
      <w:pPr>
        <w:ind w:left="2973" w:hanging="360"/>
      </w:pPr>
      <w:rPr>
        <w:rFonts w:hint="default"/>
        <w:lang w:val="en-US" w:eastAsia="en-US" w:bidi="ar-SA"/>
      </w:rPr>
    </w:lvl>
    <w:lvl w:ilvl="7" w:tplc="E1980AE8">
      <w:numFmt w:val="bullet"/>
      <w:lvlText w:val="•"/>
      <w:lvlJc w:val="left"/>
      <w:pPr>
        <w:ind w:left="3471" w:hanging="360"/>
      </w:pPr>
      <w:rPr>
        <w:rFonts w:hint="default"/>
        <w:lang w:val="en-US" w:eastAsia="en-US" w:bidi="ar-SA"/>
      </w:rPr>
    </w:lvl>
    <w:lvl w:ilvl="8" w:tplc="EA3C89E2">
      <w:numFmt w:val="bullet"/>
      <w:lvlText w:val="•"/>
      <w:lvlJc w:val="left"/>
      <w:pPr>
        <w:ind w:left="3970" w:hanging="360"/>
      </w:pPr>
      <w:rPr>
        <w:rFonts w:hint="default"/>
        <w:lang w:val="en-US" w:eastAsia="en-US" w:bidi="ar-SA"/>
      </w:rPr>
    </w:lvl>
  </w:abstractNum>
  <w:abstractNum w:abstractNumId="2" w15:restartNumberingAfterBreak="0">
    <w:nsid w:val="206C113D"/>
    <w:multiLevelType w:val="hybridMultilevel"/>
    <w:tmpl w:val="F92219E2"/>
    <w:lvl w:ilvl="0" w:tplc="7040C688">
      <w:start w:val="1"/>
      <w:numFmt w:val="upperLetter"/>
      <w:lvlText w:val="(%1)"/>
      <w:lvlJc w:val="left"/>
      <w:pPr>
        <w:ind w:left="570" w:hanging="461"/>
      </w:pPr>
      <w:rPr>
        <w:rFonts w:ascii="Times New Roman" w:eastAsia="Times New Roman" w:hAnsi="Times New Roman" w:cs="Times New Roman" w:hint="default"/>
        <w:b/>
        <w:bCs/>
        <w:i w:val="0"/>
        <w:iCs w:val="0"/>
        <w:spacing w:val="-8"/>
        <w:w w:val="100"/>
        <w:sz w:val="19"/>
        <w:szCs w:val="19"/>
        <w:lang w:val="en-US" w:eastAsia="en-US" w:bidi="ar-SA"/>
      </w:rPr>
    </w:lvl>
    <w:lvl w:ilvl="1" w:tplc="E690B120">
      <w:numFmt w:val="bullet"/>
      <w:lvlText w:val="•"/>
      <w:lvlJc w:val="left"/>
      <w:pPr>
        <w:ind w:left="680" w:hanging="120"/>
      </w:pPr>
      <w:rPr>
        <w:rFonts w:ascii="Times New Roman" w:eastAsia="Times New Roman" w:hAnsi="Times New Roman" w:cs="Times New Roman" w:hint="default"/>
        <w:b w:val="0"/>
        <w:bCs w:val="0"/>
        <w:i w:val="0"/>
        <w:iCs w:val="0"/>
        <w:spacing w:val="0"/>
        <w:w w:val="100"/>
        <w:sz w:val="19"/>
        <w:szCs w:val="19"/>
        <w:lang w:val="en-US" w:eastAsia="en-US" w:bidi="ar-SA"/>
      </w:rPr>
    </w:lvl>
    <w:lvl w:ilvl="2" w:tplc="8E32B460">
      <w:numFmt w:val="bullet"/>
      <w:lvlText w:val="•"/>
      <w:lvlJc w:val="left"/>
      <w:pPr>
        <w:ind w:left="1156" w:hanging="120"/>
      </w:pPr>
      <w:rPr>
        <w:rFonts w:hint="default"/>
        <w:lang w:val="en-US" w:eastAsia="en-US" w:bidi="ar-SA"/>
      </w:rPr>
    </w:lvl>
    <w:lvl w:ilvl="3" w:tplc="5C186B20">
      <w:numFmt w:val="bullet"/>
      <w:lvlText w:val="•"/>
      <w:lvlJc w:val="left"/>
      <w:pPr>
        <w:ind w:left="1632" w:hanging="120"/>
      </w:pPr>
      <w:rPr>
        <w:rFonts w:hint="default"/>
        <w:lang w:val="en-US" w:eastAsia="en-US" w:bidi="ar-SA"/>
      </w:rPr>
    </w:lvl>
    <w:lvl w:ilvl="4" w:tplc="432A20CE">
      <w:numFmt w:val="bullet"/>
      <w:lvlText w:val="•"/>
      <w:lvlJc w:val="left"/>
      <w:pPr>
        <w:ind w:left="2109" w:hanging="120"/>
      </w:pPr>
      <w:rPr>
        <w:rFonts w:hint="default"/>
        <w:lang w:val="en-US" w:eastAsia="en-US" w:bidi="ar-SA"/>
      </w:rPr>
    </w:lvl>
    <w:lvl w:ilvl="5" w:tplc="FD34802A">
      <w:numFmt w:val="bullet"/>
      <w:lvlText w:val="•"/>
      <w:lvlJc w:val="left"/>
      <w:pPr>
        <w:ind w:left="2585" w:hanging="120"/>
      </w:pPr>
      <w:rPr>
        <w:rFonts w:hint="default"/>
        <w:lang w:val="en-US" w:eastAsia="en-US" w:bidi="ar-SA"/>
      </w:rPr>
    </w:lvl>
    <w:lvl w:ilvl="6" w:tplc="5038DAEA">
      <w:numFmt w:val="bullet"/>
      <w:lvlText w:val="•"/>
      <w:lvlJc w:val="left"/>
      <w:pPr>
        <w:ind w:left="3062" w:hanging="120"/>
      </w:pPr>
      <w:rPr>
        <w:rFonts w:hint="default"/>
        <w:lang w:val="en-US" w:eastAsia="en-US" w:bidi="ar-SA"/>
      </w:rPr>
    </w:lvl>
    <w:lvl w:ilvl="7" w:tplc="DED04ACA">
      <w:numFmt w:val="bullet"/>
      <w:lvlText w:val="•"/>
      <w:lvlJc w:val="left"/>
      <w:pPr>
        <w:ind w:left="3538" w:hanging="120"/>
      </w:pPr>
      <w:rPr>
        <w:rFonts w:hint="default"/>
        <w:lang w:val="en-US" w:eastAsia="en-US" w:bidi="ar-SA"/>
      </w:rPr>
    </w:lvl>
    <w:lvl w:ilvl="8" w:tplc="9E64CA62">
      <w:numFmt w:val="bullet"/>
      <w:lvlText w:val="•"/>
      <w:lvlJc w:val="left"/>
      <w:pPr>
        <w:ind w:left="4015" w:hanging="120"/>
      </w:pPr>
      <w:rPr>
        <w:rFonts w:hint="default"/>
        <w:lang w:val="en-US" w:eastAsia="en-US" w:bidi="ar-SA"/>
      </w:rPr>
    </w:lvl>
  </w:abstractNum>
  <w:abstractNum w:abstractNumId="3" w15:restartNumberingAfterBreak="0">
    <w:nsid w:val="4154002C"/>
    <w:multiLevelType w:val="hybridMultilevel"/>
    <w:tmpl w:val="929C1952"/>
    <w:lvl w:ilvl="0" w:tplc="BB6213A4">
      <w:start w:val="1"/>
      <w:numFmt w:val="lowerRoman"/>
      <w:lvlText w:val="(%1)"/>
      <w:lvlJc w:val="left"/>
      <w:pPr>
        <w:ind w:left="50" w:hanging="406"/>
      </w:pPr>
      <w:rPr>
        <w:rFonts w:ascii="Times New Roman" w:eastAsia="Times New Roman" w:hAnsi="Times New Roman" w:cs="Times New Roman" w:hint="default"/>
        <w:b w:val="0"/>
        <w:bCs w:val="0"/>
        <w:i w:val="0"/>
        <w:iCs w:val="0"/>
        <w:spacing w:val="-10"/>
        <w:w w:val="93"/>
        <w:sz w:val="19"/>
        <w:szCs w:val="19"/>
        <w:lang w:val="en-US" w:eastAsia="en-US" w:bidi="ar-SA"/>
      </w:rPr>
    </w:lvl>
    <w:lvl w:ilvl="1" w:tplc="D496060E">
      <w:start w:val="1"/>
      <w:numFmt w:val="decimal"/>
      <w:lvlText w:val="%2)"/>
      <w:lvlJc w:val="left"/>
      <w:pPr>
        <w:ind w:left="335" w:hanging="211"/>
      </w:pPr>
      <w:rPr>
        <w:rFonts w:ascii="Times New Roman" w:eastAsia="Times New Roman" w:hAnsi="Times New Roman" w:cs="Times New Roman" w:hint="default"/>
        <w:b w:val="0"/>
        <w:bCs w:val="0"/>
        <w:i w:val="0"/>
        <w:iCs w:val="0"/>
        <w:spacing w:val="-10"/>
        <w:w w:val="100"/>
        <w:sz w:val="19"/>
        <w:szCs w:val="19"/>
        <w:lang w:val="en-US" w:eastAsia="en-US" w:bidi="ar-SA"/>
      </w:rPr>
    </w:lvl>
    <w:lvl w:ilvl="2" w:tplc="854E8BFA">
      <w:numFmt w:val="bullet"/>
      <w:lvlText w:val="•"/>
      <w:lvlJc w:val="left"/>
      <w:pPr>
        <w:ind w:left="854" w:hanging="211"/>
      </w:pPr>
      <w:rPr>
        <w:rFonts w:hint="default"/>
        <w:lang w:val="en-US" w:eastAsia="en-US" w:bidi="ar-SA"/>
      </w:rPr>
    </w:lvl>
    <w:lvl w:ilvl="3" w:tplc="844A94F2">
      <w:numFmt w:val="bullet"/>
      <w:lvlText w:val="•"/>
      <w:lvlJc w:val="left"/>
      <w:pPr>
        <w:ind w:left="1368" w:hanging="211"/>
      </w:pPr>
      <w:rPr>
        <w:rFonts w:hint="default"/>
        <w:lang w:val="en-US" w:eastAsia="en-US" w:bidi="ar-SA"/>
      </w:rPr>
    </w:lvl>
    <w:lvl w:ilvl="4" w:tplc="93A216FC">
      <w:numFmt w:val="bullet"/>
      <w:lvlText w:val="•"/>
      <w:lvlJc w:val="left"/>
      <w:pPr>
        <w:ind w:left="1882" w:hanging="211"/>
      </w:pPr>
      <w:rPr>
        <w:rFonts w:hint="default"/>
        <w:lang w:val="en-US" w:eastAsia="en-US" w:bidi="ar-SA"/>
      </w:rPr>
    </w:lvl>
    <w:lvl w:ilvl="5" w:tplc="03B69DF6">
      <w:numFmt w:val="bullet"/>
      <w:lvlText w:val="•"/>
      <w:lvlJc w:val="left"/>
      <w:pPr>
        <w:ind w:left="2396" w:hanging="211"/>
      </w:pPr>
      <w:rPr>
        <w:rFonts w:hint="default"/>
        <w:lang w:val="en-US" w:eastAsia="en-US" w:bidi="ar-SA"/>
      </w:rPr>
    </w:lvl>
    <w:lvl w:ilvl="6" w:tplc="6DBC5E72">
      <w:numFmt w:val="bullet"/>
      <w:lvlText w:val="•"/>
      <w:lvlJc w:val="left"/>
      <w:pPr>
        <w:ind w:left="2911" w:hanging="211"/>
      </w:pPr>
      <w:rPr>
        <w:rFonts w:hint="default"/>
        <w:lang w:val="en-US" w:eastAsia="en-US" w:bidi="ar-SA"/>
      </w:rPr>
    </w:lvl>
    <w:lvl w:ilvl="7" w:tplc="C1C88656">
      <w:numFmt w:val="bullet"/>
      <w:lvlText w:val="•"/>
      <w:lvlJc w:val="left"/>
      <w:pPr>
        <w:ind w:left="3425" w:hanging="211"/>
      </w:pPr>
      <w:rPr>
        <w:rFonts w:hint="default"/>
        <w:lang w:val="en-US" w:eastAsia="en-US" w:bidi="ar-SA"/>
      </w:rPr>
    </w:lvl>
    <w:lvl w:ilvl="8" w:tplc="FAAC5A3A">
      <w:numFmt w:val="bullet"/>
      <w:lvlText w:val="•"/>
      <w:lvlJc w:val="left"/>
      <w:pPr>
        <w:ind w:left="3939" w:hanging="211"/>
      </w:pPr>
      <w:rPr>
        <w:rFonts w:hint="default"/>
        <w:lang w:val="en-US" w:eastAsia="en-US" w:bidi="ar-SA"/>
      </w:rPr>
    </w:lvl>
  </w:abstractNum>
  <w:abstractNum w:abstractNumId="4" w15:restartNumberingAfterBreak="0">
    <w:nsid w:val="53F06B3C"/>
    <w:multiLevelType w:val="hybridMultilevel"/>
    <w:tmpl w:val="77BAA9F0"/>
    <w:lvl w:ilvl="0" w:tplc="F7E6D092">
      <w:start w:val="2"/>
      <w:numFmt w:val="upperLetter"/>
      <w:lvlText w:val="(%1)."/>
      <w:lvlJc w:val="left"/>
      <w:pPr>
        <w:ind w:left="470" w:hanging="420"/>
      </w:pPr>
      <w:rPr>
        <w:rFonts w:ascii="Times New Roman" w:eastAsia="Times New Roman" w:hAnsi="Times New Roman" w:cs="Times New Roman" w:hint="default"/>
        <w:b/>
        <w:bCs/>
        <w:i w:val="0"/>
        <w:iCs w:val="0"/>
        <w:spacing w:val="-7"/>
        <w:w w:val="100"/>
        <w:sz w:val="19"/>
        <w:szCs w:val="19"/>
        <w:lang w:val="en-US" w:eastAsia="en-US" w:bidi="ar-SA"/>
      </w:rPr>
    </w:lvl>
    <w:lvl w:ilvl="1" w:tplc="E8BC2ACE">
      <w:start w:val="1"/>
      <w:numFmt w:val="lowerRoman"/>
      <w:lvlText w:val="%2)"/>
      <w:lvlJc w:val="left"/>
      <w:pPr>
        <w:ind w:left="215" w:hanging="165"/>
      </w:pPr>
      <w:rPr>
        <w:rFonts w:ascii="Times New Roman" w:eastAsia="Times New Roman" w:hAnsi="Times New Roman" w:cs="Times New Roman" w:hint="default"/>
        <w:b w:val="0"/>
        <w:bCs w:val="0"/>
        <w:i w:val="0"/>
        <w:iCs w:val="0"/>
        <w:spacing w:val="-8"/>
        <w:w w:val="100"/>
        <w:sz w:val="19"/>
        <w:szCs w:val="19"/>
        <w:lang w:val="en-US" w:eastAsia="en-US" w:bidi="ar-SA"/>
      </w:rPr>
    </w:lvl>
    <w:lvl w:ilvl="2" w:tplc="91D2A4A2">
      <w:numFmt w:val="bullet"/>
      <w:lvlText w:val="•"/>
      <w:lvlJc w:val="left"/>
      <w:pPr>
        <w:ind w:left="974" w:hanging="165"/>
      </w:pPr>
      <w:rPr>
        <w:rFonts w:hint="default"/>
        <w:lang w:val="en-US" w:eastAsia="en-US" w:bidi="ar-SA"/>
      </w:rPr>
    </w:lvl>
    <w:lvl w:ilvl="3" w:tplc="684A66D8">
      <w:numFmt w:val="bullet"/>
      <w:lvlText w:val="•"/>
      <w:lvlJc w:val="left"/>
      <w:pPr>
        <w:ind w:left="1468" w:hanging="165"/>
      </w:pPr>
      <w:rPr>
        <w:rFonts w:hint="default"/>
        <w:lang w:val="en-US" w:eastAsia="en-US" w:bidi="ar-SA"/>
      </w:rPr>
    </w:lvl>
    <w:lvl w:ilvl="4" w:tplc="D21CFA56">
      <w:numFmt w:val="bullet"/>
      <w:lvlText w:val="•"/>
      <w:lvlJc w:val="left"/>
      <w:pPr>
        <w:ind w:left="1962" w:hanging="165"/>
      </w:pPr>
      <w:rPr>
        <w:rFonts w:hint="default"/>
        <w:lang w:val="en-US" w:eastAsia="en-US" w:bidi="ar-SA"/>
      </w:rPr>
    </w:lvl>
    <w:lvl w:ilvl="5" w:tplc="76367AFA">
      <w:numFmt w:val="bullet"/>
      <w:lvlText w:val="•"/>
      <w:lvlJc w:val="left"/>
      <w:pPr>
        <w:ind w:left="2456" w:hanging="165"/>
      </w:pPr>
      <w:rPr>
        <w:rFonts w:hint="default"/>
        <w:lang w:val="en-US" w:eastAsia="en-US" w:bidi="ar-SA"/>
      </w:rPr>
    </w:lvl>
    <w:lvl w:ilvl="6" w:tplc="265014AA">
      <w:numFmt w:val="bullet"/>
      <w:lvlText w:val="•"/>
      <w:lvlJc w:val="left"/>
      <w:pPr>
        <w:ind w:left="2950" w:hanging="165"/>
      </w:pPr>
      <w:rPr>
        <w:rFonts w:hint="default"/>
        <w:lang w:val="en-US" w:eastAsia="en-US" w:bidi="ar-SA"/>
      </w:rPr>
    </w:lvl>
    <w:lvl w:ilvl="7" w:tplc="46C45C90">
      <w:numFmt w:val="bullet"/>
      <w:lvlText w:val="•"/>
      <w:lvlJc w:val="left"/>
      <w:pPr>
        <w:ind w:left="3444" w:hanging="165"/>
      </w:pPr>
      <w:rPr>
        <w:rFonts w:hint="default"/>
        <w:lang w:val="en-US" w:eastAsia="en-US" w:bidi="ar-SA"/>
      </w:rPr>
    </w:lvl>
    <w:lvl w:ilvl="8" w:tplc="5A4A29E4">
      <w:numFmt w:val="bullet"/>
      <w:lvlText w:val="•"/>
      <w:lvlJc w:val="left"/>
      <w:pPr>
        <w:ind w:left="3939" w:hanging="165"/>
      </w:pPr>
      <w:rPr>
        <w:rFonts w:hint="default"/>
        <w:lang w:val="en-US" w:eastAsia="en-US" w:bidi="ar-SA"/>
      </w:rPr>
    </w:lvl>
  </w:abstractNum>
  <w:abstractNum w:abstractNumId="5" w15:restartNumberingAfterBreak="0">
    <w:nsid w:val="60753DAE"/>
    <w:multiLevelType w:val="hybridMultilevel"/>
    <w:tmpl w:val="0E50547E"/>
    <w:lvl w:ilvl="0" w:tplc="ECC26C26">
      <w:start w:val="3"/>
      <w:numFmt w:val="lowerRoman"/>
      <w:lvlText w:val="%1)"/>
      <w:lvlJc w:val="left"/>
      <w:pPr>
        <w:ind w:left="50" w:hanging="265"/>
      </w:pPr>
      <w:rPr>
        <w:rFonts w:ascii="Times New Roman" w:eastAsia="Times New Roman" w:hAnsi="Times New Roman" w:cs="Times New Roman" w:hint="default"/>
        <w:b w:val="0"/>
        <w:bCs w:val="0"/>
        <w:i w:val="0"/>
        <w:iCs w:val="0"/>
        <w:spacing w:val="-8"/>
        <w:w w:val="100"/>
        <w:sz w:val="19"/>
        <w:szCs w:val="19"/>
        <w:lang w:val="en-US" w:eastAsia="en-US" w:bidi="ar-SA"/>
      </w:rPr>
    </w:lvl>
    <w:lvl w:ilvl="1" w:tplc="6B22531E">
      <w:numFmt w:val="bullet"/>
      <w:lvlText w:val="•"/>
      <w:lvlJc w:val="left"/>
      <w:pPr>
        <w:ind w:left="546" w:hanging="265"/>
      </w:pPr>
      <w:rPr>
        <w:rFonts w:hint="default"/>
        <w:lang w:val="en-US" w:eastAsia="en-US" w:bidi="ar-SA"/>
      </w:rPr>
    </w:lvl>
    <w:lvl w:ilvl="2" w:tplc="F81839DC">
      <w:numFmt w:val="bullet"/>
      <w:lvlText w:val="•"/>
      <w:lvlJc w:val="left"/>
      <w:pPr>
        <w:ind w:left="1033" w:hanging="265"/>
      </w:pPr>
      <w:rPr>
        <w:rFonts w:hint="default"/>
        <w:lang w:val="en-US" w:eastAsia="en-US" w:bidi="ar-SA"/>
      </w:rPr>
    </w:lvl>
    <w:lvl w:ilvl="3" w:tplc="FB3CC99C">
      <w:numFmt w:val="bullet"/>
      <w:lvlText w:val="•"/>
      <w:lvlJc w:val="left"/>
      <w:pPr>
        <w:ind w:left="1520" w:hanging="265"/>
      </w:pPr>
      <w:rPr>
        <w:rFonts w:hint="default"/>
        <w:lang w:val="en-US" w:eastAsia="en-US" w:bidi="ar-SA"/>
      </w:rPr>
    </w:lvl>
    <w:lvl w:ilvl="4" w:tplc="0A768DB8">
      <w:numFmt w:val="bullet"/>
      <w:lvlText w:val="•"/>
      <w:lvlJc w:val="left"/>
      <w:pPr>
        <w:ind w:left="2006" w:hanging="265"/>
      </w:pPr>
      <w:rPr>
        <w:rFonts w:hint="default"/>
        <w:lang w:val="en-US" w:eastAsia="en-US" w:bidi="ar-SA"/>
      </w:rPr>
    </w:lvl>
    <w:lvl w:ilvl="5" w:tplc="5336A690">
      <w:numFmt w:val="bullet"/>
      <w:lvlText w:val="•"/>
      <w:lvlJc w:val="left"/>
      <w:pPr>
        <w:ind w:left="2493" w:hanging="265"/>
      </w:pPr>
      <w:rPr>
        <w:rFonts w:hint="default"/>
        <w:lang w:val="en-US" w:eastAsia="en-US" w:bidi="ar-SA"/>
      </w:rPr>
    </w:lvl>
    <w:lvl w:ilvl="6" w:tplc="60646090">
      <w:numFmt w:val="bullet"/>
      <w:lvlText w:val="•"/>
      <w:lvlJc w:val="left"/>
      <w:pPr>
        <w:ind w:left="2980" w:hanging="265"/>
      </w:pPr>
      <w:rPr>
        <w:rFonts w:hint="default"/>
        <w:lang w:val="en-US" w:eastAsia="en-US" w:bidi="ar-SA"/>
      </w:rPr>
    </w:lvl>
    <w:lvl w:ilvl="7" w:tplc="0B1A37FA">
      <w:numFmt w:val="bullet"/>
      <w:lvlText w:val="•"/>
      <w:lvlJc w:val="left"/>
      <w:pPr>
        <w:ind w:left="3467" w:hanging="265"/>
      </w:pPr>
      <w:rPr>
        <w:rFonts w:hint="default"/>
        <w:lang w:val="en-US" w:eastAsia="en-US" w:bidi="ar-SA"/>
      </w:rPr>
    </w:lvl>
    <w:lvl w:ilvl="8" w:tplc="E3F6158A">
      <w:numFmt w:val="bullet"/>
      <w:lvlText w:val="•"/>
      <w:lvlJc w:val="left"/>
      <w:pPr>
        <w:ind w:left="3953" w:hanging="265"/>
      </w:pPr>
      <w:rPr>
        <w:rFonts w:hint="default"/>
        <w:lang w:val="en-US" w:eastAsia="en-US" w:bidi="ar-SA"/>
      </w:rPr>
    </w:lvl>
  </w:abstractNum>
  <w:abstractNum w:abstractNumId="6" w15:restartNumberingAfterBreak="0">
    <w:nsid w:val="66BC7BAF"/>
    <w:multiLevelType w:val="hybridMultilevel"/>
    <w:tmpl w:val="6E8A3E26"/>
    <w:lvl w:ilvl="0" w:tplc="B9301C4A">
      <w:start w:val="1"/>
      <w:numFmt w:val="upperRoman"/>
      <w:lvlText w:val="%1."/>
      <w:lvlJc w:val="left"/>
      <w:pPr>
        <w:ind w:left="1916" w:hanging="240"/>
        <w:jc w:val="right"/>
      </w:pPr>
      <w:rPr>
        <w:rFonts w:ascii="Times New Roman" w:eastAsia="Times New Roman" w:hAnsi="Times New Roman" w:cs="Times New Roman" w:hint="default"/>
        <w:b w:val="0"/>
        <w:bCs w:val="0"/>
        <w:i w:val="0"/>
        <w:iCs w:val="0"/>
        <w:spacing w:val="-9"/>
        <w:w w:val="100"/>
        <w:sz w:val="19"/>
        <w:szCs w:val="19"/>
        <w:lang w:val="en-US" w:eastAsia="en-US" w:bidi="ar-SA"/>
      </w:rPr>
    </w:lvl>
    <w:lvl w:ilvl="1" w:tplc="86446852">
      <w:numFmt w:val="bullet"/>
      <w:lvlText w:val="•"/>
      <w:lvlJc w:val="left"/>
      <w:pPr>
        <w:ind w:left="2221" w:hanging="240"/>
      </w:pPr>
      <w:rPr>
        <w:rFonts w:hint="default"/>
        <w:lang w:val="en-US" w:eastAsia="en-US" w:bidi="ar-SA"/>
      </w:rPr>
    </w:lvl>
    <w:lvl w:ilvl="2" w:tplc="67E2CC28">
      <w:numFmt w:val="bullet"/>
      <w:lvlText w:val="•"/>
      <w:lvlJc w:val="left"/>
      <w:pPr>
        <w:ind w:left="2522" w:hanging="240"/>
      </w:pPr>
      <w:rPr>
        <w:rFonts w:hint="default"/>
        <w:lang w:val="en-US" w:eastAsia="en-US" w:bidi="ar-SA"/>
      </w:rPr>
    </w:lvl>
    <w:lvl w:ilvl="3" w:tplc="C7FCC13C">
      <w:numFmt w:val="bullet"/>
      <w:lvlText w:val="•"/>
      <w:lvlJc w:val="left"/>
      <w:pPr>
        <w:ind w:left="2823" w:hanging="240"/>
      </w:pPr>
      <w:rPr>
        <w:rFonts w:hint="default"/>
        <w:lang w:val="en-US" w:eastAsia="en-US" w:bidi="ar-SA"/>
      </w:rPr>
    </w:lvl>
    <w:lvl w:ilvl="4" w:tplc="A97C63C2">
      <w:numFmt w:val="bullet"/>
      <w:lvlText w:val="•"/>
      <w:lvlJc w:val="left"/>
      <w:pPr>
        <w:ind w:left="3124" w:hanging="240"/>
      </w:pPr>
      <w:rPr>
        <w:rFonts w:hint="default"/>
        <w:lang w:val="en-US" w:eastAsia="en-US" w:bidi="ar-SA"/>
      </w:rPr>
    </w:lvl>
    <w:lvl w:ilvl="5" w:tplc="6728EFFA">
      <w:numFmt w:val="bullet"/>
      <w:lvlText w:val="•"/>
      <w:lvlJc w:val="left"/>
      <w:pPr>
        <w:ind w:left="3426" w:hanging="240"/>
      </w:pPr>
      <w:rPr>
        <w:rFonts w:hint="default"/>
        <w:lang w:val="en-US" w:eastAsia="en-US" w:bidi="ar-SA"/>
      </w:rPr>
    </w:lvl>
    <w:lvl w:ilvl="6" w:tplc="091A7E8C">
      <w:numFmt w:val="bullet"/>
      <w:lvlText w:val="•"/>
      <w:lvlJc w:val="left"/>
      <w:pPr>
        <w:ind w:left="3727" w:hanging="240"/>
      </w:pPr>
      <w:rPr>
        <w:rFonts w:hint="default"/>
        <w:lang w:val="en-US" w:eastAsia="en-US" w:bidi="ar-SA"/>
      </w:rPr>
    </w:lvl>
    <w:lvl w:ilvl="7" w:tplc="353CB92A">
      <w:numFmt w:val="bullet"/>
      <w:lvlText w:val="•"/>
      <w:lvlJc w:val="left"/>
      <w:pPr>
        <w:ind w:left="4028" w:hanging="240"/>
      </w:pPr>
      <w:rPr>
        <w:rFonts w:hint="default"/>
        <w:lang w:val="en-US" w:eastAsia="en-US" w:bidi="ar-SA"/>
      </w:rPr>
    </w:lvl>
    <w:lvl w:ilvl="8" w:tplc="19960962">
      <w:numFmt w:val="bullet"/>
      <w:lvlText w:val="•"/>
      <w:lvlJc w:val="left"/>
      <w:pPr>
        <w:ind w:left="4329" w:hanging="240"/>
      </w:pPr>
      <w:rPr>
        <w:rFonts w:hint="default"/>
        <w:lang w:val="en-US" w:eastAsia="en-US" w:bidi="ar-SA"/>
      </w:rPr>
    </w:lvl>
  </w:abstractNum>
  <w:abstractNum w:abstractNumId="7" w15:restartNumberingAfterBreak="0">
    <w:nsid w:val="7CA171FC"/>
    <w:multiLevelType w:val="multilevel"/>
    <w:tmpl w:val="485669DC"/>
    <w:lvl w:ilvl="0">
      <w:start w:val="1"/>
      <w:numFmt w:val="decimal"/>
      <w:lvlText w:val="%1."/>
      <w:lvlJc w:val="left"/>
      <w:pPr>
        <w:tabs>
          <w:tab w:val="num" w:pos="360"/>
        </w:tabs>
        <w:ind w:left="360" w:hanging="360"/>
      </w:pPr>
    </w:lvl>
    <w:lvl w:ilvl="1" w:tentative="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num w:numId="1" w16cid:durableId="909268421">
    <w:abstractNumId w:val="1"/>
  </w:num>
  <w:num w:numId="2" w16cid:durableId="657418910">
    <w:abstractNumId w:val="0"/>
  </w:num>
  <w:num w:numId="3" w16cid:durableId="75175901">
    <w:abstractNumId w:val="4"/>
  </w:num>
  <w:num w:numId="4" w16cid:durableId="1779249949">
    <w:abstractNumId w:val="5"/>
  </w:num>
  <w:num w:numId="5" w16cid:durableId="892469823">
    <w:abstractNumId w:val="3"/>
  </w:num>
  <w:num w:numId="6" w16cid:durableId="250820945">
    <w:abstractNumId w:val="2"/>
  </w:num>
  <w:num w:numId="7" w16cid:durableId="1557355739">
    <w:abstractNumId w:val="6"/>
  </w:num>
  <w:num w:numId="8" w16cid:durableId="1235428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53"/>
    <w:rsid w:val="00380F9F"/>
    <w:rsid w:val="0039720A"/>
    <w:rsid w:val="005317D3"/>
    <w:rsid w:val="009D3953"/>
    <w:rsid w:val="00AB194E"/>
    <w:rsid w:val="00BA5BB4"/>
    <w:rsid w:val="00F10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814D1"/>
  <w15:docId w15:val="{375B754A-E53B-4952-A315-910C766A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4" w:hanging="418"/>
      <w:jc w:val="both"/>
      <w:outlineLvl w:val="0"/>
    </w:pPr>
    <w:rPr>
      <w:b/>
      <w:bCs/>
      <w:sz w:val="19"/>
      <w:szCs w:val="19"/>
    </w:rPr>
  </w:style>
  <w:style w:type="paragraph" w:styleId="Heading3">
    <w:name w:val="heading 3"/>
    <w:basedOn w:val="Normal"/>
    <w:next w:val="Normal"/>
    <w:link w:val="Heading3Char"/>
    <w:uiPriority w:val="9"/>
    <w:semiHidden/>
    <w:unhideWhenUsed/>
    <w:qFormat/>
    <w:rsid w:val="0039720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19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69"/>
      <w:ind w:left="2891" w:right="576" w:hanging="2347"/>
    </w:pPr>
    <w:rPr>
      <w:sz w:val="48"/>
      <w:szCs w:val="48"/>
    </w:rPr>
  </w:style>
  <w:style w:type="paragraph" w:styleId="ListParagraph">
    <w:name w:val="List Paragraph"/>
    <w:basedOn w:val="Normal"/>
    <w:uiPriority w:val="1"/>
    <w:qFormat/>
    <w:pPr>
      <w:ind w:left="470" w:hanging="360"/>
      <w:jc w:val="both"/>
    </w:pPr>
  </w:style>
  <w:style w:type="paragraph" w:customStyle="1" w:styleId="TableParagraph">
    <w:name w:val="Table Paragraph"/>
    <w:basedOn w:val="Normal"/>
    <w:uiPriority w:val="1"/>
    <w:qFormat/>
    <w:pPr>
      <w:spacing w:line="160" w:lineRule="exact"/>
      <w:ind w:left="78"/>
    </w:pPr>
  </w:style>
  <w:style w:type="paragraph" w:styleId="NormalWeb">
    <w:name w:val="Normal (Web)"/>
    <w:basedOn w:val="Normal"/>
    <w:uiPriority w:val="99"/>
    <w:semiHidden/>
    <w:unhideWhenUsed/>
    <w:rsid w:val="005317D3"/>
    <w:rPr>
      <w:sz w:val="24"/>
      <w:szCs w:val="24"/>
    </w:rPr>
  </w:style>
  <w:style w:type="character" w:styleId="Strong">
    <w:name w:val="Strong"/>
    <w:basedOn w:val="DefaultParagraphFont"/>
    <w:uiPriority w:val="22"/>
    <w:qFormat/>
    <w:rsid w:val="005317D3"/>
    <w:rPr>
      <w:b/>
      <w:bCs/>
    </w:rPr>
  </w:style>
  <w:style w:type="paragraph" w:styleId="Header">
    <w:name w:val="header"/>
    <w:basedOn w:val="Normal"/>
    <w:link w:val="HeaderChar"/>
    <w:uiPriority w:val="99"/>
    <w:unhideWhenUsed/>
    <w:rsid w:val="00BA5BB4"/>
    <w:pPr>
      <w:tabs>
        <w:tab w:val="center" w:pos="4513"/>
        <w:tab w:val="right" w:pos="9026"/>
      </w:tabs>
    </w:pPr>
  </w:style>
  <w:style w:type="character" w:customStyle="1" w:styleId="HeaderChar">
    <w:name w:val="Header Char"/>
    <w:basedOn w:val="DefaultParagraphFont"/>
    <w:link w:val="Header"/>
    <w:uiPriority w:val="99"/>
    <w:rsid w:val="00BA5BB4"/>
    <w:rPr>
      <w:rFonts w:ascii="Times New Roman" w:eastAsia="Times New Roman" w:hAnsi="Times New Roman" w:cs="Times New Roman"/>
    </w:rPr>
  </w:style>
  <w:style w:type="paragraph" w:styleId="Footer">
    <w:name w:val="footer"/>
    <w:basedOn w:val="Normal"/>
    <w:link w:val="FooterChar"/>
    <w:uiPriority w:val="99"/>
    <w:unhideWhenUsed/>
    <w:rsid w:val="00BA5BB4"/>
    <w:pPr>
      <w:tabs>
        <w:tab w:val="center" w:pos="4513"/>
        <w:tab w:val="right" w:pos="9026"/>
      </w:tabs>
    </w:pPr>
  </w:style>
  <w:style w:type="character" w:customStyle="1" w:styleId="FooterChar">
    <w:name w:val="Footer Char"/>
    <w:basedOn w:val="DefaultParagraphFont"/>
    <w:link w:val="Footer"/>
    <w:uiPriority w:val="99"/>
    <w:rsid w:val="00BA5BB4"/>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39720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B194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7581">
      <w:bodyDiv w:val="1"/>
      <w:marLeft w:val="0"/>
      <w:marRight w:val="0"/>
      <w:marTop w:val="0"/>
      <w:marBottom w:val="0"/>
      <w:divBdr>
        <w:top w:val="none" w:sz="0" w:space="0" w:color="auto"/>
        <w:left w:val="none" w:sz="0" w:space="0" w:color="auto"/>
        <w:bottom w:val="none" w:sz="0" w:space="0" w:color="auto"/>
        <w:right w:val="none" w:sz="0" w:space="0" w:color="auto"/>
      </w:divBdr>
    </w:div>
    <w:div w:id="162284642">
      <w:bodyDiv w:val="1"/>
      <w:marLeft w:val="0"/>
      <w:marRight w:val="0"/>
      <w:marTop w:val="0"/>
      <w:marBottom w:val="0"/>
      <w:divBdr>
        <w:top w:val="none" w:sz="0" w:space="0" w:color="auto"/>
        <w:left w:val="none" w:sz="0" w:space="0" w:color="auto"/>
        <w:bottom w:val="none" w:sz="0" w:space="0" w:color="auto"/>
        <w:right w:val="none" w:sz="0" w:space="0" w:color="auto"/>
      </w:divBdr>
    </w:div>
    <w:div w:id="333412656">
      <w:bodyDiv w:val="1"/>
      <w:marLeft w:val="0"/>
      <w:marRight w:val="0"/>
      <w:marTop w:val="0"/>
      <w:marBottom w:val="0"/>
      <w:divBdr>
        <w:top w:val="none" w:sz="0" w:space="0" w:color="auto"/>
        <w:left w:val="none" w:sz="0" w:space="0" w:color="auto"/>
        <w:bottom w:val="none" w:sz="0" w:space="0" w:color="auto"/>
        <w:right w:val="none" w:sz="0" w:space="0" w:color="auto"/>
      </w:divBdr>
    </w:div>
    <w:div w:id="410348433">
      <w:bodyDiv w:val="1"/>
      <w:marLeft w:val="0"/>
      <w:marRight w:val="0"/>
      <w:marTop w:val="0"/>
      <w:marBottom w:val="0"/>
      <w:divBdr>
        <w:top w:val="none" w:sz="0" w:space="0" w:color="auto"/>
        <w:left w:val="none" w:sz="0" w:space="0" w:color="auto"/>
        <w:bottom w:val="none" w:sz="0" w:space="0" w:color="auto"/>
        <w:right w:val="none" w:sz="0" w:space="0" w:color="auto"/>
      </w:divBdr>
    </w:div>
    <w:div w:id="420681976">
      <w:bodyDiv w:val="1"/>
      <w:marLeft w:val="0"/>
      <w:marRight w:val="0"/>
      <w:marTop w:val="0"/>
      <w:marBottom w:val="0"/>
      <w:divBdr>
        <w:top w:val="none" w:sz="0" w:space="0" w:color="auto"/>
        <w:left w:val="none" w:sz="0" w:space="0" w:color="auto"/>
        <w:bottom w:val="none" w:sz="0" w:space="0" w:color="auto"/>
        <w:right w:val="none" w:sz="0" w:space="0" w:color="auto"/>
      </w:divBdr>
    </w:div>
    <w:div w:id="441921743">
      <w:bodyDiv w:val="1"/>
      <w:marLeft w:val="0"/>
      <w:marRight w:val="0"/>
      <w:marTop w:val="0"/>
      <w:marBottom w:val="0"/>
      <w:divBdr>
        <w:top w:val="none" w:sz="0" w:space="0" w:color="auto"/>
        <w:left w:val="none" w:sz="0" w:space="0" w:color="auto"/>
        <w:bottom w:val="none" w:sz="0" w:space="0" w:color="auto"/>
        <w:right w:val="none" w:sz="0" w:space="0" w:color="auto"/>
      </w:divBdr>
    </w:div>
    <w:div w:id="644965489">
      <w:bodyDiv w:val="1"/>
      <w:marLeft w:val="0"/>
      <w:marRight w:val="0"/>
      <w:marTop w:val="0"/>
      <w:marBottom w:val="0"/>
      <w:divBdr>
        <w:top w:val="none" w:sz="0" w:space="0" w:color="auto"/>
        <w:left w:val="none" w:sz="0" w:space="0" w:color="auto"/>
        <w:bottom w:val="none" w:sz="0" w:space="0" w:color="auto"/>
        <w:right w:val="none" w:sz="0" w:space="0" w:color="auto"/>
      </w:divBdr>
    </w:div>
    <w:div w:id="736128192">
      <w:bodyDiv w:val="1"/>
      <w:marLeft w:val="0"/>
      <w:marRight w:val="0"/>
      <w:marTop w:val="0"/>
      <w:marBottom w:val="0"/>
      <w:divBdr>
        <w:top w:val="none" w:sz="0" w:space="0" w:color="auto"/>
        <w:left w:val="none" w:sz="0" w:space="0" w:color="auto"/>
        <w:bottom w:val="none" w:sz="0" w:space="0" w:color="auto"/>
        <w:right w:val="none" w:sz="0" w:space="0" w:color="auto"/>
      </w:divBdr>
    </w:div>
    <w:div w:id="739136744">
      <w:bodyDiv w:val="1"/>
      <w:marLeft w:val="0"/>
      <w:marRight w:val="0"/>
      <w:marTop w:val="0"/>
      <w:marBottom w:val="0"/>
      <w:divBdr>
        <w:top w:val="none" w:sz="0" w:space="0" w:color="auto"/>
        <w:left w:val="none" w:sz="0" w:space="0" w:color="auto"/>
        <w:bottom w:val="none" w:sz="0" w:space="0" w:color="auto"/>
        <w:right w:val="none" w:sz="0" w:space="0" w:color="auto"/>
      </w:divBdr>
    </w:div>
    <w:div w:id="825970582">
      <w:bodyDiv w:val="1"/>
      <w:marLeft w:val="0"/>
      <w:marRight w:val="0"/>
      <w:marTop w:val="0"/>
      <w:marBottom w:val="0"/>
      <w:divBdr>
        <w:top w:val="none" w:sz="0" w:space="0" w:color="auto"/>
        <w:left w:val="none" w:sz="0" w:space="0" w:color="auto"/>
        <w:bottom w:val="none" w:sz="0" w:space="0" w:color="auto"/>
        <w:right w:val="none" w:sz="0" w:space="0" w:color="auto"/>
      </w:divBdr>
    </w:div>
    <w:div w:id="846598433">
      <w:bodyDiv w:val="1"/>
      <w:marLeft w:val="0"/>
      <w:marRight w:val="0"/>
      <w:marTop w:val="0"/>
      <w:marBottom w:val="0"/>
      <w:divBdr>
        <w:top w:val="none" w:sz="0" w:space="0" w:color="auto"/>
        <w:left w:val="none" w:sz="0" w:space="0" w:color="auto"/>
        <w:bottom w:val="none" w:sz="0" w:space="0" w:color="auto"/>
        <w:right w:val="none" w:sz="0" w:space="0" w:color="auto"/>
      </w:divBdr>
    </w:div>
    <w:div w:id="998197505">
      <w:bodyDiv w:val="1"/>
      <w:marLeft w:val="0"/>
      <w:marRight w:val="0"/>
      <w:marTop w:val="0"/>
      <w:marBottom w:val="0"/>
      <w:divBdr>
        <w:top w:val="none" w:sz="0" w:space="0" w:color="auto"/>
        <w:left w:val="none" w:sz="0" w:space="0" w:color="auto"/>
        <w:bottom w:val="none" w:sz="0" w:space="0" w:color="auto"/>
        <w:right w:val="none" w:sz="0" w:space="0" w:color="auto"/>
      </w:divBdr>
    </w:div>
    <w:div w:id="1072695582">
      <w:bodyDiv w:val="1"/>
      <w:marLeft w:val="0"/>
      <w:marRight w:val="0"/>
      <w:marTop w:val="0"/>
      <w:marBottom w:val="0"/>
      <w:divBdr>
        <w:top w:val="none" w:sz="0" w:space="0" w:color="auto"/>
        <w:left w:val="none" w:sz="0" w:space="0" w:color="auto"/>
        <w:bottom w:val="none" w:sz="0" w:space="0" w:color="auto"/>
        <w:right w:val="none" w:sz="0" w:space="0" w:color="auto"/>
      </w:divBdr>
    </w:div>
    <w:div w:id="1077895210">
      <w:bodyDiv w:val="1"/>
      <w:marLeft w:val="0"/>
      <w:marRight w:val="0"/>
      <w:marTop w:val="0"/>
      <w:marBottom w:val="0"/>
      <w:divBdr>
        <w:top w:val="none" w:sz="0" w:space="0" w:color="auto"/>
        <w:left w:val="none" w:sz="0" w:space="0" w:color="auto"/>
        <w:bottom w:val="none" w:sz="0" w:space="0" w:color="auto"/>
        <w:right w:val="none" w:sz="0" w:space="0" w:color="auto"/>
      </w:divBdr>
    </w:div>
    <w:div w:id="1101729079">
      <w:bodyDiv w:val="1"/>
      <w:marLeft w:val="0"/>
      <w:marRight w:val="0"/>
      <w:marTop w:val="0"/>
      <w:marBottom w:val="0"/>
      <w:divBdr>
        <w:top w:val="none" w:sz="0" w:space="0" w:color="auto"/>
        <w:left w:val="none" w:sz="0" w:space="0" w:color="auto"/>
        <w:bottom w:val="none" w:sz="0" w:space="0" w:color="auto"/>
        <w:right w:val="none" w:sz="0" w:space="0" w:color="auto"/>
      </w:divBdr>
    </w:div>
    <w:div w:id="1201432949">
      <w:bodyDiv w:val="1"/>
      <w:marLeft w:val="0"/>
      <w:marRight w:val="0"/>
      <w:marTop w:val="0"/>
      <w:marBottom w:val="0"/>
      <w:divBdr>
        <w:top w:val="none" w:sz="0" w:space="0" w:color="auto"/>
        <w:left w:val="none" w:sz="0" w:space="0" w:color="auto"/>
        <w:bottom w:val="none" w:sz="0" w:space="0" w:color="auto"/>
        <w:right w:val="none" w:sz="0" w:space="0" w:color="auto"/>
      </w:divBdr>
    </w:div>
    <w:div w:id="1219246570">
      <w:bodyDiv w:val="1"/>
      <w:marLeft w:val="0"/>
      <w:marRight w:val="0"/>
      <w:marTop w:val="0"/>
      <w:marBottom w:val="0"/>
      <w:divBdr>
        <w:top w:val="none" w:sz="0" w:space="0" w:color="auto"/>
        <w:left w:val="none" w:sz="0" w:space="0" w:color="auto"/>
        <w:bottom w:val="none" w:sz="0" w:space="0" w:color="auto"/>
        <w:right w:val="none" w:sz="0" w:space="0" w:color="auto"/>
      </w:divBdr>
    </w:div>
    <w:div w:id="1271862711">
      <w:bodyDiv w:val="1"/>
      <w:marLeft w:val="0"/>
      <w:marRight w:val="0"/>
      <w:marTop w:val="0"/>
      <w:marBottom w:val="0"/>
      <w:divBdr>
        <w:top w:val="none" w:sz="0" w:space="0" w:color="auto"/>
        <w:left w:val="none" w:sz="0" w:space="0" w:color="auto"/>
        <w:bottom w:val="none" w:sz="0" w:space="0" w:color="auto"/>
        <w:right w:val="none" w:sz="0" w:space="0" w:color="auto"/>
      </w:divBdr>
    </w:div>
    <w:div w:id="1346975441">
      <w:bodyDiv w:val="1"/>
      <w:marLeft w:val="0"/>
      <w:marRight w:val="0"/>
      <w:marTop w:val="0"/>
      <w:marBottom w:val="0"/>
      <w:divBdr>
        <w:top w:val="none" w:sz="0" w:space="0" w:color="auto"/>
        <w:left w:val="none" w:sz="0" w:space="0" w:color="auto"/>
        <w:bottom w:val="none" w:sz="0" w:space="0" w:color="auto"/>
        <w:right w:val="none" w:sz="0" w:space="0" w:color="auto"/>
      </w:divBdr>
    </w:div>
    <w:div w:id="1514801492">
      <w:bodyDiv w:val="1"/>
      <w:marLeft w:val="0"/>
      <w:marRight w:val="0"/>
      <w:marTop w:val="0"/>
      <w:marBottom w:val="0"/>
      <w:divBdr>
        <w:top w:val="none" w:sz="0" w:space="0" w:color="auto"/>
        <w:left w:val="none" w:sz="0" w:space="0" w:color="auto"/>
        <w:bottom w:val="none" w:sz="0" w:space="0" w:color="auto"/>
        <w:right w:val="none" w:sz="0" w:space="0" w:color="auto"/>
      </w:divBdr>
    </w:div>
    <w:div w:id="1562253493">
      <w:bodyDiv w:val="1"/>
      <w:marLeft w:val="0"/>
      <w:marRight w:val="0"/>
      <w:marTop w:val="0"/>
      <w:marBottom w:val="0"/>
      <w:divBdr>
        <w:top w:val="none" w:sz="0" w:space="0" w:color="auto"/>
        <w:left w:val="none" w:sz="0" w:space="0" w:color="auto"/>
        <w:bottom w:val="none" w:sz="0" w:space="0" w:color="auto"/>
        <w:right w:val="none" w:sz="0" w:space="0" w:color="auto"/>
      </w:divBdr>
    </w:div>
    <w:div w:id="1573151040">
      <w:bodyDiv w:val="1"/>
      <w:marLeft w:val="0"/>
      <w:marRight w:val="0"/>
      <w:marTop w:val="0"/>
      <w:marBottom w:val="0"/>
      <w:divBdr>
        <w:top w:val="none" w:sz="0" w:space="0" w:color="auto"/>
        <w:left w:val="none" w:sz="0" w:space="0" w:color="auto"/>
        <w:bottom w:val="none" w:sz="0" w:space="0" w:color="auto"/>
        <w:right w:val="none" w:sz="0" w:space="0" w:color="auto"/>
      </w:divBdr>
    </w:div>
    <w:div w:id="1573589178">
      <w:bodyDiv w:val="1"/>
      <w:marLeft w:val="0"/>
      <w:marRight w:val="0"/>
      <w:marTop w:val="0"/>
      <w:marBottom w:val="0"/>
      <w:divBdr>
        <w:top w:val="none" w:sz="0" w:space="0" w:color="auto"/>
        <w:left w:val="none" w:sz="0" w:space="0" w:color="auto"/>
        <w:bottom w:val="none" w:sz="0" w:space="0" w:color="auto"/>
        <w:right w:val="none" w:sz="0" w:space="0" w:color="auto"/>
      </w:divBdr>
    </w:div>
    <w:div w:id="1644772851">
      <w:bodyDiv w:val="1"/>
      <w:marLeft w:val="0"/>
      <w:marRight w:val="0"/>
      <w:marTop w:val="0"/>
      <w:marBottom w:val="0"/>
      <w:divBdr>
        <w:top w:val="none" w:sz="0" w:space="0" w:color="auto"/>
        <w:left w:val="none" w:sz="0" w:space="0" w:color="auto"/>
        <w:bottom w:val="none" w:sz="0" w:space="0" w:color="auto"/>
        <w:right w:val="none" w:sz="0" w:space="0" w:color="auto"/>
      </w:divBdr>
    </w:div>
    <w:div w:id="1747147632">
      <w:bodyDiv w:val="1"/>
      <w:marLeft w:val="0"/>
      <w:marRight w:val="0"/>
      <w:marTop w:val="0"/>
      <w:marBottom w:val="0"/>
      <w:divBdr>
        <w:top w:val="none" w:sz="0" w:space="0" w:color="auto"/>
        <w:left w:val="none" w:sz="0" w:space="0" w:color="auto"/>
        <w:bottom w:val="none" w:sz="0" w:space="0" w:color="auto"/>
        <w:right w:val="none" w:sz="0" w:space="0" w:color="auto"/>
      </w:divBdr>
    </w:div>
    <w:div w:id="1827012649">
      <w:bodyDiv w:val="1"/>
      <w:marLeft w:val="0"/>
      <w:marRight w:val="0"/>
      <w:marTop w:val="0"/>
      <w:marBottom w:val="0"/>
      <w:divBdr>
        <w:top w:val="none" w:sz="0" w:space="0" w:color="auto"/>
        <w:left w:val="none" w:sz="0" w:space="0" w:color="auto"/>
        <w:bottom w:val="none" w:sz="0" w:space="0" w:color="auto"/>
        <w:right w:val="none" w:sz="0" w:space="0" w:color="auto"/>
      </w:divBdr>
    </w:div>
    <w:div w:id="1940871001">
      <w:bodyDiv w:val="1"/>
      <w:marLeft w:val="0"/>
      <w:marRight w:val="0"/>
      <w:marTop w:val="0"/>
      <w:marBottom w:val="0"/>
      <w:divBdr>
        <w:top w:val="none" w:sz="0" w:space="0" w:color="auto"/>
        <w:left w:val="none" w:sz="0" w:space="0" w:color="auto"/>
        <w:bottom w:val="none" w:sz="0" w:space="0" w:color="auto"/>
        <w:right w:val="none" w:sz="0" w:space="0" w:color="auto"/>
      </w:divBdr>
    </w:div>
    <w:div w:id="1969238063">
      <w:bodyDiv w:val="1"/>
      <w:marLeft w:val="0"/>
      <w:marRight w:val="0"/>
      <w:marTop w:val="0"/>
      <w:marBottom w:val="0"/>
      <w:divBdr>
        <w:top w:val="none" w:sz="0" w:space="0" w:color="auto"/>
        <w:left w:val="none" w:sz="0" w:space="0" w:color="auto"/>
        <w:bottom w:val="none" w:sz="0" w:space="0" w:color="auto"/>
        <w:right w:val="none" w:sz="0" w:space="0" w:color="auto"/>
      </w:divBdr>
    </w:div>
    <w:div w:id="2003044418">
      <w:bodyDiv w:val="1"/>
      <w:marLeft w:val="0"/>
      <w:marRight w:val="0"/>
      <w:marTop w:val="0"/>
      <w:marBottom w:val="0"/>
      <w:divBdr>
        <w:top w:val="none" w:sz="0" w:space="0" w:color="auto"/>
        <w:left w:val="none" w:sz="0" w:space="0" w:color="auto"/>
        <w:bottom w:val="none" w:sz="0" w:space="0" w:color="auto"/>
        <w:right w:val="none" w:sz="0" w:space="0" w:color="auto"/>
      </w:divBdr>
    </w:div>
    <w:div w:id="2039818962">
      <w:bodyDiv w:val="1"/>
      <w:marLeft w:val="0"/>
      <w:marRight w:val="0"/>
      <w:marTop w:val="0"/>
      <w:marBottom w:val="0"/>
      <w:divBdr>
        <w:top w:val="none" w:sz="0" w:space="0" w:color="auto"/>
        <w:left w:val="none" w:sz="0" w:space="0" w:color="auto"/>
        <w:bottom w:val="none" w:sz="0" w:space="0" w:color="auto"/>
        <w:right w:val="none" w:sz="0" w:space="0" w:color="auto"/>
      </w:divBdr>
    </w:div>
    <w:div w:id="2051998561">
      <w:bodyDiv w:val="1"/>
      <w:marLeft w:val="0"/>
      <w:marRight w:val="0"/>
      <w:marTop w:val="0"/>
      <w:marBottom w:val="0"/>
      <w:divBdr>
        <w:top w:val="none" w:sz="0" w:space="0" w:color="auto"/>
        <w:left w:val="none" w:sz="0" w:space="0" w:color="auto"/>
        <w:bottom w:val="none" w:sz="0" w:space="0" w:color="auto"/>
        <w:right w:val="none" w:sz="0" w:space="0" w:color="auto"/>
      </w:divBdr>
    </w:div>
    <w:div w:id="2087215956">
      <w:bodyDiv w:val="1"/>
      <w:marLeft w:val="0"/>
      <w:marRight w:val="0"/>
      <w:marTop w:val="0"/>
      <w:marBottom w:val="0"/>
      <w:divBdr>
        <w:top w:val="none" w:sz="0" w:space="0" w:color="auto"/>
        <w:left w:val="none" w:sz="0" w:space="0" w:color="auto"/>
        <w:bottom w:val="none" w:sz="0" w:space="0" w:color="auto"/>
        <w:right w:val="none" w:sz="0" w:space="0" w:color="auto"/>
      </w:divBdr>
    </w:div>
    <w:div w:id="213223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6122</Words>
  <Characters>34900</Characters>
  <Application>Microsoft Office Word</Application>
  <DocSecurity>4</DocSecurity>
  <Lines>290</Lines>
  <Paragraphs>81</Paragraphs>
  <ScaleCrop>false</ScaleCrop>
  <HeadingPairs>
    <vt:vector size="2" baseType="variant">
      <vt:variant>
        <vt:lpstr>Title</vt:lpstr>
      </vt:variant>
      <vt:variant>
        <vt:i4>1</vt:i4>
      </vt:variant>
    </vt:vector>
  </HeadingPairs>
  <TitlesOfParts>
    <vt:vector size="1" baseType="lpstr">
      <vt:lpstr>Detection of Brain Tumor in MRI Images using Deep Learning Method</vt:lpstr>
    </vt:vector>
  </TitlesOfParts>
  <Company/>
  <LinksUpToDate>false</LinksUpToDate>
  <CharactersWithSpaces>40941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Brain Tumor in MRI Images using Deep Learning Method</dc:title>
  <dc:subject>2022 3rd International Conference on Electronics and Sustainable Communication Systems (ICESC);2022; ; ;10.1109/ICESC54411.2022.9885583</dc:subject>
  <dc:creator>S. Poornam</dc:creator>
  <cp:lastModifiedBy>Varun Ram</cp:lastModifiedBy>
  <cp:revision>2</cp:revision>
  <dcterms:created xsi:type="dcterms:W3CDTF">2025-02-26T05:31:00Z</dcterms:created>
  <dcterms:modified xsi:type="dcterms:W3CDTF">2025-02-26T05:31:00Z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Microsoft Word</vt:lpwstr>
  </property>
  <property fmtid="{D5CDD505-2E9C-101B-9397-08002B2CF9AE}" pid="4" name="LastSaved">
    <vt:filetime>2025-02-26T00:00:00Z</vt:filetime>
  </property>
</Properties>
</file>