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77972" w14:textId="5E71A204" w:rsidR="000D3BEB" w:rsidRPr="000D3BEB" w:rsidRDefault="00E822FB" w:rsidP="000C5BC3">
      <w:pPr>
        <w:tabs>
          <w:tab w:val="left" w:pos="7513"/>
        </w:tabs>
        <w:rPr>
          <w:i/>
          <w:sz w:val="18"/>
        </w:rPr>
      </w:pPr>
      <w:r>
        <w:rPr>
          <w:i/>
          <w:sz w:val="18"/>
        </w:rPr>
        <w:t>Sres.  Cia.Bomberos Chaclacayo</w:t>
      </w:r>
      <w:r w:rsidR="000C5BC3">
        <w:rPr>
          <w:i/>
          <w:sz w:val="18"/>
        </w:rPr>
        <w:t xml:space="preserve">                                                                          </w:t>
      </w:r>
      <w:r>
        <w:rPr>
          <w:i/>
          <w:sz w:val="18"/>
        </w:rPr>
        <w:t xml:space="preserve">                       </w:t>
      </w:r>
      <w:r w:rsidR="000C5BC3">
        <w:rPr>
          <w:i/>
          <w:sz w:val="18"/>
        </w:rPr>
        <w:t xml:space="preserve"> </w:t>
      </w:r>
      <w:r w:rsidR="00670C7B">
        <w:rPr>
          <w:i/>
          <w:sz w:val="18"/>
        </w:rPr>
        <w:t xml:space="preserve">Chosica, </w:t>
      </w:r>
      <w:r w:rsidR="000C3451">
        <w:rPr>
          <w:i/>
          <w:sz w:val="18"/>
        </w:rPr>
        <w:t>13</w:t>
      </w:r>
      <w:r w:rsidR="0056768A">
        <w:rPr>
          <w:i/>
          <w:sz w:val="18"/>
        </w:rPr>
        <w:t xml:space="preserve"> de </w:t>
      </w:r>
      <w:r w:rsidR="00BA230C">
        <w:rPr>
          <w:i/>
          <w:sz w:val="18"/>
        </w:rPr>
        <w:t>enero del 20</w:t>
      </w:r>
      <w:r w:rsidR="00ED7947">
        <w:rPr>
          <w:i/>
          <w:sz w:val="18"/>
        </w:rPr>
        <w:t>25</w:t>
      </w:r>
    </w:p>
    <w:p w14:paraId="683AC8FA" w14:textId="77777777" w:rsidR="000C5BC3" w:rsidRDefault="000C5BC3" w:rsidP="004556CC">
      <w:pPr>
        <w:tabs>
          <w:tab w:val="left" w:pos="7513"/>
        </w:tabs>
        <w:jc w:val="center"/>
        <w:rPr>
          <w:b/>
        </w:rPr>
      </w:pPr>
    </w:p>
    <w:p w14:paraId="323D125C" w14:textId="77777777" w:rsidR="005833E6" w:rsidRDefault="00D23567" w:rsidP="000C5BC3">
      <w:pPr>
        <w:tabs>
          <w:tab w:val="left" w:pos="7513"/>
        </w:tabs>
        <w:jc w:val="center"/>
        <w:rPr>
          <w:b/>
        </w:rPr>
      </w:pPr>
      <w:r w:rsidRPr="00D23567">
        <w:rPr>
          <w:b/>
        </w:rPr>
        <w:t>Presupuesto</w:t>
      </w:r>
    </w:p>
    <w:p w14:paraId="6BF630B5" w14:textId="1F7B9AF5" w:rsidR="004556CC" w:rsidRPr="00D23567" w:rsidRDefault="000C5BC3" w:rsidP="004556CC">
      <w:pPr>
        <w:tabs>
          <w:tab w:val="left" w:pos="7513"/>
        </w:tabs>
        <w:jc w:val="center"/>
        <w:rPr>
          <w:b/>
        </w:rPr>
      </w:pPr>
      <w:r>
        <w:rPr>
          <w:b/>
        </w:rPr>
        <w:t>Ampliación de techo</w:t>
      </w:r>
      <w:r w:rsidR="000C3451">
        <w:rPr>
          <w:b/>
        </w:rPr>
        <w:t xml:space="preserve"> </w:t>
      </w:r>
      <w:r w:rsidR="000C3451" w:rsidRPr="000C3451">
        <w:rPr>
          <w:b/>
        </w:rPr>
        <w:t>en zona de acceso y almacenamiento</w:t>
      </w:r>
    </w:p>
    <w:p w14:paraId="5EB76F10" w14:textId="77777777" w:rsidR="00D07E65" w:rsidRDefault="00D07E65" w:rsidP="00BA230C">
      <w:pPr>
        <w:tabs>
          <w:tab w:val="left" w:pos="5670"/>
          <w:tab w:val="left" w:pos="7513"/>
        </w:tabs>
      </w:pPr>
    </w:p>
    <w:p w14:paraId="3E2C9473" w14:textId="77777777" w:rsidR="000C5BC3" w:rsidRPr="00D23567" w:rsidRDefault="000C5BC3" w:rsidP="000C5BC3">
      <w:pPr>
        <w:tabs>
          <w:tab w:val="left" w:pos="6237"/>
        </w:tabs>
        <w:rPr>
          <w:b/>
        </w:rPr>
      </w:pPr>
      <w:r w:rsidRPr="00D23567">
        <w:rPr>
          <w:b/>
        </w:rPr>
        <w:t>Medidas:</w:t>
      </w:r>
    </w:p>
    <w:p w14:paraId="134BEA60" w14:textId="4C075F5D" w:rsidR="000C5BC3" w:rsidRDefault="000C3451" w:rsidP="000C5BC3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Lado A: </w:t>
      </w:r>
      <w:r w:rsidR="000C5BC3">
        <w:t>Ancho     = 2,</w:t>
      </w:r>
      <w:r>
        <w:t>5</w:t>
      </w:r>
      <w:r w:rsidR="000C5BC3">
        <w:t xml:space="preserve"> Mts.</w:t>
      </w:r>
      <w:r>
        <w:t xml:space="preserve"> X </w:t>
      </w:r>
      <w:r w:rsidR="000C5BC3">
        <w:t xml:space="preserve">Longitud = </w:t>
      </w:r>
      <w:r w:rsidR="00B64F56">
        <w:t>8</w:t>
      </w:r>
      <w:r w:rsidR="000C5BC3">
        <w:t>,0 Mts.</w:t>
      </w:r>
    </w:p>
    <w:p w14:paraId="446EDDDA" w14:textId="60A9D8FA" w:rsidR="000C3451" w:rsidRDefault="000C3451" w:rsidP="000C5BC3">
      <w:pPr>
        <w:pStyle w:val="Prrafodelista"/>
        <w:numPr>
          <w:ilvl w:val="0"/>
          <w:numId w:val="19"/>
        </w:numPr>
        <w:tabs>
          <w:tab w:val="left" w:pos="6237"/>
        </w:tabs>
      </w:pPr>
      <w:r>
        <w:t>L</w:t>
      </w:r>
      <w:r>
        <w:t xml:space="preserve">ado </w:t>
      </w:r>
      <w:r>
        <w:t>B</w:t>
      </w:r>
      <w:r>
        <w:t xml:space="preserve">: Ancho     = </w:t>
      </w:r>
      <w:r>
        <w:t>3</w:t>
      </w:r>
      <w:r>
        <w:t xml:space="preserve">,0 Mts. X Longitud = </w:t>
      </w:r>
      <w:r>
        <w:t>10</w:t>
      </w:r>
      <w:r>
        <w:t>,0 Mts.</w:t>
      </w:r>
    </w:p>
    <w:p w14:paraId="626B15BA" w14:textId="77777777" w:rsidR="000C5BC3" w:rsidRDefault="000C5BC3" w:rsidP="000C5BC3">
      <w:pPr>
        <w:pStyle w:val="Prrafodelista"/>
        <w:numPr>
          <w:ilvl w:val="0"/>
          <w:numId w:val="19"/>
        </w:numPr>
        <w:tabs>
          <w:tab w:val="left" w:pos="6237"/>
        </w:tabs>
      </w:pPr>
      <w:r>
        <w:t>Cantidad =2 (ambos lados)</w:t>
      </w:r>
    </w:p>
    <w:p w14:paraId="412D6AE5" w14:textId="77777777" w:rsidR="000C5BC3" w:rsidRDefault="000C5BC3" w:rsidP="000C5BC3">
      <w:pPr>
        <w:tabs>
          <w:tab w:val="left" w:pos="6237"/>
        </w:tabs>
        <w:rPr>
          <w:b/>
        </w:rPr>
      </w:pPr>
    </w:p>
    <w:p w14:paraId="066AA35E" w14:textId="77777777" w:rsidR="000C5BC3" w:rsidRPr="00D23567" w:rsidRDefault="000C5BC3" w:rsidP="000C5BC3">
      <w:pPr>
        <w:tabs>
          <w:tab w:val="left" w:pos="7938"/>
        </w:tabs>
        <w:rPr>
          <w:b/>
        </w:rPr>
      </w:pPr>
      <w:r w:rsidRPr="00D23567">
        <w:rPr>
          <w:b/>
        </w:rPr>
        <w:t>Materiales:</w:t>
      </w:r>
      <w:r>
        <w:rPr>
          <w:b/>
        </w:rPr>
        <w:tab/>
      </w:r>
    </w:p>
    <w:p w14:paraId="440A0E43" w14:textId="042CB3F7" w:rsidR="000C5BC3" w:rsidRDefault="000C5BC3" w:rsidP="000C5BC3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Tubo rectangular de </w:t>
      </w:r>
      <w:r w:rsidR="00E63B29">
        <w:t>5</w:t>
      </w:r>
      <w:r>
        <w:t xml:space="preserve">0 mm x </w:t>
      </w:r>
      <w:r w:rsidR="00E63B29">
        <w:t>8</w:t>
      </w:r>
      <w:r>
        <w:t>0 mm x 2.</w:t>
      </w:r>
      <w:r w:rsidR="00E63B29">
        <w:t>5 mm.</w:t>
      </w:r>
      <w:r>
        <w:t xml:space="preserve"> (vigas</w:t>
      </w:r>
      <w:r w:rsidR="00E63B29">
        <w:t xml:space="preserve"> principales</w:t>
      </w:r>
      <w:r>
        <w:t>)</w:t>
      </w:r>
    </w:p>
    <w:p w14:paraId="50D1F442" w14:textId="3E078417" w:rsidR="000C5BC3" w:rsidRDefault="000C5BC3" w:rsidP="000C5BC3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Tubo rectangular de 2” x 1” x 2.0 </w:t>
      </w:r>
      <w:r w:rsidR="00E63B29">
        <w:t xml:space="preserve">mm. </w:t>
      </w:r>
      <w:r>
        <w:t>(correas)</w:t>
      </w:r>
    </w:p>
    <w:p w14:paraId="30D2F155" w14:textId="244EFF9B" w:rsidR="00E63B29" w:rsidRDefault="00E63B29" w:rsidP="000C5BC3">
      <w:pPr>
        <w:pStyle w:val="Prrafodelista"/>
        <w:numPr>
          <w:ilvl w:val="0"/>
          <w:numId w:val="26"/>
        </w:numPr>
        <w:tabs>
          <w:tab w:val="left" w:pos="6237"/>
        </w:tabs>
      </w:pPr>
      <w:r w:rsidRPr="00E63B29">
        <w:rPr>
          <w:lang w:val="es-ES"/>
        </w:rPr>
        <w:t>Platina de 1” × 3/16” (refuerzo en puntos de anclaje)</w:t>
      </w:r>
    </w:p>
    <w:p w14:paraId="2194729A" w14:textId="416341EB" w:rsidR="000C5BC3" w:rsidRDefault="000C5BC3" w:rsidP="000C5BC3">
      <w:pPr>
        <w:pStyle w:val="Prrafodelista"/>
        <w:numPr>
          <w:ilvl w:val="0"/>
          <w:numId w:val="26"/>
        </w:numPr>
        <w:tabs>
          <w:tab w:val="left" w:pos="6237"/>
        </w:tabs>
      </w:pPr>
      <w:r>
        <w:t>Pernos punta broca herméticos (sujeción)</w:t>
      </w:r>
    </w:p>
    <w:p w14:paraId="3AC8619E" w14:textId="52298111" w:rsidR="00E63B29" w:rsidRDefault="00E63B29" w:rsidP="000C5BC3">
      <w:pPr>
        <w:pStyle w:val="Prrafodelista"/>
        <w:numPr>
          <w:ilvl w:val="0"/>
          <w:numId w:val="26"/>
        </w:numPr>
        <w:tabs>
          <w:tab w:val="left" w:pos="6237"/>
        </w:tabs>
      </w:pPr>
      <w:r>
        <w:t>Pintura anticorrosiva</w:t>
      </w:r>
    </w:p>
    <w:p w14:paraId="56FD43A1" w14:textId="77777777" w:rsidR="000C5BC3" w:rsidRDefault="000C5BC3" w:rsidP="000C5BC3">
      <w:pPr>
        <w:tabs>
          <w:tab w:val="left" w:pos="6237"/>
        </w:tabs>
      </w:pPr>
    </w:p>
    <w:p w14:paraId="4D184E7B" w14:textId="77777777" w:rsidR="000C5BC3" w:rsidRPr="00865544" w:rsidRDefault="000C5BC3" w:rsidP="000C5BC3">
      <w:pPr>
        <w:tabs>
          <w:tab w:val="left" w:pos="6237"/>
        </w:tabs>
        <w:rPr>
          <w:b/>
        </w:rPr>
      </w:pPr>
      <w:r w:rsidRPr="00670C7B">
        <w:rPr>
          <w:b/>
        </w:rPr>
        <w:t>Costos:</w:t>
      </w:r>
    </w:p>
    <w:p w14:paraId="38879A1A" w14:textId="16A18BB1" w:rsidR="000C5BC3" w:rsidRDefault="000C5BC3" w:rsidP="000C5BC3">
      <w:pPr>
        <w:tabs>
          <w:tab w:val="left" w:leader="dot" w:pos="4875"/>
          <w:tab w:val="left" w:leader="dot" w:pos="6237"/>
        </w:tabs>
        <w:contextualSpacing/>
      </w:pPr>
      <w:r>
        <w:t xml:space="preserve">Costo aproximado de materiales </w:t>
      </w:r>
      <w:r>
        <w:tab/>
        <w:t xml:space="preserve">S/.  </w:t>
      </w:r>
      <w:r w:rsidR="000C3451">
        <w:t>1,150</w:t>
      </w:r>
      <w:r>
        <w:t>.00</w:t>
      </w:r>
    </w:p>
    <w:p w14:paraId="452FB3FB" w14:textId="0E05BB17" w:rsidR="000C5BC3" w:rsidRDefault="000C5BC3" w:rsidP="000C5BC3">
      <w:pPr>
        <w:tabs>
          <w:tab w:val="left" w:leader="dot" w:pos="4875"/>
          <w:tab w:val="left" w:leader="dot" w:pos="6237"/>
        </w:tabs>
        <w:contextualSpacing/>
      </w:pPr>
      <w:r>
        <w:t>Costo mano de obra ……………………………………………………S/.  1,</w:t>
      </w:r>
      <w:r w:rsidR="000C3451">
        <w:t>55</w:t>
      </w:r>
      <w:r>
        <w:t>0.00</w:t>
      </w:r>
    </w:p>
    <w:p w14:paraId="52188A89" w14:textId="3602E8CF" w:rsidR="000C5BC3" w:rsidRPr="00BE49CC" w:rsidRDefault="000C5BC3" w:rsidP="000C5BC3">
      <w:pPr>
        <w:tabs>
          <w:tab w:val="left" w:leader="dot" w:pos="4875"/>
          <w:tab w:val="left" w:leader="dot" w:pos="6237"/>
        </w:tabs>
        <w:contextualSpacing/>
        <w:rPr>
          <w:b/>
        </w:rPr>
      </w:pPr>
      <w:r>
        <w:t>Total</w:t>
      </w:r>
      <w:r>
        <w:tab/>
        <w:t>S/.   2,</w:t>
      </w:r>
      <w:r w:rsidR="00B00DA9">
        <w:t>7</w:t>
      </w:r>
      <w:r w:rsidR="000C3451">
        <w:t>0</w:t>
      </w:r>
      <w:r>
        <w:t>0.00</w:t>
      </w:r>
    </w:p>
    <w:p w14:paraId="12878842" w14:textId="77777777" w:rsidR="000C5BC3" w:rsidRDefault="000C5BC3" w:rsidP="000C5BC3">
      <w:pPr>
        <w:tabs>
          <w:tab w:val="left" w:pos="6237"/>
        </w:tabs>
      </w:pPr>
    </w:p>
    <w:p w14:paraId="74830153" w14:textId="1B2D7D7D" w:rsidR="000C5BC3" w:rsidRDefault="000C5BC3" w:rsidP="000C5BC3">
      <w:pPr>
        <w:tabs>
          <w:tab w:val="left" w:pos="6237"/>
        </w:tabs>
      </w:pPr>
      <w:r w:rsidRPr="00670C7B">
        <w:rPr>
          <w:b/>
        </w:rPr>
        <w:t>Tiempo de entrega:</w:t>
      </w:r>
      <w:r>
        <w:t xml:space="preserve"> </w:t>
      </w:r>
      <w:r w:rsidR="000C3451">
        <w:t>5</w:t>
      </w:r>
      <w:r>
        <w:t xml:space="preserve"> días</w:t>
      </w:r>
    </w:p>
    <w:p w14:paraId="60D6B394" w14:textId="77777777" w:rsidR="000C5BC3" w:rsidRDefault="000C5BC3" w:rsidP="000C5BC3">
      <w:pPr>
        <w:tabs>
          <w:tab w:val="left" w:pos="6237"/>
        </w:tabs>
      </w:pPr>
    </w:p>
    <w:p w14:paraId="27B41A4C" w14:textId="77777777" w:rsidR="000C5BC3" w:rsidRDefault="000C5BC3" w:rsidP="000C5BC3">
      <w:pPr>
        <w:tabs>
          <w:tab w:val="left" w:pos="6237"/>
        </w:tabs>
      </w:pPr>
      <w:r w:rsidRPr="00F76A3C">
        <w:rPr>
          <w:b/>
        </w:rPr>
        <w:t>Nota</w:t>
      </w:r>
      <w:r>
        <w:t>: El presente presupuesto incluye construcción e instalación de estructura metálica y cobertura, no incluye las 12 planchas de plásticos - Presupuesto bajo R.H.E</w:t>
      </w:r>
    </w:p>
    <w:p w14:paraId="43618DCE" w14:textId="77777777" w:rsidR="00D07E65" w:rsidRDefault="00D07E65" w:rsidP="000C5BC3">
      <w:pPr>
        <w:tabs>
          <w:tab w:val="left" w:pos="6237"/>
        </w:tabs>
      </w:pPr>
    </w:p>
    <w:sectPr w:rsidR="00D07E65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00A41" w14:textId="77777777" w:rsidR="00D15939" w:rsidRDefault="00D15939" w:rsidP="00CC4030">
      <w:pPr>
        <w:spacing w:after="0" w:line="240" w:lineRule="auto"/>
      </w:pPr>
      <w:r>
        <w:separator/>
      </w:r>
    </w:p>
  </w:endnote>
  <w:endnote w:type="continuationSeparator" w:id="0">
    <w:p w14:paraId="00A92520" w14:textId="77777777" w:rsidR="00D15939" w:rsidRDefault="00D15939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F332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56A585" wp14:editId="7618DB52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CA65A2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71EAD12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5865C484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5330DA96" w14:textId="77777777" w:rsidR="00251077" w:rsidRPr="001E0A07" w:rsidRDefault="00251077" w:rsidP="00251077">
    <w:pPr>
      <w:pStyle w:val="Piedepgina"/>
      <w:tabs>
        <w:tab w:val="clear" w:pos="4252"/>
        <w:tab w:val="clear" w:pos="8504"/>
        <w:tab w:val="left" w:pos="7371"/>
      </w:tabs>
      <w:ind w:left="-284"/>
      <w:contextualSpacing/>
    </w:pPr>
    <w:r>
      <w:tab/>
      <w:t>965342658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7EC1C" w14:textId="77777777" w:rsidR="00D15939" w:rsidRDefault="00D15939" w:rsidP="00CC4030">
      <w:pPr>
        <w:spacing w:after="0" w:line="240" w:lineRule="auto"/>
      </w:pPr>
      <w:r>
        <w:separator/>
      </w:r>
    </w:p>
  </w:footnote>
  <w:footnote w:type="continuationSeparator" w:id="0">
    <w:p w14:paraId="47A9E373" w14:textId="77777777" w:rsidR="00D15939" w:rsidRDefault="00D15939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7DFCFC3B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59774E52" w14:textId="77777777" w:rsidR="00285D2B" w:rsidRDefault="00E577FC">
          <w:pPr>
            <w:pStyle w:val="Encabezado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9264" behindDoc="1" locked="0" layoutInCell="1" allowOverlap="1" wp14:anchorId="2A8D0D8B" wp14:editId="004D5E0C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1048877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35F40D8E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6EB8CFA2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43026BE4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F1F55A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35E4A46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3542B5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0F0F35C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558F8563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6D655865" w14:textId="77777777" w:rsidR="00CC4030" w:rsidRDefault="000C5BC3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1DAFF4" wp14:editId="14F3E2F6">
              <wp:simplePos x="0" y="0"/>
              <wp:positionH relativeFrom="column">
                <wp:posOffset>-320040</wp:posOffset>
              </wp:positionH>
              <wp:positionV relativeFrom="paragraph">
                <wp:posOffset>457835</wp:posOffset>
              </wp:positionV>
              <wp:extent cx="6175375" cy="53340"/>
              <wp:effectExtent l="0" t="0" r="15875" b="419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75375" cy="533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86A95C" id="Rectángulo 6" o:spid="_x0000_s1026" style="position:absolute;margin-left:-25.2pt;margin-top:36.05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87BC2"/>
    <w:multiLevelType w:val="hybridMultilevel"/>
    <w:tmpl w:val="084476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698245">
    <w:abstractNumId w:val="23"/>
  </w:num>
  <w:num w:numId="2" w16cid:durableId="1295866702">
    <w:abstractNumId w:val="6"/>
  </w:num>
  <w:num w:numId="3" w16cid:durableId="330370980">
    <w:abstractNumId w:val="4"/>
  </w:num>
  <w:num w:numId="4" w16cid:durableId="1505363574">
    <w:abstractNumId w:val="5"/>
  </w:num>
  <w:num w:numId="5" w16cid:durableId="2021085456">
    <w:abstractNumId w:val="22"/>
  </w:num>
  <w:num w:numId="6" w16cid:durableId="1632133280">
    <w:abstractNumId w:val="9"/>
  </w:num>
  <w:num w:numId="7" w16cid:durableId="929579664">
    <w:abstractNumId w:val="24"/>
  </w:num>
  <w:num w:numId="8" w16cid:durableId="614211868">
    <w:abstractNumId w:val="18"/>
  </w:num>
  <w:num w:numId="9" w16cid:durableId="849952217">
    <w:abstractNumId w:val="1"/>
  </w:num>
  <w:num w:numId="10" w16cid:durableId="1950772548">
    <w:abstractNumId w:val="0"/>
  </w:num>
  <w:num w:numId="11" w16cid:durableId="1471629872">
    <w:abstractNumId w:val="21"/>
  </w:num>
  <w:num w:numId="12" w16cid:durableId="1723674694">
    <w:abstractNumId w:val="25"/>
  </w:num>
  <w:num w:numId="13" w16cid:durableId="450511579">
    <w:abstractNumId w:val="12"/>
  </w:num>
  <w:num w:numId="14" w16cid:durableId="1237352310">
    <w:abstractNumId w:val="8"/>
  </w:num>
  <w:num w:numId="15" w16cid:durableId="481655323">
    <w:abstractNumId w:val="14"/>
  </w:num>
  <w:num w:numId="16" w16cid:durableId="837235705">
    <w:abstractNumId w:val="17"/>
  </w:num>
  <w:num w:numId="17" w16cid:durableId="1083376056">
    <w:abstractNumId w:val="10"/>
  </w:num>
  <w:num w:numId="18" w16cid:durableId="759527181">
    <w:abstractNumId w:val="13"/>
  </w:num>
  <w:num w:numId="19" w16cid:durableId="350303681">
    <w:abstractNumId w:val="16"/>
  </w:num>
  <w:num w:numId="20" w16cid:durableId="820273260">
    <w:abstractNumId w:val="15"/>
  </w:num>
  <w:num w:numId="21" w16cid:durableId="184175025">
    <w:abstractNumId w:val="2"/>
  </w:num>
  <w:num w:numId="22" w16cid:durableId="1264801240">
    <w:abstractNumId w:val="7"/>
  </w:num>
  <w:num w:numId="23" w16cid:durableId="1913855872">
    <w:abstractNumId w:val="20"/>
  </w:num>
  <w:num w:numId="24" w16cid:durableId="531307966">
    <w:abstractNumId w:val="19"/>
  </w:num>
  <w:num w:numId="25" w16cid:durableId="1481381448">
    <w:abstractNumId w:val="3"/>
  </w:num>
  <w:num w:numId="26" w16cid:durableId="1576821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34549"/>
    <w:rsid w:val="000774DE"/>
    <w:rsid w:val="00077C35"/>
    <w:rsid w:val="000C3451"/>
    <w:rsid w:val="000C5BC3"/>
    <w:rsid w:val="000D3BEB"/>
    <w:rsid w:val="001020B1"/>
    <w:rsid w:val="001111BC"/>
    <w:rsid w:val="00112811"/>
    <w:rsid w:val="0013287A"/>
    <w:rsid w:val="001E0A07"/>
    <w:rsid w:val="00251077"/>
    <w:rsid w:val="00257943"/>
    <w:rsid w:val="00285D2B"/>
    <w:rsid w:val="002B0FE5"/>
    <w:rsid w:val="002E16DC"/>
    <w:rsid w:val="003169C2"/>
    <w:rsid w:val="003951FA"/>
    <w:rsid w:val="003D1B94"/>
    <w:rsid w:val="003D4CA0"/>
    <w:rsid w:val="00433FCA"/>
    <w:rsid w:val="004556CC"/>
    <w:rsid w:val="00477D74"/>
    <w:rsid w:val="00493AA2"/>
    <w:rsid w:val="004A4180"/>
    <w:rsid w:val="004F4FFB"/>
    <w:rsid w:val="005407F8"/>
    <w:rsid w:val="00561803"/>
    <w:rsid w:val="0056768A"/>
    <w:rsid w:val="0057645B"/>
    <w:rsid w:val="005833E6"/>
    <w:rsid w:val="005B30F7"/>
    <w:rsid w:val="005C3DBF"/>
    <w:rsid w:val="005F6A84"/>
    <w:rsid w:val="00670C7B"/>
    <w:rsid w:val="006B2DFB"/>
    <w:rsid w:val="006D7FBE"/>
    <w:rsid w:val="00701E68"/>
    <w:rsid w:val="007C36C5"/>
    <w:rsid w:val="007D31D5"/>
    <w:rsid w:val="007E125B"/>
    <w:rsid w:val="007F1033"/>
    <w:rsid w:val="0084546F"/>
    <w:rsid w:val="00847A37"/>
    <w:rsid w:val="00847FF2"/>
    <w:rsid w:val="008C2220"/>
    <w:rsid w:val="008E0B8C"/>
    <w:rsid w:val="008E33A0"/>
    <w:rsid w:val="008E5E55"/>
    <w:rsid w:val="00904FAF"/>
    <w:rsid w:val="00946D1F"/>
    <w:rsid w:val="00963EA6"/>
    <w:rsid w:val="009E467C"/>
    <w:rsid w:val="00A72FE4"/>
    <w:rsid w:val="00A92DB1"/>
    <w:rsid w:val="00A94563"/>
    <w:rsid w:val="00B00DA9"/>
    <w:rsid w:val="00B06051"/>
    <w:rsid w:val="00B2753B"/>
    <w:rsid w:val="00B34E0F"/>
    <w:rsid w:val="00B64F56"/>
    <w:rsid w:val="00B8359F"/>
    <w:rsid w:val="00BA230C"/>
    <w:rsid w:val="00BC1CF6"/>
    <w:rsid w:val="00C52EE4"/>
    <w:rsid w:val="00C61386"/>
    <w:rsid w:val="00CC4030"/>
    <w:rsid w:val="00CC6995"/>
    <w:rsid w:val="00D07E65"/>
    <w:rsid w:val="00D15939"/>
    <w:rsid w:val="00D23567"/>
    <w:rsid w:val="00D268BB"/>
    <w:rsid w:val="00DA2414"/>
    <w:rsid w:val="00DF5286"/>
    <w:rsid w:val="00E26B42"/>
    <w:rsid w:val="00E35381"/>
    <w:rsid w:val="00E46B4D"/>
    <w:rsid w:val="00E53E7B"/>
    <w:rsid w:val="00E577FC"/>
    <w:rsid w:val="00E63B29"/>
    <w:rsid w:val="00E66C30"/>
    <w:rsid w:val="00E822FB"/>
    <w:rsid w:val="00EC211A"/>
    <w:rsid w:val="00ED069E"/>
    <w:rsid w:val="00ED7947"/>
    <w:rsid w:val="00EF3581"/>
    <w:rsid w:val="00F16C8F"/>
    <w:rsid w:val="00F66726"/>
    <w:rsid w:val="00F76A3C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37F35F"/>
  <w15:docId w15:val="{897AB345-2695-4135-9556-0A012585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2119E-7534-4362-A934-81CB65350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5</cp:revision>
  <dcterms:created xsi:type="dcterms:W3CDTF">2017-02-16T21:18:00Z</dcterms:created>
  <dcterms:modified xsi:type="dcterms:W3CDTF">2025-10-13T12:03:00Z</dcterms:modified>
</cp:coreProperties>
</file>