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A9FB1" w14:textId="77777777"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14:paraId="6709F4D9" w14:textId="77777777">
        <w:trPr>
          <w:trHeight w:hRule="exact" w:val="1166"/>
        </w:trPr>
        <w:tc>
          <w:tcPr>
            <w:tcW w:w="9426" w:type="dxa"/>
            <w:gridSpan w:val="10"/>
          </w:tcPr>
          <w:p w14:paraId="7A9D26BC" w14:textId="77777777"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29C236E8" wp14:editId="1AC121D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14:paraId="79E3E78A" w14:textId="77777777"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3736930B" w14:textId="77777777" w:rsidR="00854495" w:rsidRPr="00417296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417296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417296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14:paraId="43B3D4DA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64F99073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55278323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DA0E39">
              <w:rPr>
                <w:rFonts w:ascii="Calibri" w:hAnsi="Calibri"/>
                <w:sz w:val="18"/>
                <w:lang w:val="es-PE"/>
              </w:rPr>
              <w:t>0007</w:t>
            </w:r>
            <w:r w:rsidR="001E0F28">
              <w:rPr>
                <w:rFonts w:ascii="Calibri" w:hAnsi="Calibri"/>
                <w:sz w:val="18"/>
                <w:lang w:val="es-PE"/>
              </w:rPr>
              <w:t>5</w:t>
            </w:r>
          </w:p>
          <w:p w14:paraId="67DEBD1D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05AC4E14" w14:textId="77777777">
        <w:trPr>
          <w:trHeight w:hRule="exact" w:val="207"/>
        </w:trPr>
        <w:tc>
          <w:tcPr>
            <w:tcW w:w="10761" w:type="dxa"/>
            <w:gridSpan w:val="11"/>
          </w:tcPr>
          <w:p w14:paraId="04031794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4D3B0431" w14:textId="77777777">
        <w:trPr>
          <w:trHeight w:hRule="exact" w:val="207"/>
        </w:trPr>
        <w:tc>
          <w:tcPr>
            <w:tcW w:w="1080" w:type="dxa"/>
            <w:gridSpan w:val="2"/>
          </w:tcPr>
          <w:p w14:paraId="3E3C096B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20421189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21A76912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2E76A923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14:paraId="19437623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4C17EF10" w14:textId="77777777" w:rsidR="00B01B32" w:rsidRPr="00782111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496EB0" w14:paraId="3E286CAB" w14:textId="77777777">
        <w:trPr>
          <w:trHeight w:hRule="exact" w:val="207"/>
        </w:trPr>
        <w:tc>
          <w:tcPr>
            <w:tcW w:w="1080" w:type="dxa"/>
            <w:gridSpan w:val="2"/>
          </w:tcPr>
          <w:p w14:paraId="6C1C9B4C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207EA819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360399BB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14:paraId="432D5BD2" w14:textId="77777777" w:rsidR="00B01B32" w:rsidRPr="00782111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6A275A45" w14:textId="77777777">
        <w:trPr>
          <w:trHeight w:hRule="exact" w:val="207"/>
        </w:trPr>
        <w:tc>
          <w:tcPr>
            <w:tcW w:w="1080" w:type="dxa"/>
            <w:gridSpan w:val="2"/>
          </w:tcPr>
          <w:p w14:paraId="2FDDACBF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14:paraId="6638DFF2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Karol Calderon</w:t>
            </w:r>
          </w:p>
        </w:tc>
        <w:tc>
          <w:tcPr>
            <w:tcW w:w="994" w:type="dxa"/>
          </w:tcPr>
          <w:p w14:paraId="2EF42879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14:paraId="67C17076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1719" w:type="dxa"/>
          </w:tcPr>
          <w:p w14:paraId="03045C27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14:paraId="594FEC41" w14:textId="77777777" w:rsidR="00B01B32" w:rsidRPr="00082B0B" w:rsidRDefault="00847FF0" w:rsidP="00847FF0">
            <w:pPr>
              <w:pStyle w:val="TableParagraph"/>
              <w:spacing w:line="181" w:lineRule="exact"/>
              <w:ind w:left="0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Ruben calderon</w:t>
            </w:r>
          </w:p>
        </w:tc>
      </w:tr>
      <w:tr w:rsidR="00B01B32" w:rsidRPr="00782111" w14:paraId="7557D34C" w14:textId="77777777">
        <w:trPr>
          <w:trHeight w:hRule="exact" w:val="207"/>
        </w:trPr>
        <w:tc>
          <w:tcPr>
            <w:tcW w:w="10761" w:type="dxa"/>
            <w:gridSpan w:val="11"/>
          </w:tcPr>
          <w:p w14:paraId="02BF060D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6F6CB6B2" w14:textId="77777777">
        <w:trPr>
          <w:trHeight w:hRule="exact" w:val="207"/>
        </w:trPr>
        <w:tc>
          <w:tcPr>
            <w:tcW w:w="1080" w:type="dxa"/>
            <w:gridSpan w:val="2"/>
          </w:tcPr>
          <w:p w14:paraId="4551FBC1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7533F04E" w14:textId="77777777" w:rsidR="00B01B32" w:rsidRPr="00417296" w:rsidRDefault="00B01B32" w:rsidP="00847FF0">
            <w:pPr>
              <w:pStyle w:val="TableParagraph"/>
              <w:spacing w:line="176" w:lineRule="exact"/>
              <w:ind w:left="0"/>
              <w:rPr>
                <w:b/>
                <w:sz w:val="16"/>
              </w:rPr>
            </w:pPr>
          </w:p>
        </w:tc>
        <w:tc>
          <w:tcPr>
            <w:tcW w:w="510" w:type="dxa"/>
          </w:tcPr>
          <w:p w14:paraId="6496CE54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08765F3C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403037CB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14:paraId="14D94D07" w14:textId="3D0D9A20" w:rsidR="00B01B32" w:rsidRPr="00782111" w:rsidRDefault="00847FF0">
            <w:pPr>
              <w:pStyle w:val="TableParagraph"/>
              <w:spacing w:before="5"/>
              <w:ind w:left="127" w:right="120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07/09</w:t>
            </w:r>
            <w:r w:rsidR="00B40D6B">
              <w:rPr>
                <w:sz w:val="16"/>
                <w:lang w:val="es-PE"/>
              </w:rPr>
              <w:t>/20</w:t>
            </w:r>
            <w:r w:rsidR="00496EB0">
              <w:rPr>
                <w:sz w:val="16"/>
                <w:lang w:val="es-PE"/>
              </w:rPr>
              <w:t>25</w:t>
            </w:r>
          </w:p>
        </w:tc>
      </w:tr>
      <w:tr w:rsidR="00B01B32" w:rsidRPr="00782111" w14:paraId="223320BD" w14:textId="77777777">
        <w:trPr>
          <w:trHeight w:hRule="exact" w:val="207"/>
        </w:trPr>
        <w:tc>
          <w:tcPr>
            <w:tcW w:w="1080" w:type="dxa"/>
            <w:gridSpan w:val="2"/>
          </w:tcPr>
          <w:p w14:paraId="38A9AA80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5FFEB043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10" w:type="dxa"/>
          </w:tcPr>
          <w:p w14:paraId="48BCEA48" w14:textId="77777777"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14:paraId="1274B43C" w14:textId="77777777"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14:paraId="2112BF41" w14:textId="77777777">
        <w:trPr>
          <w:trHeight w:hRule="exact" w:val="207"/>
        </w:trPr>
        <w:tc>
          <w:tcPr>
            <w:tcW w:w="1080" w:type="dxa"/>
            <w:gridSpan w:val="2"/>
          </w:tcPr>
          <w:p w14:paraId="1E7BBC51" w14:textId="77777777" w:rsidR="00B01B32" w:rsidRPr="00782111" w:rsidRDefault="00B40D6B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14:paraId="0BF4381C" w14:textId="77777777" w:rsidR="00B01B32" w:rsidRPr="00692E5F" w:rsidRDefault="003B44A7" w:rsidP="00847FF0">
            <w:pPr>
              <w:pStyle w:val="TableParagraph"/>
              <w:spacing w:line="181" w:lineRule="exact"/>
              <w:ind w:left="0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Techniperu SAC</w:t>
            </w:r>
          </w:p>
        </w:tc>
        <w:tc>
          <w:tcPr>
            <w:tcW w:w="510" w:type="dxa"/>
          </w:tcPr>
          <w:p w14:paraId="331944FE" w14:textId="77777777"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14:paraId="6B788E4D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0AF80B80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68DDD3C9" w14:textId="77777777"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14:paraId="1BDCCCCC" w14:textId="77777777">
        <w:trPr>
          <w:trHeight w:hRule="exact" w:val="207"/>
        </w:trPr>
        <w:tc>
          <w:tcPr>
            <w:tcW w:w="10761" w:type="dxa"/>
            <w:gridSpan w:val="11"/>
          </w:tcPr>
          <w:p w14:paraId="673FF667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14:paraId="4F24590D" w14:textId="77777777">
        <w:trPr>
          <w:trHeight w:hRule="exact" w:val="190"/>
        </w:trPr>
        <w:tc>
          <w:tcPr>
            <w:tcW w:w="540" w:type="dxa"/>
          </w:tcPr>
          <w:p w14:paraId="00A97FDC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14:paraId="019AD4EC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14:paraId="2BE7057A" w14:textId="77777777"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14:paraId="58C9F0F2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14:paraId="562D5A61" w14:textId="77777777"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14:paraId="24F110F5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782111" w14:paraId="78B3FEB8" w14:textId="77777777" w:rsidTr="00040303">
        <w:trPr>
          <w:trHeight w:hRule="exact" w:val="8595"/>
        </w:trPr>
        <w:tc>
          <w:tcPr>
            <w:tcW w:w="540" w:type="dxa"/>
          </w:tcPr>
          <w:p w14:paraId="40791D97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017109D8" w14:textId="77777777" w:rsidR="00B01B32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 w:rsidRPr="00EE5A95">
              <w:rPr>
                <w:b/>
                <w:sz w:val="16"/>
                <w:lang w:val="es-PE"/>
              </w:rPr>
              <w:t>1</w:t>
            </w:r>
          </w:p>
          <w:p w14:paraId="68934ABB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75A6C8AA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1A6D1A2C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691B990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 w:rsidRPr="00EE5A95">
              <w:rPr>
                <w:b/>
                <w:sz w:val="16"/>
                <w:lang w:val="es-PE"/>
              </w:rPr>
              <w:t>2</w:t>
            </w:r>
          </w:p>
          <w:p w14:paraId="7F88B043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39DEEA35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37CBD470" w14:textId="77777777" w:rsidR="00B01B32" w:rsidRPr="00EE5A95" w:rsidRDefault="004641A5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6</w:t>
            </w:r>
          </w:p>
          <w:p w14:paraId="21A196B8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4F1FD601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1361B0F1" w14:textId="77777777"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25CDD974" w14:textId="77777777" w:rsidR="00DA0E39" w:rsidRPr="00EE5A95" w:rsidRDefault="004641A5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2</w:t>
            </w:r>
          </w:p>
          <w:p w14:paraId="651C110D" w14:textId="77777777" w:rsidR="00DA0E39" w:rsidRPr="00EE5A95" w:rsidRDefault="00DA0E39" w:rsidP="00DA0E39">
            <w:pPr>
              <w:pStyle w:val="TableParagraph"/>
              <w:spacing w:before="36"/>
              <w:ind w:left="0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00C71EBB" w14:textId="77777777" w:rsidR="00B01B32" w:rsidRDefault="00B01B32">
            <w:pPr>
              <w:rPr>
                <w:lang w:val="es-PE"/>
              </w:rPr>
            </w:pPr>
          </w:p>
          <w:p w14:paraId="71F29AD6" w14:textId="77777777" w:rsidR="009D6583" w:rsidRDefault="009D6583">
            <w:pPr>
              <w:rPr>
                <w:lang w:val="es-PE"/>
              </w:rPr>
            </w:pPr>
          </w:p>
          <w:p w14:paraId="032AF8B6" w14:textId="77777777" w:rsidR="009D6583" w:rsidRDefault="009D6583">
            <w:pPr>
              <w:rPr>
                <w:lang w:val="es-PE"/>
              </w:rPr>
            </w:pPr>
          </w:p>
          <w:p w14:paraId="22940B9A" w14:textId="77777777" w:rsidR="009D6583" w:rsidRDefault="009D6583">
            <w:pPr>
              <w:rPr>
                <w:lang w:val="es-PE"/>
              </w:rPr>
            </w:pPr>
          </w:p>
          <w:p w14:paraId="248DD03E" w14:textId="77777777" w:rsidR="009D6583" w:rsidRDefault="009D6583">
            <w:pPr>
              <w:rPr>
                <w:lang w:val="es-PE"/>
              </w:rPr>
            </w:pPr>
          </w:p>
          <w:p w14:paraId="6F7A94F7" w14:textId="77777777" w:rsidR="009D6583" w:rsidRPr="00782111" w:rsidRDefault="009D6583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14:paraId="4CB1BBA5" w14:textId="77777777" w:rsidR="004641A5" w:rsidRDefault="009D6583" w:rsidP="004641A5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D6583">
              <w:rPr>
                <w:sz w:val="16"/>
                <w:lang w:val="es-PE"/>
              </w:rPr>
              <w:tab/>
            </w:r>
          </w:p>
          <w:p w14:paraId="597882C7" w14:textId="77777777" w:rsidR="004641A5" w:rsidRDefault="004641A5" w:rsidP="004641A5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 Fabricación de roscas de 7/8” (de izaje) NC</w:t>
            </w:r>
          </w:p>
          <w:p w14:paraId="7F3E0453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0938E3E9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668C0994" w14:textId="77777777" w:rsidR="00366E34" w:rsidRDefault="004641A5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Recuperación con soldadura inoxidable BW de canales de hermetizacion y maquinado para asiento de orines de acuerdo a normas</w:t>
            </w:r>
          </w:p>
          <w:p w14:paraId="25586BDA" w14:textId="77777777" w:rsidR="00366E34" w:rsidRPr="00782111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</w:tc>
        <w:tc>
          <w:tcPr>
            <w:tcW w:w="1093" w:type="dxa"/>
            <w:gridSpan w:val="2"/>
          </w:tcPr>
          <w:p w14:paraId="4C2E520D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280E9DFB" w14:textId="77777777" w:rsidR="00366E34" w:rsidRPr="00EE5A95" w:rsidRDefault="004641A5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>80</w:t>
            </w:r>
          </w:p>
          <w:p w14:paraId="53CF772E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591C071C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2349B07D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5D0473CA" w14:textId="77777777" w:rsidR="00366E34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0EDAF80F" w14:textId="77777777" w:rsidR="004641A5" w:rsidRDefault="004641A5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016B0B9A" w14:textId="77777777" w:rsidR="004641A5" w:rsidRPr="00EE5A95" w:rsidRDefault="001D1BBB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>30</w:t>
            </w:r>
            <w:r w:rsidR="004641A5">
              <w:rPr>
                <w:b/>
                <w:sz w:val="19"/>
                <w:lang w:val="es-PE"/>
              </w:rPr>
              <w:t>0</w:t>
            </w:r>
          </w:p>
        </w:tc>
        <w:tc>
          <w:tcPr>
            <w:tcW w:w="1335" w:type="dxa"/>
          </w:tcPr>
          <w:p w14:paraId="02A8D69C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223DD2FA" w14:textId="77777777" w:rsidR="00366E34" w:rsidRPr="00EE5A95" w:rsidRDefault="004641A5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>48</w:t>
            </w:r>
            <w:r w:rsidR="009D6583" w:rsidRPr="00EE5A95">
              <w:rPr>
                <w:b/>
                <w:sz w:val="19"/>
                <w:lang w:val="es-PE"/>
              </w:rPr>
              <w:t>0</w:t>
            </w:r>
            <w:r w:rsidR="00DA0E39" w:rsidRPr="00EE5A95">
              <w:rPr>
                <w:b/>
                <w:sz w:val="19"/>
                <w:lang w:val="es-PE"/>
              </w:rPr>
              <w:t>.00</w:t>
            </w:r>
          </w:p>
          <w:p w14:paraId="38D3778E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239E4CA8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0AEF7E89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20D5F569" w14:textId="77777777" w:rsidR="00366E34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  <w:r w:rsidRPr="00EE5A95">
              <w:rPr>
                <w:b/>
                <w:sz w:val="19"/>
                <w:lang w:val="es-PE"/>
              </w:rPr>
              <w:t xml:space="preserve">  </w:t>
            </w:r>
          </w:p>
          <w:p w14:paraId="4B3473FE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3652AF9D" w14:textId="77777777" w:rsidR="00366E34" w:rsidRPr="00EE5A95" w:rsidRDefault="001D1BBB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>6</w:t>
            </w:r>
            <w:r w:rsidR="004641A5">
              <w:rPr>
                <w:b/>
                <w:sz w:val="19"/>
                <w:lang w:val="es-PE"/>
              </w:rPr>
              <w:t>00.00</w:t>
            </w:r>
          </w:p>
          <w:p w14:paraId="1D27F9CC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21A6BFD5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151A151D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24A8BEFF" w14:textId="77777777" w:rsidR="00366E34" w:rsidRPr="00EE5A95" w:rsidRDefault="00366E34" w:rsidP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</w:tc>
      </w:tr>
      <w:tr w:rsidR="00B01B32" w:rsidRPr="004641A5" w14:paraId="30BCE944" w14:textId="77777777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14:paraId="2C3FE0FD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29A72566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0C528B95" w14:textId="77777777" w:rsidR="00B01B32" w:rsidRPr="00782111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14:paraId="55C17838" w14:textId="77777777" w:rsidR="000E3EF4" w:rsidRPr="009D6583" w:rsidRDefault="001D1BBB" w:rsidP="001D1BBB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</w:t>
            </w:r>
            <w:r w:rsidR="00065F4B" w:rsidRPr="009D6583">
              <w:rPr>
                <w:b/>
                <w:sz w:val="20"/>
                <w:lang w:val="es-PE"/>
              </w:rPr>
              <w:t xml:space="preserve">S/. </w:t>
            </w:r>
            <w:r>
              <w:rPr>
                <w:b/>
                <w:sz w:val="19"/>
                <w:lang w:val="es-PE"/>
              </w:rPr>
              <w:t>1,0</w:t>
            </w:r>
            <w:r w:rsidR="004641A5">
              <w:rPr>
                <w:b/>
                <w:sz w:val="19"/>
                <w:lang w:val="es-PE"/>
              </w:rPr>
              <w:t>80</w:t>
            </w:r>
            <w:r w:rsidR="009D6583" w:rsidRPr="009D6583">
              <w:rPr>
                <w:b/>
                <w:sz w:val="19"/>
                <w:lang w:val="es-PE"/>
              </w:rPr>
              <w:t>.00</w:t>
            </w:r>
          </w:p>
          <w:p w14:paraId="7A2DD2CF" w14:textId="77777777" w:rsidR="009D6583" w:rsidRDefault="004641A5" w:rsidP="004641A5">
            <w:pPr>
              <w:pStyle w:val="TableParagraph"/>
              <w:spacing w:line="190" w:lineRule="exact"/>
              <w:ind w:left="0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  --------------   </w:t>
            </w:r>
          </w:p>
          <w:p w14:paraId="4AFD4091" w14:textId="77777777" w:rsidR="00E54E23" w:rsidRDefault="001D1BBB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S/.1,0</w:t>
            </w:r>
            <w:r w:rsidR="004641A5">
              <w:rPr>
                <w:b/>
                <w:sz w:val="20"/>
                <w:lang w:val="es-PE"/>
              </w:rPr>
              <w:t>80.00</w:t>
            </w:r>
          </w:p>
          <w:p w14:paraId="70A2CDC5" w14:textId="77777777" w:rsidR="00B01B32" w:rsidRPr="00782111" w:rsidRDefault="00B01B32" w:rsidP="00E54E23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14:paraId="5A4DA25A" w14:textId="77777777"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14:paraId="6F5A4FED" w14:textId="77777777"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76B93340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39F01DB4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14:paraId="4BB05B2E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4641A5">
        <w:rPr>
          <w:i w:val="0"/>
          <w:w w:val="105"/>
          <w:lang w:val="es-PE"/>
        </w:rPr>
        <w:tab/>
        <w:t>: 5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14:paraId="47A6D6EA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668FBBBA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3321BDEA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307F90B3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28DF02F0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065F4B">
        <w:rPr>
          <w:w w:val="105"/>
          <w:lang w:val="es-PE"/>
        </w:rPr>
        <w:t xml:space="preserve">Los </w:t>
      </w:r>
      <w:r w:rsidR="00EE5A95">
        <w:rPr>
          <w:w w:val="105"/>
          <w:lang w:val="es-PE"/>
        </w:rPr>
        <w:t>valores</w:t>
      </w:r>
      <w:r w:rsidR="004641A5">
        <w:rPr>
          <w:w w:val="105"/>
          <w:lang w:val="es-PE"/>
        </w:rPr>
        <w:t xml:space="preserve"> no</w:t>
      </w:r>
      <w:r w:rsidR="00EE5A95">
        <w:rPr>
          <w:w w:val="105"/>
          <w:lang w:val="es-PE"/>
        </w:rPr>
        <w:t xml:space="preserve"> </w:t>
      </w:r>
      <w:r w:rsidR="00EE5A95" w:rsidRPr="00D34AB6">
        <w:rPr>
          <w:w w:val="105"/>
          <w:lang w:val="es-PE"/>
        </w:rPr>
        <w:t>incluyen</w:t>
      </w:r>
      <w:r w:rsidR="00E54E23" w:rsidRPr="00D34AB6">
        <w:rPr>
          <w:w w:val="105"/>
          <w:lang w:val="es-PE"/>
        </w:rPr>
        <w:t xml:space="preserve"> I.G.V</w:t>
      </w:r>
      <w:r w:rsidR="00E54E23" w:rsidRPr="00D34AB6">
        <w:rPr>
          <w:b/>
          <w:w w:val="105"/>
          <w:lang w:val="es-PE"/>
        </w:rPr>
        <w:t>.</w:t>
      </w:r>
    </w:p>
    <w:p w14:paraId="0E8077D9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14:paraId="71827E52" w14:textId="77777777" w:rsidR="00B01B32" w:rsidRPr="00D34AB6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14:paraId="3634FC5C" w14:textId="77777777" w:rsidR="00F436D6" w:rsidRPr="00D34AB6" w:rsidRDefault="00F436D6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b/>
          <w:w w:val="105"/>
          <w:lang w:val="es-PE"/>
        </w:rPr>
      </w:pPr>
    </w:p>
    <w:sectPr w:rsidR="00F436D6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DBCDD" w14:textId="77777777" w:rsidR="008916FE" w:rsidRDefault="008916FE" w:rsidP="00B05699">
      <w:r>
        <w:separator/>
      </w:r>
    </w:p>
  </w:endnote>
  <w:endnote w:type="continuationSeparator" w:id="0">
    <w:p w14:paraId="12C795B2" w14:textId="77777777" w:rsidR="008916FE" w:rsidRDefault="008916FE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3DA7C" w14:textId="77777777" w:rsidR="008916FE" w:rsidRDefault="008916FE" w:rsidP="00B05699">
      <w:r>
        <w:separator/>
      </w:r>
    </w:p>
  </w:footnote>
  <w:footnote w:type="continuationSeparator" w:id="0">
    <w:p w14:paraId="2204C778" w14:textId="77777777" w:rsidR="008916FE" w:rsidRDefault="008916FE" w:rsidP="00B05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40303"/>
    <w:rsid w:val="00065F4B"/>
    <w:rsid w:val="00082B0B"/>
    <w:rsid w:val="000E3EF4"/>
    <w:rsid w:val="001D1BBB"/>
    <w:rsid w:val="001E0F28"/>
    <w:rsid w:val="00314025"/>
    <w:rsid w:val="00366E34"/>
    <w:rsid w:val="003B44A7"/>
    <w:rsid w:val="00417296"/>
    <w:rsid w:val="00420D5A"/>
    <w:rsid w:val="004641A5"/>
    <w:rsid w:val="00480D1D"/>
    <w:rsid w:val="00496EB0"/>
    <w:rsid w:val="0057402C"/>
    <w:rsid w:val="00575802"/>
    <w:rsid w:val="00692E5F"/>
    <w:rsid w:val="006A1A62"/>
    <w:rsid w:val="006D0274"/>
    <w:rsid w:val="00782111"/>
    <w:rsid w:val="0084538B"/>
    <w:rsid w:val="00847FF0"/>
    <w:rsid w:val="00854495"/>
    <w:rsid w:val="00864A4D"/>
    <w:rsid w:val="008916FE"/>
    <w:rsid w:val="008F0FFB"/>
    <w:rsid w:val="00937386"/>
    <w:rsid w:val="009D6583"/>
    <w:rsid w:val="00B01B32"/>
    <w:rsid w:val="00B05699"/>
    <w:rsid w:val="00B40D6B"/>
    <w:rsid w:val="00B7339A"/>
    <w:rsid w:val="00C11965"/>
    <w:rsid w:val="00C135CD"/>
    <w:rsid w:val="00CA72A3"/>
    <w:rsid w:val="00D34AB6"/>
    <w:rsid w:val="00DA0E39"/>
    <w:rsid w:val="00DC669B"/>
    <w:rsid w:val="00E54E23"/>
    <w:rsid w:val="00E75ED4"/>
    <w:rsid w:val="00E81449"/>
    <w:rsid w:val="00EA1D82"/>
    <w:rsid w:val="00EA2EDA"/>
    <w:rsid w:val="00EA57B8"/>
    <w:rsid w:val="00EE5A95"/>
    <w:rsid w:val="00F16AF9"/>
    <w:rsid w:val="00F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E2B84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6</cp:revision>
  <dcterms:created xsi:type="dcterms:W3CDTF">2019-09-07T13:42:00Z</dcterms:created>
  <dcterms:modified xsi:type="dcterms:W3CDTF">2025-10-24T02:09:00Z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