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>
        <w:trPr>
          <w:trHeight w:hRule="exact" w:val="1166"/>
        </w:trPr>
        <w:tc>
          <w:tcPr>
            <w:tcW w:w="9426" w:type="dxa"/>
            <w:gridSpan w:val="10"/>
          </w:tcPr>
          <w:p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:rsidR="00854495" w:rsidRP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  <w:lang w:val="es-PE"/>
              </w:rPr>
            </w:pPr>
            <w:r w:rsidRPr="00854495">
              <w:rPr>
                <w:rFonts w:ascii="Arial"/>
                <w:w w:val="105"/>
                <w:sz w:val="16"/>
                <w:lang w:val="es-PE"/>
              </w:rPr>
              <w:t>Visite:</w:t>
            </w:r>
            <w:r>
              <w:t xml:space="preserve"> </w:t>
            </w:r>
            <w:r w:rsidRPr="00854495">
              <w:rPr>
                <w:rFonts w:ascii="Arial"/>
                <w:color w:val="0000FF"/>
                <w:w w:val="105"/>
                <w:sz w:val="16"/>
                <w:lang w:val="es-PE"/>
              </w:rPr>
              <w:t>http://ingmetalmecanicas.blogspot.pe</w:t>
            </w:r>
          </w:p>
        </w:tc>
        <w:tc>
          <w:tcPr>
            <w:tcW w:w="1335" w:type="dxa"/>
          </w:tcPr>
          <w:p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0007</w:t>
            </w:r>
          </w:p>
          <w:p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994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1719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:rsidR="00B01B32" w:rsidRPr="00782111" w:rsidRDefault="00040303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Hidrosatur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:rsidR="00B01B32" w:rsidRPr="00782111" w:rsidRDefault="00B01B32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:rsidR="00B01B32" w:rsidRPr="00782111" w:rsidRDefault="00040303" w:rsidP="00040303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Daniel Bazalar Bedoya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>
        <w:trPr>
          <w:trHeight w:hRule="exact" w:val="190"/>
        </w:trPr>
        <w:tc>
          <w:tcPr>
            <w:tcW w:w="540" w:type="dxa"/>
          </w:tcPr>
          <w:p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782111" w:rsidTr="00040303">
        <w:trPr>
          <w:trHeight w:hRule="exact" w:val="8595"/>
        </w:trPr>
        <w:tc>
          <w:tcPr>
            <w:tcW w:w="540" w:type="dxa"/>
          </w:tcPr>
          <w:p w:rsidR="00B01B32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</w:t>
            </w:r>
          </w:p>
          <w:p w:rsidR="00E54E23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2</w:t>
            </w:r>
          </w:p>
          <w:p w:rsidR="00E54E23" w:rsidRPr="00782111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3</w:t>
            </w:r>
          </w:p>
        </w:tc>
        <w:tc>
          <w:tcPr>
            <w:tcW w:w="540" w:type="dxa"/>
          </w:tcPr>
          <w:p w:rsidR="00B01B32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16</w:t>
            </w:r>
          </w:p>
          <w:p w:rsidR="00E54E23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16</w:t>
            </w:r>
          </w:p>
          <w:p w:rsidR="00E54E23" w:rsidRPr="00782111" w:rsidRDefault="00E54E23">
            <w:pPr>
              <w:pStyle w:val="TableParagraph"/>
              <w:spacing w:before="36"/>
              <w:ind w:left="18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16</w:t>
            </w:r>
          </w:p>
        </w:tc>
        <w:tc>
          <w:tcPr>
            <w:tcW w:w="540" w:type="dxa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:rsidR="00B01B32" w:rsidRDefault="00E54E23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Torneado y fresado de asientos </w:t>
            </w:r>
          </w:p>
          <w:p w:rsidR="00E54E23" w:rsidRDefault="00E54E23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Prueba de deflexión (alineado con reloj comparador)</w:t>
            </w:r>
          </w:p>
          <w:p w:rsidR="00E54E23" w:rsidRPr="00782111" w:rsidRDefault="00E54E23" w:rsidP="00E54E23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Soldadura, plantillado (perfilado) y pulido</w:t>
            </w:r>
          </w:p>
        </w:tc>
        <w:tc>
          <w:tcPr>
            <w:tcW w:w="1093" w:type="dxa"/>
            <w:gridSpan w:val="2"/>
          </w:tcPr>
          <w:p w:rsidR="00B01B32" w:rsidRDefault="00E54E23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200</w:t>
            </w:r>
          </w:p>
          <w:p w:rsidR="00E54E23" w:rsidRDefault="00E54E23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50</w:t>
            </w:r>
          </w:p>
          <w:p w:rsidR="00E54E23" w:rsidRPr="00782111" w:rsidRDefault="00E54E23" w:rsidP="00E54E23">
            <w:pPr>
              <w:pStyle w:val="TableParagraph"/>
              <w:spacing w:before="7"/>
              <w:ind w:left="6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250</w:t>
            </w:r>
          </w:p>
        </w:tc>
        <w:tc>
          <w:tcPr>
            <w:tcW w:w="1335" w:type="dxa"/>
          </w:tcPr>
          <w:p w:rsidR="00B01B32" w:rsidRDefault="00E54E2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3200</w:t>
            </w:r>
          </w:p>
          <w:p w:rsidR="00E54E23" w:rsidRDefault="00E54E2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800</w:t>
            </w:r>
          </w:p>
          <w:p w:rsidR="00E54E23" w:rsidRPr="00782111" w:rsidRDefault="00E54E23">
            <w:pPr>
              <w:pStyle w:val="TableParagraph"/>
              <w:spacing w:before="7"/>
              <w:ind w:left="135" w:right="120"/>
              <w:jc w:val="center"/>
              <w:rPr>
                <w:sz w:val="19"/>
                <w:lang w:val="es-PE"/>
              </w:rPr>
            </w:pPr>
            <w:r>
              <w:rPr>
                <w:sz w:val="19"/>
                <w:lang w:val="es-PE"/>
              </w:rPr>
              <w:t>4000</w:t>
            </w:r>
          </w:p>
        </w:tc>
      </w:tr>
      <w:tr w:rsidR="00B01B32" w:rsidRPr="00782111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="00B01B32" w:rsidRPr="00782111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:rsidR="000E3EF4" w:rsidRDefault="00E54E23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 8,000.00</w:t>
            </w:r>
          </w:p>
          <w:p w:rsidR="00B01B32" w:rsidRDefault="00782111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S</w:t>
            </w:r>
            <w:r w:rsidR="00E54E23">
              <w:rPr>
                <w:b/>
                <w:sz w:val="20"/>
                <w:lang w:val="es-PE"/>
              </w:rPr>
              <w:t>/. 0,000.00</w:t>
            </w:r>
          </w:p>
          <w:p w:rsidR="00E54E23" w:rsidRDefault="00E54E23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 8,000.00</w:t>
            </w:r>
          </w:p>
          <w:p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lastRenderedPageBreak/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>: 20 Días</w:t>
      </w:r>
      <w:r w:rsidR="00E54E23" w:rsidRPr="00040303">
        <w:rPr>
          <w:i w:val="0"/>
          <w:w w:val="105"/>
          <w:lang w:val="es-PE"/>
        </w:rPr>
        <w:tab/>
      </w: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  <w:bookmarkStart w:id="0" w:name="_GoBack"/>
      <w:bookmarkEnd w:id="0"/>
    </w:p>
    <w:p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E54E23" w:rsidRPr="00D34AB6">
        <w:rPr>
          <w:w w:val="105"/>
          <w:lang w:val="es-PE"/>
        </w:rPr>
        <w:t>Los valores no incluyen I.G.V</w:t>
      </w:r>
      <w:r w:rsidR="00E54E23" w:rsidRPr="00D34AB6">
        <w:rPr>
          <w:b/>
          <w:w w:val="105"/>
          <w:lang w:val="es-PE"/>
        </w:rPr>
        <w:t>.</w:t>
      </w:r>
    </w:p>
    <w:p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="00E54E23" w:rsidRPr="00D34AB6">
        <w:rPr>
          <w:w w:val="105"/>
          <w:lang w:val="es-PE"/>
        </w:rPr>
        <w:t xml:space="preserve">Los precios están expresados en </w:t>
      </w:r>
      <w:r w:rsidR="00E54E23" w:rsidRPr="00D34AB6">
        <w:rPr>
          <w:w w:val="105"/>
          <w:lang w:val="es-PE"/>
        </w:rPr>
        <w:t>NUE</w:t>
      </w:r>
      <w:r w:rsidR="00E54E23" w:rsidRPr="00D34AB6">
        <w:rPr>
          <w:w w:val="105"/>
          <w:lang w:val="es-PE"/>
        </w:rPr>
        <w:t>VOS SOLES</w:t>
      </w:r>
    </w:p>
    <w:p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  <w:r w:rsidRPr="00D34AB6">
        <w:rPr>
          <w:b/>
          <w:w w:val="105"/>
          <w:lang w:val="es-PE"/>
        </w:rPr>
        <w:t>****</w:t>
      </w:r>
      <w:r w:rsidRPr="00D34AB6">
        <w:rPr>
          <w:w w:val="105"/>
          <w:lang w:val="es-PE"/>
        </w:rPr>
        <w:t>No incluye electrodos citochrom</w:t>
      </w:r>
      <w:r w:rsidR="00D34AB6" w:rsidRPr="00D34AB6">
        <w:rPr>
          <w:w w:val="105"/>
          <w:lang w:val="es-PE"/>
        </w:rPr>
        <w:t xml:space="preserve"> 134</w:t>
      </w: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C35" w:rsidRDefault="00C96C35" w:rsidP="00B05699">
      <w:r>
        <w:separator/>
      </w:r>
    </w:p>
  </w:endnote>
  <w:endnote w:type="continuationSeparator" w:id="0">
    <w:p w:rsidR="00C96C35" w:rsidRDefault="00C96C35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C35" w:rsidRDefault="00C96C35" w:rsidP="00B05699">
      <w:r>
        <w:separator/>
      </w:r>
    </w:p>
  </w:footnote>
  <w:footnote w:type="continuationSeparator" w:id="0">
    <w:p w:rsidR="00C96C35" w:rsidRDefault="00C96C35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40303"/>
    <w:rsid w:val="000E3EF4"/>
    <w:rsid w:val="00480D1D"/>
    <w:rsid w:val="0057402C"/>
    <w:rsid w:val="006A1A62"/>
    <w:rsid w:val="00782111"/>
    <w:rsid w:val="00854495"/>
    <w:rsid w:val="00864A4D"/>
    <w:rsid w:val="008F0FFB"/>
    <w:rsid w:val="00B01B32"/>
    <w:rsid w:val="00B05699"/>
    <w:rsid w:val="00B7339A"/>
    <w:rsid w:val="00C96C35"/>
    <w:rsid w:val="00D34AB6"/>
    <w:rsid w:val="00E54E23"/>
    <w:rsid w:val="00EA1D82"/>
    <w:rsid w:val="00EA2EDA"/>
    <w:rsid w:val="00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CE8261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Bruce</cp:lastModifiedBy>
  <cp:revision>5</cp:revision>
  <dcterms:created xsi:type="dcterms:W3CDTF">2017-11-06T15:13:00Z</dcterms:created>
  <dcterms:modified xsi:type="dcterms:W3CDTF">2017-11-06T15:23:00Z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