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037D26" w:rsidRDefault="005461E5" w:rsidP="00C6554A">
      <w:pPr>
        <w:pStyle w:val="Photo"/>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Toc321147149"/>
      <w:bookmarkStart w:id="1" w:name="_Toc318188227"/>
      <w:bookmarkStart w:id="2" w:name="_Toc318188327"/>
      <w:bookmarkStart w:id="3" w:name="_Toc318189312"/>
      <w:bookmarkStart w:id="4" w:name="_Toc321147011"/>
      <w:r w:rsidRPr="00037D26">
        <w:rPr>
          <w:b/>
          <w:noProof/>
          <w:color w:val="000000" w:themeColor="text1"/>
          <w:lang w:val="en-AU" w:eastAsia="en-AU"/>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14:anchorId="3EA4B5FA" wp14:editId="4FE601A0">
            <wp:extent cx="516255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66" r="1276" b="1761"/>
                    <a:stretch/>
                  </pic:blipFill>
                  <pic:spPr bwMode="auto">
                    <a:xfrm>
                      <a:off x="0" y="0"/>
                      <a:ext cx="5162550" cy="4705350"/>
                    </a:xfrm>
                    <a:prstGeom prst="rect">
                      <a:avLst/>
                    </a:prstGeom>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rsidR="002A6415" w:rsidRPr="00037D26" w:rsidRDefault="00464433" w:rsidP="002A6415">
      <w:pPr>
        <w:pStyle w:val="Tit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D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Flynn’s Website</w:t>
      </w:r>
    </w:p>
    <w:p w:rsidR="002A6415" w:rsidRPr="00037D26" w:rsidRDefault="005461E5" w:rsidP="005461E5">
      <w:pPr>
        <w:pStyle w:val="Title"/>
        <w:tabs>
          <w:tab w:val="left" w:pos="7215"/>
        </w:tabs>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2A6415" w:rsidRPr="00037D26" w:rsidRDefault="002A6415" w:rsidP="00C5459B">
      <w:pPr>
        <w:pStyle w:val="Titl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D2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Antony’s</w:t>
      </w:r>
    </w:p>
    <w:p w:rsidR="002A6415" w:rsidRPr="00037D26" w:rsidRDefault="002A6415" w:rsidP="002A6415">
      <w:pPr>
        <w:pStyle w:val="Titl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D2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p>
    <w:p w:rsidR="00C6554A" w:rsidRPr="00037D26" w:rsidRDefault="00C6554A" w:rsidP="00C6554A">
      <w:pPr>
        <w:pStyle w:val="Subtitle"/>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363363521"/>
        <w:docPartObj>
          <w:docPartGallery w:val="Table of Contents"/>
          <w:docPartUnique/>
        </w:docPartObj>
      </w:sdtPr>
      <w:sdtEndPr>
        <w:rPr>
          <w:b/>
          <w:bCs/>
          <w:noProof/>
          <w:color w:val="595959" w:themeColor="text1" w:themeTint="A6"/>
          <w14:shadow w14:blurRad="0" w14:dist="0" w14:dir="0" w14:sx="0" w14:sy="0" w14:kx="0" w14:ky="0" w14:algn="none">
            <w14:srgbClr w14:val="000000"/>
          </w14:shadow>
          <w14:textOutline w14:w="0" w14:cap="rnd" w14:cmpd="sng" w14:algn="ctr">
            <w14:noFill/>
            <w14:prstDash w14:val="solid"/>
            <w14:bevel/>
          </w14:textOutline>
        </w:rPr>
      </w:sdtEndPr>
      <w:sdtContent>
        <w:p w:rsidR="007353BB" w:rsidRDefault="007353BB" w:rsidP="007353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53BB" w:rsidRDefault="007353BB" w:rsidP="007353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3ECD" w:rsidRPr="00FE751F" w:rsidRDefault="00D93ECD" w:rsidP="005461E5">
          <w:pPr>
            <w:jc w:val="center"/>
            <w:rPr>
              <w:rFonts w:asciiTheme="majorHAnsi" w:hAnsiTheme="majorHAnsi" w:cs="Adobe Devanagar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51F">
            <w:rPr>
              <w:rFonts w:asciiTheme="majorHAnsi" w:hAnsiTheme="majorHAns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r w:rsidR="00037D26" w:rsidRPr="00FE751F">
            <w:rPr>
              <w:rFonts w:asciiTheme="majorHAnsi" w:hAnsiTheme="majorHAnsi" w:cs="Adobe Devanagari"/>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37D26" w:rsidRPr="00FE751F">
            <w:rPr>
              <w:rFonts w:asciiTheme="majorHAnsi" w:hAnsiTheme="majorHAnsi" w:cs="Adobe Devanagari"/>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Brief</w:t>
          </w:r>
        </w:p>
        <w:p w:rsidR="00D93ECD" w:rsidRPr="00FE751F" w:rsidRDefault="00D93ECD">
          <w:pPr>
            <w:pStyle w:val="TOC1"/>
            <w:tabs>
              <w:tab w:val="right" w:leader="dot" w:pos="8630"/>
            </w:tabs>
            <w:rPr>
              <w:rFonts w:asciiTheme="majorHAnsi" w:eastAsiaTheme="minorEastAsia" w:hAnsiTheme="majorHAnsi" w:cs="Adobe Devanagari"/>
              <w:i/>
              <w:noProof/>
              <w:color w:val="000000" w:themeColor="text1"/>
              <w:lang w:val="en-AU"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51F">
            <w:rPr>
              <w:rFonts w:asciiTheme="majorHAnsi" w:hAnsiTheme="majorHAnsi" w:cs="Adobe Devanagar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Of Investigation</w:t>
          </w:r>
          <w:r w:rsidR="00037D26" w:rsidRPr="00FE751F">
            <w:rPr>
              <w:rFonts w:asciiTheme="majorHAnsi" w:hAnsiTheme="majorHAnsi" w:cs="Adobe Devanagar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……………………………………………………………………………………………PG3</w:t>
          </w:r>
          <w:r w:rsidRPr="00FE751F">
            <w:rPr>
              <w:rFonts w:asciiTheme="majorHAnsi" w:hAnsiTheme="majorHAnsi" w:cs="Adobe Devanagar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E751F">
            <w:rPr>
              <w:rFonts w:asciiTheme="majorHAnsi" w:hAnsiTheme="majorHAnsi" w:cs="Adobe Devanagar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FE751F">
            <w:rPr>
              <w:rFonts w:asciiTheme="majorHAnsi" w:hAnsiTheme="majorHAnsi" w:cs="Adobe Devanagar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
        <w:p w:rsidR="00037D26" w:rsidRPr="00FE751F" w:rsidRDefault="00D93ECD" w:rsidP="00037D26">
          <w:pPr>
            <w:pStyle w:val="TOC2"/>
            <w:ind w:left="0"/>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51F">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Sketch</w:t>
          </w:r>
          <w:r w:rsidR="00037D26" w:rsidRPr="00FE751F">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353BB" w:rsidRPr="00FE751F">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w:t>
          </w:r>
        </w:p>
        <w:p w:rsidR="00037D26" w:rsidRPr="00FE751F" w:rsidRDefault="00037D26" w:rsidP="00037D26">
          <w:pPr>
            <w:pStyle w:val="TOC2"/>
            <w:ind w:left="0"/>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51F">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Concept Design……………………………………………………………………………………………PG</w:t>
          </w:r>
        </w:p>
        <w:p w:rsidR="00037D26" w:rsidRPr="00FE751F" w:rsidRDefault="00037D26" w:rsidP="00037D26">
          <w:pPr>
            <w:pStyle w:val="TOC2"/>
            <w:ind w:left="0"/>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51F">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Changes……………………………………………………………………………………………</w:t>
          </w:r>
          <w:r w:rsidR="007353BB" w:rsidRPr="00FE751F">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w:t>
          </w:r>
        </w:p>
        <w:p w:rsidR="00037D26" w:rsidRPr="00FE751F" w:rsidRDefault="00037D26" w:rsidP="00037D26">
          <w:pPr>
            <w:pStyle w:val="TOC2"/>
            <w:ind w:left="0"/>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51F">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r w:rsidR="007353BB" w:rsidRPr="00FE751F">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w:t>
          </w:r>
        </w:p>
        <w:p w:rsidR="00D93ECD" w:rsidRPr="00FE751F" w:rsidRDefault="00037D26" w:rsidP="00037D26">
          <w:pPr>
            <w:pStyle w:val="TOC2"/>
            <w:ind w:left="0"/>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51F">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sidR="007353BB" w:rsidRPr="00FE751F">
            <w:rPr>
              <w:rStyle w:val="Hyperlink"/>
              <w:rFonts w:asciiTheme="majorHAnsi" w:hAnsiTheme="majorHAnsi" w:cs="Adobe Devanagari"/>
              <w: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w:t>
          </w:r>
        </w:p>
        <w:p w:rsidR="00D93ECD" w:rsidRPr="00FE751F" w:rsidRDefault="00D93ECD" w:rsidP="00D93ECD">
          <w:pPr>
            <w:rPr>
              <w:rFonts w:asciiTheme="majorHAnsi" w:hAnsiTheme="majorHAnsi" w:cs="Adobe Devanagar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3ECD" w:rsidRDefault="00D93ECD">
          <w:r w:rsidRPr="00FE751F">
            <w:rPr>
              <w:rFonts w:asciiTheme="majorHAnsi" w:hAnsiTheme="majorHAnsi" w:cs="Adobe Devanagari"/>
              <w:bCs/>
              <w: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rsidR="00D93ECD" w:rsidRDefault="00C6554A" w:rsidP="00D93ECD">
      <w:pPr>
        <w:pStyle w:val="Heading1"/>
      </w:pPr>
      <w:r>
        <w:br w:type="page"/>
      </w:r>
      <w:bookmarkStart w:id="5" w:name="_Toc18048643"/>
    </w:p>
    <w:bookmarkEnd w:id="5"/>
    <w:p w:rsidR="002C74C0" w:rsidRDefault="005461E5" w:rsidP="007353BB">
      <w:pPr>
        <w:pStyle w:val="TOCHeading"/>
        <w:jc w:val="center"/>
        <w:rPr>
          <w:color w:val="000000" w:themeColor="text1"/>
        </w:rPr>
      </w:pPr>
      <w:r>
        <w:rPr>
          <w:color w:val="000000" w:themeColor="text1"/>
        </w:rPr>
        <w:lastRenderedPageBreak/>
        <w:t xml:space="preserve">Area </w:t>
      </w:r>
      <w:r w:rsidR="00037D26" w:rsidRPr="007353BB">
        <w:rPr>
          <w:color w:val="000000" w:themeColor="text1"/>
        </w:rPr>
        <w:t>of Investigation:</w:t>
      </w:r>
      <w:bookmarkStart w:id="6" w:name="_GoBack"/>
      <w:bookmarkEnd w:id="6"/>
    </w:p>
    <w:p w:rsidR="00E0124C" w:rsidRDefault="00DA0A5B" w:rsidP="00F612EB">
      <w:r w:rsidRPr="00F612EB">
        <w:rPr>
          <w:lang w:val="en-AU"/>
        </w:rPr>
        <w:drawing>
          <wp:anchor distT="0" distB="0" distL="114300" distR="114300" simplePos="0" relativeHeight="251658240" behindDoc="1" locked="0" layoutInCell="1" allowOverlap="1">
            <wp:simplePos x="0" y="0"/>
            <wp:positionH relativeFrom="column">
              <wp:posOffset>-342900</wp:posOffset>
            </wp:positionH>
            <wp:positionV relativeFrom="paragraph">
              <wp:posOffset>132080</wp:posOffset>
            </wp:positionV>
            <wp:extent cx="3820160" cy="3646805"/>
            <wp:effectExtent l="0" t="0" r="8890" b="0"/>
            <wp:wrapSquare wrapText="bothSides"/>
            <wp:docPr id="2" name="Picture 2" descr="C:\Users\antony.chen3\AppData\Local\Microsoft\Windows\INetCache\Content.MSO\91DE8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91DE8ABD.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 r="5096" b="-9874"/>
                    <a:stretch/>
                  </pic:blipFill>
                  <pic:spPr bwMode="auto">
                    <a:xfrm rot="10800000" flipV="1">
                      <a:off x="0" y="0"/>
                      <a:ext cx="3820160" cy="3646805"/>
                    </a:xfrm>
                    <a:prstGeom prst="rect">
                      <a:avLst/>
                    </a:prstGeom>
                    <a:noFill/>
                    <a:ln>
                      <a:noFill/>
                    </a:ln>
                    <a:extLst>
                      <a:ext uri="{53640926-AAD7-44D8-BBD7-CCE9431645EC}">
                        <a14:shadowObscured xmlns:a14="http://schemas.microsoft.com/office/drawing/2010/main"/>
                      </a:ext>
                    </a:extLst>
                  </pic:spPr>
                </pic:pic>
              </a:graphicData>
            </a:graphic>
          </wp:anchor>
        </w:drawing>
      </w:r>
      <w:r w:rsidR="00E0124C">
        <w:t>LogoMakr:</w:t>
      </w:r>
    </w:p>
    <w:p w:rsidR="00F612EB" w:rsidRPr="00F612EB" w:rsidRDefault="00F612EB" w:rsidP="00F612EB">
      <w:r>
        <w:t xml:space="preserve">When I made my website, I used logomakr to make the logo, logomakr was helpful as it provided many pictures that I could use to make the website’s logo, when design the logo, it brings the user to a white canvas/screen, to which you could add shapes and pictures like a laptop, computer or more. It gives access to put text on the design. You can change the colours of the logo and the website also gives access to change the colour of the </w:t>
      </w:r>
      <w:r w:rsidR="00E0124C">
        <w:t>canvas to black.</w:t>
      </w:r>
    </w:p>
    <w:p w:rsidR="005461E5" w:rsidRPr="005461E5" w:rsidRDefault="005461E5" w:rsidP="005461E5"/>
    <w:p w:rsidR="00FE751F" w:rsidRDefault="00FE751F" w:rsidP="007353BB">
      <w:pPr>
        <w:rPr>
          <w:sz w:val="24"/>
          <w:szCs w:val="24"/>
        </w:rPr>
      </w:pPr>
    </w:p>
    <w:p w:rsidR="00FE751F" w:rsidRPr="00FE751F" w:rsidRDefault="00FE751F" w:rsidP="00FE751F">
      <w:pPr>
        <w:rPr>
          <w:sz w:val="24"/>
          <w:szCs w:val="24"/>
        </w:rPr>
      </w:pPr>
    </w:p>
    <w:p w:rsidR="00FE751F" w:rsidRPr="00FE751F" w:rsidRDefault="00FE751F" w:rsidP="00FE751F">
      <w:pPr>
        <w:rPr>
          <w:sz w:val="24"/>
          <w:szCs w:val="24"/>
        </w:rPr>
      </w:pPr>
    </w:p>
    <w:p w:rsidR="00FE751F" w:rsidRPr="00FE751F" w:rsidRDefault="00FE751F" w:rsidP="00FE751F">
      <w:pPr>
        <w:rPr>
          <w:sz w:val="24"/>
          <w:szCs w:val="24"/>
        </w:rPr>
      </w:pPr>
    </w:p>
    <w:p w:rsidR="00FE751F" w:rsidRDefault="00E0124C" w:rsidP="00FE751F">
      <w:pPr>
        <w:rPr>
          <w:sz w:val="24"/>
          <w:szCs w:val="24"/>
        </w:rPr>
      </w:pPr>
      <w:r>
        <w:rPr>
          <w:sz w:val="24"/>
          <w:szCs w:val="24"/>
        </w:rPr>
        <w:t>Technology Websites:</w:t>
      </w:r>
    </w:p>
    <w:p w:rsidR="00E0124C" w:rsidRPr="00FE751F" w:rsidRDefault="00E0124C" w:rsidP="00FE751F">
      <w:pPr>
        <w:rPr>
          <w:sz w:val="24"/>
          <w:szCs w:val="24"/>
        </w:rPr>
      </w:pPr>
      <w:r>
        <w:rPr>
          <w:sz w:val="24"/>
          <w:szCs w:val="24"/>
        </w:rPr>
        <w:t xml:space="preserve">We used different website to </w:t>
      </w:r>
      <w:r w:rsidR="0032763B">
        <w:rPr>
          <w:sz w:val="24"/>
          <w:szCs w:val="24"/>
        </w:rPr>
        <w:t>get ideas and help like JB HI-FI</w:t>
      </w:r>
    </w:p>
    <w:p w:rsidR="00FE751F" w:rsidRPr="00FE751F" w:rsidRDefault="00FE751F" w:rsidP="00FE751F">
      <w:pPr>
        <w:rPr>
          <w:sz w:val="24"/>
          <w:szCs w:val="24"/>
        </w:rPr>
      </w:pPr>
    </w:p>
    <w:p w:rsidR="00FE751F" w:rsidRPr="00FE751F" w:rsidRDefault="00FE751F" w:rsidP="00FE751F">
      <w:pPr>
        <w:rPr>
          <w:sz w:val="24"/>
          <w:szCs w:val="24"/>
        </w:rPr>
      </w:pPr>
    </w:p>
    <w:p w:rsidR="00FE751F" w:rsidRPr="00FE751F" w:rsidRDefault="00FE751F" w:rsidP="00FE751F">
      <w:pPr>
        <w:rPr>
          <w:sz w:val="24"/>
          <w:szCs w:val="24"/>
        </w:rPr>
      </w:pPr>
    </w:p>
    <w:p w:rsidR="00FE751F" w:rsidRPr="00FE751F" w:rsidRDefault="00FE751F" w:rsidP="00FE751F">
      <w:pPr>
        <w:rPr>
          <w:sz w:val="24"/>
          <w:szCs w:val="24"/>
        </w:rPr>
      </w:pPr>
    </w:p>
    <w:p w:rsidR="00FE751F" w:rsidRPr="00FE751F" w:rsidRDefault="00FE751F" w:rsidP="00FE751F">
      <w:pPr>
        <w:rPr>
          <w:sz w:val="24"/>
          <w:szCs w:val="24"/>
        </w:rPr>
      </w:pPr>
    </w:p>
    <w:p w:rsidR="00FE751F" w:rsidRPr="00FE751F" w:rsidRDefault="00FE751F" w:rsidP="00FE751F">
      <w:pPr>
        <w:rPr>
          <w:sz w:val="24"/>
          <w:szCs w:val="24"/>
        </w:rPr>
      </w:pPr>
    </w:p>
    <w:p w:rsidR="00FE751F" w:rsidRPr="00FE751F" w:rsidRDefault="00FE751F" w:rsidP="00FE751F">
      <w:pPr>
        <w:rPr>
          <w:sz w:val="24"/>
          <w:szCs w:val="24"/>
        </w:rPr>
      </w:pPr>
    </w:p>
    <w:p w:rsidR="00FE751F" w:rsidRPr="00FE751F" w:rsidRDefault="00FE751F" w:rsidP="00FE751F">
      <w:pPr>
        <w:rPr>
          <w:sz w:val="24"/>
          <w:szCs w:val="24"/>
        </w:rPr>
      </w:pPr>
    </w:p>
    <w:p w:rsidR="00FE751F" w:rsidRPr="00FE751F" w:rsidRDefault="00FE751F" w:rsidP="00FE751F">
      <w:pPr>
        <w:rPr>
          <w:sz w:val="24"/>
          <w:szCs w:val="24"/>
        </w:rPr>
      </w:pPr>
    </w:p>
    <w:p w:rsidR="00FE751F" w:rsidRPr="00FE751F" w:rsidRDefault="00FE751F" w:rsidP="00FE751F">
      <w:pPr>
        <w:rPr>
          <w:sz w:val="24"/>
          <w:szCs w:val="24"/>
        </w:rPr>
      </w:pPr>
    </w:p>
    <w:p w:rsidR="00FE751F" w:rsidRPr="00FE751F" w:rsidRDefault="00FE751F" w:rsidP="00FE751F">
      <w:pPr>
        <w:rPr>
          <w:sz w:val="24"/>
          <w:szCs w:val="24"/>
        </w:rPr>
      </w:pPr>
    </w:p>
    <w:p w:rsidR="00037D26" w:rsidRDefault="00FE751F" w:rsidP="00FE751F">
      <w:pPr>
        <w:tabs>
          <w:tab w:val="left" w:pos="1650"/>
        </w:tabs>
        <w:rPr>
          <w:sz w:val="24"/>
          <w:szCs w:val="24"/>
        </w:rPr>
      </w:pPr>
      <w:r>
        <w:rPr>
          <w:sz w:val="24"/>
          <w:szCs w:val="24"/>
        </w:rPr>
        <w:tab/>
      </w:r>
    </w:p>
    <w:p w:rsidR="00FE751F" w:rsidRDefault="00FE751F" w:rsidP="00FE751F">
      <w:pPr>
        <w:tabs>
          <w:tab w:val="left" w:pos="1650"/>
        </w:tabs>
        <w:rPr>
          <w:sz w:val="24"/>
          <w:szCs w:val="24"/>
        </w:rPr>
      </w:pPr>
    </w:p>
    <w:p w:rsidR="00FE751F" w:rsidRDefault="00FE751F" w:rsidP="00FE751F">
      <w:pPr>
        <w:tabs>
          <w:tab w:val="left" w:pos="1650"/>
        </w:tabs>
        <w:rPr>
          <w:sz w:val="24"/>
          <w:szCs w:val="24"/>
        </w:rPr>
      </w:pPr>
    </w:p>
    <w:p w:rsidR="00FE751F" w:rsidRDefault="00FE751F" w:rsidP="00FE751F">
      <w:pPr>
        <w:tabs>
          <w:tab w:val="left" w:pos="1650"/>
        </w:tabs>
        <w:rPr>
          <w:sz w:val="24"/>
          <w:szCs w:val="24"/>
        </w:rPr>
      </w:pPr>
    </w:p>
    <w:p w:rsidR="00FE751F" w:rsidRPr="00FE751F" w:rsidRDefault="00FE751F" w:rsidP="00FE751F">
      <w:pPr>
        <w:tabs>
          <w:tab w:val="left" w:pos="1650"/>
        </w:tabs>
        <w:rPr>
          <w:sz w:val="28"/>
          <w:szCs w:val="28"/>
        </w:rPr>
      </w:pPr>
    </w:p>
    <w:sectPr w:rsidR="00FE751F" w:rsidRPr="00FE751F" w:rsidSect="00C5459B">
      <w:headerReference w:type="default" r:id="rId10"/>
      <w:pgSz w:w="12240" w:h="15840"/>
      <w:pgMar w:top="1728" w:right="1800" w:bottom="1440" w:left="180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433" w:rsidRDefault="00464433" w:rsidP="00C6554A">
      <w:pPr>
        <w:spacing w:before="0" w:after="0" w:line="240" w:lineRule="auto"/>
      </w:pPr>
      <w:r>
        <w:separator/>
      </w:r>
    </w:p>
  </w:endnote>
  <w:endnote w:type="continuationSeparator" w:id="0">
    <w:p w:rsidR="00464433" w:rsidRDefault="0046443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Devanagari">
    <w:panose1 w:val="02040503050201020203"/>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433" w:rsidRDefault="00464433" w:rsidP="00C6554A">
      <w:pPr>
        <w:spacing w:before="0" w:after="0" w:line="240" w:lineRule="auto"/>
      </w:pPr>
      <w:r>
        <w:separator/>
      </w:r>
    </w:p>
  </w:footnote>
  <w:footnote w:type="continuationSeparator" w:id="0">
    <w:p w:rsidR="00464433" w:rsidRDefault="00464433"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cstheme="minorBidi"/>
        <w:color w:val="595959" w:themeColor="text1" w:themeTint="A6"/>
        <w:sz w:val="22"/>
        <w:szCs w:val="22"/>
      </w:rPr>
      <w:id w:val="-381639460"/>
      <w:docPartObj>
        <w:docPartGallery w:val="Table of Contents"/>
        <w:docPartUnique/>
      </w:docPartObj>
    </w:sdtPr>
    <w:sdtEndPr>
      <w:rPr>
        <w:b/>
        <w:bCs/>
        <w:noProof/>
      </w:rPr>
    </w:sdtEndPr>
    <w:sdtContent>
      <w:p w:rsidR="00D93ECD" w:rsidRDefault="00D93ECD" w:rsidP="00D93ECD">
        <w:pPr>
          <w:pStyle w:val="TOCHeading"/>
        </w:pPr>
      </w:p>
      <w:p w:rsidR="00464433" w:rsidRDefault="00DA0A5B" w:rsidP="00D93ECD"/>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33"/>
    <w:rsid w:val="00037D26"/>
    <w:rsid w:val="002554CD"/>
    <w:rsid w:val="00293B83"/>
    <w:rsid w:val="002A6415"/>
    <w:rsid w:val="002B4294"/>
    <w:rsid w:val="0032763B"/>
    <w:rsid w:val="00333D0D"/>
    <w:rsid w:val="00464433"/>
    <w:rsid w:val="004C049F"/>
    <w:rsid w:val="005000E2"/>
    <w:rsid w:val="005461E5"/>
    <w:rsid w:val="006A3CE7"/>
    <w:rsid w:val="007353BB"/>
    <w:rsid w:val="00C5459B"/>
    <w:rsid w:val="00C6554A"/>
    <w:rsid w:val="00D93ECD"/>
    <w:rsid w:val="00DA0A5B"/>
    <w:rsid w:val="00E0124C"/>
    <w:rsid w:val="00ED7C44"/>
    <w:rsid w:val="00F612EB"/>
    <w:rsid w:val="00FE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BCAAF7"/>
  <w15:chartTrackingRefBased/>
  <w15:docId w15:val="{2E4F82A8-8347-4D3D-9348-F13268E8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64433"/>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D93ECD"/>
    <w:pPr>
      <w:tabs>
        <w:tab w:val="right" w:leader="dot" w:pos="8630"/>
      </w:tabs>
      <w:spacing w:after="100"/>
      <w:ind w:left="220"/>
    </w:pPr>
    <w:rPr>
      <w:noProof/>
      <w:color w:val="000000" w:themeColor="text1"/>
    </w:rPr>
  </w:style>
  <w:style w:type="paragraph" w:styleId="TOC1">
    <w:name w:val="toc 1"/>
    <w:basedOn w:val="Normal"/>
    <w:next w:val="Normal"/>
    <w:autoRedefine/>
    <w:uiPriority w:val="39"/>
    <w:unhideWhenUsed/>
    <w:rsid w:val="004644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y.chen3\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258A0-3683-4896-98B5-8F46D46A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106</TotalTime>
  <Pages>4</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Chen</dc:creator>
  <cp:keywords/>
  <dc:description/>
  <cp:lastModifiedBy>Antony Chen</cp:lastModifiedBy>
  <cp:revision>3</cp:revision>
  <dcterms:created xsi:type="dcterms:W3CDTF">2019-08-29T01:49:00Z</dcterms:created>
  <dcterms:modified xsi:type="dcterms:W3CDTF">2019-09-02T23:57:00Z</dcterms:modified>
</cp:coreProperties>
</file>