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color="0D0D0D" w:themeColor="text1" w:themeTint="F2" w:sz="18"/>
          <w:left w:val="single" w:color="0D0D0D" w:themeColor="text1" w:themeTint="F2" w:sz="18"/>
          <w:bottom w:val="single" w:color="0D0D0D" w:themeColor="text1" w:themeTint="F2" w:sz="18"/>
          <w:right w:val="single" w:color="0D0D0D" w:themeColor="text1" w:themeTint="F2" w:sz="18"/>
          <w:insideH w:val="single" w:color="0D0D0D" w:themeColor="text1" w:themeTint="F2" w:sz="18"/>
          <w:insideV w:val="single" w:color="0D0D0D" w:themeColor="text1" w:themeTint="F2" w:sz="18"/>
        </w:tblBorders>
        <w:tblLayout w:type="fixed"/>
        <w:tblLook w:val="06A0" w:firstRow="1" w:lastRow="0" w:firstColumn="1" w:lastColumn="0" w:noHBand="1" w:noVBand="1"/>
      </w:tblPr>
      <w:tblGrid>
        <w:gridCol w:w="4680"/>
        <w:gridCol w:w="4680"/>
      </w:tblGrid>
      <w:tr w:rsidR="1B14F845" w:rsidTr="1B14F845" w14:paraId="35B64545">
        <w:trPr>
          <w:trHeight w:val="630"/>
        </w:trPr>
        <w:tc>
          <w:tcPr>
            <w:tcW w:w="9360" w:type="dxa"/>
            <w:gridSpan w:val="2"/>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10788204" w14:textId="0C02AA6D">
            <w:pPr>
              <w:pStyle w:val="Normal"/>
              <w:ind w:left="0"/>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vi-VN"/>
              </w:rPr>
            </w:pPr>
            <w:r w:rsidRPr="1B14F845" w:rsidR="1B14F845">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vi-VN"/>
              </w:rPr>
              <w:t xml:space="preserve">Difference between HTTP1.1 </w:t>
            </w:r>
            <w:proofErr w:type="spellStart"/>
            <w:r w:rsidRPr="1B14F845" w:rsidR="1B14F845">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vi-VN"/>
              </w:rPr>
              <w:t>vs</w:t>
            </w:r>
            <w:proofErr w:type="spellEnd"/>
            <w:r w:rsidRPr="1B14F845" w:rsidR="1B14F845">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vi-VN"/>
              </w:rPr>
              <w:t xml:space="preserve"> HTTP2</w:t>
            </w:r>
          </w:p>
          <w:p w:rsidR="1B14F845" w:rsidP="1B14F845" w:rsidRDefault="1B14F845" w14:paraId="3BB0B519" w14:textId="02E9F7A5">
            <w:pPr>
              <w:pStyle w:val="Normal"/>
              <w:jc w:val="center"/>
              <w:rPr>
                <w:b w:val="1"/>
                <w:bCs w:val="1"/>
                <w:i w:val="0"/>
                <w:iCs w:val="0"/>
                <w:caps w:val="0"/>
                <w:smallCaps w:val="0"/>
                <w:color w:val="273239"/>
                <w:sz w:val="28"/>
                <w:szCs w:val="28"/>
              </w:rPr>
            </w:pPr>
          </w:p>
        </w:tc>
      </w:tr>
      <w:tr w:rsidR="1B14F845" w:rsidTr="1B14F845" w14:paraId="5C7E94E3">
        <w:trPr>
          <w:trHeight w:val="630"/>
        </w:trPr>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75D0CEDF" w14:textId="75EB275D">
            <w:pPr>
              <w:jc w:val="both"/>
            </w:pPr>
            <w:r w:rsidRPr="1B14F845" w:rsidR="1B14F845">
              <w:rPr>
                <w:b w:val="1"/>
                <w:bCs w:val="1"/>
                <w:i w:val="0"/>
                <w:iCs w:val="0"/>
                <w:caps w:val="0"/>
                <w:smallCaps w:val="0"/>
                <w:color w:val="273239"/>
                <w:sz w:val="28"/>
                <w:szCs w:val="28"/>
              </w:rPr>
              <w:t xml:space="preserve">                    HTTP/1.1</w:t>
            </w:r>
          </w:p>
        </w:tc>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10573244" w14:textId="6F390693">
            <w:pPr>
              <w:jc w:val="both"/>
            </w:pPr>
            <w:r w:rsidRPr="1B14F845" w:rsidR="1B14F845">
              <w:rPr>
                <w:b w:val="1"/>
                <w:bCs w:val="1"/>
                <w:i w:val="0"/>
                <w:iCs w:val="0"/>
                <w:caps w:val="0"/>
                <w:smallCaps w:val="0"/>
                <w:color w:val="273239"/>
                <w:sz w:val="28"/>
                <w:szCs w:val="28"/>
              </w:rPr>
              <w:t xml:space="preserve">                        HTTP/2</w:t>
            </w:r>
          </w:p>
        </w:tc>
      </w:tr>
      <w:tr w:rsidR="1B14F845" w:rsidTr="1B14F845" w14:paraId="06B30E34">
        <w:trPr>
          <w:trHeight w:val="840"/>
        </w:trPr>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5FA6F996" w14:textId="15B9A81C">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color w:val="273239"/>
                <w:sz w:val="25"/>
                <w:szCs w:val="25"/>
              </w:rPr>
            </w:pPr>
            <w:r w:rsidRPr="1B14F845" w:rsidR="1B14F845">
              <w:rPr>
                <w:b w:val="0"/>
                <w:bCs w:val="0"/>
                <w:i w:val="0"/>
                <w:iCs w:val="0"/>
                <w:caps w:val="0"/>
                <w:smallCaps w:val="0"/>
                <w:color w:val="273239"/>
                <w:sz w:val="25"/>
                <w:szCs w:val="25"/>
              </w:rPr>
              <w:t>It</w:t>
            </w:r>
            <w:r w:rsidRPr="1B14F845" w:rsidR="1B14F845">
              <w:rPr>
                <w:b w:val="0"/>
                <w:bCs w:val="0"/>
                <w:i w:val="0"/>
                <w:iCs w:val="0"/>
                <w:caps w:val="0"/>
                <w:smallCaps w:val="0"/>
                <w:color w:val="273239"/>
                <w:sz w:val="25"/>
                <w:szCs w:val="25"/>
              </w:rPr>
              <w:t xml:space="preserve"> Works </w:t>
            </w:r>
            <w:r w:rsidRPr="1B14F845" w:rsidR="1B14F845">
              <w:rPr>
                <w:b w:val="0"/>
                <w:bCs w:val="0"/>
                <w:i w:val="0"/>
                <w:iCs w:val="0"/>
                <w:caps w:val="0"/>
                <w:smallCaps w:val="0"/>
                <w:color w:val="273239"/>
                <w:sz w:val="25"/>
                <w:szCs w:val="25"/>
              </w:rPr>
              <w:t>on</w:t>
            </w:r>
            <w:r w:rsidRPr="1B14F845" w:rsidR="1B14F845">
              <w:rPr>
                <w:b w:val="0"/>
                <w:bCs w:val="0"/>
                <w:i w:val="0"/>
                <w:iCs w:val="0"/>
                <w:caps w:val="0"/>
                <w:smallCaps w:val="0"/>
                <w:color w:val="273239"/>
                <w:sz w:val="25"/>
                <w:szCs w:val="25"/>
              </w:rPr>
              <w:t xml:space="preserve"> the </w:t>
            </w:r>
            <w:r w:rsidRPr="1B14F845" w:rsidR="1B14F845">
              <w:rPr>
                <w:b w:val="0"/>
                <w:bCs w:val="0"/>
                <w:i w:val="0"/>
                <w:iCs w:val="0"/>
                <w:caps w:val="0"/>
                <w:smallCaps w:val="0"/>
                <w:color w:val="273239"/>
                <w:sz w:val="25"/>
                <w:szCs w:val="25"/>
              </w:rPr>
              <w:t>textual</w:t>
            </w:r>
            <w:r w:rsidRPr="1B14F845" w:rsidR="1B14F845">
              <w:rPr>
                <w:b w:val="0"/>
                <w:bCs w:val="0"/>
                <w:i w:val="0"/>
                <w:iCs w:val="0"/>
                <w:caps w:val="0"/>
                <w:smallCaps w:val="0"/>
                <w:color w:val="273239"/>
                <w:sz w:val="25"/>
                <w:szCs w:val="25"/>
              </w:rPr>
              <w:t xml:space="preserve"> </w:t>
            </w:r>
            <w:r w:rsidRPr="1B14F845" w:rsidR="1B14F845">
              <w:rPr>
                <w:b w:val="0"/>
                <w:bCs w:val="0"/>
                <w:i w:val="0"/>
                <w:iCs w:val="0"/>
                <w:caps w:val="0"/>
                <w:smallCaps w:val="0"/>
                <w:color w:val="273239"/>
                <w:sz w:val="25"/>
                <w:szCs w:val="25"/>
              </w:rPr>
              <w:t>format.</w:t>
            </w:r>
          </w:p>
          <w:p w:rsidR="1B14F845" w:rsidP="1B14F845" w:rsidRDefault="1B14F845" w14:paraId="6F9B1F6C" w14:textId="47A528FC">
            <w:pPr>
              <w:pStyle w:val="Normal"/>
              <w:ind w:left="0"/>
              <w:jc w:val="both"/>
              <w:rPr>
                <w:b w:val="0"/>
                <w:bCs w:val="0"/>
                <w:i w:val="0"/>
                <w:iCs w:val="0"/>
                <w:caps w:val="0"/>
                <w:smallCaps w:val="0"/>
                <w:color w:val="273239"/>
                <w:sz w:val="25"/>
                <w:szCs w:val="25"/>
              </w:rPr>
            </w:pPr>
          </w:p>
        </w:tc>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6FEE39FC" w14:textId="0C7EE59A">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color w:val="273239"/>
                <w:sz w:val="25"/>
                <w:szCs w:val="25"/>
              </w:rPr>
            </w:pPr>
            <w:proofErr w:type="spellStart"/>
            <w:r w:rsidRPr="1B14F845" w:rsidR="1B14F845">
              <w:rPr>
                <w:b w:val="0"/>
                <w:bCs w:val="0"/>
                <w:i w:val="0"/>
                <w:iCs w:val="0"/>
                <w:caps w:val="0"/>
                <w:smallCaps w:val="0"/>
                <w:color w:val="273239"/>
                <w:sz w:val="25"/>
                <w:szCs w:val="25"/>
              </w:rPr>
              <w:t>It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works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on</w:t>
            </w:r>
            <w:proofErr w:type="spellEnd"/>
            <w:r w:rsidRPr="1B14F845" w:rsidR="1B14F845">
              <w:rPr>
                <w:b w:val="0"/>
                <w:bCs w:val="0"/>
                <w:i w:val="0"/>
                <w:iCs w:val="0"/>
                <w:caps w:val="0"/>
                <w:smallCaps w:val="0"/>
                <w:color w:val="273239"/>
                <w:sz w:val="25"/>
                <w:szCs w:val="25"/>
              </w:rPr>
              <w:t xml:space="preserve"> the </w:t>
            </w:r>
            <w:proofErr w:type="spellStart"/>
            <w:r w:rsidRPr="1B14F845" w:rsidR="1B14F845">
              <w:rPr>
                <w:b w:val="0"/>
                <w:bCs w:val="0"/>
                <w:i w:val="0"/>
                <w:iCs w:val="0"/>
                <w:caps w:val="0"/>
                <w:smallCaps w:val="0"/>
                <w:color w:val="273239"/>
                <w:sz w:val="25"/>
                <w:szCs w:val="25"/>
              </w:rPr>
              <w:t>binary</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protocol</w:t>
            </w:r>
            <w:proofErr w:type="spellEnd"/>
            <w:r w:rsidRPr="1B14F845" w:rsidR="1B14F845">
              <w:rPr>
                <w:b w:val="0"/>
                <w:bCs w:val="0"/>
                <w:i w:val="0"/>
                <w:iCs w:val="0"/>
                <w:caps w:val="0"/>
                <w:smallCaps w:val="0"/>
                <w:color w:val="273239"/>
                <w:sz w:val="25"/>
                <w:szCs w:val="25"/>
              </w:rPr>
              <w:t>.</w:t>
            </w:r>
          </w:p>
        </w:tc>
      </w:tr>
      <w:tr w:rsidR="1B14F845" w:rsidTr="1B14F845" w14:paraId="2C97DCED">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06336407" w14:textId="3A9F9640">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color w:val="273239"/>
                <w:sz w:val="25"/>
                <w:szCs w:val="25"/>
              </w:rPr>
            </w:pPr>
            <w:proofErr w:type="spellStart"/>
            <w:r w:rsidRPr="1B14F845" w:rsidR="1B14F845">
              <w:rPr>
                <w:b w:val="0"/>
                <w:bCs w:val="0"/>
                <w:i w:val="0"/>
                <w:iCs w:val="0"/>
                <w:caps w:val="0"/>
                <w:smallCaps w:val="0"/>
                <w:color w:val="273239"/>
                <w:sz w:val="25"/>
                <w:szCs w:val="25"/>
              </w:rPr>
              <w:t>There</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is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head</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of</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line</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blocking</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that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blocks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all</w:t>
            </w:r>
            <w:proofErr w:type="spellEnd"/>
            <w:r w:rsidRPr="1B14F845" w:rsidR="1B14F845">
              <w:rPr>
                <w:b w:val="0"/>
                <w:bCs w:val="0"/>
                <w:i w:val="0"/>
                <w:iCs w:val="0"/>
                <w:caps w:val="0"/>
                <w:smallCaps w:val="0"/>
                <w:color w:val="273239"/>
                <w:sz w:val="25"/>
                <w:szCs w:val="25"/>
              </w:rPr>
              <w:t xml:space="preserve"> the </w:t>
            </w:r>
            <w:proofErr w:type="spellStart"/>
            <w:r w:rsidRPr="1B14F845" w:rsidR="1B14F845">
              <w:rPr>
                <w:b w:val="0"/>
                <w:bCs w:val="0"/>
                <w:i w:val="0"/>
                <w:iCs w:val="0"/>
                <w:caps w:val="0"/>
                <w:smallCaps w:val="0"/>
                <w:color w:val="273239"/>
                <w:sz w:val="25"/>
                <w:szCs w:val="25"/>
              </w:rPr>
              <w:t>requests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behind</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it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until</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it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doesn’t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get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its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all</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resources</w:t>
            </w:r>
            <w:proofErr w:type="spellEnd"/>
            <w:r w:rsidRPr="1B14F845" w:rsidR="1B14F845">
              <w:rPr>
                <w:b w:val="0"/>
                <w:bCs w:val="0"/>
                <w:i w:val="0"/>
                <w:iCs w:val="0"/>
                <w:caps w:val="0"/>
                <w:smallCaps w:val="0"/>
                <w:color w:val="273239"/>
                <w:sz w:val="25"/>
                <w:szCs w:val="25"/>
              </w:rPr>
              <w:t>.</w:t>
            </w:r>
          </w:p>
          <w:p w:rsidR="1B14F845" w:rsidP="1B14F845" w:rsidRDefault="1B14F845" w14:paraId="2BDFE805" w14:textId="23549AF9">
            <w:pPr>
              <w:pStyle w:val="Normal"/>
              <w:jc w:val="both"/>
              <w:rPr>
                <w:b w:val="0"/>
                <w:bCs w:val="0"/>
                <w:i w:val="0"/>
                <w:iCs w:val="0"/>
                <w:caps w:val="0"/>
                <w:smallCaps w:val="0"/>
                <w:color w:val="273239"/>
                <w:sz w:val="25"/>
                <w:szCs w:val="25"/>
              </w:rPr>
            </w:pPr>
          </w:p>
        </w:tc>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1A53C025" w14:textId="649E934F">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color w:val="273239"/>
                <w:sz w:val="25"/>
                <w:szCs w:val="25"/>
              </w:rPr>
            </w:pPr>
            <w:proofErr w:type="spellStart"/>
            <w:r w:rsidRPr="1B14F845" w:rsidR="1B14F845">
              <w:rPr>
                <w:b w:val="0"/>
                <w:bCs w:val="0"/>
                <w:i w:val="0"/>
                <w:iCs w:val="0"/>
                <w:caps w:val="0"/>
                <w:smallCaps w:val="0"/>
                <w:color w:val="273239"/>
                <w:sz w:val="25"/>
                <w:szCs w:val="25"/>
              </w:rPr>
              <w:t>It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allows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multiplexing</w:t>
            </w:r>
            <w:proofErr w:type="spellEnd"/>
            <w:r w:rsidRPr="1B14F845" w:rsidR="1B14F845">
              <w:rPr>
                <w:b w:val="0"/>
                <w:bCs w:val="0"/>
                <w:i w:val="0"/>
                <w:iCs w:val="0"/>
                <w:caps w:val="0"/>
                <w:smallCaps w:val="0"/>
                <w:color w:val="273239"/>
                <w:sz w:val="25"/>
                <w:szCs w:val="25"/>
              </w:rPr>
              <w:t xml:space="preserve"> so </w:t>
            </w:r>
            <w:proofErr w:type="spellStart"/>
            <w:r w:rsidRPr="1B14F845" w:rsidR="1B14F845">
              <w:rPr>
                <w:b w:val="0"/>
                <w:bCs w:val="0"/>
                <w:i w:val="0"/>
                <w:iCs w:val="0"/>
                <w:caps w:val="0"/>
                <w:smallCaps w:val="0"/>
                <w:color w:val="273239"/>
                <w:sz w:val="25"/>
                <w:szCs w:val="25"/>
              </w:rPr>
              <w:t>one</w:t>
            </w:r>
            <w:proofErr w:type="spellEnd"/>
            <w:r w:rsidRPr="1B14F845" w:rsidR="1B14F845">
              <w:rPr>
                <w:b w:val="0"/>
                <w:bCs w:val="0"/>
                <w:i w:val="0"/>
                <w:iCs w:val="0"/>
                <w:caps w:val="0"/>
                <w:smallCaps w:val="0"/>
                <w:color w:val="273239"/>
                <w:sz w:val="25"/>
                <w:szCs w:val="25"/>
              </w:rPr>
              <w:t xml:space="preserve"> TCP </w:t>
            </w:r>
            <w:proofErr w:type="spellStart"/>
            <w:r w:rsidRPr="1B14F845" w:rsidR="1B14F845">
              <w:rPr>
                <w:b w:val="0"/>
                <w:bCs w:val="0"/>
                <w:i w:val="0"/>
                <w:iCs w:val="0"/>
                <w:caps w:val="0"/>
                <w:smallCaps w:val="0"/>
                <w:color w:val="273239"/>
                <w:sz w:val="25"/>
                <w:szCs w:val="25"/>
              </w:rPr>
              <w:t>connection</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is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required</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for</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multiple</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requests</w:t>
            </w:r>
            <w:proofErr w:type="spellEnd"/>
            <w:r w:rsidRPr="1B14F845" w:rsidR="1B14F845">
              <w:rPr>
                <w:b w:val="0"/>
                <w:bCs w:val="0"/>
                <w:i w:val="0"/>
                <w:iCs w:val="0"/>
                <w:caps w:val="0"/>
                <w:smallCaps w:val="0"/>
                <w:color w:val="273239"/>
                <w:sz w:val="25"/>
                <w:szCs w:val="25"/>
              </w:rPr>
              <w:t>.</w:t>
            </w:r>
          </w:p>
        </w:tc>
      </w:tr>
      <w:tr w:rsidR="1B14F845" w:rsidTr="1B14F845" w14:paraId="3B762123">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0CBA974D" w14:textId="1A40886D">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color w:val="273239"/>
                <w:sz w:val="25"/>
                <w:szCs w:val="25"/>
              </w:rPr>
            </w:pPr>
            <w:proofErr w:type="spellStart"/>
            <w:r w:rsidRPr="1B14F845" w:rsidR="1B14F845">
              <w:rPr>
                <w:b w:val="0"/>
                <w:bCs w:val="0"/>
                <w:i w:val="0"/>
                <w:iCs w:val="0"/>
                <w:caps w:val="0"/>
                <w:smallCaps w:val="0"/>
                <w:color w:val="273239"/>
                <w:sz w:val="25"/>
                <w:szCs w:val="25"/>
              </w:rPr>
              <w:t>It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uses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requests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resource</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Inlining</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for</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use</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getting</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multiple</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pages</w:t>
            </w:r>
            <w:proofErr w:type="spellEnd"/>
          </w:p>
          <w:p w:rsidR="1B14F845" w:rsidP="1B14F845" w:rsidRDefault="1B14F845" w14:paraId="7C8202EC" w14:textId="209F2E70">
            <w:pPr>
              <w:pStyle w:val="Normal"/>
              <w:jc w:val="both"/>
              <w:rPr>
                <w:b w:val="0"/>
                <w:bCs w:val="0"/>
                <w:i w:val="0"/>
                <w:iCs w:val="0"/>
                <w:caps w:val="0"/>
                <w:smallCaps w:val="0"/>
                <w:color w:val="273239"/>
                <w:sz w:val="25"/>
                <w:szCs w:val="25"/>
              </w:rPr>
            </w:pPr>
          </w:p>
        </w:tc>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690723A4" w14:textId="5B9AD168">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color w:val="273239"/>
                <w:sz w:val="25"/>
                <w:szCs w:val="25"/>
              </w:rPr>
            </w:pPr>
            <w:proofErr w:type="spellStart"/>
            <w:r w:rsidRPr="1B14F845" w:rsidR="1B14F845">
              <w:rPr>
                <w:b w:val="0"/>
                <w:bCs w:val="0"/>
                <w:i w:val="0"/>
                <w:iCs w:val="0"/>
                <w:caps w:val="0"/>
                <w:smallCaps w:val="0"/>
                <w:color w:val="273239"/>
                <w:sz w:val="25"/>
                <w:szCs w:val="25"/>
              </w:rPr>
              <w:t>It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uses</w:t>
            </w:r>
            <w:proofErr w:type="spellEnd"/>
            <w:r w:rsidRPr="1B14F845" w:rsidR="1B14F845">
              <w:rPr>
                <w:b w:val="0"/>
                <w:bCs w:val="0"/>
                <w:i w:val="0"/>
                <w:iCs w:val="0"/>
                <w:caps w:val="0"/>
                <w:smallCaps w:val="0"/>
                <w:color w:val="273239"/>
                <w:sz w:val="25"/>
                <w:szCs w:val="25"/>
              </w:rPr>
              <w:t xml:space="preserve"> PUSH </w:t>
            </w:r>
            <w:proofErr w:type="spellStart"/>
            <w:r w:rsidRPr="1B14F845" w:rsidR="1B14F845">
              <w:rPr>
                <w:b w:val="0"/>
                <w:bCs w:val="0"/>
                <w:i w:val="0"/>
                <w:iCs w:val="0"/>
                <w:caps w:val="0"/>
                <w:smallCaps w:val="0"/>
                <w:color w:val="273239"/>
                <w:sz w:val="25"/>
                <w:szCs w:val="25"/>
              </w:rPr>
              <w:t>frame</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by</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server</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that</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collects</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all</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multiple</w:t>
            </w:r>
            <w:proofErr w:type="spellEnd"/>
            <w:r w:rsidRPr="1B14F845" w:rsidR="1B14F845">
              <w:rPr>
                <w:b w:val="0"/>
                <w:bCs w:val="0"/>
                <w:i w:val="0"/>
                <w:iCs w:val="0"/>
                <w:caps w:val="0"/>
                <w:smallCaps w:val="0"/>
                <w:color w:val="273239"/>
                <w:sz w:val="25"/>
                <w:szCs w:val="25"/>
              </w:rPr>
              <w:t xml:space="preserve"> </w:t>
            </w:r>
            <w:proofErr w:type="spellStart"/>
            <w:r w:rsidRPr="1B14F845" w:rsidR="1B14F845">
              <w:rPr>
                <w:b w:val="0"/>
                <w:bCs w:val="0"/>
                <w:i w:val="0"/>
                <w:iCs w:val="0"/>
                <w:caps w:val="0"/>
                <w:smallCaps w:val="0"/>
                <w:color w:val="273239"/>
                <w:sz w:val="25"/>
                <w:szCs w:val="25"/>
              </w:rPr>
              <w:t>pages</w:t>
            </w:r>
            <w:proofErr w:type="spellEnd"/>
            <w:r w:rsidRPr="1B14F845" w:rsidR="1B14F845">
              <w:rPr>
                <w:b w:val="0"/>
                <w:bCs w:val="0"/>
                <w:i w:val="0"/>
                <w:iCs w:val="0"/>
                <w:caps w:val="0"/>
                <w:smallCaps w:val="0"/>
                <w:color w:val="273239"/>
                <w:sz w:val="25"/>
                <w:szCs w:val="25"/>
              </w:rPr>
              <w:t xml:space="preserve"> </w:t>
            </w:r>
          </w:p>
        </w:tc>
      </w:tr>
      <w:tr w:rsidR="1B14F845" w:rsidTr="1B14F845" w14:paraId="44A7B3A7">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586FFF80" w14:textId="3C4D3C62">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color w:val="273239"/>
                <w:sz w:val="25"/>
                <w:szCs w:val="25"/>
              </w:rPr>
            </w:pPr>
            <w:r w:rsidRPr="1B14F845" w:rsidR="1B14F845">
              <w:rPr>
                <w:b w:val="0"/>
                <w:bCs w:val="0"/>
                <w:i w:val="0"/>
                <w:iCs w:val="0"/>
                <w:caps w:val="0"/>
                <w:smallCaps w:val="0"/>
                <w:color w:val="273239"/>
                <w:sz w:val="25"/>
                <w:szCs w:val="25"/>
              </w:rPr>
              <w:t>It</w:t>
            </w:r>
            <w:r w:rsidRPr="1B14F845" w:rsidR="1B14F845">
              <w:rPr>
                <w:b w:val="0"/>
                <w:bCs w:val="0"/>
                <w:i w:val="0"/>
                <w:iCs w:val="0"/>
                <w:caps w:val="0"/>
                <w:smallCaps w:val="0"/>
                <w:color w:val="273239"/>
                <w:sz w:val="25"/>
                <w:szCs w:val="25"/>
              </w:rPr>
              <w:t xml:space="preserve"> </w:t>
            </w:r>
            <w:r w:rsidRPr="1B14F845" w:rsidR="1B14F845">
              <w:rPr>
                <w:b w:val="0"/>
                <w:bCs w:val="0"/>
                <w:i w:val="0"/>
                <w:iCs w:val="0"/>
                <w:caps w:val="0"/>
                <w:smallCaps w:val="0"/>
                <w:color w:val="273239"/>
                <w:sz w:val="25"/>
                <w:szCs w:val="25"/>
              </w:rPr>
              <w:t>compresses</w:t>
            </w:r>
            <w:r w:rsidRPr="1B14F845" w:rsidR="1B14F845">
              <w:rPr>
                <w:b w:val="0"/>
                <w:bCs w:val="0"/>
                <w:i w:val="0"/>
                <w:iCs w:val="0"/>
                <w:caps w:val="0"/>
                <w:smallCaps w:val="0"/>
                <w:color w:val="273239"/>
                <w:sz w:val="25"/>
                <w:szCs w:val="25"/>
              </w:rPr>
              <w:t xml:space="preserve"> </w:t>
            </w:r>
            <w:r w:rsidRPr="1B14F845" w:rsidR="1B14F845">
              <w:rPr>
                <w:b w:val="0"/>
                <w:bCs w:val="0"/>
                <w:i w:val="0"/>
                <w:iCs w:val="0"/>
                <w:caps w:val="0"/>
                <w:smallCaps w:val="0"/>
                <w:color w:val="273239"/>
                <w:sz w:val="25"/>
                <w:szCs w:val="25"/>
              </w:rPr>
              <w:t>data</w:t>
            </w:r>
            <w:r w:rsidRPr="1B14F845" w:rsidR="1B14F845">
              <w:rPr>
                <w:b w:val="0"/>
                <w:bCs w:val="0"/>
                <w:i w:val="0"/>
                <w:iCs w:val="0"/>
                <w:caps w:val="0"/>
                <w:smallCaps w:val="0"/>
                <w:color w:val="273239"/>
                <w:sz w:val="25"/>
                <w:szCs w:val="25"/>
              </w:rPr>
              <w:t xml:space="preserve"> </w:t>
            </w:r>
            <w:r w:rsidRPr="1B14F845" w:rsidR="1B14F845">
              <w:rPr>
                <w:b w:val="0"/>
                <w:bCs w:val="0"/>
                <w:i w:val="0"/>
                <w:iCs w:val="0"/>
                <w:caps w:val="0"/>
                <w:smallCaps w:val="0"/>
                <w:color w:val="273239"/>
                <w:sz w:val="25"/>
                <w:szCs w:val="25"/>
              </w:rPr>
              <w:t>by</w:t>
            </w:r>
            <w:r w:rsidRPr="1B14F845" w:rsidR="1B14F845">
              <w:rPr>
                <w:b w:val="0"/>
                <w:bCs w:val="0"/>
                <w:i w:val="0"/>
                <w:iCs w:val="0"/>
                <w:caps w:val="0"/>
                <w:smallCaps w:val="0"/>
                <w:color w:val="273239"/>
                <w:sz w:val="25"/>
                <w:szCs w:val="25"/>
              </w:rPr>
              <w:t xml:space="preserve"> itself.</w:t>
            </w:r>
          </w:p>
          <w:p w:rsidR="1B14F845" w:rsidP="1B14F845" w:rsidRDefault="1B14F845" w14:paraId="0A39571D" w14:textId="65DC10EB">
            <w:pPr>
              <w:pStyle w:val="Normal"/>
              <w:ind w:left="0"/>
              <w:jc w:val="both"/>
              <w:rPr>
                <w:b w:val="0"/>
                <w:bCs w:val="0"/>
                <w:i w:val="0"/>
                <w:iCs w:val="0"/>
                <w:caps w:val="0"/>
                <w:smallCaps w:val="0"/>
                <w:color w:val="273239"/>
                <w:sz w:val="25"/>
                <w:szCs w:val="25"/>
              </w:rPr>
            </w:pPr>
          </w:p>
        </w:tc>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7CA87756" w14:textId="1C29BF06">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color w:val="273239"/>
                <w:sz w:val="25"/>
                <w:szCs w:val="25"/>
              </w:rPr>
            </w:pPr>
            <w:r w:rsidRPr="1B14F845" w:rsidR="1B14F845">
              <w:rPr>
                <w:b w:val="0"/>
                <w:bCs w:val="0"/>
                <w:i w:val="0"/>
                <w:iCs w:val="0"/>
                <w:caps w:val="0"/>
                <w:smallCaps w:val="0"/>
                <w:color w:val="273239"/>
                <w:sz w:val="25"/>
                <w:szCs w:val="25"/>
              </w:rPr>
              <w:t xml:space="preserve">It uses </w:t>
            </w:r>
            <w:r w:rsidRPr="1B14F845" w:rsidR="1B14F845">
              <w:rPr>
                <w:b w:val="0"/>
                <w:bCs w:val="0"/>
                <w:i w:val="0"/>
                <w:iCs w:val="0"/>
                <w:caps w:val="0"/>
                <w:smallCaps w:val="0"/>
                <w:color w:val="273239"/>
                <w:sz w:val="25"/>
                <w:szCs w:val="25"/>
              </w:rPr>
              <w:t>HPACK for</w:t>
            </w:r>
            <w:r w:rsidRPr="1B14F845" w:rsidR="1B14F845">
              <w:rPr>
                <w:b w:val="0"/>
                <w:bCs w:val="0"/>
                <w:i w:val="0"/>
                <w:iCs w:val="0"/>
                <w:caps w:val="0"/>
                <w:smallCaps w:val="0"/>
                <w:color w:val="273239"/>
                <w:sz w:val="25"/>
                <w:szCs w:val="25"/>
              </w:rPr>
              <w:t xml:space="preserve"> data compression.</w:t>
            </w:r>
          </w:p>
        </w:tc>
      </w:tr>
      <w:tr w:rsidR="1B14F845" w:rsidTr="1B14F845" w14:paraId="0243DA8B">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4DE6A12C" w14:textId="06F208FD">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1B14F845" w:rsidR="1B14F845">
              <w:rPr>
                <w:b w:val="0"/>
                <w:bCs w:val="0"/>
                <w:i w:val="0"/>
                <w:iCs w:val="0"/>
                <w:caps w:val="0"/>
                <w:smallCaps w:val="0"/>
                <w:noProof w:val="0"/>
                <w:color w:val="273239"/>
                <w:sz w:val="25"/>
                <w:szCs w:val="25"/>
                <w:lang w:val="en-US"/>
              </w:rPr>
              <w:t>which was created in 1997</w:t>
            </w:r>
          </w:p>
        </w:tc>
        <w:tc>
          <w:tcPr>
            <w:tcW w:w="4680" w:type="dxa"/>
            <w:tcBorders>
              <w:top w:val="single" w:color="0D0D0D" w:themeColor="text1" w:themeTint="F2" w:sz="18"/>
              <w:left w:val="single" w:color="0D0D0D" w:themeColor="text1" w:themeTint="F2" w:sz="18"/>
              <w:bottom w:val="single" w:color="0D0D0D" w:themeColor="text1" w:themeTint="F2" w:sz="18"/>
              <w:right w:val="single" w:color="0D0D0D" w:themeColor="text1" w:themeTint="F2" w:sz="18"/>
            </w:tcBorders>
            <w:tcMar/>
            <w:vAlign w:val="top"/>
          </w:tcPr>
          <w:p w:rsidR="1B14F845" w:rsidP="1B14F845" w:rsidRDefault="1B14F845" w14:paraId="515516FF" w14:textId="69FD3EBB">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1B14F845" w:rsidR="1B14F845">
              <w:rPr>
                <w:b w:val="0"/>
                <w:bCs w:val="0"/>
                <w:i w:val="0"/>
                <w:iCs w:val="0"/>
                <w:caps w:val="0"/>
                <w:smallCaps w:val="0"/>
                <w:noProof w:val="0"/>
                <w:color w:val="273239"/>
                <w:sz w:val="25"/>
                <w:szCs w:val="25"/>
                <w:lang w:val="en-US"/>
              </w:rPr>
              <w:t>Which was created in 2015.</w:t>
            </w:r>
          </w:p>
        </w:tc>
      </w:tr>
    </w:tbl>
    <w:p w:rsidR="1B14F845" w:rsidP="1B14F845" w:rsidRDefault="1B14F845" w14:paraId="22CF5E50" w14:textId="53363C07">
      <w:pPr>
        <w:pStyle w:val="Normal"/>
        <w:ind w:left="0"/>
        <w:jc w:val="both"/>
        <w:rPr>
          <w:b w:val="0"/>
          <w:bCs w:val="0"/>
          <w:i w:val="0"/>
          <w:iCs w:val="0"/>
          <w:caps w:val="0"/>
          <w:smallCaps w:val="0"/>
          <w:noProof w:val="0"/>
          <w:color w:val="273239"/>
          <w:sz w:val="25"/>
          <w:szCs w:val="25"/>
          <w:lang w:val="en-US"/>
        </w:rPr>
      </w:pPr>
      <w:r w:rsidRPr="1B14F845" w:rsidR="1B14F845">
        <w:rPr>
          <w:b w:val="0"/>
          <w:bCs w:val="0"/>
          <w:i w:val="0"/>
          <w:iCs w:val="0"/>
          <w:caps w:val="0"/>
          <w:smallCaps w:val="0"/>
          <w:noProof w:val="0"/>
          <w:color w:val="273239"/>
          <w:sz w:val="25"/>
          <w:szCs w:val="25"/>
          <w:lang w:val="en-US"/>
        </w:rPr>
        <w:t xml:space="preserve">              </w:t>
      </w:r>
    </w:p>
    <w:p w:rsidR="1B14F845" w:rsidP="1B14F845" w:rsidRDefault="1B14F845" w14:paraId="78220F43" w14:textId="4BBC70BE">
      <w:pPr>
        <w:pStyle w:val="Normal"/>
        <w:ind w:left="0"/>
        <w:jc w:val="both"/>
        <w:rPr>
          <w:b w:val="0"/>
          <w:bCs w:val="0"/>
          <w:i w:val="0"/>
          <w:iCs w:val="0"/>
          <w:caps w:val="0"/>
          <w:smallCaps w:val="0"/>
          <w:noProof w:val="0"/>
          <w:color w:val="273239"/>
          <w:sz w:val="25"/>
          <w:szCs w:val="25"/>
          <w:lang w:val="en-US"/>
        </w:rPr>
      </w:pPr>
    </w:p>
    <w:p w:rsidR="1B14F845" w:rsidP="1B14F845" w:rsidRDefault="1B14F845" w14:paraId="5B8E762A" w14:textId="152743A6">
      <w:pPr>
        <w:pStyle w:val="Normal"/>
        <w:ind w:left="0"/>
        <w:jc w:val="both"/>
        <w:rPr>
          <w:b w:val="0"/>
          <w:bCs w:val="0"/>
          <w:i w:val="0"/>
          <w:iCs w:val="0"/>
          <w:caps w:val="0"/>
          <w:smallCaps w:val="0"/>
          <w:noProof w:val="0"/>
          <w:color w:val="273239"/>
          <w:sz w:val="25"/>
          <w:szCs w:val="25"/>
          <w:lang w:val="en-US"/>
        </w:rPr>
      </w:pPr>
    </w:p>
    <w:p w:rsidR="1B14F845" w:rsidP="1B14F845" w:rsidRDefault="1B14F845" w14:paraId="560E400E" w14:textId="19B7A7ED">
      <w:pPr>
        <w:pStyle w:val="Heading1"/>
        <w:rPr>
          <w:rFonts w:ascii="Calibri" w:hAnsi="Calibri" w:eastAsia="Calibri" w:cs="Calibri"/>
          <w:b w:val="1"/>
          <w:bCs w:val="1"/>
          <w:i w:val="0"/>
          <w:iCs w:val="0"/>
          <w:caps w:val="0"/>
          <w:smallCaps w:val="0"/>
          <w:noProof w:val="0"/>
          <w:color w:val="292929"/>
          <w:sz w:val="36"/>
          <w:szCs w:val="36"/>
          <w:lang w:val="en-US"/>
        </w:rPr>
      </w:pPr>
      <w:r w:rsidRPr="1B14F845" w:rsidR="1B14F845">
        <w:rPr>
          <w:rFonts w:ascii="Calibri" w:hAnsi="Calibri" w:eastAsia="Calibri" w:cs="Calibri"/>
          <w:b w:val="1"/>
          <w:bCs w:val="1"/>
          <w:i w:val="0"/>
          <w:iCs w:val="0"/>
          <w:caps w:val="0"/>
          <w:smallCaps w:val="0"/>
          <w:noProof w:val="0"/>
          <w:color w:val="292929"/>
          <w:sz w:val="36"/>
          <w:szCs w:val="36"/>
          <w:lang w:val="en-US"/>
        </w:rPr>
        <w:t>Objects and its Internal Representation in Javascript:</w:t>
      </w:r>
    </w:p>
    <w:p w:rsidR="1B14F845" w:rsidP="1B14F845" w:rsidRDefault="1B14F845" w14:paraId="2917A525" w14:textId="3D49C7FC">
      <w:pPr>
        <w:pStyle w:val="Normal"/>
        <w:rPr>
          <w:noProof w:val="0"/>
          <w:lang w:val="en-US"/>
        </w:rPr>
      </w:pPr>
    </w:p>
    <w:p w:rsidR="1B14F845" w:rsidP="1B14F845" w:rsidRDefault="1B14F845" w14:paraId="5DC4484D" w14:textId="11EA2C2E">
      <w:pPr>
        <w:pStyle w:val="Normal"/>
        <w:rPr>
          <w:rFonts w:ascii="Times New Roman" w:hAnsi="Times New Roman" w:eastAsia="Times New Roman" w:cs="Times New Roman"/>
          <w:b w:val="0"/>
          <w:bCs w:val="0"/>
          <w:i w:val="0"/>
          <w:iCs w:val="0"/>
          <w:caps w:val="0"/>
          <w:smallCaps w:val="0"/>
          <w:noProof w:val="0"/>
          <w:color w:val="292929"/>
          <w:sz w:val="30"/>
          <w:szCs w:val="30"/>
          <w:lang w:val="en-US"/>
        </w:rPr>
      </w:pPr>
      <w:r w:rsidRPr="1B14F845" w:rsidR="1B14F845">
        <w:rPr>
          <w:noProof w:val="0"/>
          <w:lang w:val="en-US"/>
        </w:rPr>
        <w:t xml:space="preserve">                                         </w:t>
      </w:r>
      <w:r w:rsidRPr="1B14F845" w:rsidR="1B14F845">
        <w:rPr>
          <w:rFonts w:ascii="Times New Roman" w:hAnsi="Times New Roman" w:eastAsia="Times New Roman" w:cs="Times New Roman"/>
          <w:noProof w:val="0"/>
          <w:lang w:val="en-US"/>
        </w:rPr>
        <w:t xml:space="preserve">        </w:t>
      </w:r>
      <w:r w:rsidRPr="1B14F845" w:rsidR="1B14F845">
        <w:rPr>
          <w:rFonts w:ascii="Times New Roman" w:hAnsi="Times New Roman" w:eastAsia="Times New Roman" w:cs="Times New Roman"/>
          <w:b w:val="0"/>
          <w:bCs w:val="0"/>
          <w:i w:val="0"/>
          <w:iCs w:val="0"/>
          <w:caps w:val="0"/>
          <w:smallCaps w:val="0"/>
          <w:noProof w:val="0"/>
          <w:color w:val="292929"/>
          <w:sz w:val="30"/>
          <w:szCs w:val="30"/>
          <w:lang w:val="en-US"/>
        </w:rPr>
        <w:t xml:space="preserve">Objects are the representation of real-world entities in any language </w:t>
      </w:r>
      <w:r w:rsidRPr="1B14F845" w:rsidR="1B14F845">
        <w:rPr>
          <w:rFonts w:ascii="Times New Roman" w:hAnsi="Times New Roman" w:eastAsia="Times New Roman" w:cs="Times New Roman"/>
          <w:b w:val="0"/>
          <w:bCs w:val="0"/>
          <w:i w:val="0"/>
          <w:iCs w:val="0"/>
          <w:caps w:val="0"/>
          <w:smallCaps w:val="0"/>
          <w:noProof w:val="0"/>
          <w:color w:val="292929"/>
          <w:sz w:val="30"/>
          <w:szCs w:val="30"/>
          <w:lang w:val="en-US"/>
        </w:rPr>
        <w:t>representing</w:t>
      </w:r>
      <w:r w:rsidRPr="1B14F845" w:rsidR="1B14F845">
        <w:rPr>
          <w:rFonts w:ascii="Times New Roman" w:hAnsi="Times New Roman" w:eastAsia="Times New Roman" w:cs="Times New Roman"/>
          <w:b w:val="0"/>
          <w:bCs w:val="0"/>
          <w:i w:val="0"/>
          <w:iCs w:val="0"/>
          <w:caps w:val="0"/>
          <w:smallCaps w:val="0"/>
          <w:noProof w:val="0"/>
          <w:color w:val="292929"/>
          <w:sz w:val="30"/>
          <w:szCs w:val="30"/>
          <w:lang w:val="en-US"/>
        </w:rPr>
        <w:t xml:space="preserve"> things by defining its properties along with their values In Javascript objects may be defined as an unordered collection of related data of primitive or reference types in the form of “Key:Value” pairs.</w:t>
      </w:r>
    </w:p>
    <w:p w:rsidR="1B14F845" w:rsidP="1B14F845" w:rsidRDefault="1B14F845" w14:paraId="3D4E905D" w14:textId="29BFC5C2">
      <w:pPr>
        <w:pStyle w:val="Normal"/>
        <w:rPr>
          <w:rFonts w:ascii="Times New Roman" w:hAnsi="Times New Roman" w:eastAsia="Times New Roman" w:cs="Times New Roman"/>
          <w:noProof w:val="0"/>
          <w:lang w:val="en-US"/>
        </w:rPr>
      </w:pPr>
    </w:p>
    <w:p w:rsidR="1B14F845" w:rsidP="1B14F845" w:rsidRDefault="1B14F845" w14:paraId="0B7A6D98" w14:textId="677F7C0E">
      <w:pPr>
        <w:pStyle w:val="Normal"/>
        <w:rPr>
          <w:noProof w:val="0"/>
          <w:lang w:val="en-US"/>
        </w:rPr>
      </w:pPr>
      <w:r w:rsidRPr="1B14F845" w:rsidR="1B14F845">
        <w:rPr>
          <w:noProof w:val="0"/>
          <w:lang w:val="en-US"/>
        </w:rPr>
        <w:t xml:space="preserve">                          </w:t>
      </w:r>
    </w:p>
    <w:p w:rsidR="1B14F845" w:rsidP="1B14F845" w:rsidRDefault="1B14F845" w14:paraId="21161478" w14:textId="2A64EFF0">
      <w:pPr>
        <w:pStyle w:val="Normal"/>
        <w:ind w:left="0"/>
        <w:jc w:val="both"/>
        <w:rPr>
          <w:b w:val="0"/>
          <w:bCs w:val="0"/>
          <w:i w:val="0"/>
          <w:iCs w:val="0"/>
          <w:caps w:val="0"/>
          <w:smallCaps w:val="0"/>
          <w:noProof w:val="0"/>
          <w:color w:val="273239"/>
          <w:sz w:val="25"/>
          <w:szCs w:val="25"/>
          <w:lang w:val="en-US"/>
        </w:rPr>
      </w:pPr>
      <w:r w:rsidRPr="1B14F845" w:rsidR="1B14F845">
        <w:rPr>
          <w:b w:val="0"/>
          <w:bCs w:val="0"/>
          <w:i w:val="0"/>
          <w:iCs w:val="0"/>
          <w:caps w:val="0"/>
          <w:smallCaps w:val="0"/>
          <w:noProof w:val="0"/>
          <w:color w:val="273239"/>
          <w:sz w:val="25"/>
          <w:szCs w:val="25"/>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GpVGKKlgqu+B17" id="Ems98vit"/>
    <int:WordHash hashCode="Ht9VUjOgck2gDv" id="eJpkSiTU"/>
    <int:WordHash hashCode="eFmHZI+FGQz96e" id="Ah19XAnd"/>
    <int:WordHash hashCode="KVtrfqMqCWlDxU" id="DDLTjZ0w"/>
    <int:WordHash hashCode="2z1AWxBnWZjAMC" id="7PQPAuSl"/>
    <int:WordHash hashCode="bFUiyor4b8UGm3" id="E4Zeykgn"/>
    <int:WordHash hashCode="sxD01NibhXAYS5" id="0vyC5l17"/>
    <int:WordHash hashCode="+229gTgtePDwYz" id="3lL1NTIe"/>
    <int:WordHash hashCode="AYlCSlpg/tMp+o" id="ZkmcSds8"/>
    <int:WordHash hashCode="VPrsNm0R79rA+d" id="bH7DGPji"/>
    <int:WordHash hashCode="3gT6Din5s14kkF" id="5xKY5WPy"/>
    <int:WordHash hashCode="SQUo823r98Fc6l" id="bJFlbZEc"/>
    <int:WordHash hashCode="tH82PitDDAZH8U" id="56EfMeM9"/>
    <int:WordHash hashCode="2HxEgETe+3ePMx" id="v1dNzLcq"/>
    <int:WordHash hashCode="Jk85yrhx5M/WWz" id="jTYH0kEq"/>
    <int:WordHash hashCode="AACFAToChSNyFZ" id="PUAGxHGV"/>
    <int:WordHash hashCode="M7giAQgex8Q4y1" id="9CyIDlkp"/>
    <int:WordHash hashCode="NZyFr9UBPaHvBg" id="4WcHIo6P"/>
    <int:WordHash hashCode="eDkj5Xul6PEERj" id="0z5O77s1"/>
    <int:WordHash hashCode="99WyuVhh2uqZM+" id="L8Yxz7H8"/>
    <int:WordHash hashCode="+AOyY4g2XjMYTV" id="ezdg5QAh"/>
    <int:WordHash hashCode="YyGJkRQGuq26Z7" id="MRa3sEL4"/>
    <int:WordHash hashCode="flfP6EMUUTWu4f" id="ISOr8Okb"/>
    <int:WordHash hashCode="bptK9kt67tHez6" id="XcNf1FoJ"/>
    <int:WordHash hashCode="67mr0Yg3/t282y" id="fE62Aj6U"/>
    <int:WordHash hashCode="/gW83NxJKAEnga" id="emj9zobH"/>
    <int:WordHash hashCode="pDmrhtEAkXkaNg" id="Pf5ArUc6"/>
    <int:WordHash hashCode="5MlGUcbf7Wk8qO" id="6DGdiyy7"/>
    <int:WordHash hashCode="oXyaqmHoChv3HQ" id="RdzQc5oW"/>
    <int:WordHash hashCode="Q+75piq7ix4WVP" id="DQenIchc"/>
    <int:WordHash hashCode="p+LGSNyZQfOK6k" id="yghYTivx"/>
    <int:WordHash hashCode="BEiaEruqauv/th" id="PU7rgnZS"/>
    <int:WordHash hashCode="QIFYZD7VZMcvoJ" id="bjrkMhjO"/>
    <int:WordHash hashCode="PeT5Af/7MKxyCw" id="dVhzlWEl"/>
    <int:WordHash hashCode="OdiLVzw10v8UTp" id="Y1VaNkiq"/>
    <int:WordHash hashCode="GnfUFiJMu+d6Q5" id="jYjopuTj"/>
    <int:WordHash hashCode="iPx3549I/JB2+Z" id="x1x1NQEF"/>
    <int:WordHash hashCode="r/BaRhJYWNxueg" id="wPhqdaif"/>
    <int:WordHash hashCode="7sZULS4uULBUJ/" id="BkxNzfPd"/>
    <int:WordHash hashCode="UN+J+4PFv8HSp7" id="K5Y455pS"/>
    <int:WordHash hashCode="imqZp9jtPzpNTv" id="WW0qQioX"/>
    <int:WordHash hashCode="ehBHOJc1c7Y/E7" id="0Hej17fz"/>
    <int:WordHash hashCode="gYUzqodqqXYkN3" id="3F5lruEA"/>
    <int:WordHash hashCode="gUYFxkpcHDwtPC" id="m91gyYpq"/>
    <int:WordHash hashCode="xVwmiAhH2+dzqY" id="z5ZfQudr"/>
    <int:WordHash hashCode="cJY0BRRxOFqtoy" id="nqXEn96F"/>
    <int:WordHash hashCode="SNU8biIZK7qv9D" id="hJoIkD02"/>
    <int:WordHash hashCode="aRp3zSGjGxsURT" id="JrkI6zeX"/>
    <int:WordHash hashCode="tuE61T2OxBsDTE" id="c1DaYbrH"/>
    <int:WordHash hashCode="olkgogBDpxcrzE" id="sYSH9TB9"/>
  </int:Manifest>
  <int:Observations>
    <int:Content id="Ems98vit">
      <int:Rejection type="LegacyProofing"/>
    </int:Content>
    <int:Content id="eJpkSiTU">
      <int:Rejection type="LegacyProofing"/>
    </int:Content>
    <int:Content id="Ah19XAnd">
      <int:Rejection type="LegacyProofing"/>
    </int:Content>
    <int:Content id="DDLTjZ0w">
      <int:Rejection type="LegacyProofing"/>
    </int:Content>
    <int:Content id="7PQPAuSl">
      <int:Rejection type="LegacyProofing"/>
    </int:Content>
    <int:Content id="E4Zeykgn">
      <int:Rejection type="LegacyProofing"/>
    </int:Content>
    <int:Content id="0vyC5l17">
      <int:Rejection type="LegacyProofing"/>
    </int:Content>
    <int:Content id="3lL1NTIe">
      <int:Rejection type="LegacyProofing"/>
    </int:Content>
    <int:Content id="ZkmcSds8">
      <int:Rejection type="LegacyProofing"/>
    </int:Content>
    <int:Content id="bH7DGPji">
      <int:Rejection type="LegacyProofing"/>
    </int:Content>
    <int:Content id="5xKY5WPy">
      <int:Rejection type="LegacyProofing"/>
    </int:Content>
    <int:Content id="bJFlbZEc">
      <int:Rejection type="LegacyProofing"/>
    </int:Content>
    <int:Content id="56EfMeM9">
      <int:Rejection type="LegacyProofing"/>
    </int:Content>
    <int:Content id="v1dNzLcq">
      <int:Rejection type="LegacyProofing"/>
    </int:Content>
    <int:Content id="jTYH0kEq">
      <int:Rejection type="LegacyProofing"/>
    </int:Content>
    <int:Content id="PUAGxHGV">
      <int:Rejection type="LegacyProofing"/>
    </int:Content>
    <int:Content id="9CyIDlkp">
      <int:Rejection type="LegacyProofing"/>
    </int:Content>
    <int:Content id="4WcHIo6P">
      <int:Rejection type="LegacyProofing"/>
    </int:Content>
    <int:Content id="0z5O77s1">
      <int:Rejection type="LegacyProofing"/>
    </int:Content>
    <int:Content id="L8Yxz7H8">
      <int:Rejection type="LegacyProofing"/>
    </int:Content>
    <int:Content id="ezdg5QAh">
      <int:Rejection type="LegacyProofing"/>
    </int:Content>
    <int:Content id="MRa3sEL4">
      <int:Rejection type="LegacyProofing"/>
    </int:Content>
    <int:Content id="ISOr8Okb">
      <int:Rejection type="LegacyProofing"/>
    </int:Content>
    <int:Content id="XcNf1FoJ">
      <int:Rejection type="LegacyProofing"/>
    </int:Content>
    <int:Content id="fE62Aj6U">
      <int:Rejection type="LegacyProofing"/>
    </int:Content>
    <int:Content id="emj9zobH">
      <int:Rejection type="LegacyProofing"/>
    </int:Content>
    <int:Content id="Pf5ArUc6">
      <int:Rejection type="LegacyProofing"/>
    </int:Content>
    <int:Content id="6DGdiyy7">
      <int:Rejection type="LegacyProofing"/>
    </int:Content>
    <int:Content id="RdzQc5oW">
      <int:Rejection type="LegacyProofing"/>
    </int:Content>
    <int:Content id="DQenIchc">
      <int:Rejection type="LegacyProofing"/>
    </int:Content>
    <int:Content id="yghYTivx">
      <int:Rejection type="LegacyProofing"/>
    </int:Content>
    <int:Content id="PU7rgnZS">
      <int:Rejection type="LegacyProofing"/>
    </int:Content>
    <int:Content id="bjrkMhjO">
      <int:Rejection type="LegacyProofing"/>
    </int:Content>
    <int:Content id="dVhzlWEl">
      <int:Rejection type="LegacyProofing"/>
    </int:Content>
    <int:Content id="Y1VaNkiq">
      <int:Rejection type="LegacyProofing"/>
    </int:Content>
    <int:Content id="jYjopuTj">
      <int:Rejection type="LegacyProofing"/>
    </int:Content>
    <int:Content id="x1x1NQEF">
      <int:Rejection type="LegacyProofing"/>
    </int:Content>
    <int:Content id="wPhqdaif">
      <int:Rejection type="LegacyProofing"/>
    </int:Content>
    <int:Content id="BkxNzfPd">
      <int:Rejection type="LegacyProofing"/>
    </int:Content>
    <int:Content id="K5Y455pS">
      <int:Rejection type="LegacyProofing"/>
    </int:Content>
    <int:Content id="WW0qQioX">
      <int:Rejection type="LegacyProofing"/>
    </int:Content>
    <int:Content id="0Hej17fz">
      <int:Rejection type="LegacyProofing"/>
    </int:Content>
    <int:Content id="3F5lruEA">
      <int:Rejection type="LegacyProofing"/>
    </int:Content>
    <int:Content id="m91gyYpq">
      <int:Rejection type="LegacyProofing"/>
    </int:Content>
    <int:Content id="z5ZfQudr">
      <int:Rejection type="LegacyProofing"/>
    </int:Content>
    <int:Content id="nqXEn96F">
      <int:Rejection type="LegacyProofing"/>
    </int:Content>
    <int:Content id="hJoIkD02">
      <int:Rejection type="LegacyProofing"/>
    </int:Content>
    <int:Content id="JrkI6zeX">
      <int:Rejection type="LegacyProofing"/>
    </int:Content>
    <int:Content id="c1DaYbrH">
      <int:Rejection type="LegacyProofing"/>
    </int:Content>
    <int:Content id="sYSH9TB9">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EE7DF"/>
    <w:rsid w:val="0F7EE7DF"/>
    <w:rsid w:val="1B14F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E7DF"/>
  <w15:chartTrackingRefBased/>
  <w15:docId w15:val="{E6080DF3-65C4-4438-83A9-25D4F29226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17570473dacf4fe6" /><Relationship Type="http://schemas.openxmlformats.org/officeDocument/2006/relationships/numbering" Target="numbering.xml" Id="R7dd0b971a9224a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2022-02-21T06:47:34.4122566Z</dcterms:created>
  <dcterms:modified xsi:type="dcterms:W3CDTF">2022-02-21T15:27:17.0247209Z</dcterms:modified>
  <dc:creator>Guest User</dc:creator>
  <lastModifiedBy>Guest User</lastModifiedBy>
</coreProperties>
</file>