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2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SESSION :</w:t>
      </w:r>
    </w:p>
    <w:p>
      <w:pPr>
        <w:suppressAutoHyphens w:val="true"/>
        <w:spacing w:before="12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NOM PRENOM : Sonove Antony</w:t>
      </w:r>
    </w:p>
    <w:p>
      <w:pPr>
        <w:suppressAutoHyphens w:val="true"/>
        <w:spacing w:before="12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DATE : 04/03/2025</w:t>
        <w:br/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Listez les tâches que vous avez effectuées aujourd’hui :</w:t>
      </w:r>
    </w:p>
    <w:p>
      <w:pPr>
        <w:numPr>
          <w:ilvl w:val="0"/>
          <w:numId w:val="3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tous les exos depuis le début jusqu'au MVC_POO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br/>
        <w:t xml:space="preserve">Listez les problèmes que vous avez rencontrés :</w:t>
      </w:r>
    </w:p>
    <w:p>
      <w:pPr>
        <w:numPr>
          <w:ilvl w:val="0"/>
          <w:numId w:val="5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difficultés à comprendre comment les éléments iterragissent entre eux</w:t>
      </w:r>
    </w:p>
    <w:p>
      <w:pPr>
        <w:numPr>
          <w:ilvl w:val="0"/>
          <w:numId w:val="5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difficultés a utiliser $this correctement</w:t>
      </w:r>
    </w:p>
    <w:p>
      <w:pPr>
        <w:numPr>
          <w:ilvl w:val="0"/>
          <w:numId w:val="5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blocage sur le dernier appel de fonction du MVC_POO</w:t>
      </w:r>
    </w:p>
    <w:p>
      <w:pPr>
        <w:numPr>
          <w:ilvl w:val="0"/>
          <w:numId w:val="5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beaucoup d'oublis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Qu’avez-vous mis en place pour les surmonter ?</w:t>
      </w:r>
    </w:p>
    <w:p>
      <w:pPr>
        <w:numPr>
          <w:ilvl w:val="0"/>
          <w:numId w:val="7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utilisation de la correction envoyée sur git (dernier recours)</w:t>
        <w:br/>
      </w:r>
    </w:p>
    <w:p>
      <w:pPr>
        <w:numPr>
          <w:ilvl w:val="0"/>
          <w:numId w:val="7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uilisation de la correction faite en formation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suppressAutoHyphens w:val="true"/>
        <w:spacing w:before="12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utilisation des autres exo (poo et php vu avec Laëtitia pour le formulaire d'inscription (isset, etc...)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