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2F3C2" w14:textId="77777777" w:rsidR="00377D53" w:rsidRDefault="00377D53" w:rsidP="00C72F1F">
      <w:pPr>
        <w:spacing w:after="0"/>
      </w:pPr>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43CE10D9" wp14:editId="53693796">
                <wp:simplePos x="0" y="0"/>
                <wp:positionH relativeFrom="margin">
                  <wp:align>center</wp:align>
                </wp:positionH>
                <wp:positionV relativeFrom="paragraph">
                  <wp:posOffset>592531</wp:posOffset>
                </wp:positionV>
                <wp:extent cx="6099463" cy="1288473"/>
                <wp:effectExtent l="0" t="0" r="15875" b="26035"/>
                <wp:wrapNone/>
                <wp:docPr id="23" name="Rectangle 23"/>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53A54" w14:textId="77777777" w:rsidR="00377D53" w:rsidRDefault="00377D53" w:rsidP="00377D53">
                            <w:pPr>
                              <w:pStyle w:val="Sansinterligne"/>
                              <w:jc w:val="center"/>
                              <w:rPr>
                                <w:rStyle w:val="Accentuationlgre"/>
                                <w:b/>
                                <w:i w:val="0"/>
                                <w:smallCaps/>
                                <w:sz w:val="36"/>
                              </w:rPr>
                            </w:pPr>
                          </w:p>
                          <w:p w14:paraId="729E368B" w14:textId="3D7F1493" w:rsidR="00377D53" w:rsidRDefault="00DC4DBC" w:rsidP="00377D53">
                            <w:pPr>
                              <w:pStyle w:val="Sansinterligne"/>
                              <w:jc w:val="center"/>
                              <w:rPr>
                                <w:rStyle w:val="Accentuationlgre"/>
                                <w:b/>
                                <w:i w:val="0"/>
                                <w:smallCaps/>
                                <w:sz w:val="36"/>
                              </w:rPr>
                            </w:pPr>
                            <w:r>
                              <w:rPr>
                                <w:rStyle w:val="Accentuationlgre"/>
                                <w:b/>
                                <w:smallCaps/>
                                <w:sz w:val="44"/>
                              </w:rPr>
                              <w:t xml:space="preserve">Nombres et calculs </w:t>
                            </w:r>
                          </w:p>
                          <w:p w14:paraId="1170553E" w14:textId="77777777" w:rsidR="00377D53" w:rsidRDefault="00377D53" w:rsidP="00377D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E10D9" id="Rectangle 23"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" fillcolor="#e7e6e6 [3214]" strokecolor="black [3213]" strokeweight="1pt">
                <v:textbox>
                  <w:txbxContent>
                    <w:p w14:paraId="5BA53A54" w14:textId="77777777" w:rsidR="00377D53" w:rsidRDefault="00377D53" w:rsidP="00377D53">
                      <w:pPr>
                        <w:pStyle w:val="Sansinterligne"/>
                        <w:jc w:val="center"/>
                        <w:rPr>
                          <w:rStyle w:val="Accentuationlgre"/>
                          <w:b/>
                          <w:i w:val="0"/>
                          <w:smallCaps/>
                          <w:sz w:val="36"/>
                        </w:rPr>
                      </w:pPr>
                    </w:p>
                    <w:p w14:paraId="729E368B" w14:textId="3D7F1493" w:rsidR="00377D53" w:rsidRDefault="00DC4DBC" w:rsidP="00377D53">
                      <w:pPr>
                        <w:pStyle w:val="Sansinterligne"/>
                        <w:jc w:val="center"/>
                        <w:rPr>
                          <w:rStyle w:val="Accentuationlgre"/>
                          <w:b/>
                          <w:i w:val="0"/>
                          <w:smallCaps/>
                          <w:sz w:val="36"/>
                        </w:rPr>
                      </w:pPr>
                      <w:r>
                        <w:rPr>
                          <w:rStyle w:val="Accentuationlgre"/>
                          <w:b/>
                          <w:smallCaps/>
                          <w:sz w:val="44"/>
                        </w:rPr>
                        <w:t xml:space="preserve">Nombres et calculs </w:t>
                      </w:r>
                    </w:p>
                    <w:p w14:paraId="1170553E" w14:textId="77777777" w:rsidR="00377D53" w:rsidRDefault="00377D53" w:rsidP="00377D53">
                      <w:pPr>
                        <w:jc w:val="center"/>
                      </w:pPr>
                    </w:p>
                  </w:txbxContent>
                </v:textbox>
                <w10:wrap anchorx="margin"/>
              </v:rect>
            </w:pict>
          </mc:Fallback>
        </mc:AlternateContent>
      </w:r>
      <w:r>
        <w:br w:type="page"/>
      </w:r>
    </w:p>
    <w:p w14:paraId="06AF754A" w14:textId="77777777" w:rsidR="00394691" w:rsidRDefault="00394691" w:rsidP="00C72F1F">
      <w:pPr>
        <w:spacing w:after="0"/>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Cs w:val="0"/>
          <w:noProof/>
          <w:color w:val="auto"/>
          <w:kern w:val="0"/>
          <w:szCs w:val="22"/>
          <w:lang w:eastAsia="en-US" w:bidi="ar-SA"/>
        </w:rPr>
      </w:sdtEndPr>
      <w:sdtContent>
        <w:p w14:paraId="5CD7EFBC" w14:textId="6A09A320" w:rsidR="00394691" w:rsidRPr="0094019E" w:rsidRDefault="00394691" w:rsidP="00C72F1F">
          <w:pPr>
            <w:pStyle w:val="En-ttedetabledesmatires"/>
          </w:pPr>
          <w:r w:rsidRPr="0094019E">
            <w:t>Table des matières</w:t>
          </w:r>
        </w:p>
        <w:p w14:paraId="3AA8B235" w14:textId="38603688" w:rsidR="0058385F" w:rsidRPr="00DC6DC0" w:rsidRDefault="00394691">
          <w:pPr>
            <w:pStyle w:val="TM1"/>
            <w:tabs>
              <w:tab w:val="right" w:leader="dot" w:pos="9062"/>
            </w:tabs>
            <w:rPr>
              <w:rFonts w:eastAsiaTheme="minorEastAsia" w:cstheme="minorBidi"/>
              <w:b w:val="0"/>
              <w:bCs w:val="0"/>
              <w:i w:val="0"/>
              <w:iCs w:val="0"/>
              <w:noProof/>
              <w:sz w:val="22"/>
              <w:lang w:eastAsia="fr-FR"/>
            </w:rPr>
          </w:pPr>
          <w:r w:rsidRPr="0094019E">
            <w:rPr>
              <w:b w:val="0"/>
              <w:bCs w:val="0"/>
            </w:rPr>
            <w:fldChar w:fldCharType="begin"/>
          </w:r>
          <w:r w:rsidRPr="0094019E">
            <w:rPr>
              <w:b w:val="0"/>
            </w:rPr>
            <w:instrText>TOC \o "1-3" \h \z \u</w:instrText>
          </w:r>
          <w:r w:rsidRPr="0094019E">
            <w:rPr>
              <w:b w:val="0"/>
              <w:bCs w:val="0"/>
            </w:rPr>
            <w:fldChar w:fldCharType="separate"/>
          </w:r>
          <w:hyperlink w:anchor="_Toc68872015" w:history="1">
            <w:r w:rsidR="0058385F" w:rsidRPr="00DC6DC0">
              <w:rPr>
                <w:rStyle w:val="Lienhypertexte"/>
                <w:b w:val="0"/>
                <w:i w:val="0"/>
                <w:noProof/>
              </w:rPr>
              <w:t>Nombres et Calculs JS</w:t>
            </w:r>
            <w:r w:rsidR="0058385F" w:rsidRPr="00DC6DC0">
              <w:rPr>
                <w:b w:val="0"/>
                <w:i w:val="0"/>
                <w:noProof/>
                <w:webHidden/>
              </w:rPr>
              <w:tab/>
            </w:r>
            <w:r w:rsidR="0058385F" w:rsidRPr="00DC6DC0">
              <w:rPr>
                <w:b w:val="0"/>
                <w:i w:val="0"/>
                <w:noProof/>
                <w:webHidden/>
              </w:rPr>
              <w:fldChar w:fldCharType="begin"/>
            </w:r>
            <w:r w:rsidR="0058385F" w:rsidRPr="00DC6DC0">
              <w:rPr>
                <w:b w:val="0"/>
                <w:i w:val="0"/>
                <w:noProof/>
                <w:webHidden/>
              </w:rPr>
              <w:instrText xml:space="preserve"> PAGEREF _Toc68872015 \h </w:instrText>
            </w:r>
            <w:r w:rsidR="0058385F" w:rsidRPr="00DC6DC0">
              <w:rPr>
                <w:b w:val="0"/>
                <w:i w:val="0"/>
                <w:noProof/>
                <w:webHidden/>
              </w:rPr>
            </w:r>
            <w:r w:rsidR="0058385F" w:rsidRPr="00DC6DC0">
              <w:rPr>
                <w:b w:val="0"/>
                <w:i w:val="0"/>
                <w:noProof/>
                <w:webHidden/>
              </w:rPr>
              <w:fldChar w:fldCharType="separate"/>
            </w:r>
            <w:r w:rsidR="006A667C">
              <w:rPr>
                <w:b w:val="0"/>
                <w:i w:val="0"/>
                <w:noProof/>
                <w:webHidden/>
              </w:rPr>
              <w:t>3</w:t>
            </w:r>
            <w:r w:rsidR="0058385F" w:rsidRPr="00DC6DC0">
              <w:rPr>
                <w:b w:val="0"/>
                <w:i w:val="0"/>
                <w:noProof/>
                <w:webHidden/>
              </w:rPr>
              <w:fldChar w:fldCharType="end"/>
            </w:r>
          </w:hyperlink>
        </w:p>
        <w:p w14:paraId="74C974F1" w14:textId="0D3CFB76" w:rsidR="0058385F" w:rsidRPr="00DC6DC0" w:rsidRDefault="00B504B2">
          <w:pPr>
            <w:pStyle w:val="TM2"/>
            <w:tabs>
              <w:tab w:val="right" w:leader="dot" w:pos="9062"/>
            </w:tabs>
            <w:rPr>
              <w:rFonts w:eastAsiaTheme="minorEastAsia" w:cstheme="minorBidi"/>
              <w:b w:val="0"/>
              <w:bCs w:val="0"/>
              <w:noProof/>
              <w:lang w:eastAsia="fr-FR"/>
            </w:rPr>
          </w:pPr>
          <w:hyperlink w:anchor="_Toc68872016" w:history="1">
            <w:r w:rsidR="0058385F" w:rsidRPr="00DC6DC0">
              <w:rPr>
                <w:rStyle w:val="Lienhypertexte"/>
                <w:b w:val="0"/>
                <w:noProof/>
                <w:lang w:eastAsia="fr-FR"/>
              </w:rPr>
              <w:t>L’opérateur modulo</w:t>
            </w:r>
            <w:r w:rsidR="0058385F" w:rsidRPr="00DC6DC0">
              <w:rPr>
                <w:b w:val="0"/>
                <w:noProof/>
                <w:webHidden/>
              </w:rPr>
              <w:tab/>
            </w:r>
            <w:r w:rsidR="0058385F" w:rsidRPr="00DC6DC0">
              <w:rPr>
                <w:b w:val="0"/>
                <w:noProof/>
                <w:webHidden/>
              </w:rPr>
              <w:fldChar w:fldCharType="begin"/>
            </w:r>
            <w:r w:rsidR="0058385F" w:rsidRPr="00DC6DC0">
              <w:rPr>
                <w:b w:val="0"/>
                <w:noProof/>
                <w:webHidden/>
              </w:rPr>
              <w:instrText xml:space="preserve"> PAGEREF _Toc68872016 \h </w:instrText>
            </w:r>
            <w:r w:rsidR="0058385F" w:rsidRPr="00DC6DC0">
              <w:rPr>
                <w:b w:val="0"/>
                <w:noProof/>
                <w:webHidden/>
              </w:rPr>
            </w:r>
            <w:r w:rsidR="0058385F" w:rsidRPr="00DC6DC0">
              <w:rPr>
                <w:b w:val="0"/>
                <w:noProof/>
                <w:webHidden/>
              </w:rPr>
              <w:fldChar w:fldCharType="separate"/>
            </w:r>
            <w:r w:rsidR="006A667C">
              <w:rPr>
                <w:b w:val="0"/>
                <w:noProof/>
                <w:webHidden/>
              </w:rPr>
              <w:t>6</w:t>
            </w:r>
            <w:r w:rsidR="0058385F" w:rsidRPr="00DC6DC0">
              <w:rPr>
                <w:b w:val="0"/>
                <w:noProof/>
                <w:webHidden/>
              </w:rPr>
              <w:fldChar w:fldCharType="end"/>
            </w:r>
          </w:hyperlink>
        </w:p>
        <w:p w14:paraId="6F982BA6" w14:textId="2938739D" w:rsidR="0058385F" w:rsidRPr="00DC6DC0" w:rsidRDefault="00B504B2">
          <w:pPr>
            <w:pStyle w:val="TM2"/>
            <w:tabs>
              <w:tab w:val="right" w:leader="dot" w:pos="9062"/>
            </w:tabs>
            <w:rPr>
              <w:rFonts w:eastAsiaTheme="minorEastAsia" w:cstheme="minorBidi"/>
              <w:b w:val="0"/>
              <w:bCs w:val="0"/>
              <w:noProof/>
              <w:lang w:eastAsia="fr-FR"/>
            </w:rPr>
          </w:pPr>
          <w:hyperlink w:anchor="_Toc68872017" w:history="1">
            <w:r w:rsidR="0058385F" w:rsidRPr="00DC6DC0">
              <w:rPr>
                <w:rStyle w:val="Lienhypertexte"/>
                <w:b w:val="0"/>
                <w:noProof/>
                <w:lang w:eastAsia="fr-FR"/>
              </w:rPr>
              <w:t>Incrémentation</w:t>
            </w:r>
            <w:r w:rsidR="0058385F" w:rsidRPr="00DC6DC0">
              <w:rPr>
                <w:b w:val="0"/>
                <w:noProof/>
                <w:webHidden/>
              </w:rPr>
              <w:tab/>
            </w:r>
            <w:r w:rsidR="0058385F" w:rsidRPr="00DC6DC0">
              <w:rPr>
                <w:b w:val="0"/>
                <w:noProof/>
                <w:webHidden/>
              </w:rPr>
              <w:fldChar w:fldCharType="begin"/>
            </w:r>
            <w:r w:rsidR="0058385F" w:rsidRPr="00DC6DC0">
              <w:rPr>
                <w:b w:val="0"/>
                <w:noProof/>
                <w:webHidden/>
              </w:rPr>
              <w:instrText xml:space="preserve"> PAGEREF _Toc68872017 \h </w:instrText>
            </w:r>
            <w:r w:rsidR="0058385F" w:rsidRPr="00DC6DC0">
              <w:rPr>
                <w:b w:val="0"/>
                <w:noProof/>
                <w:webHidden/>
              </w:rPr>
            </w:r>
            <w:r w:rsidR="0058385F" w:rsidRPr="00DC6DC0">
              <w:rPr>
                <w:b w:val="0"/>
                <w:noProof/>
                <w:webHidden/>
              </w:rPr>
              <w:fldChar w:fldCharType="separate"/>
            </w:r>
            <w:r w:rsidR="006A667C">
              <w:rPr>
                <w:b w:val="0"/>
                <w:noProof/>
                <w:webHidden/>
              </w:rPr>
              <w:t>7</w:t>
            </w:r>
            <w:r w:rsidR="0058385F" w:rsidRPr="00DC6DC0">
              <w:rPr>
                <w:b w:val="0"/>
                <w:noProof/>
                <w:webHidden/>
              </w:rPr>
              <w:fldChar w:fldCharType="end"/>
            </w:r>
          </w:hyperlink>
        </w:p>
        <w:p w14:paraId="3BCF60F0" w14:textId="32382C92" w:rsidR="0058385F" w:rsidRPr="00DC6DC0" w:rsidRDefault="00B504B2">
          <w:pPr>
            <w:pStyle w:val="TM2"/>
            <w:tabs>
              <w:tab w:val="right" w:leader="dot" w:pos="9062"/>
            </w:tabs>
            <w:rPr>
              <w:rFonts w:eastAsiaTheme="minorEastAsia" w:cstheme="minorBidi"/>
              <w:b w:val="0"/>
              <w:bCs w:val="0"/>
              <w:noProof/>
              <w:lang w:eastAsia="fr-FR"/>
            </w:rPr>
          </w:pPr>
          <w:hyperlink w:anchor="_Toc68872018" w:history="1">
            <w:r w:rsidR="0058385F" w:rsidRPr="00DC6DC0">
              <w:rPr>
                <w:rStyle w:val="Lienhypertexte"/>
                <w:b w:val="0"/>
                <w:noProof/>
                <w:lang w:eastAsia="fr-FR"/>
              </w:rPr>
              <w:t>Assignement Composé</w:t>
            </w:r>
            <w:r w:rsidR="0058385F" w:rsidRPr="00DC6DC0">
              <w:rPr>
                <w:b w:val="0"/>
                <w:noProof/>
                <w:webHidden/>
              </w:rPr>
              <w:tab/>
            </w:r>
            <w:r w:rsidR="0058385F" w:rsidRPr="00DC6DC0">
              <w:rPr>
                <w:b w:val="0"/>
                <w:noProof/>
                <w:webHidden/>
              </w:rPr>
              <w:fldChar w:fldCharType="begin"/>
            </w:r>
            <w:r w:rsidR="0058385F" w:rsidRPr="00DC6DC0">
              <w:rPr>
                <w:b w:val="0"/>
                <w:noProof/>
                <w:webHidden/>
              </w:rPr>
              <w:instrText xml:space="preserve"> PAGEREF _Toc68872018 \h </w:instrText>
            </w:r>
            <w:r w:rsidR="0058385F" w:rsidRPr="00DC6DC0">
              <w:rPr>
                <w:b w:val="0"/>
                <w:noProof/>
                <w:webHidden/>
              </w:rPr>
            </w:r>
            <w:r w:rsidR="0058385F" w:rsidRPr="00DC6DC0">
              <w:rPr>
                <w:b w:val="0"/>
                <w:noProof/>
                <w:webHidden/>
              </w:rPr>
              <w:fldChar w:fldCharType="separate"/>
            </w:r>
            <w:r w:rsidR="006A667C">
              <w:rPr>
                <w:b w:val="0"/>
                <w:noProof/>
                <w:webHidden/>
              </w:rPr>
              <w:t>9</w:t>
            </w:r>
            <w:r w:rsidR="0058385F" w:rsidRPr="00DC6DC0">
              <w:rPr>
                <w:b w:val="0"/>
                <w:noProof/>
                <w:webHidden/>
              </w:rPr>
              <w:fldChar w:fldCharType="end"/>
            </w:r>
          </w:hyperlink>
        </w:p>
        <w:p w14:paraId="6314DCF5" w14:textId="7DEAFAE9" w:rsidR="00394691" w:rsidRPr="0094019E" w:rsidRDefault="00394691" w:rsidP="00C72F1F">
          <w:pPr>
            <w:spacing w:after="0"/>
          </w:pPr>
          <w:r w:rsidRPr="0094019E">
            <w:rPr>
              <w:bCs/>
              <w:noProof/>
            </w:rPr>
            <w:fldChar w:fldCharType="end"/>
          </w:r>
        </w:p>
      </w:sdtContent>
    </w:sdt>
    <w:p w14:paraId="66F017A0" w14:textId="77777777" w:rsidR="00394691" w:rsidRDefault="00394691" w:rsidP="00C72F1F">
      <w:pPr>
        <w:spacing w:after="0"/>
        <w:sectPr w:rsidR="00394691" w:rsidSect="009A5142">
          <w:pgSz w:w="11906" w:h="16838"/>
          <w:pgMar w:top="2692" w:right="1417" w:bottom="1417" w:left="1417" w:header="2268" w:footer="0" w:gutter="0"/>
          <w:cols w:space="708"/>
          <w:docGrid w:linePitch="360"/>
        </w:sectPr>
      </w:pPr>
    </w:p>
    <w:p w14:paraId="24B5D9D1" w14:textId="0F15811A" w:rsidR="007E126F" w:rsidRDefault="00291B13" w:rsidP="00C72F1F">
      <w:pPr>
        <w:pStyle w:val="Titre1"/>
      </w:pPr>
      <w:bookmarkStart w:id="0" w:name="_Toc68872015"/>
      <w:r>
        <w:lastRenderedPageBreak/>
        <w:t>Nombres et Calculs</w:t>
      </w:r>
      <w:r w:rsidR="0018581D">
        <w:t xml:space="preserve"> </w:t>
      </w:r>
      <w:r w:rsidR="00202D16">
        <w:t>JS</w:t>
      </w:r>
      <w:bookmarkEnd w:id="0"/>
    </w:p>
    <w:p w14:paraId="23D6454D" w14:textId="77777777" w:rsidR="00DB2DD9" w:rsidRPr="00DB2DD9" w:rsidRDefault="00DB2DD9" w:rsidP="00C72F1F">
      <w:pPr>
        <w:spacing w:after="0"/>
        <w:rPr>
          <w:lang w:eastAsia="fr-FR"/>
        </w:rPr>
      </w:pPr>
      <w:r w:rsidRPr="00DB2DD9">
        <w:rPr>
          <w:lang w:eastAsia="fr-FR"/>
        </w:rPr>
        <w:t xml:space="preserve">On a plusieurs opérateurs pour faire des calculs </w:t>
      </w:r>
    </w:p>
    <w:p w14:paraId="6E2D7230" w14:textId="77777777" w:rsidR="00DB2DD9" w:rsidRPr="00DB2DD9" w:rsidRDefault="00DB2DD9" w:rsidP="00C72F1F">
      <w:pPr>
        <w:numPr>
          <w:ilvl w:val="0"/>
          <w:numId w:val="14"/>
        </w:numPr>
        <w:spacing w:after="0"/>
        <w:rPr>
          <w:lang w:eastAsia="fr-FR"/>
        </w:rPr>
      </w:pPr>
      <w:r w:rsidRPr="00DB2DD9">
        <w:rPr>
          <w:lang w:eastAsia="fr-FR"/>
        </w:rPr>
        <w:t>+        Additionner</w:t>
      </w:r>
    </w:p>
    <w:p w14:paraId="608285C2" w14:textId="77777777" w:rsidR="00DB2DD9" w:rsidRPr="00DB2DD9" w:rsidRDefault="00DB2DD9" w:rsidP="00C72F1F">
      <w:pPr>
        <w:numPr>
          <w:ilvl w:val="0"/>
          <w:numId w:val="14"/>
        </w:numPr>
        <w:spacing w:after="0"/>
        <w:rPr>
          <w:lang w:eastAsia="fr-FR"/>
        </w:rPr>
      </w:pPr>
      <w:r w:rsidRPr="00DB2DD9">
        <w:rPr>
          <w:lang w:eastAsia="fr-FR"/>
        </w:rPr>
        <w:t>-         Soustraire</w:t>
      </w:r>
    </w:p>
    <w:p w14:paraId="1B3DE444" w14:textId="77777777" w:rsidR="0060538B" w:rsidRDefault="00DB2DD9" w:rsidP="00C72F1F">
      <w:pPr>
        <w:numPr>
          <w:ilvl w:val="0"/>
          <w:numId w:val="14"/>
        </w:numPr>
        <w:spacing w:after="0"/>
        <w:rPr>
          <w:lang w:eastAsia="fr-FR"/>
        </w:rPr>
      </w:pPr>
      <w:r w:rsidRPr="00DB2DD9">
        <w:rPr>
          <w:lang w:eastAsia="fr-FR"/>
        </w:rPr>
        <w:t>*         Multiplier</w:t>
      </w:r>
    </w:p>
    <w:p w14:paraId="47066942" w14:textId="755DBB01" w:rsidR="00DB2DD9" w:rsidRDefault="00DB2DD9" w:rsidP="00C72F1F">
      <w:pPr>
        <w:numPr>
          <w:ilvl w:val="0"/>
          <w:numId w:val="14"/>
        </w:numPr>
        <w:spacing w:after="0"/>
        <w:rPr>
          <w:lang w:eastAsia="fr-FR"/>
        </w:rPr>
      </w:pPr>
      <w:r w:rsidRPr="00DB2DD9">
        <w:rPr>
          <w:lang w:eastAsia="fr-FR"/>
        </w:rPr>
        <w:t>/         Diviser</w:t>
      </w:r>
    </w:p>
    <w:p w14:paraId="27DC036F" w14:textId="06D67538" w:rsidR="00FC54C9" w:rsidRDefault="00FC54C9" w:rsidP="00C72F1F">
      <w:pPr>
        <w:spacing w:after="0"/>
        <w:jc w:val="center"/>
        <w:rPr>
          <w:lang w:eastAsia="fr-FR"/>
        </w:rPr>
      </w:pPr>
      <w:r w:rsidRPr="00FC54C9">
        <w:rPr>
          <w:noProof/>
          <w:lang w:eastAsia="fr-FR"/>
        </w:rPr>
        <w:drawing>
          <wp:inline distT="0" distB="0" distL="0" distR="0" wp14:anchorId="40355542" wp14:editId="515D641C">
            <wp:extent cx="4441873" cy="2524504"/>
            <wp:effectExtent l="0" t="0" r="317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9466" cy="2528820"/>
                    </a:xfrm>
                    <a:prstGeom prst="rect">
                      <a:avLst/>
                    </a:prstGeom>
                  </pic:spPr>
                </pic:pic>
              </a:graphicData>
            </a:graphic>
          </wp:inline>
        </w:drawing>
      </w:r>
    </w:p>
    <w:p w14:paraId="02792321" w14:textId="2758C3BC" w:rsidR="00FC54C9" w:rsidRDefault="00FC54C9" w:rsidP="00C72F1F">
      <w:pPr>
        <w:spacing w:after="0"/>
        <w:rPr>
          <w:lang w:eastAsia="fr-FR"/>
        </w:rPr>
      </w:pPr>
      <w:r w:rsidRPr="00FC54C9">
        <w:rPr>
          <w:lang w:eastAsia="fr-FR"/>
        </w:rPr>
        <w:t>En français o</w:t>
      </w:r>
      <w:r w:rsidR="00C72F1F">
        <w:rPr>
          <w:lang w:eastAsia="fr-FR"/>
        </w:rPr>
        <w:t xml:space="preserve">n écrit les décimales avec la </w:t>
      </w:r>
      <w:proofErr w:type="gramStart"/>
      <w:r w:rsidR="00F47395">
        <w:rPr>
          <w:lang w:eastAsia="fr-FR"/>
        </w:rPr>
        <w:t>« ,</w:t>
      </w:r>
      <w:proofErr w:type="gramEnd"/>
      <w:r w:rsidR="00F47395">
        <w:rPr>
          <w:lang w:eastAsia="fr-FR"/>
        </w:rPr>
        <w:t xml:space="preserve"> » </w:t>
      </w:r>
      <w:r w:rsidR="009446BF">
        <w:rPr>
          <w:lang w:eastAsia="fr-FR"/>
        </w:rPr>
        <w:t>mais e</w:t>
      </w:r>
      <w:r w:rsidRPr="00FC54C9">
        <w:rPr>
          <w:lang w:eastAsia="fr-FR"/>
        </w:rPr>
        <w:t xml:space="preserve">n US on écrit les décimales avec un </w:t>
      </w:r>
      <w:r w:rsidR="00F47395">
        <w:rPr>
          <w:lang w:eastAsia="fr-FR"/>
        </w:rPr>
        <w:t>« </w:t>
      </w:r>
      <w:r w:rsidRPr="00FC54C9">
        <w:rPr>
          <w:lang w:eastAsia="fr-FR"/>
        </w:rPr>
        <w:t>.</w:t>
      </w:r>
      <w:r w:rsidR="00F47395">
        <w:rPr>
          <w:lang w:eastAsia="fr-FR"/>
        </w:rPr>
        <w:t> »</w:t>
      </w:r>
      <w:r>
        <w:rPr>
          <w:lang w:eastAsia="fr-FR"/>
        </w:rPr>
        <w:t xml:space="preserve"> Ici le console.log affiche 2 et le calcul</w:t>
      </w:r>
      <w:r w:rsidR="009446BF">
        <w:rPr>
          <w:lang w:eastAsia="fr-FR"/>
        </w:rPr>
        <w:t xml:space="preserve"> (342+12).</w:t>
      </w:r>
    </w:p>
    <w:p w14:paraId="3A9C3A07" w14:textId="2F1AA632" w:rsidR="00E0481D" w:rsidRDefault="00E0481D" w:rsidP="00C72F1F">
      <w:pPr>
        <w:spacing w:after="0"/>
        <w:jc w:val="center"/>
        <w:rPr>
          <w:lang w:eastAsia="fr-FR"/>
        </w:rPr>
      </w:pPr>
      <w:r w:rsidRPr="00E0481D">
        <w:rPr>
          <w:noProof/>
          <w:lang w:eastAsia="fr-FR"/>
        </w:rPr>
        <w:lastRenderedPageBreak/>
        <w:drawing>
          <wp:inline distT="0" distB="0" distL="0" distR="0" wp14:anchorId="2D6CF670" wp14:editId="24140543">
            <wp:extent cx="4730262" cy="268840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39" cy="2695555"/>
                    </a:xfrm>
                    <a:prstGeom prst="rect">
                      <a:avLst/>
                    </a:prstGeom>
                  </pic:spPr>
                </pic:pic>
              </a:graphicData>
            </a:graphic>
          </wp:inline>
        </w:drawing>
      </w:r>
    </w:p>
    <w:p w14:paraId="2C66A841" w14:textId="010997D7" w:rsidR="00E0481D" w:rsidRDefault="00E0481D" w:rsidP="00C72F1F">
      <w:pPr>
        <w:spacing w:after="0"/>
        <w:jc w:val="center"/>
        <w:rPr>
          <w:lang w:eastAsia="fr-FR"/>
        </w:rPr>
      </w:pPr>
      <w:r>
        <w:rPr>
          <w:lang w:eastAsia="fr-FR"/>
        </w:rPr>
        <w:t>Pour les nombres décimaux à virgule on utilise le point</w:t>
      </w:r>
    </w:p>
    <w:p w14:paraId="6812C96D" w14:textId="77777777" w:rsidR="00C55E38" w:rsidRDefault="00C55E38" w:rsidP="00C72F1F">
      <w:pPr>
        <w:spacing w:after="0"/>
        <w:jc w:val="center"/>
        <w:rPr>
          <w:lang w:eastAsia="fr-FR"/>
        </w:rPr>
      </w:pPr>
    </w:p>
    <w:p w14:paraId="21934BCF" w14:textId="70B4DA43" w:rsidR="003C3C74" w:rsidRDefault="0013039E" w:rsidP="00C72F1F">
      <w:pPr>
        <w:spacing w:after="0"/>
        <w:jc w:val="center"/>
        <w:rPr>
          <w:lang w:eastAsia="fr-FR"/>
        </w:rPr>
      </w:pPr>
      <w:r w:rsidRPr="003C3C74">
        <w:rPr>
          <w:noProof/>
          <w:lang w:eastAsia="fr-FR"/>
        </w:rPr>
        <w:drawing>
          <wp:inline distT="0" distB="0" distL="0" distR="0" wp14:anchorId="652639FE" wp14:editId="068BB6A5">
            <wp:extent cx="4712677" cy="2678413"/>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6207" cy="2686103"/>
                    </a:xfrm>
                    <a:prstGeom prst="rect">
                      <a:avLst/>
                    </a:prstGeom>
                  </pic:spPr>
                </pic:pic>
              </a:graphicData>
            </a:graphic>
          </wp:inline>
        </w:drawing>
      </w:r>
    </w:p>
    <w:p w14:paraId="398F1501" w14:textId="63882C25" w:rsidR="004F7F56" w:rsidRPr="004F7F56" w:rsidRDefault="004F7F56" w:rsidP="00AD6553">
      <w:pPr>
        <w:spacing w:after="0"/>
        <w:ind w:left="1416" w:firstLine="708"/>
        <w:rPr>
          <w:lang w:eastAsia="fr-FR"/>
        </w:rPr>
      </w:pPr>
      <w:r>
        <w:rPr>
          <w:lang w:eastAsia="fr-FR"/>
        </w:rPr>
        <w:t xml:space="preserve">Warning : </w:t>
      </w:r>
      <w:r w:rsidRPr="004F7F56">
        <w:rPr>
          <w:lang w:eastAsia="fr-FR"/>
        </w:rPr>
        <w:t>Le « BUG » de JS avec les calculs décimaux.</w:t>
      </w:r>
    </w:p>
    <w:p w14:paraId="5B753BC2" w14:textId="2F363093" w:rsidR="004F7F56" w:rsidRPr="004F7F56" w:rsidRDefault="004F7F56" w:rsidP="00AD6553">
      <w:pPr>
        <w:spacing w:after="0"/>
        <w:rPr>
          <w:lang w:eastAsia="fr-FR"/>
        </w:rPr>
      </w:pPr>
      <w:r w:rsidRPr="004F7F56">
        <w:rPr>
          <w:lang w:eastAsia="fr-FR"/>
        </w:rPr>
        <w:t xml:space="preserve">À la base quand JS a été créé les capacités mémoire des machines étaient inférieures comparé à </w:t>
      </w:r>
      <w:r w:rsidR="00830245" w:rsidRPr="004F7F56">
        <w:rPr>
          <w:lang w:eastAsia="fr-FR"/>
        </w:rPr>
        <w:t>aujourd’hui. Pour</w:t>
      </w:r>
      <w:r w:rsidRPr="004F7F56">
        <w:rPr>
          <w:lang w:eastAsia="fr-FR"/>
        </w:rPr>
        <w:t xml:space="preserve"> gérer les décimaux</w:t>
      </w:r>
      <w:r w:rsidR="009446BF">
        <w:rPr>
          <w:lang w:eastAsia="fr-FR"/>
        </w:rPr>
        <w:t>,</w:t>
      </w:r>
      <w:r w:rsidRPr="004F7F56">
        <w:rPr>
          <w:lang w:eastAsia="fr-FR"/>
        </w:rPr>
        <w:t xml:space="preserve"> les concepteurs du langage on fait le choix d’un certain algorithme de calcul (Pour résoudre les Pb de mémoire)</w:t>
      </w:r>
    </w:p>
    <w:p w14:paraId="3B827A90" w14:textId="4CF244F4" w:rsidR="004F7F56" w:rsidRPr="004F7F56" w:rsidRDefault="004F7F56" w:rsidP="00C72F1F">
      <w:pPr>
        <w:spacing w:after="0"/>
        <w:rPr>
          <w:lang w:eastAsia="fr-FR"/>
        </w:rPr>
      </w:pPr>
      <w:r w:rsidRPr="004F7F56">
        <w:rPr>
          <w:lang w:eastAsia="fr-FR"/>
        </w:rPr>
        <w:t>JS utilise une précision de virgule Flottante (</w:t>
      </w:r>
      <w:r w:rsidR="00830245" w:rsidRPr="004F7F56">
        <w:rPr>
          <w:lang w:eastAsia="fr-FR"/>
        </w:rPr>
        <w:t>Un</w:t>
      </w:r>
      <w:r w:rsidRPr="004F7F56">
        <w:rPr>
          <w:lang w:eastAsia="fr-FR"/>
        </w:rPr>
        <w:t xml:space="preserve"> système d’arrondi particulier)</w:t>
      </w:r>
    </w:p>
    <w:p w14:paraId="17A4AE2C" w14:textId="77777777" w:rsidR="004F7F56" w:rsidRPr="004F7F56" w:rsidRDefault="004F7F56" w:rsidP="00C72F1F">
      <w:pPr>
        <w:spacing w:after="0"/>
        <w:rPr>
          <w:lang w:eastAsia="fr-FR"/>
        </w:rPr>
      </w:pPr>
      <w:r w:rsidRPr="004F7F56">
        <w:rPr>
          <w:lang w:eastAsia="fr-FR"/>
        </w:rPr>
        <w:lastRenderedPageBreak/>
        <w:t>Pour faire du Jeux vidéo, des Apps Web ou Mobile, des animations cela ne pose pas de soucis.</w:t>
      </w:r>
    </w:p>
    <w:p w14:paraId="619F10CC" w14:textId="61538272" w:rsidR="004F7F56" w:rsidRDefault="004F7F56" w:rsidP="00C72F1F">
      <w:pPr>
        <w:spacing w:after="0"/>
        <w:rPr>
          <w:lang w:eastAsia="fr-FR"/>
        </w:rPr>
      </w:pPr>
      <w:r w:rsidRPr="004F7F56">
        <w:rPr>
          <w:lang w:eastAsia="fr-FR"/>
        </w:rPr>
        <w:t xml:space="preserve">Pas pertinent </w:t>
      </w:r>
      <w:r w:rsidR="00F47395">
        <w:rPr>
          <w:lang w:eastAsia="fr-FR"/>
        </w:rPr>
        <w:t xml:space="preserve">sauf </w:t>
      </w:r>
      <w:r w:rsidRPr="004F7F56">
        <w:rPr>
          <w:lang w:eastAsia="fr-FR"/>
        </w:rPr>
        <w:t>si vous travaillez sur une app scientifique avec des données hyper précises.</w:t>
      </w:r>
    </w:p>
    <w:p w14:paraId="1AB3BFCE" w14:textId="054C1E69" w:rsidR="00D7379A" w:rsidRDefault="00D7379A" w:rsidP="00C72F1F">
      <w:pPr>
        <w:spacing w:after="0"/>
        <w:rPr>
          <w:lang w:eastAsia="fr-FR"/>
        </w:rPr>
      </w:pPr>
      <w:r>
        <w:rPr>
          <w:lang w:eastAsia="fr-FR"/>
        </w:rPr>
        <w:t>On peut bien entendu gérer les priorités de calculs (Comme en Math</w:t>
      </w:r>
      <w:r w:rsidR="009446BF">
        <w:rPr>
          <w:lang w:eastAsia="fr-FR"/>
        </w:rPr>
        <w:t>s</w:t>
      </w:r>
      <w:r>
        <w:rPr>
          <w:lang w:eastAsia="fr-FR"/>
        </w:rPr>
        <w:t>)</w:t>
      </w:r>
    </w:p>
    <w:p w14:paraId="007FB1E6" w14:textId="7F820D62" w:rsidR="007441BF" w:rsidRDefault="007441BF" w:rsidP="00C72F1F">
      <w:pPr>
        <w:spacing w:after="0"/>
        <w:jc w:val="center"/>
        <w:rPr>
          <w:lang w:eastAsia="fr-FR"/>
        </w:rPr>
      </w:pPr>
      <w:r w:rsidRPr="007441BF">
        <w:rPr>
          <w:noProof/>
          <w:lang w:eastAsia="fr-FR"/>
        </w:rPr>
        <w:drawing>
          <wp:inline distT="0" distB="0" distL="0" distR="0" wp14:anchorId="5339C5AA" wp14:editId="418AA8FF">
            <wp:extent cx="4545623" cy="2583469"/>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5606" cy="2589143"/>
                    </a:xfrm>
                    <a:prstGeom prst="rect">
                      <a:avLst/>
                    </a:prstGeom>
                  </pic:spPr>
                </pic:pic>
              </a:graphicData>
            </a:graphic>
          </wp:inline>
        </w:drawing>
      </w:r>
    </w:p>
    <w:p w14:paraId="3C85E47A" w14:textId="0C369C6A" w:rsidR="00A96DE1" w:rsidRDefault="007441BF" w:rsidP="00C72F1F">
      <w:pPr>
        <w:spacing w:after="0"/>
        <w:jc w:val="center"/>
        <w:rPr>
          <w:lang w:eastAsia="fr-FR"/>
        </w:rPr>
      </w:pPr>
      <w:r>
        <w:rPr>
          <w:lang w:eastAsia="fr-FR"/>
        </w:rPr>
        <w:t>Ordre du calcul</w:t>
      </w:r>
      <w:r w:rsidR="00343832">
        <w:rPr>
          <w:lang w:eastAsia="fr-FR"/>
        </w:rPr>
        <w:t> :</w:t>
      </w:r>
      <w:r>
        <w:rPr>
          <w:lang w:eastAsia="fr-FR"/>
        </w:rPr>
        <w:t xml:space="preserve"> 2 * 5, puis + 1</w:t>
      </w:r>
    </w:p>
    <w:p w14:paraId="261B5145" w14:textId="77777777" w:rsidR="00C55E38" w:rsidRDefault="00C55E38" w:rsidP="00C72F1F">
      <w:pPr>
        <w:spacing w:after="0"/>
        <w:jc w:val="center"/>
        <w:rPr>
          <w:lang w:eastAsia="fr-FR"/>
        </w:rPr>
      </w:pPr>
    </w:p>
    <w:p w14:paraId="10B6DF7D" w14:textId="2D8978A5" w:rsidR="00A96DE1" w:rsidRDefault="00A96DE1" w:rsidP="00C72F1F">
      <w:pPr>
        <w:spacing w:after="0"/>
        <w:jc w:val="center"/>
        <w:rPr>
          <w:lang w:eastAsia="fr-FR"/>
        </w:rPr>
      </w:pPr>
      <w:r w:rsidRPr="00A96DE1">
        <w:rPr>
          <w:noProof/>
          <w:lang w:eastAsia="fr-FR"/>
        </w:rPr>
        <w:drawing>
          <wp:inline distT="0" distB="0" distL="0" distR="0" wp14:anchorId="6E00BB47" wp14:editId="00D1E128">
            <wp:extent cx="4598377" cy="2613451"/>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171" cy="2625269"/>
                    </a:xfrm>
                    <a:prstGeom prst="rect">
                      <a:avLst/>
                    </a:prstGeom>
                  </pic:spPr>
                </pic:pic>
              </a:graphicData>
            </a:graphic>
          </wp:inline>
        </w:drawing>
      </w:r>
    </w:p>
    <w:p w14:paraId="0DE61112" w14:textId="650E9B05" w:rsidR="00A96DE1" w:rsidRDefault="00A96DE1" w:rsidP="00C72F1F">
      <w:pPr>
        <w:spacing w:after="0"/>
        <w:jc w:val="center"/>
        <w:rPr>
          <w:lang w:eastAsia="fr-FR"/>
        </w:rPr>
      </w:pPr>
      <w:r>
        <w:rPr>
          <w:lang w:eastAsia="fr-FR"/>
        </w:rPr>
        <w:t>On peut modifier l’ordre de calcul avec des parenthèses ()</w:t>
      </w:r>
    </w:p>
    <w:p w14:paraId="7C5E0520" w14:textId="79ED478F" w:rsidR="00816FA9" w:rsidRDefault="00816FA9" w:rsidP="00C72F1F">
      <w:pPr>
        <w:spacing w:after="0"/>
        <w:jc w:val="center"/>
        <w:rPr>
          <w:lang w:eastAsia="fr-FR"/>
        </w:rPr>
      </w:pPr>
      <w:r w:rsidRPr="00816FA9">
        <w:rPr>
          <w:noProof/>
          <w:lang w:eastAsia="fr-FR"/>
        </w:rPr>
        <w:lastRenderedPageBreak/>
        <w:drawing>
          <wp:inline distT="0" distB="0" distL="0" distR="0" wp14:anchorId="7CF59C3A" wp14:editId="66BCF419">
            <wp:extent cx="4844562" cy="2753369"/>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753" cy="2760298"/>
                    </a:xfrm>
                    <a:prstGeom prst="rect">
                      <a:avLst/>
                    </a:prstGeom>
                  </pic:spPr>
                </pic:pic>
              </a:graphicData>
            </a:graphic>
          </wp:inline>
        </w:drawing>
      </w:r>
    </w:p>
    <w:p w14:paraId="1EDF290B" w14:textId="6CFA3D36" w:rsidR="00816FA9" w:rsidRDefault="00816FA9" w:rsidP="00C72F1F">
      <w:pPr>
        <w:spacing w:after="0"/>
        <w:jc w:val="center"/>
        <w:rPr>
          <w:lang w:eastAsia="fr-FR"/>
        </w:rPr>
      </w:pPr>
      <w:r>
        <w:rPr>
          <w:lang w:eastAsia="fr-FR"/>
        </w:rPr>
        <w:t>Ordre du calcul : ¼, puis multiplication 2 *5, puis la somme</w:t>
      </w:r>
    </w:p>
    <w:p w14:paraId="570B3A99" w14:textId="64D3F4B1" w:rsidR="00816FA9" w:rsidRDefault="00816FA9" w:rsidP="00C72F1F">
      <w:pPr>
        <w:spacing w:after="0"/>
        <w:jc w:val="center"/>
        <w:rPr>
          <w:lang w:eastAsia="fr-FR"/>
        </w:rPr>
      </w:pPr>
    </w:p>
    <w:p w14:paraId="325F26D5" w14:textId="3BAF6CFA" w:rsidR="00816FA9" w:rsidRDefault="00816FA9" w:rsidP="00F47395">
      <w:pPr>
        <w:pStyle w:val="Titre2"/>
        <w:rPr>
          <w:lang w:eastAsia="fr-FR"/>
        </w:rPr>
      </w:pPr>
      <w:bookmarkStart w:id="1" w:name="_Toc68872016"/>
      <w:r w:rsidRPr="006E1AA1">
        <w:rPr>
          <w:lang w:eastAsia="fr-FR"/>
        </w:rPr>
        <w:t>L’opérateur modulo</w:t>
      </w:r>
      <w:bookmarkEnd w:id="1"/>
      <w:r w:rsidRPr="006E1AA1">
        <w:rPr>
          <w:lang w:eastAsia="fr-FR"/>
        </w:rPr>
        <w:t xml:space="preserve"> </w:t>
      </w:r>
    </w:p>
    <w:p w14:paraId="53F47CA0" w14:textId="77777777" w:rsidR="00F47395" w:rsidRPr="00F47395" w:rsidRDefault="00F47395" w:rsidP="00F47395">
      <w:pPr>
        <w:rPr>
          <w:lang w:eastAsia="fr-FR"/>
        </w:rPr>
      </w:pPr>
    </w:p>
    <w:p w14:paraId="4720FAAD" w14:textId="5241226F" w:rsidR="00816FA9" w:rsidRDefault="00816FA9" w:rsidP="00C72F1F">
      <w:pPr>
        <w:spacing w:after="0"/>
        <w:rPr>
          <w:lang w:eastAsia="fr-FR"/>
        </w:rPr>
      </w:pPr>
      <w:r>
        <w:rPr>
          <w:lang w:eastAsia="fr-FR"/>
        </w:rPr>
        <w:t>Permet de calculer le reste d’une division.</w:t>
      </w:r>
    </w:p>
    <w:p w14:paraId="27D2D035" w14:textId="45A59A0C" w:rsidR="006E1AA1" w:rsidRDefault="006E1AA1" w:rsidP="00C72F1F">
      <w:pPr>
        <w:spacing w:after="0"/>
        <w:jc w:val="center"/>
        <w:rPr>
          <w:lang w:eastAsia="fr-FR"/>
        </w:rPr>
      </w:pPr>
      <w:r w:rsidRPr="006E1AA1">
        <w:rPr>
          <w:noProof/>
          <w:lang w:eastAsia="fr-FR"/>
        </w:rPr>
        <w:drawing>
          <wp:inline distT="0" distB="0" distL="0" distR="0" wp14:anchorId="03F6F5D7" wp14:editId="25723C7E">
            <wp:extent cx="4765431" cy="27083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3736" cy="2713115"/>
                    </a:xfrm>
                    <a:prstGeom prst="rect">
                      <a:avLst/>
                    </a:prstGeom>
                  </pic:spPr>
                </pic:pic>
              </a:graphicData>
            </a:graphic>
          </wp:inline>
        </w:drawing>
      </w:r>
    </w:p>
    <w:p w14:paraId="4C552F56" w14:textId="2157F783" w:rsidR="006E1AA1" w:rsidRPr="006E1AA1" w:rsidRDefault="006E1AA1" w:rsidP="00C72F1F">
      <w:pPr>
        <w:spacing w:after="0"/>
        <w:rPr>
          <w:lang w:eastAsia="fr-FR"/>
        </w:rPr>
      </w:pPr>
      <w:r w:rsidRPr="006E1AA1">
        <w:rPr>
          <w:lang w:eastAsia="fr-FR"/>
        </w:rPr>
        <w:lastRenderedPageBreak/>
        <w:t>Quand on veut calculer le reste d’une division</w:t>
      </w:r>
      <w:r w:rsidR="00F47395">
        <w:rPr>
          <w:lang w:eastAsia="fr-FR"/>
        </w:rPr>
        <w:t>,</w:t>
      </w:r>
      <w:r w:rsidRPr="006E1AA1">
        <w:rPr>
          <w:lang w:eastAsia="fr-FR"/>
        </w:rPr>
        <w:t xml:space="preserve"> </w:t>
      </w:r>
      <w:r>
        <w:rPr>
          <w:lang w:eastAsia="fr-FR"/>
        </w:rPr>
        <w:t xml:space="preserve">modulo </w:t>
      </w:r>
      <w:r w:rsidR="00F47395">
        <w:rPr>
          <w:lang w:eastAsia="fr-FR"/>
        </w:rPr>
        <w:t xml:space="preserve">2 </w:t>
      </w:r>
      <w:r>
        <w:rPr>
          <w:lang w:eastAsia="fr-FR"/>
        </w:rPr>
        <w:t>est u</w:t>
      </w:r>
      <w:r w:rsidRPr="006E1AA1">
        <w:rPr>
          <w:lang w:eastAsia="fr-FR"/>
        </w:rPr>
        <w:t>tile</w:t>
      </w:r>
      <w:r>
        <w:rPr>
          <w:lang w:eastAsia="fr-FR"/>
        </w:rPr>
        <w:t xml:space="preserve"> </w:t>
      </w:r>
      <w:r w:rsidRPr="006E1AA1">
        <w:rPr>
          <w:lang w:eastAsia="fr-FR"/>
        </w:rPr>
        <w:t>pour savoir si un résultat est pair ou impair</w:t>
      </w:r>
      <w:r w:rsidR="00225FDF">
        <w:rPr>
          <w:lang w:eastAsia="fr-FR"/>
        </w:rPr>
        <w:t>.</w:t>
      </w:r>
    </w:p>
    <w:p w14:paraId="7B05CA4F" w14:textId="277FCA8E" w:rsidR="006E1AA1" w:rsidRPr="006E1AA1" w:rsidRDefault="006E1AA1" w:rsidP="00C72F1F">
      <w:pPr>
        <w:spacing w:after="0"/>
        <w:rPr>
          <w:lang w:eastAsia="fr-FR"/>
        </w:rPr>
      </w:pPr>
      <w:r w:rsidRPr="006E1AA1">
        <w:rPr>
          <w:lang w:eastAsia="fr-FR"/>
        </w:rPr>
        <w:t>Si</w:t>
      </w:r>
      <w:r w:rsidR="00225FDF">
        <w:rPr>
          <w:lang w:eastAsia="fr-FR"/>
        </w:rPr>
        <w:t xml:space="preserve"> le calcul </w:t>
      </w:r>
      <w:r w:rsidR="00306A44">
        <w:rPr>
          <w:lang w:eastAsia="fr-FR"/>
        </w:rPr>
        <w:t>renvoie</w:t>
      </w:r>
      <w:r w:rsidR="00225FDF">
        <w:rPr>
          <w:lang w:eastAsia="fr-FR"/>
        </w:rPr>
        <w:t xml:space="preserve"> </w:t>
      </w:r>
      <w:r w:rsidRPr="006E1AA1">
        <w:rPr>
          <w:lang w:eastAsia="fr-FR"/>
        </w:rPr>
        <w:t>0</w:t>
      </w:r>
      <w:r w:rsidR="00225FDF">
        <w:rPr>
          <w:lang w:eastAsia="fr-FR"/>
        </w:rPr>
        <w:t>,</w:t>
      </w:r>
      <w:r w:rsidRPr="006E1AA1">
        <w:rPr>
          <w:lang w:eastAsia="fr-FR"/>
        </w:rPr>
        <w:t xml:space="preserve"> c’est</w:t>
      </w:r>
      <w:r w:rsidR="009446BF">
        <w:rPr>
          <w:lang w:eastAsia="fr-FR"/>
        </w:rPr>
        <w:t xml:space="preserve"> une</w:t>
      </w:r>
      <w:r w:rsidRPr="006E1AA1">
        <w:rPr>
          <w:lang w:eastAsia="fr-FR"/>
        </w:rPr>
        <w:t xml:space="preserve"> division parfaite</w:t>
      </w:r>
      <w:r w:rsidR="009446BF">
        <w:rPr>
          <w:lang w:eastAsia="fr-FR"/>
        </w:rPr>
        <w:t>, on</w:t>
      </w:r>
      <w:r w:rsidRPr="006E1AA1">
        <w:rPr>
          <w:lang w:eastAsia="fr-FR"/>
        </w:rPr>
        <w:t xml:space="preserve"> a un nombre pair</w:t>
      </w:r>
    </w:p>
    <w:p w14:paraId="282F3143" w14:textId="77777777" w:rsidR="006E1AA1" w:rsidRPr="006E1AA1" w:rsidRDefault="006E1AA1" w:rsidP="00C72F1F">
      <w:pPr>
        <w:spacing w:after="0"/>
        <w:rPr>
          <w:lang w:eastAsia="fr-FR"/>
        </w:rPr>
      </w:pPr>
      <w:r w:rsidRPr="006E1AA1">
        <w:rPr>
          <w:lang w:eastAsia="fr-FR"/>
        </w:rPr>
        <w:t>Si ≠ 0 : impair</w:t>
      </w:r>
    </w:p>
    <w:p w14:paraId="358194DB" w14:textId="684B927D" w:rsidR="006E1AA1" w:rsidRDefault="006E1AA1" w:rsidP="00C72F1F">
      <w:pPr>
        <w:spacing w:after="0"/>
        <w:rPr>
          <w:lang w:eastAsia="fr-FR"/>
        </w:rPr>
      </w:pPr>
      <w:r w:rsidRPr="006E1AA1">
        <w:rPr>
          <w:lang w:eastAsia="fr-FR"/>
        </w:rPr>
        <w:t xml:space="preserve">Autre exemple si </w:t>
      </w:r>
      <w:r w:rsidR="00225FDF">
        <w:rPr>
          <w:lang w:eastAsia="fr-FR"/>
        </w:rPr>
        <w:t xml:space="preserve">on </w:t>
      </w:r>
      <w:r w:rsidR="00225FDF" w:rsidRPr="006E1AA1">
        <w:rPr>
          <w:lang w:eastAsia="fr-FR"/>
        </w:rPr>
        <w:t>dév</w:t>
      </w:r>
      <w:r w:rsidR="00225FDF">
        <w:rPr>
          <w:lang w:eastAsia="fr-FR"/>
        </w:rPr>
        <w:t>eloppe</w:t>
      </w:r>
      <w:r w:rsidRPr="006E1AA1">
        <w:rPr>
          <w:lang w:eastAsia="fr-FR"/>
        </w:rPr>
        <w:t xml:space="preserve"> un jeu tour par tour (échec, jeux de carte) Le J1 pourra jouer quand le nombre de tour est pair et le J2 pour les tours impairs</w:t>
      </w:r>
    </w:p>
    <w:p w14:paraId="363FB2E2" w14:textId="77777777" w:rsidR="00F47395" w:rsidRPr="006E1AA1" w:rsidRDefault="00F47395" w:rsidP="00C72F1F">
      <w:pPr>
        <w:spacing w:after="0"/>
        <w:rPr>
          <w:lang w:eastAsia="fr-FR"/>
        </w:rPr>
      </w:pPr>
    </w:p>
    <w:p w14:paraId="7D139EB7" w14:textId="44BE4A0A" w:rsidR="006E1AA1" w:rsidRDefault="00225FDF" w:rsidP="00F47395">
      <w:pPr>
        <w:pStyle w:val="Titre2"/>
        <w:rPr>
          <w:lang w:eastAsia="fr-FR"/>
        </w:rPr>
      </w:pPr>
      <w:bookmarkStart w:id="2" w:name="_Toc68872017"/>
      <w:r w:rsidRPr="00225FDF">
        <w:rPr>
          <w:lang w:eastAsia="fr-FR"/>
        </w:rPr>
        <w:t>Incrémentation</w:t>
      </w:r>
      <w:bookmarkEnd w:id="2"/>
    </w:p>
    <w:p w14:paraId="532B357A" w14:textId="77777777" w:rsidR="00F47395" w:rsidRPr="00F47395" w:rsidRDefault="00F47395" w:rsidP="00F47395">
      <w:pPr>
        <w:rPr>
          <w:lang w:eastAsia="fr-FR"/>
        </w:rPr>
      </w:pPr>
    </w:p>
    <w:p w14:paraId="5F52C4EC" w14:textId="3E2C6596" w:rsidR="00225FDF" w:rsidRDefault="008F0481" w:rsidP="00C72F1F">
      <w:pPr>
        <w:spacing w:after="0"/>
        <w:rPr>
          <w:lang w:eastAsia="fr-FR"/>
        </w:rPr>
      </w:pPr>
      <w:r>
        <w:rPr>
          <w:lang w:eastAsia="fr-FR"/>
        </w:rPr>
        <w:t>Dans le cadre d’une variable qui serait un nombre, l’incrémentation permet de faire +1 à cette variable.</w:t>
      </w:r>
    </w:p>
    <w:p w14:paraId="44D04D2C" w14:textId="4ACC6DFA" w:rsidR="008F0481" w:rsidRDefault="008F0481" w:rsidP="00C72F1F">
      <w:pPr>
        <w:spacing w:after="0"/>
        <w:rPr>
          <w:lang w:eastAsia="fr-FR"/>
        </w:rPr>
      </w:pPr>
      <w:r>
        <w:rPr>
          <w:lang w:eastAsia="fr-FR"/>
        </w:rPr>
        <w:t>(</w:t>
      </w:r>
      <w:r w:rsidR="009446BF">
        <w:rPr>
          <w:lang w:eastAsia="fr-FR"/>
        </w:rPr>
        <w:t>Idéal</w:t>
      </w:r>
      <w:r>
        <w:rPr>
          <w:lang w:eastAsia="fr-FR"/>
        </w:rPr>
        <w:t xml:space="preserve"> pour compter </w:t>
      </w:r>
      <w:r w:rsidR="009446BF">
        <w:rPr>
          <w:lang w:eastAsia="fr-FR"/>
        </w:rPr>
        <w:t>les nombres</w:t>
      </w:r>
      <w:r>
        <w:rPr>
          <w:lang w:eastAsia="fr-FR"/>
        </w:rPr>
        <w:t xml:space="preserve"> de visites sur une page, un nombre de commentaire</w:t>
      </w:r>
      <w:r w:rsidR="009446BF">
        <w:rPr>
          <w:lang w:eastAsia="fr-FR"/>
        </w:rPr>
        <w:t>s</w:t>
      </w:r>
      <w:r>
        <w:rPr>
          <w:lang w:eastAsia="fr-FR"/>
        </w:rPr>
        <w:t xml:space="preserve"> ou de likes.)</w:t>
      </w:r>
    </w:p>
    <w:p w14:paraId="78256988" w14:textId="6131048F" w:rsidR="008619BF" w:rsidRDefault="008619BF" w:rsidP="00C72F1F">
      <w:pPr>
        <w:spacing w:after="0"/>
        <w:rPr>
          <w:lang w:eastAsia="fr-FR"/>
        </w:rPr>
      </w:pPr>
      <w:r>
        <w:rPr>
          <w:lang w:eastAsia="fr-FR"/>
        </w:rPr>
        <w:t>On peut directement écrire num+1</w:t>
      </w:r>
    </w:p>
    <w:p w14:paraId="3088D3EB" w14:textId="77777777" w:rsidR="00C55E38" w:rsidRDefault="00C55E38" w:rsidP="00C72F1F">
      <w:pPr>
        <w:spacing w:after="0"/>
        <w:rPr>
          <w:lang w:eastAsia="fr-FR"/>
        </w:rPr>
      </w:pPr>
    </w:p>
    <w:p w14:paraId="57B963D3" w14:textId="41213136" w:rsidR="008619BF" w:rsidRDefault="008619BF" w:rsidP="00C72F1F">
      <w:pPr>
        <w:spacing w:after="0"/>
        <w:jc w:val="center"/>
        <w:rPr>
          <w:lang w:eastAsia="fr-FR"/>
        </w:rPr>
      </w:pPr>
      <w:r w:rsidRPr="008619BF">
        <w:rPr>
          <w:noProof/>
          <w:lang w:eastAsia="fr-FR"/>
        </w:rPr>
        <w:drawing>
          <wp:inline distT="0" distB="0" distL="0" distR="0" wp14:anchorId="51949E31" wp14:editId="40F9904A">
            <wp:extent cx="4269747" cy="24266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476" cy="2430502"/>
                    </a:xfrm>
                    <a:prstGeom prst="rect">
                      <a:avLst/>
                    </a:prstGeom>
                  </pic:spPr>
                </pic:pic>
              </a:graphicData>
            </a:graphic>
          </wp:inline>
        </w:drawing>
      </w:r>
    </w:p>
    <w:p w14:paraId="3169C5A7" w14:textId="14C1370A" w:rsidR="008619BF" w:rsidRDefault="008619BF" w:rsidP="00C72F1F">
      <w:pPr>
        <w:spacing w:after="0"/>
        <w:jc w:val="center"/>
        <w:rPr>
          <w:lang w:eastAsia="fr-FR"/>
        </w:rPr>
      </w:pPr>
      <w:r>
        <w:rPr>
          <w:lang w:eastAsia="fr-FR"/>
        </w:rPr>
        <w:t xml:space="preserve">Ici pour créer un cumul, on assigne à la variable </w:t>
      </w:r>
      <w:proofErr w:type="spellStart"/>
      <w:r>
        <w:rPr>
          <w:lang w:eastAsia="fr-FR"/>
        </w:rPr>
        <w:t>num</w:t>
      </w:r>
      <w:proofErr w:type="spellEnd"/>
      <w:r>
        <w:rPr>
          <w:lang w:eastAsia="fr-FR"/>
        </w:rPr>
        <w:t>, la variable num+1</w:t>
      </w:r>
    </w:p>
    <w:p w14:paraId="78315939" w14:textId="0F57BBAE" w:rsidR="008619BF" w:rsidRDefault="008619BF" w:rsidP="00C72F1F">
      <w:pPr>
        <w:spacing w:after="0"/>
        <w:jc w:val="center"/>
        <w:rPr>
          <w:lang w:eastAsia="fr-FR"/>
        </w:rPr>
      </w:pPr>
      <w:r w:rsidRPr="008619BF">
        <w:rPr>
          <w:noProof/>
          <w:lang w:eastAsia="fr-FR"/>
        </w:rPr>
        <w:lastRenderedPageBreak/>
        <w:drawing>
          <wp:inline distT="0" distB="0" distL="0" distR="0" wp14:anchorId="24668FB2" wp14:editId="3A922C7B">
            <wp:extent cx="4316157" cy="2453054"/>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6254" cy="2464476"/>
                    </a:xfrm>
                    <a:prstGeom prst="rect">
                      <a:avLst/>
                    </a:prstGeom>
                  </pic:spPr>
                </pic:pic>
              </a:graphicData>
            </a:graphic>
          </wp:inline>
        </w:drawing>
      </w:r>
    </w:p>
    <w:p w14:paraId="33C7C1E7" w14:textId="2A39D376" w:rsidR="008619BF" w:rsidRDefault="008619BF" w:rsidP="00C72F1F">
      <w:pPr>
        <w:spacing w:after="0"/>
        <w:jc w:val="center"/>
        <w:rPr>
          <w:lang w:eastAsia="fr-FR"/>
        </w:rPr>
      </w:pPr>
      <w:r>
        <w:rPr>
          <w:lang w:eastAsia="fr-FR"/>
        </w:rPr>
        <w:t xml:space="preserve">Une autre notation pour créer un cumul : </w:t>
      </w:r>
      <w:proofErr w:type="spellStart"/>
      <w:r>
        <w:rPr>
          <w:lang w:eastAsia="fr-FR"/>
        </w:rPr>
        <w:t>num</w:t>
      </w:r>
      <w:proofErr w:type="spellEnd"/>
      <w:r>
        <w:rPr>
          <w:lang w:eastAsia="fr-FR"/>
        </w:rPr>
        <w:t>+=1</w:t>
      </w:r>
    </w:p>
    <w:p w14:paraId="077224C5" w14:textId="1FDE3402" w:rsidR="00AB3637" w:rsidRDefault="00AB3637" w:rsidP="00C72F1F">
      <w:pPr>
        <w:spacing w:after="0"/>
        <w:jc w:val="center"/>
        <w:rPr>
          <w:lang w:eastAsia="fr-FR"/>
        </w:rPr>
      </w:pPr>
    </w:p>
    <w:p w14:paraId="2A7E0339" w14:textId="77777777" w:rsidR="00C55E38" w:rsidRDefault="00C55E38" w:rsidP="00C72F1F">
      <w:pPr>
        <w:spacing w:after="0"/>
        <w:jc w:val="center"/>
        <w:rPr>
          <w:lang w:eastAsia="fr-FR"/>
        </w:rPr>
      </w:pPr>
    </w:p>
    <w:p w14:paraId="38973EF3" w14:textId="43C46725" w:rsidR="00AB3637" w:rsidRDefault="00AB3637" w:rsidP="00C72F1F">
      <w:pPr>
        <w:spacing w:after="0"/>
        <w:jc w:val="center"/>
        <w:rPr>
          <w:lang w:eastAsia="fr-FR"/>
        </w:rPr>
      </w:pPr>
      <w:r w:rsidRPr="00AB3637">
        <w:rPr>
          <w:noProof/>
          <w:lang w:eastAsia="fr-FR"/>
        </w:rPr>
        <w:drawing>
          <wp:inline distT="0" distB="0" distL="0" distR="0" wp14:anchorId="02E48A26" wp14:editId="23245458">
            <wp:extent cx="4484077" cy="2548490"/>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742" cy="2556825"/>
                    </a:xfrm>
                    <a:prstGeom prst="rect">
                      <a:avLst/>
                    </a:prstGeom>
                  </pic:spPr>
                </pic:pic>
              </a:graphicData>
            </a:graphic>
          </wp:inline>
        </w:drawing>
      </w:r>
    </w:p>
    <w:p w14:paraId="60B5D29A" w14:textId="2C705B7C" w:rsidR="00AB3637" w:rsidRDefault="00AB3637" w:rsidP="00C72F1F">
      <w:pPr>
        <w:spacing w:after="0"/>
        <w:jc w:val="center"/>
        <w:rPr>
          <w:lang w:eastAsia="fr-FR"/>
        </w:rPr>
      </w:pPr>
      <w:r>
        <w:rPr>
          <w:lang w:eastAsia="fr-FR"/>
        </w:rPr>
        <w:t xml:space="preserve">Une </w:t>
      </w:r>
      <w:r w:rsidR="00F47395">
        <w:rPr>
          <w:lang w:eastAsia="fr-FR"/>
        </w:rPr>
        <w:t>autre</w:t>
      </w:r>
      <w:r>
        <w:rPr>
          <w:lang w:eastAsia="fr-FR"/>
        </w:rPr>
        <w:t xml:space="preserve"> notation pour directement faire +1 sur une variable : </w:t>
      </w:r>
      <w:proofErr w:type="spellStart"/>
      <w:r>
        <w:rPr>
          <w:lang w:eastAsia="fr-FR"/>
        </w:rPr>
        <w:t>num</w:t>
      </w:r>
      <w:proofErr w:type="spellEnd"/>
      <w:r>
        <w:rPr>
          <w:lang w:eastAsia="fr-FR"/>
        </w:rPr>
        <w:t>++</w:t>
      </w:r>
    </w:p>
    <w:p w14:paraId="2DA3E851" w14:textId="4D2BE057" w:rsidR="00365D1C" w:rsidRDefault="00365D1C" w:rsidP="00C72F1F">
      <w:pPr>
        <w:spacing w:after="0"/>
        <w:jc w:val="center"/>
        <w:rPr>
          <w:lang w:eastAsia="fr-FR"/>
        </w:rPr>
      </w:pPr>
      <w:r w:rsidRPr="00365D1C">
        <w:rPr>
          <w:noProof/>
          <w:lang w:eastAsia="fr-FR"/>
        </w:rPr>
        <w:lastRenderedPageBreak/>
        <w:drawing>
          <wp:inline distT="0" distB="0" distL="0" distR="0" wp14:anchorId="3C9893E2" wp14:editId="2EC16AD3">
            <wp:extent cx="4844561" cy="2753369"/>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2830" cy="2763752"/>
                    </a:xfrm>
                    <a:prstGeom prst="rect">
                      <a:avLst/>
                    </a:prstGeom>
                  </pic:spPr>
                </pic:pic>
              </a:graphicData>
            </a:graphic>
          </wp:inline>
        </w:drawing>
      </w:r>
    </w:p>
    <w:p w14:paraId="274A5295" w14:textId="6AEB612F" w:rsidR="00365D1C" w:rsidRDefault="00365D1C" w:rsidP="00C72F1F">
      <w:pPr>
        <w:spacing w:after="0"/>
        <w:jc w:val="center"/>
        <w:rPr>
          <w:lang w:eastAsia="fr-FR"/>
        </w:rPr>
      </w:pPr>
      <w:r>
        <w:rPr>
          <w:lang w:eastAsia="fr-FR"/>
        </w:rPr>
        <w:t>On peu</w:t>
      </w:r>
      <w:r w:rsidR="00F47395">
        <w:rPr>
          <w:lang w:eastAsia="fr-FR"/>
        </w:rPr>
        <w:t>t incrémenter et décrémenter.</w:t>
      </w:r>
    </w:p>
    <w:p w14:paraId="4B6BD6B4" w14:textId="4A89D0CD" w:rsidR="00365D1C" w:rsidRDefault="00365D1C" w:rsidP="00C72F1F">
      <w:pPr>
        <w:spacing w:after="0"/>
        <w:jc w:val="center"/>
        <w:rPr>
          <w:lang w:eastAsia="fr-FR"/>
        </w:rPr>
      </w:pPr>
      <w:r>
        <w:rPr>
          <w:lang w:eastAsia="fr-FR"/>
        </w:rPr>
        <w:t xml:space="preserve">Ici </w:t>
      </w:r>
      <w:proofErr w:type="spellStart"/>
      <w:r>
        <w:rPr>
          <w:lang w:eastAsia="fr-FR"/>
        </w:rPr>
        <w:t>num</w:t>
      </w:r>
      <w:proofErr w:type="spellEnd"/>
      <w:r>
        <w:rPr>
          <w:lang w:eastAsia="fr-FR"/>
        </w:rPr>
        <w:t xml:space="preserve"> est initialisée à 0 puis on fait 3 fois +1 et on fait -1 (L9)</w:t>
      </w:r>
    </w:p>
    <w:p w14:paraId="241C2F34" w14:textId="3A41D665" w:rsidR="00F47395" w:rsidRDefault="00F47395" w:rsidP="00C72F1F">
      <w:pPr>
        <w:spacing w:after="0"/>
        <w:jc w:val="center"/>
        <w:rPr>
          <w:lang w:eastAsia="fr-FR"/>
        </w:rPr>
      </w:pPr>
    </w:p>
    <w:p w14:paraId="0ACAC46D" w14:textId="77777777" w:rsidR="00C55E38" w:rsidRDefault="00C55E38" w:rsidP="00C72F1F">
      <w:pPr>
        <w:spacing w:after="0"/>
        <w:jc w:val="center"/>
        <w:rPr>
          <w:lang w:eastAsia="fr-FR"/>
        </w:rPr>
      </w:pPr>
    </w:p>
    <w:p w14:paraId="0B9BD4B3" w14:textId="538270E8" w:rsidR="00A3000A" w:rsidRDefault="00A3000A" w:rsidP="00F47395">
      <w:pPr>
        <w:pStyle w:val="Titre2"/>
        <w:rPr>
          <w:lang w:eastAsia="fr-FR"/>
        </w:rPr>
      </w:pPr>
      <w:bookmarkStart w:id="3" w:name="_Toc68872018"/>
      <w:r w:rsidRPr="00A3000A">
        <w:rPr>
          <w:lang w:eastAsia="fr-FR"/>
        </w:rPr>
        <w:t>A</w:t>
      </w:r>
      <w:r w:rsidR="00C55E38">
        <w:rPr>
          <w:lang w:eastAsia="fr-FR"/>
        </w:rPr>
        <w:t>ffectation</w:t>
      </w:r>
      <w:r w:rsidRPr="00A3000A">
        <w:rPr>
          <w:lang w:eastAsia="fr-FR"/>
        </w:rPr>
        <w:t xml:space="preserve"> Composé</w:t>
      </w:r>
      <w:bookmarkEnd w:id="3"/>
      <w:r w:rsidR="00C55E38">
        <w:rPr>
          <w:lang w:eastAsia="fr-FR"/>
        </w:rPr>
        <w:t>e</w:t>
      </w:r>
    </w:p>
    <w:p w14:paraId="586DD39E" w14:textId="77777777" w:rsidR="00F47395" w:rsidRPr="00F47395" w:rsidRDefault="00F47395" w:rsidP="00F47395">
      <w:pPr>
        <w:rPr>
          <w:lang w:eastAsia="fr-FR"/>
        </w:rPr>
      </w:pPr>
    </w:p>
    <w:p w14:paraId="2C6CB7AC" w14:textId="77777777" w:rsidR="00A3000A" w:rsidRPr="00A3000A" w:rsidRDefault="00A3000A" w:rsidP="00C72F1F">
      <w:pPr>
        <w:spacing w:after="0"/>
        <w:rPr>
          <w:lang w:eastAsia="fr-FR"/>
        </w:rPr>
      </w:pPr>
      <w:r w:rsidRPr="00A3000A">
        <w:rPr>
          <w:lang w:eastAsia="fr-FR"/>
        </w:rPr>
        <w:t>2 en 1</w:t>
      </w:r>
    </w:p>
    <w:p w14:paraId="61CEFD93" w14:textId="77777777" w:rsidR="00A3000A" w:rsidRPr="00A3000A" w:rsidRDefault="00A3000A" w:rsidP="00C72F1F">
      <w:pPr>
        <w:spacing w:after="0"/>
        <w:rPr>
          <w:lang w:eastAsia="fr-FR"/>
        </w:rPr>
      </w:pPr>
      <w:r w:rsidRPr="00A3000A">
        <w:rPr>
          <w:lang w:eastAsia="fr-FR"/>
        </w:rPr>
        <w:t>On donne une valeur et on fait une opération en même temps.</w:t>
      </w:r>
    </w:p>
    <w:p w14:paraId="5CE2E42A" w14:textId="77777777" w:rsidR="00A3000A" w:rsidRPr="00A3000A" w:rsidRDefault="00A3000A" w:rsidP="00C72F1F">
      <w:pPr>
        <w:spacing w:after="0"/>
        <w:rPr>
          <w:lang w:eastAsia="fr-FR"/>
        </w:rPr>
      </w:pPr>
      <w:r w:rsidRPr="00A3000A">
        <w:rPr>
          <w:lang w:eastAsia="fr-FR"/>
        </w:rPr>
        <w:t>Concrètement cela peut permettre d’effectuer des calculs avec un code plus réduit, plus lisible.</w:t>
      </w:r>
    </w:p>
    <w:p w14:paraId="07581174" w14:textId="77777777" w:rsidR="00A3000A" w:rsidRPr="00A3000A" w:rsidRDefault="00A3000A" w:rsidP="00C72F1F">
      <w:pPr>
        <w:spacing w:after="0"/>
        <w:rPr>
          <w:lang w:eastAsia="fr-FR"/>
        </w:rPr>
      </w:pPr>
      <w:r w:rsidRPr="00A3000A">
        <w:rPr>
          <w:lang w:eastAsia="fr-FR"/>
        </w:rPr>
        <w:t>On peut effectuer des calculs sans connaitre la valeur de départ.</w:t>
      </w:r>
    </w:p>
    <w:p w14:paraId="44342520" w14:textId="58A23BB9" w:rsidR="00A3000A" w:rsidRPr="00A3000A" w:rsidRDefault="00A3000A" w:rsidP="00C72F1F">
      <w:pPr>
        <w:spacing w:after="0"/>
        <w:rPr>
          <w:lang w:eastAsia="fr-FR"/>
        </w:rPr>
      </w:pPr>
      <w:proofErr w:type="gramStart"/>
      <w:r w:rsidRPr="00A3000A">
        <w:rPr>
          <w:lang w:eastAsia="fr-FR"/>
        </w:rPr>
        <w:t>Ex:</w:t>
      </w:r>
      <w:proofErr w:type="gramEnd"/>
      <w:r w:rsidRPr="00A3000A">
        <w:rPr>
          <w:lang w:eastAsia="fr-FR"/>
        </w:rPr>
        <w:t xml:space="preserve"> Une remise de 20% sur tous les prix des produits d’une boutique. </w:t>
      </w:r>
    </w:p>
    <w:p w14:paraId="2129746A" w14:textId="3A88776A" w:rsidR="00A3000A" w:rsidRDefault="00A3000A" w:rsidP="00C72F1F">
      <w:pPr>
        <w:spacing w:after="0"/>
        <w:rPr>
          <w:lang w:eastAsia="fr-FR"/>
        </w:rPr>
      </w:pPr>
    </w:p>
    <w:p w14:paraId="2059E537" w14:textId="08EA2E34" w:rsidR="006F3ABE" w:rsidRDefault="006F3ABE" w:rsidP="00C72F1F">
      <w:pPr>
        <w:spacing w:after="0"/>
        <w:jc w:val="center"/>
        <w:rPr>
          <w:lang w:eastAsia="fr-FR"/>
        </w:rPr>
      </w:pPr>
      <w:r w:rsidRPr="006F3ABE">
        <w:rPr>
          <w:noProof/>
          <w:lang w:eastAsia="fr-FR"/>
        </w:rPr>
        <w:lastRenderedPageBreak/>
        <w:drawing>
          <wp:inline distT="0" distB="0" distL="0" distR="0" wp14:anchorId="7658E224" wp14:editId="3BF59064">
            <wp:extent cx="4018085" cy="2283647"/>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656" cy="2290223"/>
                    </a:xfrm>
                    <a:prstGeom prst="rect">
                      <a:avLst/>
                    </a:prstGeom>
                  </pic:spPr>
                </pic:pic>
              </a:graphicData>
            </a:graphic>
          </wp:inline>
        </w:drawing>
      </w:r>
    </w:p>
    <w:p w14:paraId="1AFB30D9" w14:textId="699BD585" w:rsidR="005E33A9" w:rsidRDefault="005E33A9" w:rsidP="00C72F1F">
      <w:pPr>
        <w:spacing w:after="0"/>
        <w:jc w:val="center"/>
        <w:rPr>
          <w:lang w:eastAsia="fr-FR"/>
        </w:rPr>
      </w:pPr>
      <w:r>
        <w:rPr>
          <w:lang w:eastAsia="fr-FR"/>
        </w:rPr>
        <w:t xml:space="preserve">La variable </w:t>
      </w:r>
      <w:proofErr w:type="spellStart"/>
      <w:r>
        <w:rPr>
          <w:lang w:eastAsia="fr-FR"/>
        </w:rPr>
        <w:t>num</w:t>
      </w:r>
      <w:proofErr w:type="spellEnd"/>
      <w:r>
        <w:rPr>
          <w:lang w:eastAsia="fr-FR"/>
        </w:rPr>
        <w:t xml:space="preserve"> est initialisée à 10, puis on fait 10+5</w:t>
      </w:r>
    </w:p>
    <w:p w14:paraId="1A5B39CB" w14:textId="38C4D87E" w:rsidR="00C55E38" w:rsidRDefault="00C55E38" w:rsidP="00C72F1F">
      <w:pPr>
        <w:spacing w:after="0"/>
        <w:jc w:val="center"/>
        <w:rPr>
          <w:lang w:eastAsia="fr-FR"/>
        </w:rPr>
      </w:pPr>
    </w:p>
    <w:p w14:paraId="72B23901" w14:textId="77777777" w:rsidR="00C55E38" w:rsidRDefault="00C55E38" w:rsidP="00C72F1F">
      <w:pPr>
        <w:spacing w:after="0"/>
        <w:jc w:val="center"/>
        <w:rPr>
          <w:lang w:eastAsia="fr-FR"/>
        </w:rPr>
      </w:pPr>
    </w:p>
    <w:p w14:paraId="4DD6FE5E" w14:textId="0863A8A2" w:rsidR="00ED5BD9" w:rsidRDefault="00ED5BD9" w:rsidP="00C72F1F">
      <w:pPr>
        <w:spacing w:after="0"/>
        <w:jc w:val="center"/>
        <w:rPr>
          <w:lang w:eastAsia="fr-FR"/>
        </w:rPr>
      </w:pPr>
      <w:r w:rsidRPr="00ED5BD9">
        <w:rPr>
          <w:noProof/>
          <w:lang w:eastAsia="fr-FR"/>
        </w:rPr>
        <w:drawing>
          <wp:inline distT="0" distB="0" distL="0" distR="0" wp14:anchorId="6C080AE1" wp14:editId="2974FEE7">
            <wp:extent cx="4237892" cy="2439404"/>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273" cy="2448257"/>
                    </a:xfrm>
                    <a:prstGeom prst="rect">
                      <a:avLst/>
                    </a:prstGeom>
                  </pic:spPr>
                </pic:pic>
              </a:graphicData>
            </a:graphic>
          </wp:inline>
        </w:drawing>
      </w:r>
    </w:p>
    <w:p w14:paraId="7248F19E" w14:textId="33449884" w:rsidR="00ED5BD9" w:rsidRPr="00A3000A" w:rsidRDefault="00ED5BD9" w:rsidP="00C72F1F">
      <w:pPr>
        <w:spacing w:after="0"/>
        <w:jc w:val="center"/>
        <w:rPr>
          <w:lang w:eastAsia="fr-FR"/>
        </w:rPr>
      </w:pPr>
      <w:r>
        <w:rPr>
          <w:lang w:eastAsia="fr-FR"/>
        </w:rPr>
        <w:t>L’a</w:t>
      </w:r>
      <w:r w:rsidR="00C55E38">
        <w:rPr>
          <w:lang w:eastAsia="fr-FR"/>
        </w:rPr>
        <w:t>ffectation</w:t>
      </w:r>
      <w:r>
        <w:rPr>
          <w:lang w:eastAsia="fr-FR"/>
        </w:rPr>
        <w:t xml:space="preserve"> composé</w:t>
      </w:r>
      <w:r w:rsidR="00C55E38">
        <w:rPr>
          <w:lang w:eastAsia="fr-FR"/>
        </w:rPr>
        <w:t>e</w:t>
      </w:r>
      <w:r>
        <w:rPr>
          <w:lang w:eastAsia="fr-FR"/>
        </w:rPr>
        <w:t xml:space="preserve"> fonctionne avec tous les opérateurs.</w:t>
      </w:r>
    </w:p>
    <w:sectPr w:rsidR="00ED5BD9" w:rsidRPr="00A3000A"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0E0F" w14:textId="77777777" w:rsidR="00B504B2" w:rsidRDefault="00B504B2" w:rsidP="001E2F9C">
      <w:r>
        <w:separator/>
      </w:r>
    </w:p>
  </w:endnote>
  <w:endnote w:type="continuationSeparator" w:id="0">
    <w:p w14:paraId="461D6438" w14:textId="77777777" w:rsidR="00B504B2" w:rsidRDefault="00B504B2"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68052" w14:textId="77777777" w:rsidR="00B504B2" w:rsidRDefault="00B504B2" w:rsidP="001E2F9C">
      <w:r>
        <w:separator/>
      </w:r>
    </w:p>
  </w:footnote>
  <w:footnote w:type="continuationSeparator" w:id="0">
    <w:p w14:paraId="4D6903DB" w14:textId="77777777" w:rsidR="00B504B2" w:rsidRDefault="00B504B2"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21" name="Image 21"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22" name="Image 22"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A394F"/>
    <w:multiLevelType w:val="multilevel"/>
    <w:tmpl w:val="94448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1"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15"/>
  </w:num>
  <w:num w:numId="5">
    <w:abstractNumId w:val="9"/>
  </w:num>
  <w:num w:numId="6">
    <w:abstractNumId w:val="1"/>
  </w:num>
  <w:num w:numId="7">
    <w:abstractNumId w:val="14"/>
  </w:num>
  <w:num w:numId="8">
    <w:abstractNumId w:val="13"/>
  </w:num>
  <w:num w:numId="9">
    <w:abstractNumId w:val="6"/>
  </w:num>
  <w:num w:numId="10">
    <w:abstractNumId w:val="3"/>
  </w:num>
  <w:num w:numId="11">
    <w:abstractNumId w:val="8"/>
  </w:num>
  <w:num w:numId="12">
    <w:abstractNumId w:val="5"/>
  </w:num>
  <w:num w:numId="13">
    <w:abstractNumId w:val="11"/>
  </w:num>
  <w:num w:numId="14">
    <w:abstractNumId w:val="0"/>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11717D"/>
    <w:rsid w:val="00124FBD"/>
    <w:rsid w:val="0013039E"/>
    <w:rsid w:val="00160969"/>
    <w:rsid w:val="00162BA7"/>
    <w:rsid w:val="00172A72"/>
    <w:rsid w:val="001801AE"/>
    <w:rsid w:val="0018581D"/>
    <w:rsid w:val="00185B33"/>
    <w:rsid w:val="00196729"/>
    <w:rsid w:val="001E27C2"/>
    <w:rsid w:val="001E2F9C"/>
    <w:rsid w:val="001E56BD"/>
    <w:rsid w:val="00202D16"/>
    <w:rsid w:val="00224C75"/>
    <w:rsid w:val="0022597F"/>
    <w:rsid w:val="00225FDF"/>
    <w:rsid w:val="002350CA"/>
    <w:rsid w:val="002418F8"/>
    <w:rsid w:val="00266A71"/>
    <w:rsid w:val="00287774"/>
    <w:rsid w:val="00291B13"/>
    <w:rsid w:val="00295789"/>
    <w:rsid w:val="00296D25"/>
    <w:rsid w:val="002A06B0"/>
    <w:rsid w:val="002A4428"/>
    <w:rsid w:val="002A4894"/>
    <w:rsid w:val="002C174D"/>
    <w:rsid w:val="002D6138"/>
    <w:rsid w:val="002E6487"/>
    <w:rsid w:val="00306A44"/>
    <w:rsid w:val="00306B5E"/>
    <w:rsid w:val="00317349"/>
    <w:rsid w:val="00343832"/>
    <w:rsid w:val="00355759"/>
    <w:rsid w:val="003569C7"/>
    <w:rsid w:val="00365D1C"/>
    <w:rsid w:val="00372A5B"/>
    <w:rsid w:val="00377D53"/>
    <w:rsid w:val="00394691"/>
    <w:rsid w:val="00395776"/>
    <w:rsid w:val="003A49E5"/>
    <w:rsid w:val="003C3C74"/>
    <w:rsid w:val="00404A5A"/>
    <w:rsid w:val="0042143B"/>
    <w:rsid w:val="0043424A"/>
    <w:rsid w:val="004424F0"/>
    <w:rsid w:val="004674E6"/>
    <w:rsid w:val="00467C07"/>
    <w:rsid w:val="0047545A"/>
    <w:rsid w:val="004A6503"/>
    <w:rsid w:val="004D58B7"/>
    <w:rsid w:val="004D6F52"/>
    <w:rsid w:val="004E00D1"/>
    <w:rsid w:val="004F7F56"/>
    <w:rsid w:val="00503847"/>
    <w:rsid w:val="00506FEA"/>
    <w:rsid w:val="0051430E"/>
    <w:rsid w:val="005214A0"/>
    <w:rsid w:val="005228FD"/>
    <w:rsid w:val="005321F0"/>
    <w:rsid w:val="00543E8F"/>
    <w:rsid w:val="005472E2"/>
    <w:rsid w:val="00557F5C"/>
    <w:rsid w:val="00576669"/>
    <w:rsid w:val="0058385F"/>
    <w:rsid w:val="00586C5A"/>
    <w:rsid w:val="005B6D8B"/>
    <w:rsid w:val="005E33A9"/>
    <w:rsid w:val="00600FCB"/>
    <w:rsid w:val="0060538B"/>
    <w:rsid w:val="0061740A"/>
    <w:rsid w:val="006302FC"/>
    <w:rsid w:val="00630640"/>
    <w:rsid w:val="00633109"/>
    <w:rsid w:val="0065371D"/>
    <w:rsid w:val="006544B7"/>
    <w:rsid w:val="00677D50"/>
    <w:rsid w:val="00692887"/>
    <w:rsid w:val="006A667C"/>
    <w:rsid w:val="006D7A8F"/>
    <w:rsid w:val="006E1AA1"/>
    <w:rsid w:val="006E35B5"/>
    <w:rsid w:val="006F3ABE"/>
    <w:rsid w:val="00720DBF"/>
    <w:rsid w:val="007435B8"/>
    <w:rsid w:val="007441BF"/>
    <w:rsid w:val="007531BD"/>
    <w:rsid w:val="00761E84"/>
    <w:rsid w:val="007815EF"/>
    <w:rsid w:val="00781E5F"/>
    <w:rsid w:val="007975AD"/>
    <w:rsid w:val="007E126F"/>
    <w:rsid w:val="00812FC4"/>
    <w:rsid w:val="0081419C"/>
    <w:rsid w:val="00816FA9"/>
    <w:rsid w:val="008219A6"/>
    <w:rsid w:val="00824DCF"/>
    <w:rsid w:val="00830245"/>
    <w:rsid w:val="00832268"/>
    <w:rsid w:val="008343FD"/>
    <w:rsid w:val="008554A4"/>
    <w:rsid w:val="008619BF"/>
    <w:rsid w:val="00864692"/>
    <w:rsid w:val="00864F0A"/>
    <w:rsid w:val="008657FF"/>
    <w:rsid w:val="008B3F33"/>
    <w:rsid w:val="008F0481"/>
    <w:rsid w:val="008F262F"/>
    <w:rsid w:val="008F58CF"/>
    <w:rsid w:val="0094019E"/>
    <w:rsid w:val="00941682"/>
    <w:rsid w:val="009446BF"/>
    <w:rsid w:val="00956D94"/>
    <w:rsid w:val="009612FF"/>
    <w:rsid w:val="00983CA8"/>
    <w:rsid w:val="00984BA6"/>
    <w:rsid w:val="00985B5E"/>
    <w:rsid w:val="009A5142"/>
    <w:rsid w:val="009B4BAA"/>
    <w:rsid w:val="009C3ACB"/>
    <w:rsid w:val="009C4E20"/>
    <w:rsid w:val="00A16664"/>
    <w:rsid w:val="00A23517"/>
    <w:rsid w:val="00A3000A"/>
    <w:rsid w:val="00A3399F"/>
    <w:rsid w:val="00A62D26"/>
    <w:rsid w:val="00A96DE1"/>
    <w:rsid w:val="00AA49F6"/>
    <w:rsid w:val="00AA6596"/>
    <w:rsid w:val="00AB1EF3"/>
    <w:rsid w:val="00AB3637"/>
    <w:rsid w:val="00AD6553"/>
    <w:rsid w:val="00AE0719"/>
    <w:rsid w:val="00AF048F"/>
    <w:rsid w:val="00B12B49"/>
    <w:rsid w:val="00B25E87"/>
    <w:rsid w:val="00B30CDF"/>
    <w:rsid w:val="00B504B2"/>
    <w:rsid w:val="00B8196F"/>
    <w:rsid w:val="00B841BD"/>
    <w:rsid w:val="00BB2112"/>
    <w:rsid w:val="00BB3436"/>
    <w:rsid w:val="00BB5135"/>
    <w:rsid w:val="00C47CB7"/>
    <w:rsid w:val="00C55E38"/>
    <w:rsid w:val="00C7105A"/>
    <w:rsid w:val="00C72F1F"/>
    <w:rsid w:val="00C931F9"/>
    <w:rsid w:val="00D17D3B"/>
    <w:rsid w:val="00D32088"/>
    <w:rsid w:val="00D32393"/>
    <w:rsid w:val="00D37677"/>
    <w:rsid w:val="00D41932"/>
    <w:rsid w:val="00D7379A"/>
    <w:rsid w:val="00D816C0"/>
    <w:rsid w:val="00D85820"/>
    <w:rsid w:val="00D90AAF"/>
    <w:rsid w:val="00DA5F7C"/>
    <w:rsid w:val="00DB1CCF"/>
    <w:rsid w:val="00DB2DD9"/>
    <w:rsid w:val="00DC4DBC"/>
    <w:rsid w:val="00DC6DC0"/>
    <w:rsid w:val="00DF7A1A"/>
    <w:rsid w:val="00E0481D"/>
    <w:rsid w:val="00E17D53"/>
    <w:rsid w:val="00E5176C"/>
    <w:rsid w:val="00E66986"/>
    <w:rsid w:val="00E865CB"/>
    <w:rsid w:val="00EA472D"/>
    <w:rsid w:val="00EB3C79"/>
    <w:rsid w:val="00EB5581"/>
    <w:rsid w:val="00EB78FD"/>
    <w:rsid w:val="00ED3A25"/>
    <w:rsid w:val="00ED4B35"/>
    <w:rsid w:val="00ED5BD9"/>
    <w:rsid w:val="00EE7274"/>
    <w:rsid w:val="00EF56FB"/>
    <w:rsid w:val="00F0078A"/>
    <w:rsid w:val="00F22025"/>
    <w:rsid w:val="00F47395"/>
    <w:rsid w:val="00F80797"/>
    <w:rsid w:val="00FC54C9"/>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D53"/>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 w:id="21096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5445-5829-48FD-9A80-88BB25A6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458</Words>
  <Characters>2521</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85</cp:revision>
  <cp:lastPrinted>2024-12-13T10:12:00Z</cp:lastPrinted>
  <dcterms:created xsi:type="dcterms:W3CDTF">2021-03-22T08:26:00Z</dcterms:created>
  <dcterms:modified xsi:type="dcterms:W3CDTF">2024-12-13T10:12:00Z</dcterms:modified>
</cp:coreProperties>
</file>