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55oyakh6uws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Onglet 1</w:t>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1200" cy="573120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731200"/>
                    </a:xfrm>
                    <a:prstGeom prst="rect"/>
                    <a:ln/>
                  </pic:spPr>
                </pic:pic>
              </a:graphicData>
            </a:graphic>
          </wp:anchor>
        </w:drawing>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jc w:val="center"/>
        <w:rPr>
          <w:b w:val="1"/>
          <w:sz w:val="96"/>
          <w:szCs w:val="96"/>
        </w:rPr>
      </w:pPr>
      <w:r w:rsidDel="00000000" w:rsidR="00000000" w:rsidRPr="00000000">
        <w:rPr>
          <w:rtl w:val="0"/>
        </w:rPr>
      </w:r>
    </w:p>
    <w:p w:rsidR="00000000" w:rsidDel="00000000" w:rsidP="00000000" w:rsidRDefault="00000000" w:rsidRPr="00000000" w14:paraId="00000013">
      <w:pPr>
        <w:spacing w:line="360" w:lineRule="auto"/>
        <w:jc w:val="center"/>
        <w:rPr>
          <w:b w:val="1"/>
          <w:sz w:val="96"/>
          <w:szCs w:val="96"/>
        </w:rPr>
      </w:pPr>
      <w:r w:rsidDel="00000000" w:rsidR="00000000" w:rsidRPr="00000000">
        <w:rPr>
          <w:rtl w:val="0"/>
        </w:rPr>
      </w:r>
    </w:p>
    <w:p w:rsidR="00000000" w:rsidDel="00000000" w:rsidP="00000000" w:rsidRDefault="00000000" w:rsidRPr="00000000" w14:paraId="00000014">
      <w:pPr>
        <w:spacing w:line="360" w:lineRule="auto"/>
        <w:jc w:val="center"/>
        <w:rPr>
          <w:b w:val="1"/>
          <w:sz w:val="96"/>
          <w:szCs w:val="96"/>
        </w:rPr>
      </w:pPr>
      <w:r w:rsidDel="00000000" w:rsidR="00000000" w:rsidRPr="00000000">
        <w:rPr>
          <w:rtl w:val="0"/>
        </w:rPr>
      </w:r>
    </w:p>
    <w:p w:rsidR="00000000" w:rsidDel="00000000" w:rsidP="00000000" w:rsidRDefault="00000000" w:rsidRPr="00000000" w14:paraId="00000015">
      <w:pPr>
        <w:spacing w:line="360" w:lineRule="auto"/>
        <w:jc w:val="center"/>
        <w:rPr>
          <w:b w:val="1"/>
          <w:sz w:val="96"/>
          <w:szCs w:val="96"/>
        </w:rPr>
      </w:pPr>
      <w:r w:rsidDel="00000000" w:rsidR="00000000" w:rsidRPr="00000000">
        <w:rPr>
          <w:b w:val="1"/>
          <w:sz w:val="96"/>
          <w:szCs w:val="96"/>
          <w:rtl w:val="0"/>
        </w:rPr>
        <w:t xml:space="preserve">Cahier des charges</w:t>
      </w:r>
    </w:p>
    <w:p w:rsidR="00000000" w:rsidDel="00000000" w:rsidP="00000000" w:rsidRDefault="00000000" w:rsidRPr="00000000" w14:paraId="00000016">
      <w:pPr>
        <w:spacing w:line="360" w:lineRule="auto"/>
        <w:rPr>
          <w:b w:val="1"/>
          <w:sz w:val="96"/>
          <w:szCs w:val="96"/>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Sommaire</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Se retrouver autour d’une table entre amis pour effectuer une partie de jeu de rôle s’avère de plus en plus difficile, notamment lorsque nous entrons dans la vie active. Grâce à l’utilisation de l’outil informatique et à la digitalisation, du temps peut être dégagé afin de pouvoir se retrouver en ligne.</w:t>
      </w:r>
    </w:p>
    <w:p w:rsidR="00000000" w:rsidDel="00000000" w:rsidP="00000000" w:rsidRDefault="00000000" w:rsidRPr="00000000" w14:paraId="0000001D">
      <w:pPr>
        <w:spacing w:line="360" w:lineRule="auto"/>
        <w:rPr/>
      </w:pPr>
      <w:r w:rsidDel="00000000" w:rsidR="00000000" w:rsidRPr="00000000">
        <w:rPr>
          <w:rtl w:val="0"/>
        </w:rPr>
        <w:t xml:space="preserve">En effet, le projet de développer un site web dédié au jeu de rôle permettra de pallier le manque de temps des personnes désirant pratiquer ce dernier, grâce à un stockage de fiches personnages et de contenu tel que des notes et des images avec un design immersif et intuitif.</w:t>
      </w:r>
    </w:p>
    <w:p w:rsidR="00000000" w:rsidDel="00000000" w:rsidP="00000000" w:rsidRDefault="00000000" w:rsidRPr="00000000" w14:paraId="0000001E">
      <w:pPr>
        <w:spacing w:line="360" w:lineRule="auto"/>
        <w:rPr/>
      </w:pPr>
      <w:r w:rsidDel="00000000" w:rsidR="00000000" w:rsidRPr="00000000">
        <w:rPr>
          <w:rtl w:val="0"/>
        </w:rPr>
        <w:t xml:space="preserve">Il contribuera aussi au développement du jeu de rôle encore méconnu de beaucoup de personnes.</w:t>
      </w:r>
    </w:p>
    <w:p w:rsidR="00000000" w:rsidDel="00000000" w:rsidP="00000000" w:rsidRDefault="00000000" w:rsidRPr="00000000" w14:paraId="0000001F">
      <w:pPr>
        <w:spacing w:line="360" w:lineRule="auto"/>
        <w:rPr/>
      </w:pPr>
      <w:r w:rsidDel="00000000" w:rsidR="00000000" w:rsidRPr="00000000">
        <w:rPr>
          <w:rtl w:val="0"/>
        </w:rPr>
        <w:t xml:space="preserve">Les outils les plus performants dans ce milieu sont très souvent payants. Le choix de proposer un contenu entièrement gratuit permettra de toucher un public plus large, que ce soit des joueurs confirmés, occasionnels ou souhaitant s’initier au jeu de rôle.</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ind w:firstLine="720"/>
        <w:rPr/>
      </w:pPr>
      <w:r w:rsidDel="00000000" w:rsidR="00000000" w:rsidRPr="00000000">
        <w:rPr>
          <w:u w:val="single"/>
          <w:rtl w:val="0"/>
        </w:rPr>
        <w:t xml:space="preserve">Intervenant</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pPr>
      <w:r w:rsidDel="00000000" w:rsidR="00000000" w:rsidRPr="00000000">
        <w:rPr>
          <w:rtl w:val="0"/>
        </w:rPr>
        <w:t xml:space="preserve">Antony Sonove</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Apprenant au sein de l’organisme de formation ADRAR souhaitant développer un site de JDR permettant de jouer en ligne en bénéficiant de fonctionnalités et d’un support visuel immersif.</w:t>
      </w:r>
    </w:p>
    <w:p w:rsidR="00000000" w:rsidDel="00000000" w:rsidP="00000000" w:rsidRDefault="00000000" w:rsidRPr="00000000" w14:paraId="00000027">
      <w:pPr>
        <w:spacing w:line="360" w:lineRule="auto"/>
        <w:rPr/>
      </w:pPr>
      <w:r w:rsidDel="00000000" w:rsidR="00000000" w:rsidRPr="00000000">
        <w:rPr>
          <w:rtl w:val="0"/>
        </w:rPr>
        <w:t xml:space="preserve">En devant effectuer une mobilité géographique, les parties de JDR ne peuvent plus se faire en présentiel. Les parties en distanciel réalisés avec uniquement un support vocal affectent l’immersion des joueurs, c’est pourquoi l’idée de créer un site de gestion et création de fiches personnages à vu le jour.</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numPr>
          <w:ilvl w:val="0"/>
          <w:numId w:val="10"/>
        </w:numPr>
        <w:spacing w:line="360" w:lineRule="auto"/>
        <w:ind w:left="720" w:hanging="360"/>
      </w:pPr>
      <w:r w:rsidDel="00000000" w:rsidR="00000000" w:rsidRPr="00000000">
        <w:rPr>
          <w:rtl w:val="0"/>
        </w:rPr>
        <w:t xml:space="preserve">Antony Sonove</w:t>
      </w:r>
    </w:p>
    <w:p w:rsidR="00000000" w:rsidDel="00000000" w:rsidP="00000000" w:rsidRDefault="00000000" w:rsidRPr="00000000" w14:paraId="0000002A">
      <w:pPr>
        <w:spacing w:line="360" w:lineRule="auto"/>
        <w:ind w:firstLine="720"/>
        <w:rPr/>
      </w:pPr>
      <w:r w:rsidDel="00000000" w:rsidR="00000000" w:rsidRPr="00000000">
        <w:rPr>
          <w:rtl w:val="0"/>
        </w:rPr>
        <w:t xml:space="preserve">Apprenant pour le Titre Professionnel développeur web et web mobile</w:t>
      </w:r>
    </w:p>
    <w:p w:rsidR="00000000" w:rsidDel="00000000" w:rsidP="00000000" w:rsidRDefault="00000000" w:rsidRPr="00000000" w14:paraId="0000002B">
      <w:pPr>
        <w:spacing w:line="360" w:lineRule="auto"/>
        <w:ind w:firstLine="720"/>
        <w:rPr/>
      </w:pPr>
      <w:hyperlink r:id="rId7">
        <w:r w:rsidDel="00000000" w:rsidR="00000000" w:rsidRPr="00000000">
          <w:rPr>
            <w:color w:val="1155cc"/>
            <w:u w:val="single"/>
            <w:rtl w:val="0"/>
          </w:rPr>
          <w:t xml:space="preserve">asonove@gmail.com</w:t>
        </w:r>
      </w:hyperlink>
      <w:r w:rsidDel="00000000" w:rsidR="00000000" w:rsidRPr="00000000">
        <w:rPr>
          <w:rtl w:val="0"/>
        </w:rPr>
      </w:r>
    </w:p>
    <w:p w:rsidR="00000000" w:rsidDel="00000000" w:rsidP="00000000" w:rsidRDefault="00000000" w:rsidRPr="00000000" w14:paraId="0000002C">
      <w:pPr>
        <w:spacing w:line="360" w:lineRule="auto"/>
        <w:ind w:firstLine="720"/>
        <w:rPr/>
      </w:pPr>
      <w:r w:rsidDel="00000000" w:rsidR="00000000" w:rsidRPr="00000000">
        <w:rPr>
          <w:rtl w:val="0"/>
        </w:rPr>
        <w:t xml:space="preserve">0670171617</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ind w:firstLine="720"/>
        <w:rPr>
          <w:b w:val="1"/>
        </w:rPr>
      </w:pPr>
      <w:r w:rsidDel="00000000" w:rsidR="00000000" w:rsidRPr="00000000">
        <w:rPr>
          <w:b w:val="1"/>
          <w:rtl w:val="0"/>
        </w:rPr>
        <w:t xml:space="preserve">Contexte</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u w:val="single"/>
        </w:rPr>
      </w:pPr>
      <w:r w:rsidDel="00000000" w:rsidR="00000000" w:rsidRPr="00000000">
        <w:rPr>
          <w:u w:val="single"/>
          <w:rtl w:val="0"/>
        </w:rPr>
        <w:t xml:space="preserve">Cibles</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numPr>
          <w:ilvl w:val="0"/>
          <w:numId w:val="4"/>
        </w:numPr>
        <w:spacing w:line="360" w:lineRule="auto"/>
        <w:ind w:left="720" w:hanging="360"/>
      </w:pPr>
      <w:r w:rsidDel="00000000" w:rsidR="00000000" w:rsidRPr="00000000">
        <w:rPr>
          <w:rtl w:val="0"/>
        </w:rPr>
        <w:t xml:space="preserve">joueurs débutants, occasionnels et confirmés</w:t>
      </w:r>
    </w:p>
    <w:p w:rsidR="00000000" w:rsidDel="00000000" w:rsidP="00000000" w:rsidRDefault="00000000" w:rsidRPr="00000000" w14:paraId="00000033">
      <w:pPr>
        <w:numPr>
          <w:ilvl w:val="0"/>
          <w:numId w:val="4"/>
        </w:numPr>
        <w:spacing w:line="360" w:lineRule="auto"/>
        <w:ind w:left="720" w:hanging="360"/>
      </w:pPr>
      <w:r w:rsidDel="00000000" w:rsidR="00000000" w:rsidRPr="00000000">
        <w:rPr>
          <w:rtl w:val="0"/>
        </w:rPr>
        <w:t xml:space="preserve">personnes voulant s’initier au jeu de rôle </w:t>
      </w:r>
    </w:p>
    <w:p w:rsidR="00000000" w:rsidDel="00000000" w:rsidP="00000000" w:rsidRDefault="00000000" w:rsidRPr="00000000" w14:paraId="00000034">
      <w:pPr>
        <w:numPr>
          <w:ilvl w:val="0"/>
          <w:numId w:val="4"/>
        </w:numPr>
        <w:spacing w:line="360" w:lineRule="auto"/>
        <w:ind w:left="720" w:hanging="360"/>
      </w:pPr>
      <w:r w:rsidDel="00000000" w:rsidR="00000000" w:rsidRPr="00000000">
        <w:rPr>
          <w:rtl w:val="0"/>
        </w:rPr>
        <w:t xml:space="preserve">personnes désirant jouer sans être nécessairement en présentiel</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u w:val="single"/>
        </w:rPr>
      </w:pPr>
      <w:r w:rsidDel="00000000" w:rsidR="00000000" w:rsidRPr="00000000">
        <w:rPr>
          <w:u w:val="single"/>
          <w:rtl w:val="0"/>
        </w:rPr>
        <w:t xml:space="preserve">Concurrence</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pPr>
      <w:r w:rsidDel="00000000" w:rsidR="00000000" w:rsidRPr="00000000">
        <w:rPr>
          <w:u w:val="single"/>
          <w:rtl w:val="0"/>
        </w:rPr>
        <w:t xml:space="preserve">fichepersonnage.fr</w:t>
      </w:r>
      <w:r w:rsidDel="00000000" w:rsidR="00000000" w:rsidRPr="00000000">
        <w:rPr>
          <w:rtl w:val="0"/>
        </w:rPr>
        <w:t xml:space="preserve"> : Propose de télécharger des fiches personnages pour un large choix de jeux ainsi que la possibilité de créer et stocker des fiches personnages sur l’appli. Les fiches téléchargeables sont celles proposées officiellement par les jeux, tandis que les fiches sauvegardées sur l’application utilisent uniquement l’interface de cette dernière. Utilisable sur smartphone</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pPr>
      <w:r w:rsidDel="00000000" w:rsidR="00000000" w:rsidRPr="00000000">
        <w:rPr>
          <w:u w:val="single"/>
          <w:rtl w:val="0"/>
        </w:rPr>
        <w:t xml:space="preserve">kilnrpg.com</w:t>
      </w:r>
      <w:r w:rsidDel="00000000" w:rsidR="00000000" w:rsidRPr="00000000">
        <w:rPr>
          <w:rtl w:val="0"/>
        </w:rPr>
        <w:t xml:space="preserve"> : Propose des fiches personnages pour tout type de jeu de rôle et supports (smartphone, tablette, etc) avec une section dédiée au maître du jeu. Peut être utilisé pour jouer à distance, mais beaucoup plus efficace en présentiel.</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u w:val="single"/>
        </w:rPr>
      </w:pPr>
      <w:r w:rsidDel="00000000" w:rsidR="00000000" w:rsidRPr="00000000">
        <w:rPr>
          <w:u w:val="single"/>
          <w:rtl w:val="0"/>
        </w:rPr>
        <w:t xml:space="preserve">Analyse marketing</w:t>
      </w:r>
    </w:p>
    <w:p w:rsidR="00000000" w:rsidDel="00000000" w:rsidP="00000000" w:rsidRDefault="00000000" w:rsidRPr="00000000" w14:paraId="0000003F">
      <w:pPr>
        <w:spacing w:line="360" w:lineRule="auto"/>
        <w:rPr>
          <w:u w:val="single"/>
        </w:rPr>
      </w:pPr>
      <w:r w:rsidDel="00000000" w:rsidR="00000000" w:rsidRPr="00000000">
        <w:rPr>
          <w:rtl w:val="0"/>
        </w:rPr>
      </w:r>
    </w:p>
    <w:p w:rsidR="00000000" w:rsidDel="00000000" w:rsidP="00000000" w:rsidRDefault="00000000" w:rsidRPr="00000000" w14:paraId="00000040">
      <w:pPr>
        <w:numPr>
          <w:ilvl w:val="0"/>
          <w:numId w:val="7"/>
        </w:numPr>
        <w:spacing w:line="360" w:lineRule="auto"/>
        <w:ind w:left="720" w:hanging="360"/>
      </w:pPr>
      <w:r w:rsidDel="00000000" w:rsidR="00000000" w:rsidRPr="00000000">
        <w:rPr>
          <w:rtl w:val="0"/>
        </w:rPr>
        <w:t xml:space="preserve">Forces : outil gratuit, permet le stockage des fiches personnages et de contenu directement sur le site</w:t>
      </w:r>
    </w:p>
    <w:p w:rsidR="00000000" w:rsidDel="00000000" w:rsidP="00000000" w:rsidRDefault="00000000" w:rsidRPr="00000000" w14:paraId="00000041">
      <w:pPr>
        <w:numPr>
          <w:ilvl w:val="0"/>
          <w:numId w:val="7"/>
        </w:numPr>
        <w:spacing w:line="360" w:lineRule="auto"/>
        <w:ind w:left="720" w:hanging="360"/>
      </w:pPr>
      <w:r w:rsidDel="00000000" w:rsidR="00000000" w:rsidRPr="00000000">
        <w:rPr>
          <w:rtl w:val="0"/>
        </w:rPr>
        <w:t xml:space="preserve">Opportunités : des améliorations tel que le lancer de dé et un plateau intéractif peuvent être envisagés.</w:t>
      </w:r>
    </w:p>
    <w:p w:rsidR="00000000" w:rsidDel="00000000" w:rsidP="00000000" w:rsidRDefault="00000000" w:rsidRPr="00000000" w14:paraId="00000042">
      <w:pPr>
        <w:numPr>
          <w:ilvl w:val="0"/>
          <w:numId w:val="7"/>
        </w:numPr>
        <w:spacing w:line="360" w:lineRule="auto"/>
        <w:ind w:left="720" w:hanging="360"/>
      </w:pPr>
      <w:r w:rsidDel="00000000" w:rsidR="00000000" w:rsidRPr="00000000">
        <w:rPr>
          <w:rtl w:val="0"/>
        </w:rPr>
        <w:t xml:space="preserve">Faiblesses : manque de diversité dans le choix des jeux proposés par rapport aux autres sites (axe qui peut être amélioré par la suite)</w:t>
      </w:r>
    </w:p>
    <w:p w:rsidR="00000000" w:rsidDel="00000000" w:rsidP="00000000" w:rsidRDefault="00000000" w:rsidRPr="00000000" w14:paraId="00000043">
      <w:pPr>
        <w:numPr>
          <w:ilvl w:val="0"/>
          <w:numId w:val="7"/>
        </w:numPr>
        <w:spacing w:line="360" w:lineRule="auto"/>
        <w:ind w:left="720" w:hanging="360"/>
      </w:pPr>
      <w:r w:rsidDel="00000000" w:rsidR="00000000" w:rsidRPr="00000000">
        <w:rPr>
          <w:rtl w:val="0"/>
        </w:rPr>
        <w:t xml:space="preserve">Menaces : baisse de l’utilisation des PC au profit des mobiles</w:t>
      </w: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rPr>
          <w:u w:val="single"/>
        </w:rPr>
      </w:pPr>
      <w:r w:rsidDel="00000000" w:rsidR="00000000" w:rsidRPr="00000000">
        <w:rPr>
          <w:u w:val="single"/>
          <w:rtl w:val="0"/>
        </w:rPr>
        <w:t xml:space="preserve">La charte graphique</w:t>
      </w:r>
    </w:p>
    <w:p w:rsidR="00000000" w:rsidDel="00000000" w:rsidP="00000000" w:rsidRDefault="00000000" w:rsidRPr="00000000" w14:paraId="00000045">
      <w:pPr>
        <w:spacing w:line="360" w:lineRule="auto"/>
        <w:rPr/>
      </w:pPr>
      <w:r w:rsidDel="00000000" w:rsidR="00000000" w:rsidRPr="00000000">
        <w:rPr>
          <w:rtl w:val="0"/>
        </w:rPr>
        <w:tab/>
        <w:tab/>
        <w:tab/>
        <w:tab/>
        <w:tab/>
        <w:tab/>
        <w:tab/>
        <w:tab/>
      </w:r>
    </w:p>
    <w:p w:rsidR="00000000" w:rsidDel="00000000" w:rsidP="00000000" w:rsidRDefault="00000000" w:rsidRPr="00000000" w14:paraId="00000046">
      <w:pPr>
        <w:spacing w:line="360" w:lineRule="auto"/>
        <w:ind w:left="720" w:firstLine="0"/>
        <w:rPr/>
      </w:pPr>
      <w:r w:rsidDel="00000000" w:rsidR="00000000" w:rsidRPr="00000000">
        <w:rPr>
          <w:rtl w:val="0"/>
        </w:rPr>
        <w:t xml:space="preserve">   Logo</w:t>
        <w:tab/>
        <w:tab/>
        <w:tab/>
        <w:tab/>
        <w:tab/>
        <w:t xml:space="preserve">       Palette de couleur</w:t>
      </w:r>
    </w:p>
    <w:p w:rsidR="00000000" w:rsidDel="00000000" w:rsidP="00000000" w:rsidRDefault="00000000" w:rsidRPr="00000000" w14:paraId="00000047">
      <w:pPr>
        <w:spacing w:line="360" w:lineRule="auto"/>
        <w:rPr/>
      </w:pPr>
      <w:r w:rsidDel="00000000" w:rsidR="00000000" w:rsidRPr="00000000">
        <w:rPr>
          <w:rtl w:val="0"/>
        </w:rPr>
        <w:tab/>
        <w:tab/>
        <w:tab/>
        <w:tab/>
        <w:t xml:space="preserve">       000000          592E83           96705B            F4E8C1</w:t>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200025</wp:posOffset>
            </wp:positionV>
            <wp:extent cx="3609975" cy="1577387"/>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09975" cy="15773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1581150" cy="1581150"/>
            <wp:effectExtent b="0" l="0" r="0" t="0"/>
            <wp:wrapNone/>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81150" cy="1581150"/>
                    </a:xfrm>
                    <a:prstGeom prst="rect"/>
                    <a:ln/>
                  </pic:spPr>
                </pic:pic>
              </a:graphicData>
            </a:graphic>
          </wp:anchor>
        </w:drawing>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161925</wp:posOffset>
            </wp:positionV>
            <wp:extent cx="1876425" cy="295275"/>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76425" cy="295275"/>
                    </a:xfrm>
                    <a:prstGeom prst="rect"/>
                    <a:ln/>
                  </pic:spPr>
                </pic:pic>
              </a:graphicData>
            </a:graphic>
          </wp:anchor>
        </w:drawing>
      </w:r>
    </w:p>
    <w:p w:rsidR="00000000" w:rsidDel="00000000" w:rsidP="00000000" w:rsidRDefault="00000000" w:rsidRPr="00000000" w14:paraId="00000051">
      <w:pPr>
        <w:spacing w:line="360" w:lineRule="auto"/>
        <w:rPr/>
      </w:pPr>
      <w:r w:rsidDel="00000000" w:rsidR="00000000" w:rsidRPr="00000000">
        <w:rPr>
          <w:rtl w:val="0"/>
        </w:rPr>
        <w:t xml:space="preserve">Typographie :  </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u w:val="single"/>
          <w:rtl w:val="0"/>
        </w:rPr>
        <w:t xml:space="preserve">La charte éditoriale</w:t>
      </w: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numPr>
          <w:ilvl w:val="0"/>
          <w:numId w:val="5"/>
        </w:numPr>
        <w:spacing w:line="360" w:lineRule="auto"/>
        <w:ind w:left="720" w:hanging="360"/>
      </w:pPr>
      <w:r w:rsidDel="00000000" w:rsidR="00000000" w:rsidRPr="00000000">
        <w:rPr>
          <w:rtl w:val="0"/>
        </w:rPr>
        <w:t xml:space="preserve">un ton neutre sera utilisé.</w:t>
      </w:r>
    </w:p>
    <w:p w:rsidR="00000000" w:rsidDel="00000000" w:rsidP="00000000" w:rsidRDefault="00000000" w:rsidRPr="00000000" w14:paraId="00000057">
      <w:pPr>
        <w:numPr>
          <w:ilvl w:val="0"/>
          <w:numId w:val="5"/>
        </w:numPr>
        <w:spacing w:line="360" w:lineRule="auto"/>
        <w:ind w:left="720" w:hanging="360"/>
      </w:pPr>
      <w:r w:rsidDel="00000000" w:rsidR="00000000" w:rsidRPr="00000000">
        <w:rPr>
          <w:rtl w:val="0"/>
        </w:rPr>
        <w:t xml:space="preserve">une stratégie de référencement naturel (SEO) sera mise en place</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b w:val="1"/>
        </w:rPr>
      </w:pPr>
      <w:r w:rsidDel="00000000" w:rsidR="00000000" w:rsidRPr="00000000">
        <w:rPr>
          <w:b w:val="1"/>
          <w:rtl w:val="0"/>
        </w:rPr>
        <w:t xml:space="preserve">Arborescence du site</w:t>
      </w:r>
    </w:p>
    <w:p w:rsidR="00000000" w:rsidDel="00000000" w:rsidP="00000000" w:rsidRDefault="00000000" w:rsidRPr="00000000" w14:paraId="0000005B">
      <w:pPr>
        <w:spacing w:line="360" w:lineRule="auto"/>
        <w:rPr>
          <w:u w:val="single"/>
        </w:rPr>
      </w:pPr>
      <w:r w:rsidDel="00000000" w:rsidR="00000000" w:rsidRPr="00000000">
        <w:rPr>
          <w:rtl w:val="0"/>
        </w:rPr>
      </w:r>
    </w:p>
    <w:p w:rsidR="00000000" w:rsidDel="00000000" w:rsidP="00000000" w:rsidRDefault="00000000" w:rsidRPr="00000000" w14:paraId="0000005C">
      <w:pPr>
        <w:spacing w:line="360" w:lineRule="auto"/>
        <w:rPr>
          <w:u w:val="single"/>
        </w:rPr>
      </w:pPr>
      <w:r w:rsidDel="00000000" w:rsidR="00000000" w:rsidRPr="00000000">
        <w:rPr>
          <w:rtl w:val="0"/>
        </w:rPr>
      </w:r>
    </w:p>
    <w:p w:rsidR="00000000" w:rsidDel="00000000" w:rsidP="00000000" w:rsidRDefault="00000000" w:rsidRPr="00000000" w14:paraId="0000005D">
      <w:pPr>
        <w:spacing w:line="360" w:lineRule="auto"/>
        <w:rPr/>
      </w:pPr>
      <w:hyperlink r:id="rId10">
        <w:r w:rsidDel="00000000" w:rsidR="00000000" w:rsidRPr="00000000">
          <w:rPr>
            <w:color w:val="1155cc"/>
            <w:u w:val="single"/>
            <w:rtl w:val="0"/>
          </w:rPr>
          <w:t xml:space="preserve">www.gloomaps.com</w:t>
        </w:r>
      </w:hyperlink>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210820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108200"/>
                    </a:xfrm>
                    <a:prstGeom prst="rect"/>
                    <a:ln/>
                  </pic:spPr>
                </pic:pic>
              </a:graphicData>
            </a:graphic>
          </wp:anchor>
        </w:drawing>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360" w:lineRule="auto"/>
        <w:rPr>
          <w:b w:val="1"/>
        </w:rPr>
      </w:pPr>
      <w:r w:rsidDel="00000000" w:rsidR="00000000" w:rsidRPr="00000000">
        <w:rPr>
          <w:b w:val="1"/>
          <w:rtl w:val="0"/>
        </w:rPr>
        <w:t xml:space="preserve">Les fonctionnalités</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numPr>
          <w:ilvl w:val="0"/>
          <w:numId w:val="8"/>
        </w:numPr>
        <w:spacing w:line="360" w:lineRule="auto"/>
        <w:ind w:left="720" w:hanging="360"/>
      </w:pPr>
      <w:r w:rsidDel="00000000" w:rsidR="00000000" w:rsidRPr="00000000">
        <w:rPr>
          <w:rtl w:val="0"/>
        </w:rPr>
        <w:t xml:space="preserve">créer un compte/se connecter/se déconnecter</w:t>
      </w:r>
    </w:p>
    <w:p w:rsidR="00000000" w:rsidDel="00000000" w:rsidP="00000000" w:rsidRDefault="00000000" w:rsidRPr="00000000" w14:paraId="0000006D">
      <w:pPr>
        <w:numPr>
          <w:ilvl w:val="0"/>
          <w:numId w:val="8"/>
        </w:numPr>
        <w:spacing w:line="360" w:lineRule="auto"/>
        <w:ind w:left="720" w:hanging="360"/>
      </w:pPr>
      <w:r w:rsidDel="00000000" w:rsidR="00000000" w:rsidRPr="00000000">
        <w:rPr>
          <w:rtl w:val="0"/>
        </w:rPr>
        <w:t xml:space="preserve">afficher, modifier, supprimer un compte</w:t>
      </w:r>
    </w:p>
    <w:p w:rsidR="00000000" w:rsidDel="00000000" w:rsidP="00000000" w:rsidRDefault="00000000" w:rsidRPr="00000000" w14:paraId="0000006E">
      <w:pPr>
        <w:numPr>
          <w:ilvl w:val="0"/>
          <w:numId w:val="8"/>
        </w:numPr>
        <w:spacing w:line="360" w:lineRule="auto"/>
        <w:ind w:left="720" w:hanging="360"/>
      </w:pPr>
      <w:r w:rsidDel="00000000" w:rsidR="00000000" w:rsidRPr="00000000">
        <w:rPr>
          <w:rtl w:val="0"/>
        </w:rPr>
        <w:t xml:space="preserve">créer des fiches personnage et des parties</w:t>
      </w:r>
    </w:p>
    <w:p w:rsidR="00000000" w:rsidDel="00000000" w:rsidP="00000000" w:rsidRDefault="00000000" w:rsidRPr="00000000" w14:paraId="0000006F">
      <w:pPr>
        <w:numPr>
          <w:ilvl w:val="0"/>
          <w:numId w:val="8"/>
        </w:numPr>
        <w:spacing w:line="360" w:lineRule="auto"/>
        <w:ind w:left="720" w:hanging="360"/>
      </w:pPr>
      <w:r w:rsidDel="00000000" w:rsidR="00000000" w:rsidRPr="00000000">
        <w:rPr>
          <w:rtl w:val="0"/>
        </w:rPr>
        <w:t xml:space="preserve">afficher, modifier, supprimer des fiches personnage et des parties</w:t>
      </w:r>
    </w:p>
    <w:p w:rsidR="00000000" w:rsidDel="00000000" w:rsidP="00000000" w:rsidRDefault="00000000" w:rsidRPr="00000000" w14:paraId="00000070">
      <w:pPr>
        <w:numPr>
          <w:ilvl w:val="0"/>
          <w:numId w:val="8"/>
        </w:numPr>
        <w:spacing w:line="360" w:lineRule="auto"/>
        <w:ind w:left="720" w:hanging="360"/>
      </w:pPr>
      <w:r w:rsidDel="00000000" w:rsidR="00000000" w:rsidRPr="00000000">
        <w:rPr>
          <w:rtl w:val="0"/>
        </w:rPr>
        <w:t xml:space="preserve">lancer une partie</w:t>
      </w:r>
    </w:p>
    <w:p w:rsidR="00000000" w:rsidDel="00000000" w:rsidP="00000000" w:rsidRDefault="00000000" w:rsidRPr="00000000" w14:paraId="00000071">
      <w:pPr>
        <w:numPr>
          <w:ilvl w:val="0"/>
          <w:numId w:val="8"/>
        </w:numPr>
        <w:spacing w:line="360" w:lineRule="auto"/>
        <w:ind w:left="720" w:hanging="360"/>
      </w:pPr>
      <w:r w:rsidDel="00000000" w:rsidR="00000000" w:rsidRPr="00000000">
        <w:rPr>
          <w:rtl w:val="0"/>
        </w:rPr>
        <w:t xml:space="preserve">utiliser un formulaire de contact</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b w:val="1"/>
        </w:rPr>
      </w:pPr>
      <w:r w:rsidDel="00000000" w:rsidR="00000000" w:rsidRPr="00000000">
        <w:rPr>
          <w:b w:val="1"/>
          <w:rtl w:val="0"/>
        </w:rPr>
        <w:t xml:space="preserve">Nom de domaine et hébergement</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les noms de domaine suivants sont disponibles : </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numPr>
          <w:ilvl w:val="0"/>
          <w:numId w:val="6"/>
        </w:numPr>
        <w:spacing w:line="360" w:lineRule="auto"/>
        <w:ind w:left="720" w:hanging="360"/>
      </w:pPr>
      <w:r w:rsidDel="00000000" w:rsidR="00000000" w:rsidRPr="00000000">
        <w:rPr>
          <w:rtl w:val="0"/>
        </w:rPr>
        <w:t xml:space="preserve">www.epicjdr.com</w:t>
      </w:r>
    </w:p>
    <w:p w:rsidR="00000000" w:rsidDel="00000000" w:rsidP="00000000" w:rsidRDefault="00000000" w:rsidRPr="00000000" w14:paraId="0000007A">
      <w:pPr>
        <w:numPr>
          <w:ilvl w:val="0"/>
          <w:numId w:val="6"/>
        </w:numPr>
        <w:spacing w:line="360" w:lineRule="auto"/>
        <w:ind w:left="720" w:hanging="360"/>
      </w:pPr>
      <w:r w:rsidDel="00000000" w:rsidR="00000000" w:rsidRPr="00000000">
        <w:rPr>
          <w:rtl w:val="0"/>
        </w:rPr>
        <w:t xml:space="preserve">www.epicjdr.fr</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t xml:space="preserve">La maintenance et l’infogérance du site sera gérée par Antony Sonove pour une durée encore indéterminée</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 xml:space="preserve">l’hébergement sera mutualisé</w:t>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t xml:space="preserve">des fonctionnalités supplémentaire sont envisagées pour l’avenir : </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numPr>
          <w:ilvl w:val="0"/>
          <w:numId w:val="9"/>
        </w:numPr>
        <w:spacing w:line="360" w:lineRule="auto"/>
        <w:ind w:left="720" w:hanging="360"/>
      </w:pPr>
      <w:r w:rsidDel="00000000" w:rsidR="00000000" w:rsidRPr="00000000">
        <w:rPr>
          <w:rtl w:val="0"/>
        </w:rPr>
        <w:t xml:space="preserve">lancer des dés</w:t>
      </w:r>
    </w:p>
    <w:p w:rsidR="00000000" w:rsidDel="00000000" w:rsidP="00000000" w:rsidRDefault="00000000" w:rsidRPr="00000000" w14:paraId="00000083">
      <w:pPr>
        <w:numPr>
          <w:ilvl w:val="0"/>
          <w:numId w:val="9"/>
        </w:numPr>
        <w:spacing w:line="360" w:lineRule="auto"/>
        <w:ind w:left="720" w:hanging="360"/>
      </w:pPr>
      <w:r w:rsidDel="00000000" w:rsidR="00000000" w:rsidRPr="00000000">
        <w:rPr>
          <w:rtl w:val="0"/>
        </w:rPr>
        <w:t xml:space="preserve">utiliser un plateau intéractif</w:t>
      </w:r>
    </w:p>
    <w:p w:rsidR="00000000" w:rsidDel="00000000" w:rsidP="00000000" w:rsidRDefault="00000000" w:rsidRPr="00000000" w14:paraId="00000084">
      <w:pPr>
        <w:spacing w:line="360" w:lineRule="auto"/>
        <w:rPr/>
      </w:pPr>
      <w:r w:rsidDel="00000000" w:rsidR="00000000" w:rsidRPr="00000000">
        <w:rPr>
          <w:rtl w:val="0"/>
        </w:rPr>
        <w:t xml:space="preserve">ces deux fonctionnalités nécessitent de mettre en place un système de temps réel ainsi que la possibilité d’inviter des utilisateurs à joindre une partie</w:t>
      </w:r>
      <w:r w:rsidDel="00000000" w:rsidR="00000000" w:rsidRPr="00000000">
        <w:br w:type="page"/>
      </w:r>
      <w:r w:rsidDel="00000000" w:rsidR="00000000" w:rsidRPr="00000000">
        <w:rPr>
          <w:rtl w:val="0"/>
        </w:rPr>
      </w:r>
    </w:p>
    <w:p w:rsidR="00000000" w:rsidDel="00000000" w:rsidP="00000000" w:rsidRDefault="00000000" w:rsidRPr="00000000" w14:paraId="00000085">
      <w:pPr>
        <w:spacing w:line="360" w:lineRule="auto"/>
        <w:rPr>
          <w:b w:val="1"/>
        </w:rPr>
      </w:pPr>
      <w:r w:rsidDel="00000000" w:rsidR="00000000" w:rsidRPr="00000000">
        <w:rPr>
          <w:b w:val="1"/>
          <w:rtl w:val="0"/>
        </w:rPr>
        <w:t xml:space="preserve">Les besoins</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u w:val="single"/>
          <w:rtl w:val="0"/>
        </w:rPr>
        <w:t xml:space="preserve">étude de l’existant</w:t>
      </w: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t xml:space="preserve">Les fonctionnalités proposées sont présentes sur les sites concurrents : </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numPr>
          <w:ilvl w:val="0"/>
          <w:numId w:val="8"/>
        </w:numPr>
        <w:spacing w:line="360" w:lineRule="auto"/>
        <w:ind w:left="720" w:hanging="360"/>
      </w:pPr>
      <w:r w:rsidDel="00000000" w:rsidR="00000000" w:rsidRPr="00000000">
        <w:rPr>
          <w:rtl w:val="0"/>
        </w:rPr>
        <w:t xml:space="preserve">créer un compte/se connecter/se déconnecter</w:t>
      </w:r>
    </w:p>
    <w:p w:rsidR="00000000" w:rsidDel="00000000" w:rsidP="00000000" w:rsidRDefault="00000000" w:rsidRPr="00000000" w14:paraId="0000008D">
      <w:pPr>
        <w:numPr>
          <w:ilvl w:val="0"/>
          <w:numId w:val="8"/>
        </w:numPr>
        <w:spacing w:line="360" w:lineRule="auto"/>
        <w:ind w:left="720" w:hanging="360"/>
      </w:pPr>
      <w:r w:rsidDel="00000000" w:rsidR="00000000" w:rsidRPr="00000000">
        <w:rPr>
          <w:rtl w:val="0"/>
        </w:rPr>
        <w:t xml:space="preserve">afficher, modifier, supprimer un compte</w:t>
      </w:r>
    </w:p>
    <w:p w:rsidR="00000000" w:rsidDel="00000000" w:rsidP="00000000" w:rsidRDefault="00000000" w:rsidRPr="00000000" w14:paraId="0000008E">
      <w:pPr>
        <w:numPr>
          <w:ilvl w:val="0"/>
          <w:numId w:val="8"/>
        </w:numPr>
        <w:spacing w:line="360" w:lineRule="auto"/>
        <w:ind w:left="720" w:hanging="360"/>
      </w:pPr>
      <w:r w:rsidDel="00000000" w:rsidR="00000000" w:rsidRPr="00000000">
        <w:rPr>
          <w:rtl w:val="0"/>
        </w:rPr>
        <w:t xml:space="preserve">créer des fiches personnage et des parties</w:t>
      </w:r>
    </w:p>
    <w:p w:rsidR="00000000" w:rsidDel="00000000" w:rsidP="00000000" w:rsidRDefault="00000000" w:rsidRPr="00000000" w14:paraId="0000008F">
      <w:pPr>
        <w:numPr>
          <w:ilvl w:val="0"/>
          <w:numId w:val="8"/>
        </w:numPr>
        <w:spacing w:line="360" w:lineRule="auto"/>
        <w:ind w:left="720" w:hanging="360"/>
      </w:pPr>
      <w:r w:rsidDel="00000000" w:rsidR="00000000" w:rsidRPr="00000000">
        <w:rPr>
          <w:rtl w:val="0"/>
        </w:rPr>
        <w:t xml:space="preserve">afficher, modifier, supprimer des fiches personnage et des parties</w:t>
      </w:r>
    </w:p>
    <w:p w:rsidR="00000000" w:rsidDel="00000000" w:rsidP="00000000" w:rsidRDefault="00000000" w:rsidRPr="00000000" w14:paraId="00000090">
      <w:pPr>
        <w:numPr>
          <w:ilvl w:val="0"/>
          <w:numId w:val="8"/>
        </w:numPr>
        <w:spacing w:line="360" w:lineRule="auto"/>
        <w:ind w:left="720" w:hanging="360"/>
      </w:pPr>
      <w:r w:rsidDel="00000000" w:rsidR="00000000" w:rsidRPr="00000000">
        <w:rPr>
          <w:rtl w:val="0"/>
        </w:rPr>
        <w:t xml:space="preserve">lancer une partie</w:t>
      </w:r>
    </w:p>
    <w:p w:rsidR="00000000" w:rsidDel="00000000" w:rsidP="00000000" w:rsidRDefault="00000000" w:rsidRPr="00000000" w14:paraId="00000091">
      <w:pPr>
        <w:numPr>
          <w:ilvl w:val="0"/>
          <w:numId w:val="8"/>
        </w:numPr>
        <w:spacing w:line="360" w:lineRule="auto"/>
        <w:ind w:left="720" w:hanging="360"/>
      </w:pPr>
      <w:r w:rsidDel="00000000" w:rsidR="00000000" w:rsidRPr="00000000">
        <w:rPr>
          <w:rtl w:val="0"/>
        </w:rPr>
        <w:t xml:space="preserve">utiliser un formulaire de contact</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t xml:space="preserve">Afin de se démarquer, l’interface du site sera simple et intuitive. Par la suite, l’ajout de fonctionnalités comme le lancer de dés et le plateau virtuel en temps réel permettra de rendre l’expérience de l’utilisateur le plus proche possible que celle d’un jeu en présentiel.</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b w:val="1"/>
          <w:rtl w:val="0"/>
        </w:rPr>
        <w:t xml:space="preserve">les contraintes</w:t>
      </w: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u w:val="single"/>
          <w:rtl w:val="0"/>
        </w:rPr>
        <w:t xml:space="preserve">technologies utilisées</w:t>
      </w: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numPr>
          <w:ilvl w:val="0"/>
          <w:numId w:val="11"/>
        </w:numPr>
        <w:spacing w:line="360" w:lineRule="auto"/>
        <w:ind w:left="720" w:hanging="360"/>
      </w:pPr>
      <w:r w:rsidDel="00000000" w:rsidR="00000000" w:rsidRPr="00000000">
        <w:rPr>
          <w:rtl w:val="0"/>
        </w:rPr>
        <w:t xml:space="preserve">HTML : mise en forme du site</w:t>
      </w:r>
    </w:p>
    <w:p w:rsidR="00000000" w:rsidDel="00000000" w:rsidP="00000000" w:rsidRDefault="00000000" w:rsidRPr="00000000" w14:paraId="0000009C">
      <w:pPr>
        <w:numPr>
          <w:ilvl w:val="0"/>
          <w:numId w:val="11"/>
        </w:numPr>
        <w:spacing w:line="360" w:lineRule="auto"/>
        <w:ind w:left="720" w:hanging="360"/>
      </w:pPr>
      <w:r w:rsidDel="00000000" w:rsidR="00000000" w:rsidRPr="00000000">
        <w:rPr>
          <w:rtl w:val="0"/>
        </w:rPr>
        <w:t xml:space="preserve">CSS : permet d’appliquer le style du site</w:t>
      </w:r>
    </w:p>
    <w:p w:rsidR="00000000" w:rsidDel="00000000" w:rsidP="00000000" w:rsidRDefault="00000000" w:rsidRPr="00000000" w14:paraId="0000009D">
      <w:pPr>
        <w:numPr>
          <w:ilvl w:val="0"/>
          <w:numId w:val="11"/>
        </w:numPr>
        <w:spacing w:line="360" w:lineRule="auto"/>
        <w:ind w:left="720" w:hanging="360"/>
      </w:pPr>
      <w:r w:rsidDel="00000000" w:rsidR="00000000" w:rsidRPr="00000000">
        <w:rPr>
          <w:rtl w:val="0"/>
        </w:rPr>
        <w:t xml:space="preserve">Javascript : permet l’animation du site</w:t>
      </w:r>
    </w:p>
    <w:p w:rsidR="00000000" w:rsidDel="00000000" w:rsidP="00000000" w:rsidRDefault="00000000" w:rsidRPr="00000000" w14:paraId="0000009E">
      <w:pPr>
        <w:numPr>
          <w:ilvl w:val="0"/>
          <w:numId w:val="11"/>
        </w:numPr>
        <w:spacing w:line="360" w:lineRule="auto"/>
        <w:ind w:left="720" w:hanging="360"/>
      </w:pPr>
      <w:r w:rsidDel="00000000" w:rsidR="00000000" w:rsidRPr="00000000">
        <w:rPr>
          <w:rtl w:val="0"/>
        </w:rPr>
        <w:t xml:space="preserve">PHP : afin de préparer la partie back-end</w:t>
      </w:r>
    </w:p>
    <w:p w:rsidR="00000000" w:rsidDel="00000000" w:rsidP="00000000" w:rsidRDefault="00000000" w:rsidRPr="00000000" w14:paraId="0000009F">
      <w:pPr>
        <w:numPr>
          <w:ilvl w:val="0"/>
          <w:numId w:val="11"/>
        </w:numPr>
        <w:spacing w:line="360" w:lineRule="auto"/>
        <w:ind w:left="720" w:hanging="360"/>
      </w:pPr>
      <w:r w:rsidDel="00000000" w:rsidR="00000000" w:rsidRPr="00000000">
        <w:rPr>
          <w:rtl w:val="0"/>
        </w:rPr>
        <w:t xml:space="preserve">MySQL : pour la gestion de la base de données</w:t>
      </w:r>
      <w:r w:rsidDel="00000000" w:rsidR="00000000" w:rsidRPr="00000000">
        <w:br w:type="page"/>
      </w: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u w:val="single"/>
          <w:rtl w:val="0"/>
        </w:rPr>
        <w:t xml:space="preserve">propriété intellectuelle</w:t>
      </w: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t xml:space="preserve">Antony Sonove sera le propriétaire : </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numPr>
          <w:ilvl w:val="0"/>
          <w:numId w:val="3"/>
        </w:numPr>
        <w:spacing w:line="360" w:lineRule="auto"/>
        <w:ind w:left="720" w:hanging="360"/>
      </w:pPr>
      <w:r w:rsidDel="00000000" w:rsidR="00000000" w:rsidRPr="00000000">
        <w:rPr>
          <w:rtl w:val="0"/>
        </w:rPr>
        <w:t xml:space="preserve">du site</w:t>
      </w:r>
    </w:p>
    <w:p w:rsidR="00000000" w:rsidDel="00000000" w:rsidP="00000000" w:rsidRDefault="00000000" w:rsidRPr="00000000" w14:paraId="000000A5">
      <w:pPr>
        <w:numPr>
          <w:ilvl w:val="0"/>
          <w:numId w:val="3"/>
        </w:numPr>
        <w:spacing w:line="360" w:lineRule="auto"/>
        <w:ind w:left="720" w:hanging="360"/>
      </w:pPr>
      <w:r w:rsidDel="00000000" w:rsidR="00000000" w:rsidRPr="00000000">
        <w:rPr>
          <w:rtl w:val="0"/>
        </w:rPr>
        <w:t xml:space="preserve">des maquettes et intégrations</w:t>
      </w:r>
    </w:p>
    <w:p w:rsidR="00000000" w:rsidDel="00000000" w:rsidP="00000000" w:rsidRDefault="00000000" w:rsidRPr="00000000" w14:paraId="000000A6">
      <w:pPr>
        <w:numPr>
          <w:ilvl w:val="0"/>
          <w:numId w:val="3"/>
        </w:numPr>
        <w:spacing w:line="360" w:lineRule="auto"/>
        <w:ind w:left="720" w:hanging="360"/>
      </w:pPr>
      <w:r w:rsidDel="00000000" w:rsidR="00000000" w:rsidRPr="00000000">
        <w:rPr>
          <w:rtl w:val="0"/>
        </w:rPr>
        <w:t xml:space="preserve">du contenu</w:t>
      </w:r>
    </w:p>
    <w:p w:rsidR="00000000" w:rsidDel="00000000" w:rsidP="00000000" w:rsidRDefault="00000000" w:rsidRPr="00000000" w14:paraId="000000A7">
      <w:pPr>
        <w:numPr>
          <w:ilvl w:val="0"/>
          <w:numId w:val="3"/>
        </w:numPr>
        <w:spacing w:line="360" w:lineRule="auto"/>
        <w:ind w:left="720" w:hanging="360"/>
      </w:pPr>
      <w:r w:rsidDel="00000000" w:rsidR="00000000" w:rsidRPr="00000000">
        <w:rPr>
          <w:rtl w:val="0"/>
        </w:rPr>
        <w:t xml:space="preserve">du code source</w:t>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b w:val="1"/>
          <w:rtl w:val="0"/>
        </w:rPr>
        <w:t xml:space="preserve">délais et jalons</w:t>
      </w: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tl w:val="0"/>
        </w:rPr>
        <w:t xml:space="preserve">Le projet devra être livré au 3 juin 2025</w:t>
      </w:r>
      <w:r w:rsidDel="00000000" w:rsidR="00000000" w:rsidRPr="00000000">
        <w:br w:type="page"/>
      </w:r>
      <w:r w:rsidDel="00000000" w:rsidR="00000000" w:rsidRPr="00000000">
        <w:rPr>
          <w:rtl w:val="0"/>
        </w:rPr>
      </w:r>
    </w:p>
    <w:p w:rsidR="00000000" w:rsidDel="00000000" w:rsidP="00000000" w:rsidRDefault="00000000" w:rsidRPr="00000000" w14:paraId="000000AE">
      <w:pPr>
        <w:spacing w:line="360" w:lineRule="auto"/>
        <w:rPr>
          <w:b w:val="1"/>
        </w:rPr>
      </w:pPr>
      <w:r w:rsidDel="00000000" w:rsidR="00000000" w:rsidRPr="00000000">
        <w:rPr>
          <w:b w:val="1"/>
          <w:rtl w:val="0"/>
        </w:rPr>
        <w:t xml:space="preserve">Annexes</w:t>
      </w:r>
    </w:p>
    <w:p w:rsidR="00000000" w:rsidDel="00000000" w:rsidP="00000000" w:rsidRDefault="00000000" w:rsidRPr="00000000" w14:paraId="000000AF">
      <w:pPr>
        <w:spacing w:line="360" w:lineRule="auto"/>
        <w:rPr>
          <w:b w:val="1"/>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t xml:space="preserve">maquette : </w:t>
      </w:r>
      <w:hyperlink r:id="rId12">
        <w:r w:rsidDel="00000000" w:rsidR="00000000" w:rsidRPr="00000000">
          <w:rPr>
            <w:color w:val="1155cc"/>
            <w:u w:val="single"/>
            <w:rtl w:val="0"/>
          </w:rPr>
          <w:t xml:space="preserve">figma.com</w:t>
        </w:r>
      </w:hyperlink>
      <w:r w:rsidDel="00000000" w:rsidR="00000000" w:rsidRPr="00000000">
        <w:rPr>
          <w:rtl w:val="0"/>
        </w:rPr>
      </w:r>
    </w:p>
    <w:sectPr>
      <w:headerReference r:id="rId13" w:type="first"/>
      <w:footerReference r:id="rId14" w:type="default"/>
      <w:footerReference r:id="rId15"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gloomaps.com/kzebhEbq6r" TargetMode="External"/><Relationship Id="rId13" Type="http://schemas.openxmlformats.org/officeDocument/2006/relationships/header" Target="header1.xml"/><Relationship Id="rId12" Type="http://schemas.openxmlformats.org/officeDocument/2006/relationships/hyperlink" Target="https://www.figma.com/proto/NZAEPigdIjBCap5ReAVyEl/Projet-fil-rouge?node-id=50-721&amp;node-type=canvas&amp;t=i9NC5UCHCX2v8iVh-1&amp;scaling=min-zoom&amp;content-scaling=fixed&amp;page-id=38%3A80&amp;starting-point-node-id=50%3A721&amp;shar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asonove@gmail.co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