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  <w:bookmarkStart w:id="0" w:name="_Hlk171362515"/>
      <w:bookmarkEnd w:id="0"/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5887EFF9" w:rsidR="00FF7EB0" w:rsidRDefault="00DE5EFA" w:rsidP="00FF7EB0">
      <w:pPr>
        <w:pStyle w:val="Ttulo"/>
        <w:spacing w:line="276" w:lineRule="auto"/>
        <w:jc w:val="right"/>
      </w:pPr>
      <w:r w:rsidRPr="00DE5EFA">
        <w:rPr>
          <w:rFonts w:cs="Arial"/>
        </w:rPr>
        <w:t>Buscar Usuario</w:t>
      </w:r>
    </w:p>
    <w:p w14:paraId="688300D4" w14:textId="1FE025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E5EFA">
        <w:rPr>
          <w:rFonts w:cs="Arial"/>
          <w:sz w:val="28"/>
        </w:rPr>
        <w:t>2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3A01270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DE5EFA" w:rsidRPr="00DE5EFA">
        <w:t xml:space="preserve"> </w:t>
      </w:r>
      <w:r w:rsidR="00DE5EFA" w:rsidRPr="00DE5EFA">
        <w:rPr>
          <w:rFonts w:ascii="Arial" w:hAnsi="Arial" w:cs="Arial"/>
          <w:b/>
          <w:bCs/>
          <w:sz w:val="24"/>
          <w:szCs w:val="24"/>
        </w:rPr>
        <w:t>Buscar Usuario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14:paraId="2DC23A2F" w14:textId="510D96A7" w:rsidR="00DE5EFA" w:rsidRPr="00DE5EFA" w:rsidRDefault="00073852" w:rsidP="00DE5EFA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DE5EFA">
        <w:rPr>
          <w:rFonts w:ascii="Arial" w:hAnsi="Arial" w:cs="Arial"/>
          <w:bCs/>
          <w:sz w:val="24"/>
          <w:szCs w:val="24"/>
        </w:rPr>
        <w:t xml:space="preserve"> Sistema </w:t>
      </w:r>
      <w:r w:rsidR="00BF2F0C">
        <w:rPr>
          <w:rFonts w:ascii="Arial" w:hAnsi="Arial" w:cs="Arial"/>
          <w:bCs/>
          <w:sz w:val="24"/>
          <w:szCs w:val="24"/>
        </w:rPr>
        <w:t>buscar a un usuario mediante sus credenciales para poder acceder al sistema.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14:paraId="6C539DDC" w14:textId="60B46C3A" w:rsidR="001B169D" w:rsidRPr="00FC473A" w:rsidRDefault="00AA6C30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14:paraId="5245A91C" w14:textId="73BCCF02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DE5EFA">
        <w:rPr>
          <w:rFonts w:ascii="Arial" w:hAnsi="Arial" w:cs="Arial"/>
          <w:bCs/>
          <w:sz w:val="24"/>
          <w:szCs w:val="24"/>
        </w:rPr>
        <w:t xml:space="preserve">Usuario </w:t>
      </w:r>
      <w:r w:rsidR="005B121E">
        <w:rPr>
          <w:rFonts w:ascii="Arial" w:hAnsi="Arial" w:cs="Arial"/>
          <w:bCs/>
          <w:sz w:val="24"/>
          <w:szCs w:val="24"/>
        </w:rPr>
        <w:t xml:space="preserve">intenta </w:t>
      </w:r>
      <w:proofErr w:type="spellStart"/>
      <w:r w:rsidR="005B121E">
        <w:rPr>
          <w:rFonts w:ascii="Arial" w:hAnsi="Arial" w:cs="Arial"/>
          <w:bCs/>
          <w:sz w:val="24"/>
          <w:szCs w:val="24"/>
        </w:rPr>
        <w:t>loguearse</w:t>
      </w:r>
      <w:proofErr w:type="spellEnd"/>
      <w:r w:rsidR="005B121E">
        <w:rPr>
          <w:rFonts w:ascii="Arial" w:hAnsi="Arial" w:cs="Arial"/>
          <w:bCs/>
          <w:sz w:val="24"/>
          <w:szCs w:val="24"/>
        </w:rPr>
        <w:t xml:space="preserve"> en el sistema</w:t>
      </w:r>
      <w:r w:rsidR="00D92D0C">
        <w:rPr>
          <w:rFonts w:ascii="Arial" w:hAnsi="Arial" w:cs="Arial"/>
          <w:bCs/>
          <w:sz w:val="24"/>
          <w:szCs w:val="24"/>
        </w:rPr>
        <w:t xml:space="preserve"> seleccionando el botón “Ingresar” de la interfaz </w:t>
      </w:r>
      <w:proofErr w:type="spellStart"/>
      <w:r w:rsidR="00D92D0C">
        <w:rPr>
          <w:rFonts w:ascii="Arial" w:hAnsi="Arial" w:cs="Arial"/>
          <w:bCs/>
          <w:sz w:val="24"/>
          <w:szCs w:val="24"/>
        </w:rPr>
        <w:t>Login</w:t>
      </w:r>
      <w:proofErr w:type="spellEnd"/>
      <w:r w:rsidR="005B121E">
        <w:rPr>
          <w:rFonts w:ascii="Arial" w:hAnsi="Arial" w:cs="Arial"/>
          <w:bCs/>
          <w:sz w:val="24"/>
          <w:szCs w:val="24"/>
        </w:rPr>
        <w:t>.</w:t>
      </w:r>
    </w:p>
    <w:p w14:paraId="744E2044" w14:textId="43B9BCF1" w:rsidR="00186DCB" w:rsidRPr="008100A6" w:rsidRDefault="00354E85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8100A6">
        <w:rPr>
          <w:rFonts w:ascii="Arial" w:hAnsi="Arial" w:cs="Arial"/>
          <w:bCs/>
          <w:sz w:val="24"/>
          <w:szCs w:val="24"/>
        </w:rPr>
        <w:t xml:space="preserve">Busca </w:t>
      </w:r>
      <w:r w:rsidR="00AA6C30">
        <w:rPr>
          <w:rFonts w:ascii="Arial" w:hAnsi="Arial" w:cs="Arial"/>
          <w:bCs/>
          <w:sz w:val="24"/>
          <w:szCs w:val="24"/>
        </w:rPr>
        <w:t>usuario</w:t>
      </w:r>
      <w:r w:rsidR="008100A6">
        <w:rPr>
          <w:rFonts w:ascii="Arial" w:hAnsi="Arial" w:cs="Arial"/>
          <w:bCs/>
          <w:sz w:val="24"/>
          <w:szCs w:val="24"/>
        </w:rPr>
        <w:t xml:space="preserve"> mediante </w:t>
      </w:r>
      <w:r w:rsidR="005B121E">
        <w:rPr>
          <w:rFonts w:ascii="Arial" w:hAnsi="Arial" w:cs="Arial"/>
          <w:bCs/>
          <w:sz w:val="24"/>
          <w:szCs w:val="24"/>
        </w:rPr>
        <w:t>sus credenciales de usuario y contraseña.</w:t>
      </w:r>
    </w:p>
    <w:p w14:paraId="7B2DAD1B" w14:textId="2B3122FE" w:rsidR="00C327C9" w:rsidRPr="008100A6" w:rsidRDefault="0013455C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5B121E">
        <w:rPr>
          <w:rFonts w:ascii="Arial" w:hAnsi="Arial" w:cs="Arial"/>
          <w:bCs/>
          <w:sz w:val="24"/>
          <w:szCs w:val="24"/>
        </w:rPr>
        <w:t>valida</w:t>
      </w:r>
      <w:r w:rsidR="008100A6">
        <w:rPr>
          <w:rFonts w:ascii="Arial" w:hAnsi="Arial" w:cs="Arial"/>
          <w:bCs/>
          <w:sz w:val="24"/>
          <w:szCs w:val="24"/>
        </w:rPr>
        <w:t xml:space="preserve"> </w:t>
      </w:r>
      <w:r w:rsidR="005B121E">
        <w:rPr>
          <w:rFonts w:ascii="Arial" w:hAnsi="Arial" w:cs="Arial"/>
          <w:bCs/>
          <w:sz w:val="24"/>
          <w:szCs w:val="24"/>
        </w:rPr>
        <w:t>campo</w:t>
      </w:r>
      <w:r w:rsidR="008100A6">
        <w:rPr>
          <w:rFonts w:ascii="Arial" w:hAnsi="Arial" w:cs="Arial"/>
          <w:bCs/>
          <w:sz w:val="24"/>
          <w:szCs w:val="24"/>
        </w:rPr>
        <w:t xml:space="preserve"> Usuario</w:t>
      </w:r>
      <w:r w:rsidR="005B121E">
        <w:rPr>
          <w:rFonts w:ascii="Arial" w:hAnsi="Arial" w:cs="Arial"/>
          <w:bCs/>
          <w:sz w:val="24"/>
          <w:szCs w:val="24"/>
        </w:rPr>
        <w:t xml:space="preserve"> según información de la BD</w:t>
      </w:r>
      <w:r w:rsidR="008100A6">
        <w:rPr>
          <w:rFonts w:ascii="Arial" w:hAnsi="Arial" w:cs="Arial"/>
          <w:bCs/>
          <w:sz w:val="24"/>
          <w:szCs w:val="24"/>
        </w:rPr>
        <w:t>.</w:t>
      </w:r>
    </w:p>
    <w:p w14:paraId="744E60ED" w14:textId="4266FA03" w:rsidR="008100A6" w:rsidRPr="005B121E" w:rsidRDefault="008100A6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5B121E">
        <w:rPr>
          <w:rFonts w:ascii="Arial" w:hAnsi="Arial" w:cs="Arial"/>
          <w:bCs/>
          <w:sz w:val="24"/>
          <w:szCs w:val="24"/>
        </w:rPr>
        <w:t>valida campo Contraseña según la información de la BD.</w:t>
      </w:r>
    </w:p>
    <w:p w14:paraId="198B0D2F" w14:textId="6591FB93" w:rsidR="005B121E" w:rsidRDefault="005B121E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finaliza</w:t>
      </w:r>
    </w:p>
    <w:p w14:paraId="57E72818" w14:textId="59FA13BB" w:rsidR="00695A06" w:rsidRPr="00695A06" w:rsidRDefault="002A499A" w:rsidP="00695A06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42818963" w14:textId="34834F3E" w:rsidR="00695A06" w:rsidRPr="00695A06" w:rsidRDefault="00695A06" w:rsidP="00695A06">
      <w:r>
        <w:tab/>
      </w:r>
      <w:r>
        <w:tab/>
        <w:t>No tiene.</w:t>
      </w:r>
    </w:p>
    <w:p w14:paraId="1749DFC0" w14:textId="04B188C3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0CA5348C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9A463D" w14:textId="0336A4C6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BD59C33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37E8C104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2648B1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40CBF90A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2E3C8FA4" w14:textId="12BFAA3C" w:rsidR="00C80A1C" w:rsidRDefault="00C80A1C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BD461" wp14:editId="37703547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6301105" cy="2811780"/>
            <wp:effectExtent l="19050" t="19050" r="23495" b="26670"/>
            <wp:wrapSquare wrapText="bothSides"/>
            <wp:docPr id="1275019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97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117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8BE7B" w14:textId="4DEE2674" w:rsidR="00C80A1C" w:rsidRDefault="00C80A1C" w:rsidP="00C80A1C">
      <w:pPr>
        <w:pStyle w:val="Ttulo1"/>
        <w:spacing w:before="120" w:line="240" w:lineRule="auto"/>
        <w:jc w:val="both"/>
        <w:rPr>
          <w:u w:val="none"/>
        </w:rPr>
      </w:pPr>
      <w:bookmarkStart w:id="11" w:name="_Hlk170223821"/>
      <w:r w:rsidRPr="008125F0">
        <w:rPr>
          <w:u w:val="none"/>
        </w:rPr>
        <w:lastRenderedPageBreak/>
        <w:t xml:space="preserve">Diagrama de </w:t>
      </w:r>
      <w:r w:rsidR="0081745A">
        <w:rPr>
          <w:u w:val="none"/>
        </w:rPr>
        <w:t>C</w:t>
      </w:r>
      <w:r w:rsidRPr="008125F0">
        <w:rPr>
          <w:u w:val="none"/>
        </w:rPr>
        <w:t>lase</w:t>
      </w:r>
      <w:r w:rsidR="0081745A">
        <w:rPr>
          <w:u w:val="none"/>
        </w:rPr>
        <w:t>s de Análisis</w:t>
      </w:r>
      <w:r w:rsidRPr="008125F0">
        <w:rPr>
          <w:u w:val="none"/>
        </w:rPr>
        <w:t>:</w:t>
      </w:r>
    </w:p>
    <w:bookmarkEnd w:id="11"/>
    <w:p w14:paraId="754BD8D6" w14:textId="77777777" w:rsidR="00777163" w:rsidRPr="009B053D" w:rsidRDefault="00777163" w:rsidP="00777163"/>
    <w:p w14:paraId="13E06AF9" w14:textId="715C208B" w:rsidR="00D6162C" w:rsidRDefault="00C80A1C" w:rsidP="00C305AC">
      <w:pPr>
        <w:pStyle w:val="Prrafodelista"/>
        <w:spacing w:after="0"/>
        <w:rPr>
          <w:noProof/>
          <w:lang w:val="es-PE" w:eastAsia="ja-JP"/>
        </w:rPr>
      </w:pPr>
      <w:r w:rsidRPr="00C80A1C">
        <w:rPr>
          <w:noProof/>
          <w:lang w:val="es-PE" w:eastAsia="ja-JP"/>
        </w:rPr>
        <w:drawing>
          <wp:inline distT="0" distB="0" distL="0" distR="0" wp14:anchorId="26B0C1C9" wp14:editId="77FFD21B">
            <wp:extent cx="5400675" cy="3781425"/>
            <wp:effectExtent l="0" t="0" r="9525" b="9525"/>
            <wp:docPr id="992765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65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A550" w14:textId="20980E4C" w:rsidR="0030291D" w:rsidRDefault="0030291D" w:rsidP="00C305AC">
      <w:pPr>
        <w:pStyle w:val="Prrafodelista"/>
        <w:spacing w:after="0"/>
        <w:rPr>
          <w:noProof/>
          <w:lang w:val="es-PE" w:eastAsia="ja-JP"/>
        </w:rPr>
      </w:pPr>
    </w:p>
    <w:p w14:paraId="16C750C8" w14:textId="19D0C984" w:rsidR="0030291D" w:rsidRDefault="0030291D" w:rsidP="0030291D">
      <w:pPr>
        <w:pStyle w:val="Ttulo1"/>
        <w:spacing w:before="120" w:line="240" w:lineRule="auto"/>
        <w:jc w:val="both"/>
        <w:rPr>
          <w:u w:val="none"/>
        </w:rPr>
      </w:pPr>
      <w:r w:rsidRPr="0030291D">
        <w:rPr>
          <w:u w:val="none"/>
        </w:rPr>
        <w:t xml:space="preserve">Diagrama de </w:t>
      </w:r>
      <w:r w:rsidR="0081745A">
        <w:rPr>
          <w:u w:val="none"/>
        </w:rPr>
        <w:t>Comunicaciones de Análisis</w:t>
      </w:r>
      <w:r w:rsidRPr="0030291D">
        <w:rPr>
          <w:u w:val="none"/>
        </w:rPr>
        <w:t>:</w:t>
      </w:r>
    </w:p>
    <w:p w14:paraId="1E72D5B9" w14:textId="11439FB4" w:rsidR="0030291D" w:rsidRDefault="0081745A" w:rsidP="0030291D">
      <w:pPr>
        <w:pStyle w:val="Prrafodelista"/>
        <w:spacing w:after="0"/>
        <w:rPr>
          <w:noProof/>
          <w:lang w:val="es-PE" w:eastAsia="ja-JP"/>
        </w:rPr>
      </w:pPr>
      <w:r w:rsidRPr="0030291D">
        <w:rPr>
          <w:noProof/>
        </w:rPr>
        <w:drawing>
          <wp:anchor distT="0" distB="0" distL="114300" distR="114300" simplePos="0" relativeHeight="251660288" behindDoc="0" locked="0" layoutInCell="1" allowOverlap="1" wp14:anchorId="2A6394F4" wp14:editId="668C8870">
            <wp:simplePos x="0" y="0"/>
            <wp:positionH relativeFrom="margin">
              <wp:posOffset>85725</wp:posOffset>
            </wp:positionH>
            <wp:positionV relativeFrom="paragraph">
              <wp:posOffset>125730</wp:posOffset>
            </wp:positionV>
            <wp:extent cx="5400675" cy="2700020"/>
            <wp:effectExtent l="0" t="0" r="9525" b="5080"/>
            <wp:wrapNone/>
            <wp:docPr id="1579947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471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7B386" w14:textId="01969A1F" w:rsidR="0030291D" w:rsidRPr="0030291D" w:rsidRDefault="0030291D" w:rsidP="0030291D">
      <w:pPr>
        <w:pStyle w:val="Ttulo1"/>
        <w:spacing w:before="120" w:line="240" w:lineRule="auto"/>
        <w:jc w:val="both"/>
        <w:rPr>
          <w:u w:val="none"/>
        </w:rPr>
      </w:pPr>
      <w:r w:rsidRPr="0030291D">
        <w:rPr>
          <w:u w:val="none"/>
        </w:rPr>
        <w:t xml:space="preserve">Diagrama de </w:t>
      </w:r>
      <w:r w:rsidR="0081745A">
        <w:rPr>
          <w:u w:val="none"/>
        </w:rPr>
        <w:t>Secuencia de Análisis</w:t>
      </w:r>
      <w:r w:rsidRPr="0030291D">
        <w:rPr>
          <w:u w:val="none"/>
        </w:rPr>
        <w:t>:</w:t>
      </w:r>
    </w:p>
    <w:p w14:paraId="30ECD7BE" w14:textId="4E262274" w:rsidR="0030291D" w:rsidRPr="0030291D" w:rsidRDefault="0030291D" w:rsidP="0030291D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471E1F33" w14:textId="03F94A41" w:rsidR="0030291D" w:rsidRDefault="0030291D" w:rsidP="0030291D">
      <w:pPr>
        <w:pStyle w:val="Ttulo1"/>
        <w:spacing w:before="120" w:line="240" w:lineRule="auto"/>
        <w:jc w:val="both"/>
        <w:rPr>
          <w:u w:val="none"/>
        </w:rPr>
      </w:pPr>
      <w:r w:rsidRPr="0030291D">
        <w:rPr>
          <w:u w:val="none"/>
        </w:rPr>
        <w:t>Interfaz:</w:t>
      </w:r>
    </w:p>
    <w:p w14:paraId="0F6DC387" w14:textId="77777777" w:rsidR="0081745A" w:rsidRDefault="0081745A" w:rsidP="0030291D"/>
    <w:p w14:paraId="7B2BE105" w14:textId="77777777" w:rsidR="0081745A" w:rsidRDefault="0081745A" w:rsidP="0030291D"/>
    <w:p w14:paraId="74E331AA" w14:textId="77777777" w:rsidR="0081745A" w:rsidRDefault="0081745A" w:rsidP="0030291D"/>
    <w:p w14:paraId="3FAA31F0" w14:textId="77777777" w:rsidR="0081745A" w:rsidRDefault="0081745A" w:rsidP="0030291D"/>
    <w:p w14:paraId="6CA5E3D3" w14:textId="77777777" w:rsidR="0081745A" w:rsidRDefault="0081745A" w:rsidP="0030291D"/>
    <w:p w14:paraId="3BC49A4B" w14:textId="77777777" w:rsidR="0081745A" w:rsidRDefault="0081745A" w:rsidP="0030291D"/>
    <w:p w14:paraId="7C04E84B" w14:textId="77777777" w:rsidR="0081745A" w:rsidRDefault="0081745A" w:rsidP="0030291D"/>
    <w:p w14:paraId="24897C6A" w14:textId="77777777" w:rsidR="0081745A" w:rsidRDefault="0081745A" w:rsidP="0030291D"/>
    <w:p w14:paraId="6875E39A" w14:textId="77777777" w:rsidR="0081745A" w:rsidRDefault="0081745A" w:rsidP="0030291D"/>
    <w:p w14:paraId="5CD87E81" w14:textId="29BE1DF4" w:rsidR="0081745A" w:rsidRPr="0081745A" w:rsidRDefault="0081745A" w:rsidP="0081745A">
      <w:pPr>
        <w:pStyle w:val="Ttulo1"/>
        <w:numPr>
          <w:ilvl w:val="0"/>
          <w:numId w:val="26"/>
        </w:numPr>
        <w:spacing w:before="120" w:line="240" w:lineRule="auto"/>
        <w:jc w:val="both"/>
        <w:rPr>
          <w:u w:val="none"/>
        </w:rPr>
      </w:pPr>
      <w:r w:rsidRPr="0081745A">
        <w:rPr>
          <w:u w:val="none"/>
        </w:rPr>
        <w:lastRenderedPageBreak/>
        <w:t xml:space="preserve">Diagrama de </w:t>
      </w:r>
      <w:r>
        <w:rPr>
          <w:u w:val="none"/>
        </w:rPr>
        <w:t>Secu</w:t>
      </w:r>
      <w:r w:rsidR="00C91076">
        <w:rPr>
          <w:u w:val="none"/>
        </w:rPr>
        <w:t>e</w:t>
      </w:r>
      <w:r>
        <w:rPr>
          <w:u w:val="none"/>
        </w:rPr>
        <w:t>ncia</w:t>
      </w:r>
      <w:r w:rsidRPr="0081745A">
        <w:rPr>
          <w:u w:val="none"/>
        </w:rPr>
        <w:t xml:space="preserve"> de Análisis:</w:t>
      </w:r>
    </w:p>
    <w:p w14:paraId="3B6EAC6F" w14:textId="25266B7D" w:rsidR="0081745A" w:rsidRDefault="0081745A" w:rsidP="0030291D">
      <w:r w:rsidRPr="0081745A">
        <w:drawing>
          <wp:anchor distT="0" distB="0" distL="114300" distR="114300" simplePos="0" relativeHeight="251662336" behindDoc="0" locked="0" layoutInCell="1" allowOverlap="1" wp14:anchorId="4DF66257" wp14:editId="5DC3CB8A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675" cy="3163570"/>
            <wp:effectExtent l="0" t="0" r="9525" b="0"/>
            <wp:wrapNone/>
            <wp:docPr id="6144525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2594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083BC" w14:textId="77777777" w:rsidR="0081745A" w:rsidRDefault="0081745A" w:rsidP="0030291D"/>
    <w:p w14:paraId="78938F63" w14:textId="77777777" w:rsidR="0081745A" w:rsidRDefault="0081745A" w:rsidP="0030291D"/>
    <w:p w14:paraId="60124E71" w14:textId="77777777" w:rsidR="0081745A" w:rsidRDefault="0081745A" w:rsidP="0030291D"/>
    <w:p w14:paraId="088B55A1" w14:textId="77777777" w:rsidR="0081745A" w:rsidRDefault="0081745A" w:rsidP="0030291D"/>
    <w:p w14:paraId="345EC6B0" w14:textId="77777777" w:rsidR="0081745A" w:rsidRDefault="0081745A" w:rsidP="0030291D"/>
    <w:p w14:paraId="1B35B1F1" w14:textId="77777777" w:rsidR="0081745A" w:rsidRDefault="0081745A" w:rsidP="0030291D"/>
    <w:p w14:paraId="4D4845D3" w14:textId="77777777" w:rsidR="0081745A" w:rsidRDefault="0081745A" w:rsidP="0030291D"/>
    <w:p w14:paraId="1650C943" w14:textId="77777777" w:rsidR="0081745A" w:rsidRDefault="0081745A" w:rsidP="0030291D"/>
    <w:p w14:paraId="730AA0B3" w14:textId="77777777" w:rsidR="0081745A" w:rsidRDefault="0081745A" w:rsidP="0030291D"/>
    <w:p w14:paraId="7B0302DB" w14:textId="77777777" w:rsidR="0081745A" w:rsidRDefault="0081745A" w:rsidP="0030291D"/>
    <w:p w14:paraId="254F796B" w14:textId="37CC03F9" w:rsidR="0081745A" w:rsidRDefault="0081745A" w:rsidP="0081745A">
      <w:pPr>
        <w:pStyle w:val="Ttulo1"/>
        <w:numPr>
          <w:ilvl w:val="0"/>
          <w:numId w:val="0"/>
        </w:numPr>
        <w:spacing w:before="120" w:line="240" w:lineRule="auto"/>
        <w:ind w:left="142"/>
        <w:jc w:val="both"/>
        <w:rPr>
          <w:u w:val="none"/>
        </w:rPr>
      </w:pPr>
      <w:r>
        <w:rPr>
          <w:u w:val="none"/>
        </w:rPr>
        <w:t>12.</w:t>
      </w:r>
      <w:r>
        <w:rPr>
          <w:u w:val="none"/>
        </w:rPr>
        <w:t xml:space="preserve">Diagrama de </w:t>
      </w:r>
      <w:r>
        <w:rPr>
          <w:u w:val="none"/>
        </w:rPr>
        <w:t>Clases</w:t>
      </w:r>
      <w:r>
        <w:rPr>
          <w:u w:val="none"/>
        </w:rPr>
        <w:t xml:space="preserve"> de</w:t>
      </w:r>
      <w:r>
        <w:rPr>
          <w:u w:val="none"/>
        </w:rPr>
        <w:t xml:space="preserve"> Diseño</w:t>
      </w:r>
      <w:r>
        <w:rPr>
          <w:u w:val="none"/>
        </w:rPr>
        <w:t>:</w:t>
      </w:r>
    </w:p>
    <w:p w14:paraId="3737EEB5" w14:textId="3F351737" w:rsidR="0081745A" w:rsidRDefault="0081745A" w:rsidP="0030291D">
      <w:pPr>
        <w:rPr>
          <w:noProof/>
          <w:lang w:val="es-PE" w:eastAsia="ja-JP"/>
        </w:rPr>
      </w:pPr>
      <w:r w:rsidRPr="0030291D">
        <w:rPr>
          <w:noProof/>
          <w:lang w:val="es-PE" w:eastAsia="ja-JP"/>
        </w:rPr>
        <w:drawing>
          <wp:anchor distT="0" distB="0" distL="114300" distR="114300" simplePos="0" relativeHeight="251659264" behindDoc="0" locked="0" layoutInCell="1" allowOverlap="1" wp14:anchorId="647B2B41" wp14:editId="6B9845F2">
            <wp:simplePos x="0" y="0"/>
            <wp:positionH relativeFrom="margin">
              <wp:posOffset>-3810</wp:posOffset>
            </wp:positionH>
            <wp:positionV relativeFrom="page">
              <wp:posOffset>4943475</wp:posOffset>
            </wp:positionV>
            <wp:extent cx="5400675" cy="2838450"/>
            <wp:effectExtent l="0" t="0" r="9525" b="0"/>
            <wp:wrapNone/>
            <wp:docPr id="143097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744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4FFF1" w14:textId="5388B92F" w:rsidR="0081745A" w:rsidRDefault="0081745A" w:rsidP="0030291D"/>
    <w:p w14:paraId="4B03632C" w14:textId="77777777" w:rsidR="0081745A" w:rsidRDefault="0081745A" w:rsidP="0030291D"/>
    <w:p w14:paraId="175A9179" w14:textId="77777777" w:rsidR="0081745A" w:rsidRDefault="0081745A" w:rsidP="0030291D"/>
    <w:p w14:paraId="6CC9BA77" w14:textId="77777777" w:rsidR="0081745A" w:rsidRDefault="0081745A" w:rsidP="0030291D"/>
    <w:p w14:paraId="264DCE63" w14:textId="77777777" w:rsidR="0081745A" w:rsidRDefault="0081745A" w:rsidP="0030291D"/>
    <w:p w14:paraId="4510B0A4" w14:textId="77777777" w:rsidR="0081745A" w:rsidRDefault="0081745A" w:rsidP="0030291D"/>
    <w:p w14:paraId="5F6120E6" w14:textId="77777777" w:rsidR="0081745A" w:rsidRDefault="0081745A" w:rsidP="0030291D"/>
    <w:p w14:paraId="7B5988A9" w14:textId="77777777" w:rsidR="0081745A" w:rsidRDefault="0081745A" w:rsidP="0030291D"/>
    <w:p w14:paraId="100AB14E" w14:textId="77777777" w:rsidR="0081745A" w:rsidRDefault="0081745A" w:rsidP="0030291D"/>
    <w:p w14:paraId="1E5E86A4" w14:textId="77777777" w:rsidR="0081745A" w:rsidRDefault="0081745A" w:rsidP="0030291D"/>
    <w:p w14:paraId="1E372A02" w14:textId="77777777" w:rsidR="0081745A" w:rsidRDefault="0081745A" w:rsidP="0030291D"/>
    <w:p w14:paraId="25D7B9CC" w14:textId="77777777" w:rsidR="0081745A" w:rsidRDefault="0081745A" w:rsidP="0030291D"/>
    <w:p w14:paraId="6AEE518B" w14:textId="77777777" w:rsidR="0081745A" w:rsidRDefault="0081745A" w:rsidP="0030291D"/>
    <w:p w14:paraId="5169E6A2" w14:textId="77777777" w:rsidR="0081745A" w:rsidRDefault="0081745A" w:rsidP="0030291D"/>
    <w:p w14:paraId="77EF5C04" w14:textId="15743800" w:rsidR="0081745A" w:rsidRPr="0081745A" w:rsidRDefault="0081745A" w:rsidP="0081745A">
      <w:pPr>
        <w:pStyle w:val="Ttulo1"/>
        <w:numPr>
          <w:ilvl w:val="0"/>
          <w:numId w:val="0"/>
        </w:numPr>
        <w:spacing w:before="120" w:line="240" w:lineRule="auto"/>
        <w:ind w:left="502" w:hanging="360"/>
        <w:jc w:val="both"/>
        <w:rPr>
          <w:u w:val="none"/>
        </w:rPr>
      </w:pPr>
      <w:r>
        <w:rPr>
          <w:u w:val="none"/>
        </w:rPr>
        <w:lastRenderedPageBreak/>
        <w:t>13.Interfaz</w:t>
      </w:r>
    </w:p>
    <w:p w14:paraId="31379860" w14:textId="25AD402D" w:rsidR="0081745A" w:rsidRDefault="0081745A" w:rsidP="0030291D">
      <w:r w:rsidRPr="0030291D">
        <w:rPr>
          <w:noProof/>
        </w:rPr>
        <w:drawing>
          <wp:anchor distT="0" distB="0" distL="114300" distR="114300" simplePos="0" relativeHeight="251661312" behindDoc="0" locked="0" layoutInCell="1" allowOverlap="1" wp14:anchorId="39916685" wp14:editId="3808121C">
            <wp:simplePos x="0" y="0"/>
            <wp:positionH relativeFrom="margin">
              <wp:posOffset>114300</wp:posOffset>
            </wp:positionH>
            <wp:positionV relativeFrom="page">
              <wp:posOffset>1314450</wp:posOffset>
            </wp:positionV>
            <wp:extent cx="5400675" cy="4143375"/>
            <wp:effectExtent l="0" t="0" r="9525" b="9525"/>
            <wp:wrapNone/>
            <wp:docPr id="20953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15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B3EEC" w14:textId="77777777" w:rsidR="0081745A" w:rsidRDefault="0081745A" w:rsidP="0030291D"/>
    <w:p w14:paraId="22F8503F" w14:textId="6FD99BA0" w:rsidR="0081745A" w:rsidRDefault="0081745A" w:rsidP="0030291D"/>
    <w:p w14:paraId="3575EF16" w14:textId="21ED3F97" w:rsidR="0081745A" w:rsidRDefault="0081745A" w:rsidP="0030291D"/>
    <w:p w14:paraId="11BB02BB" w14:textId="3142C002" w:rsidR="0030291D" w:rsidRPr="0030291D" w:rsidRDefault="0030291D" w:rsidP="0030291D"/>
    <w:sectPr w:rsidR="0030291D" w:rsidRPr="0030291D" w:rsidSect="00E76BBB">
      <w:headerReference w:type="default" r:id="rId14"/>
      <w:footerReference w:type="default" r:id="rId15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756A2" w14:textId="77777777" w:rsidR="002504F5" w:rsidRDefault="002504F5" w:rsidP="00FF7EB0">
      <w:pPr>
        <w:spacing w:after="0" w:line="240" w:lineRule="auto"/>
      </w:pPr>
      <w:r>
        <w:separator/>
      </w:r>
    </w:p>
  </w:endnote>
  <w:endnote w:type="continuationSeparator" w:id="0">
    <w:p w14:paraId="28E5C79A" w14:textId="77777777" w:rsidR="002504F5" w:rsidRDefault="002504F5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B54A1" w14:textId="77777777" w:rsidR="002504F5" w:rsidRDefault="002504F5" w:rsidP="00FF7EB0">
      <w:pPr>
        <w:spacing w:after="0" w:line="240" w:lineRule="auto"/>
      </w:pPr>
      <w:r>
        <w:separator/>
      </w:r>
    </w:p>
  </w:footnote>
  <w:footnote w:type="continuationSeparator" w:id="0">
    <w:p w14:paraId="7D67833F" w14:textId="77777777" w:rsidR="002504F5" w:rsidRDefault="002504F5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1A7DA991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CF3202" w:rsidRPr="00F76B47">
            <w:rPr>
              <w:rFonts w:ascii="Arial" w:hAnsi="Arial" w:cs="Arial"/>
            </w:rPr>
            <w:t>0</w:t>
          </w:r>
          <w:r w:rsidR="00CF3202">
            <w:rPr>
              <w:rFonts w:ascii="Arial" w:hAnsi="Arial" w:cs="Arial"/>
            </w:rPr>
            <w:t>2</w:t>
          </w:r>
          <w:r w:rsidR="00CF3202" w:rsidRPr="00F76B47">
            <w:rPr>
              <w:rFonts w:ascii="Arial" w:hAnsi="Arial" w:cs="Arial"/>
            </w:rPr>
            <w:t>:</w:t>
          </w:r>
          <w:r w:rsidR="00CF3202" w:rsidRPr="00DE5EFA">
            <w:rPr>
              <w:rFonts w:ascii="Arial" w:hAnsi="Arial" w:cs="Arial"/>
            </w:rPr>
            <w:t xml:space="preserve"> Buscar</w:t>
          </w:r>
          <w:r w:rsidR="00DE5EFA" w:rsidRPr="00DE5EFA">
            <w:rPr>
              <w:rFonts w:ascii="Arial" w:hAnsi="Arial" w:cs="Arial"/>
            </w:rPr>
            <w:t xml:space="preserve">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C862FF2"/>
    <w:multiLevelType w:val="hybridMultilevel"/>
    <w:tmpl w:val="0D82BA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4E9E"/>
    <w:multiLevelType w:val="hybridMultilevel"/>
    <w:tmpl w:val="8794B32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22379">
    <w:abstractNumId w:val="16"/>
  </w:num>
  <w:num w:numId="2" w16cid:durableId="801533616">
    <w:abstractNumId w:val="12"/>
  </w:num>
  <w:num w:numId="3" w16cid:durableId="1995795052">
    <w:abstractNumId w:val="15"/>
  </w:num>
  <w:num w:numId="4" w16cid:durableId="129369215">
    <w:abstractNumId w:val="13"/>
  </w:num>
  <w:num w:numId="5" w16cid:durableId="259411555">
    <w:abstractNumId w:val="18"/>
  </w:num>
  <w:num w:numId="6" w16cid:durableId="1473788084">
    <w:abstractNumId w:val="5"/>
  </w:num>
  <w:num w:numId="7" w16cid:durableId="413431020">
    <w:abstractNumId w:val="9"/>
  </w:num>
  <w:num w:numId="8" w16cid:durableId="323974564">
    <w:abstractNumId w:val="11"/>
  </w:num>
  <w:num w:numId="9" w16cid:durableId="1077095766">
    <w:abstractNumId w:val="17"/>
  </w:num>
  <w:num w:numId="10" w16cid:durableId="1618874933">
    <w:abstractNumId w:val="20"/>
  </w:num>
  <w:num w:numId="11" w16cid:durableId="879784230">
    <w:abstractNumId w:val="14"/>
  </w:num>
  <w:num w:numId="12" w16cid:durableId="1656253990">
    <w:abstractNumId w:val="4"/>
  </w:num>
  <w:num w:numId="13" w16cid:durableId="1988128588">
    <w:abstractNumId w:val="0"/>
  </w:num>
  <w:num w:numId="14" w16cid:durableId="318119028">
    <w:abstractNumId w:val="10"/>
  </w:num>
  <w:num w:numId="15" w16cid:durableId="496382262">
    <w:abstractNumId w:val="3"/>
  </w:num>
  <w:num w:numId="16" w16cid:durableId="1499619289">
    <w:abstractNumId w:val="2"/>
  </w:num>
  <w:num w:numId="17" w16cid:durableId="879560897">
    <w:abstractNumId w:val="17"/>
  </w:num>
  <w:num w:numId="18" w16cid:durableId="591163615">
    <w:abstractNumId w:val="17"/>
  </w:num>
  <w:num w:numId="19" w16cid:durableId="742801925">
    <w:abstractNumId w:val="1"/>
  </w:num>
  <w:num w:numId="20" w16cid:durableId="434716889">
    <w:abstractNumId w:val="19"/>
  </w:num>
  <w:num w:numId="21" w16cid:durableId="1531381076">
    <w:abstractNumId w:val="8"/>
  </w:num>
  <w:num w:numId="22" w16cid:durableId="613170820">
    <w:abstractNumId w:val="6"/>
  </w:num>
  <w:num w:numId="23" w16cid:durableId="1628512770">
    <w:abstractNumId w:val="7"/>
  </w:num>
  <w:num w:numId="24" w16cid:durableId="415632469">
    <w:abstractNumId w:val="17"/>
  </w:num>
  <w:num w:numId="25" w16cid:durableId="1467890726">
    <w:abstractNumId w:val="20"/>
    <w:lvlOverride w:ilvl="0">
      <w:startOverride w:val="11"/>
    </w:lvlOverride>
  </w:num>
  <w:num w:numId="26" w16cid:durableId="1500193048">
    <w:abstractNumId w:val="17"/>
    <w:lvlOverride w:ilvl="0">
      <w:startOverride w:val="11"/>
    </w:lvlOverride>
  </w:num>
  <w:num w:numId="27" w16cid:durableId="6298704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75390"/>
    <w:rsid w:val="00087C78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73A85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2148A"/>
    <w:rsid w:val="002504F5"/>
    <w:rsid w:val="00272AB3"/>
    <w:rsid w:val="00285F4E"/>
    <w:rsid w:val="00290F90"/>
    <w:rsid w:val="002A499A"/>
    <w:rsid w:val="002C4EF4"/>
    <w:rsid w:val="002D211E"/>
    <w:rsid w:val="002D4B43"/>
    <w:rsid w:val="002E36C1"/>
    <w:rsid w:val="0030291D"/>
    <w:rsid w:val="0031563A"/>
    <w:rsid w:val="00323665"/>
    <w:rsid w:val="00327622"/>
    <w:rsid w:val="00333E14"/>
    <w:rsid w:val="003528A8"/>
    <w:rsid w:val="00354E85"/>
    <w:rsid w:val="0036270F"/>
    <w:rsid w:val="00395A9B"/>
    <w:rsid w:val="003A6BDE"/>
    <w:rsid w:val="003B795B"/>
    <w:rsid w:val="003C131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16FDA"/>
    <w:rsid w:val="00535437"/>
    <w:rsid w:val="0054655C"/>
    <w:rsid w:val="00570327"/>
    <w:rsid w:val="0057539B"/>
    <w:rsid w:val="00595744"/>
    <w:rsid w:val="005B121E"/>
    <w:rsid w:val="005E178C"/>
    <w:rsid w:val="005F15DF"/>
    <w:rsid w:val="00603A18"/>
    <w:rsid w:val="00630081"/>
    <w:rsid w:val="006315E7"/>
    <w:rsid w:val="0064725E"/>
    <w:rsid w:val="006523D0"/>
    <w:rsid w:val="006534F2"/>
    <w:rsid w:val="00673ED0"/>
    <w:rsid w:val="00695A06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77163"/>
    <w:rsid w:val="00782105"/>
    <w:rsid w:val="007902E1"/>
    <w:rsid w:val="00791E0D"/>
    <w:rsid w:val="007E64AE"/>
    <w:rsid w:val="008057C6"/>
    <w:rsid w:val="008100A6"/>
    <w:rsid w:val="0081745A"/>
    <w:rsid w:val="00820B42"/>
    <w:rsid w:val="008327A4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A7951"/>
    <w:rsid w:val="009B053D"/>
    <w:rsid w:val="009D2554"/>
    <w:rsid w:val="009D435C"/>
    <w:rsid w:val="009E6B97"/>
    <w:rsid w:val="00A10273"/>
    <w:rsid w:val="00A15942"/>
    <w:rsid w:val="00A61B24"/>
    <w:rsid w:val="00A704F8"/>
    <w:rsid w:val="00A7689A"/>
    <w:rsid w:val="00A8593C"/>
    <w:rsid w:val="00A909F1"/>
    <w:rsid w:val="00AA2A04"/>
    <w:rsid w:val="00AA6C30"/>
    <w:rsid w:val="00AB1787"/>
    <w:rsid w:val="00AE4B13"/>
    <w:rsid w:val="00AE5027"/>
    <w:rsid w:val="00AF4753"/>
    <w:rsid w:val="00B03869"/>
    <w:rsid w:val="00B26704"/>
    <w:rsid w:val="00B36AB2"/>
    <w:rsid w:val="00B537DA"/>
    <w:rsid w:val="00B73AC8"/>
    <w:rsid w:val="00BB1E77"/>
    <w:rsid w:val="00BC6242"/>
    <w:rsid w:val="00BE5323"/>
    <w:rsid w:val="00BF2F0C"/>
    <w:rsid w:val="00C12E7F"/>
    <w:rsid w:val="00C15BA0"/>
    <w:rsid w:val="00C305AC"/>
    <w:rsid w:val="00C327C9"/>
    <w:rsid w:val="00C708AF"/>
    <w:rsid w:val="00C80A1C"/>
    <w:rsid w:val="00C8729E"/>
    <w:rsid w:val="00C91076"/>
    <w:rsid w:val="00C91C10"/>
    <w:rsid w:val="00CA1CE0"/>
    <w:rsid w:val="00CA64C9"/>
    <w:rsid w:val="00CB1585"/>
    <w:rsid w:val="00CC03DD"/>
    <w:rsid w:val="00CD13D1"/>
    <w:rsid w:val="00CD6C38"/>
    <w:rsid w:val="00CF3202"/>
    <w:rsid w:val="00D11E4F"/>
    <w:rsid w:val="00D21DC5"/>
    <w:rsid w:val="00D442E9"/>
    <w:rsid w:val="00D6162C"/>
    <w:rsid w:val="00D63D68"/>
    <w:rsid w:val="00D70B76"/>
    <w:rsid w:val="00D92D0C"/>
    <w:rsid w:val="00DE5EFA"/>
    <w:rsid w:val="00E1577E"/>
    <w:rsid w:val="00E36E25"/>
    <w:rsid w:val="00E6207C"/>
    <w:rsid w:val="00E63A73"/>
    <w:rsid w:val="00E752AC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EF7942"/>
    <w:rsid w:val="00F27D58"/>
    <w:rsid w:val="00F47AAD"/>
    <w:rsid w:val="00F72D7F"/>
    <w:rsid w:val="00F76B47"/>
    <w:rsid w:val="00F946D7"/>
    <w:rsid w:val="00F96CA5"/>
    <w:rsid w:val="00FA6773"/>
    <w:rsid w:val="00FA6E44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C1BC5-7804-4BD1-9264-FFAE98C7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18</cp:revision>
  <cp:lastPrinted>2013-06-12T01:20:00Z</cp:lastPrinted>
  <dcterms:created xsi:type="dcterms:W3CDTF">2024-06-01T03:47:00Z</dcterms:created>
  <dcterms:modified xsi:type="dcterms:W3CDTF">2024-07-09T01:27:00Z</dcterms:modified>
</cp:coreProperties>
</file>