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CB78" w14:textId="7C3CC685" w:rsidR="00963E97" w:rsidRPr="006A78EC" w:rsidRDefault="00963E97" w:rsidP="00207003">
      <w:p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Tipos de usuários:</w:t>
      </w:r>
    </w:p>
    <w:p w14:paraId="6C2A271B" w14:textId="691A2152" w:rsidR="00963E97" w:rsidRPr="006A78EC" w:rsidRDefault="00963E97" w:rsidP="002070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Usuário Comum (UC)</w:t>
      </w:r>
    </w:p>
    <w:p w14:paraId="2A7D4798" w14:textId="1281102B" w:rsidR="00963E97" w:rsidRPr="006A78EC" w:rsidRDefault="00963E97" w:rsidP="002070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Coordenador(C)</w:t>
      </w:r>
    </w:p>
    <w:p w14:paraId="7C560E6B" w14:textId="572B2E45" w:rsidR="00963E97" w:rsidRPr="006A78EC" w:rsidRDefault="00963E97" w:rsidP="002070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Gestor de Recursos (GR)</w:t>
      </w:r>
    </w:p>
    <w:p w14:paraId="2E9AE8DB" w14:textId="61E3FC3F" w:rsidR="00963E97" w:rsidRPr="006A78EC" w:rsidRDefault="00963E97" w:rsidP="002070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TODOS(T)</w:t>
      </w:r>
    </w:p>
    <w:p w14:paraId="638F909A" w14:textId="77777777" w:rsidR="00963E97" w:rsidRPr="006A78EC" w:rsidRDefault="00963E97" w:rsidP="00207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3D80D" w14:textId="2D13C8ED" w:rsidR="00D115A6" w:rsidRDefault="00D115A6" w:rsidP="002070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Requisitos funcionais</w:t>
      </w:r>
      <w:r w:rsidR="008B7A8F" w:rsidRPr="006A78EC">
        <w:rPr>
          <w:rFonts w:ascii="Times New Roman" w:hAnsi="Times New Roman" w:cs="Times New Roman"/>
          <w:sz w:val="24"/>
          <w:szCs w:val="24"/>
        </w:rPr>
        <w:t>:</w:t>
      </w:r>
    </w:p>
    <w:p w14:paraId="6B0FF46E" w14:textId="77777777" w:rsidR="00207003" w:rsidRPr="006A78EC" w:rsidRDefault="00207003" w:rsidP="002070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E4427F" w14:textId="57715AC4" w:rsidR="001B740B" w:rsidRPr="006A78EC" w:rsidRDefault="001B740B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</w:t>
      </w:r>
      <w:r w:rsidR="00963E97" w:rsidRPr="006A78EC">
        <w:rPr>
          <w:rFonts w:ascii="Times New Roman" w:hAnsi="Times New Roman" w:cs="Times New Roman"/>
          <w:sz w:val="24"/>
          <w:szCs w:val="24"/>
        </w:rPr>
        <w:t>01:</w:t>
      </w:r>
      <w:r w:rsidR="008B7A8F" w:rsidRPr="006A78EC">
        <w:rPr>
          <w:rFonts w:ascii="Times New Roman" w:hAnsi="Times New Roman" w:cs="Times New Roman"/>
          <w:sz w:val="24"/>
          <w:szCs w:val="24"/>
        </w:rPr>
        <w:t xml:space="preserve"> Visualizar as reuniões </w:t>
      </w:r>
      <w:r w:rsidR="00963E97" w:rsidRPr="006A78EC">
        <w:rPr>
          <w:rFonts w:ascii="Times New Roman" w:hAnsi="Times New Roman" w:cs="Times New Roman"/>
          <w:sz w:val="24"/>
          <w:szCs w:val="24"/>
        </w:rPr>
        <w:t>públicas. (T)</w:t>
      </w:r>
    </w:p>
    <w:p w14:paraId="6320D6FB" w14:textId="29C3046C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 xml:space="preserve">RF02: Cadastrar no </w:t>
      </w:r>
      <w:r w:rsidR="00963E97" w:rsidRPr="006A78EC">
        <w:rPr>
          <w:rFonts w:ascii="Times New Roman" w:hAnsi="Times New Roman" w:cs="Times New Roman"/>
          <w:sz w:val="24"/>
          <w:szCs w:val="24"/>
        </w:rPr>
        <w:t>Sistema. (UC)</w:t>
      </w:r>
    </w:p>
    <w:p w14:paraId="60B512FD" w14:textId="2848045B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 xml:space="preserve">RF03: Logar no </w:t>
      </w:r>
      <w:r w:rsidR="00963E97" w:rsidRPr="006A78EC">
        <w:rPr>
          <w:rFonts w:ascii="Times New Roman" w:hAnsi="Times New Roman" w:cs="Times New Roman"/>
          <w:sz w:val="24"/>
          <w:szCs w:val="24"/>
        </w:rPr>
        <w:t>Sistema. (T)</w:t>
      </w:r>
    </w:p>
    <w:p w14:paraId="7BC69537" w14:textId="0BB8AD73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 xml:space="preserve">RF04: Confirmar ou Negar presença em uma </w:t>
      </w:r>
      <w:r w:rsidR="00A971EA" w:rsidRPr="006A78EC">
        <w:rPr>
          <w:rFonts w:ascii="Times New Roman" w:hAnsi="Times New Roman" w:cs="Times New Roman"/>
          <w:sz w:val="24"/>
          <w:szCs w:val="24"/>
        </w:rPr>
        <w:t>reunião. (C, UC)</w:t>
      </w:r>
    </w:p>
    <w:p w14:paraId="22E9D1FF" w14:textId="4AFDE11C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 xml:space="preserve">RF05: Visualizar as reuniões em que foi confirmada sua </w:t>
      </w:r>
      <w:r w:rsidR="00963E97" w:rsidRPr="006A78EC">
        <w:rPr>
          <w:rFonts w:ascii="Times New Roman" w:hAnsi="Times New Roman" w:cs="Times New Roman"/>
          <w:sz w:val="24"/>
          <w:szCs w:val="24"/>
        </w:rPr>
        <w:t>presença. (C, UC)</w:t>
      </w:r>
    </w:p>
    <w:p w14:paraId="356808A8" w14:textId="3C63B530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RF0</w:t>
      </w:r>
      <w:r w:rsidR="00A971EA" w:rsidRPr="006A78EC">
        <w:rPr>
          <w:rFonts w:ascii="Times New Roman" w:hAnsi="Times New Roman" w:cs="Times New Roman"/>
          <w:sz w:val="24"/>
          <w:szCs w:val="24"/>
        </w:rPr>
        <w:t>6</w:t>
      </w:r>
      <w:r w:rsidRPr="006A78EC">
        <w:rPr>
          <w:rFonts w:ascii="Times New Roman" w:hAnsi="Times New Roman" w:cs="Times New Roman"/>
          <w:sz w:val="24"/>
          <w:szCs w:val="24"/>
        </w:rPr>
        <w:t xml:space="preserve">: Visualizar atas de </w:t>
      </w:r>
      <w:r w:rsidR="00A971EA" w:rsidRPr="006A78EC">
        <w:rPr>
          <w:rFonts w:ascii="Times New Roman" w:hAnsi="Times New Roman" w:cs="Times New Roman"/>
          <w:sz w:val="24"/>
          <w:szCs w:val="24"/>
        </w:rPr>
        <w:t>reuniões. (UC)</w:t>
      </w:r>
      <w:bookmarkStart w:id="0" w:name="_GoBack"/>
      <w:bookmarkEnd w:id="0"/>
    </w:p>
    <w:p w14:paraId="109F0C3E" w14:textId="73E3CBDE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RF0</w:t>
      </w:r>
      <w:r w:rsidR="00A971EA" w:rsidRPr="006A78EC">
        <w:rPr>
          <w:rFonts w:ascii="Times New Roman" w:hAnsi="Times New Roman" w:cs="Times New Roman"/>
          <w:sz w:val="24"/>
          <w:szCs w:val="24"/>
        </w:rPr>
        <w:t>7</w:t>
      </w:r>
      <w:r w:rsidRPr="006A78EC">
        <w:rPr>
          <w:rFonts w:ascii="Times New Roman" w:hAnsi="Times New Roman" w:cs="Times New Roman"/>
          <w:sz w:val="24"/>
          <w:szCs w:val="24"/>
        </w:rPr>
        <w:t xml:space="preserve">: Criar uma </w:t>
      </w:r>
      <w:r w:rsidR="00A971EA" w:rsidRPr="006A78EC">
        <w:rPr>
          <w:rFonts w:ascii="Times New Roman" w:hAnsi="Times New Roman" w:cs="Times New Roman"/>
          <w:sz w:val="24"/>
          <w:szCs w:val="24"/>
        </w:rPr>
        <w:t>reunião. (C, UC)</w:t>
      </w:r>
    </w:p>
    <w:p w14:paraId="66A1951C" w14:textId="286B7EDA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RF0</w:t>
      </w:r>
      <w:r w:rsidR="00A971EA" w:rsidRPr="006A78EC">
        <w:rPr>
          <w:rFonts w:ascii="Times New Roman" w:hAnsi="Times New Roman" w:cs="Times New Roman"/>
          <w:sz w:val="24"/>
          <w:szCs w:val="24"/>
        </w:rPr>
        <w:t>8</w:t>
      </w:r>
      <w:r w:rsidRPr="006A78EC">
        <w:rPr>
          <w:rFonts w:ascii="Times New Roman" w:hAnsi="Times New Roman" w:cs="Times New Roman"/>
          <w:sz w:val="24"/>
          <w:szCs w:val="24"/>
        </w:rPr>
        <w:t xml:space="preserve">: Adicionar </w:t>
      </w:r>
      <w:r w:rsidR="00A971EA" w:rsidRPr="006A78EC">
        <w:rPr>
          <w:rFonts w:ascii="Times New Roman" w:hAnsi="Times New Roman" w:cs="Times New Roman"/>
          <w:sz w:val="24"/>
          <w:szCs w:val="24"/>
        </w:rPr>
        <w:t>participantes. (C, UC)</w:t>
      </w:r>
    </w:p>
    <w:p w14:paraId="64E4D55C" w14:textId="55BD8BED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RF0</w:t>
      </w:r>
      <w:r w:rsidR="00A971EA" w:rsidRPr="006A78EC">
        <w:rPr>
          <w:rFonts w:ascii="Times New Roman" w:hAnsi="Times New Roman" w:cs="Times New Roman"/>
          <w:sz w:val="24"/>
          <w:szCs w:val="24"/>
        </w:rPr>
        <w:t>9</w:t>
      </w:r>
      <w:r w:rsidRPr="006A78EC">
        <w:rPr>
          <w:rFonts w:ascii="Times New Roman" w:hAnsi="Times New Roman" w:cs="Times New Roman"/>
          <w:sz w:val="24"/>
          <w:szCs w:val="24"/>
        </w:rPr>
        <w:t xml:space="preserve">: Redigir e editar atas de reuniões do qual é o </w:t>
      </w:r>
      <w:r w:rsidR="00A971EA" w:rsidRPr="006A78EC">
        <w:rPr>
          <w:rFonts w:ascii="Times New Roman" w:hAnsi="Times New Roman" w:cs="Times New Roman"/>
          <w:sz w:val="24"/>
          <w:szCs w:val="24"/>
        </w:rPr>
        <w:t>proprietário. (UC)</w:t>
      </w:r>
    </w:p>
    <w:p w14:paraId="519FC50B" w14:textId="3D6FCA7B" w:rsidR="00A971EA" w:rsidRPr="006A78EC" w:rsidRDefault="00A971EA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RF10:Editar todas as atas. (C)</w:t>
      </w:r>
    </w:p>
    <w:p w14:paraId="5A5C78E0" w14:textId="37C7943F" w:rsidR="00A971EA" w:rsidRPr="006A78EC" w:rsidRDefault="00A971EA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RF11:Realocar Reuniões de sala. (C)</w:t>
      </w:r>
    </w:p>
    <w:p w14:paraId="5356E8B8" w14:textId="64DA4EA6" w:rsidR="00A971EA" w:rsidRPr="006A78EC" w:rsidRDefault="00A971EA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RF12:Adicionar participantes na lista de reuniões. (C)</w:t>
      </w:r>
    </w:p>
    <w:p w14:paraId="25BC1A12" w14:textId="4A3EE75E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</w:t>
      </w:r>
      <w:r w:rsidR="00A971EA" w:rsidRPr="006A78EC">
        <w:rPr>
          <w:rFonts w:ascii="Times New Roman" w:hAnsi="Times New Roman" w:cs="Times New Roman"/>
          <w:sz w:val="24"/>
          <w:szCs w:val="24"/>
        </w:rPr>
        <w:t>13</w:t>
      </w:r>
      <w:r w:rsidRPr="006A78EC">
        <w:rPr>
          <w:rFonts w:ascii="Times New Roman" w:hAnsi="Times New Roman" w:cs="Times New Roman"/>
          <w:sz w:val="24"/>
          <w:szCs w:val="24"/>
        </w:rPr>
        <w:t xml:space="preserve">: Sugerir local da </w:t>
      </w:r>
      <w:r w:rsidR="006A78EC" w:rsidRPr="006A78EC">
        <w:rPr>
          <w:rFonts w:ascii="Times New Roman" w:hAnsi="Times New Roman" w:cs="Times New Roman"/>
          <w:sz w:val="24"/>
          <w:szCs w:val="24"/>
        </w:rPr>
        <w:t>reunião. (UC)</w:t>
      </w:r>
    </w:p>
    <w:p w14:paraId="796EF6A8" w14:textId="74806066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</w:t>
      </w:r>
      <w:r w:rsidR="00A971EA" w:rsidRPr="006A78EC">
        <w:rPr>
          <w:rFonts w:ascii="Times New Roman" w:hAnsi="Times New Roman" w:cs="Times New Roman"/>
          <w:sz w:val="24"/>
          <w:szCs w:val="24"/>
        </w:rPr>
        <w:t>14</w:t>
      </w:r>
      <w:r w:rsidRPr="006A78EC">
        <w:rPr>
          <w:rFonts w:ascii="Times New Roman" w:hAnsi="Times New Roman" w:cs="Times New Roman"/>
          <w:sz w:val="24"/>
          <w:szCs w:val="24"/>
        </w:rPr>
        <w:t xml:space="preserve">: Baixar atas de reuniões que </w:t>
      </w:r>
      <w:r w:rsidR="006A78EC" w:rsidRPr="006A78EC">
        <w:rPr>
          <w:rFonts w:ascii="Times New Roman" w:hAnsi="Times New Roman" w:cs="Times New Roman"/>
          <w:sz w:val="24"/>
          <w:szCs w:val="24"/>
        </w:rPr>
        <w:t>participou. (UC)</w:t>
      </w:r>
    </w:p>
    <w:p w14:paraId="1DAE6B0E" w14:textId="73FDE8D3" w:rsidR="008B7A8F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</w:t>
      </w:r>
      <w:r w:rsidR="00A971EA" w:rsidRPr="006A78EC">
        <w:rPr>
          <w:rFonts w:ascii="Times New Roman" w:hAnsi="Times New Roman" w:cs="Times New Roman"/>
          <w:sz w:val="24"/>
          <w:szCs w:val="24"/>
        </w:rPr>
        <w:t>15: Confirmar local de reuniões. (G)</w:t>
      </w:r>
    </w:p>
    <w:p w14:paraId="453EEFB5" w14:textId="6ED9EA13" w:rsidR="00963E97" w:rsidRPr="006A78EC" w:rsidRDefault="008B7A8F" w:rsidP="002070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RF</w:t>
      </w:r>
      <w:r w:rsidR="00A971EA" w:rsidRPr="006A78EC">
        <w:rPr>
          <w:rFonts w:ascii="Times New Roman" w:hAnsi="Times New Roman" w:cs="Times New Roman"/>
          <w:sz w:val="24"/>
          <w:szCs w:val="24"/>
        </w:rPr>
        <w:t>16: Cadastrar novos espaços de reunião. (G)</w:t>
      </w:r>
    </w:p>
    <w:p w14:paraId="0296B40D" w14:textId="77777777" w:rsidR="006A78EC" w:rsidRPr="006A78EC" w:rsidRDefault="006A78EC" w:rsidP="002070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B78B7" w14:textId="08175B3D" w:rsidR="00207003" w:rsidRDefault="00D115A6" w:rsidP="002070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Requisitos não funcionais</w:t>
      </w:r>
      <w:r w:rsidR="00963E97" w:rsidRPr="006A78EC">
        <w:rPr>
          <w:rFonts w:ascii="Times New Roman" w:hAnsi="Times New Roman" w:cs="Times New Roman"/>
          <w:sz w:val="24"/>
          <w:szCs w:val="24"/>
        </w:rPr>
        <w:t>:</w:t>
      </w:r>
    </w:p>
    <w:p w14:paraId="0313E3B8" w14:textId="77777777" w:rsidR="00207003" w:rsidRPr="00207003" w:rsidRDefault="00207003" w:rsidP="002070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960EFA" w14:textId="7B129537" w:rsidR="00963E97" w:rsidRPr="006A78EC" w:rsidRDefault="00963E97" w:rsidP="002070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N</w:t>
      </w:r>
      <w:r w:rsidR="00207003">
        <w:rPr>
          <w:rFonts w:ascii="Times New Roman" w:hAnsi="Times New Roman" w:cs="Times New Roman"/>
          <w:sz w:val="24"/>
          <w:szCs w:val="24"/>
        </w:rPr>
        <w:t>F</w:t>
      </w:r>
      <w:r w:rsidRPr="006A78EC">
        <w:rPr>
          <w:rFonts w:ascii="Times New Roman" w:hAnsi="Times New Roman" w:cs="Times New Roman"/>
          <w:sz w:val="24"/>
          <w:szCs w:val="24"/>
        </w:rPr>
        <w:t>01: O sistema deve ser multiplataforma.</w:t>
      </w:r>
    </w:p>
    <w:p w14:paraId="47D5DC26" w14:textId="1ED39199" w:rsidR="00963E97" w:rsidRPr="006A78EC" w:rsidRDefault="00963E97" w:rsidP="002070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N</w:t>
      </w:r>
      <w:r w:rsidR="00207003">
        <w:rPr>
          <w:rFonts w:ascii="Times New Roman" w:hAnsi="Times New Roman" w:cs="Times New Roman"/>
          <w:sz w:val="24"/>
          <w:szCs w:val="24"/>
        </w:rPr>
        <w:t>F</w:t>
      </w:r>
      <w:r w:rsidRPr="006A78EC">
        <w:rPr>
          <w:rFonts w:ascii="Times New Roman" w:hAnsi="Times New Roman" w:cs="Times New Roman"/>
          <w:sz w:val="24"/>
          <w:szCs w:val="24"/>
        </w:rPr>
        <w:t>02: Consultas rápidas sobre a rotina.</w:t>
      </w:r>
    </w:p>
    <w:p w14:paraId="2598C470" w14:textId="5818AFB6" w:rsidR="00963E97" w:rsidRPr="006A78EC" w:rsidRDefault="00963E97" w:rsidP="002070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N</w:t>
      </w:r>
      <w:r w:rsidR="00207003">
        <w:rPr>
          <w:rFonts w:ascii="Times New Roman" w:hAnsi="Times New Roman" w:cs="Times New Roman"/>
          <w:sz w:val="24"/>
          <w:szCs w:val="24"/>
        </w:rPr>
        <w:t>F</w:t>
      </w:r>
      <w:r w:rsidRPr="006A78EC">
        <w:rPr>
          <w:rFonts w:ascii="Times New Roman" w:hAnsi="Times New Roman" w:cs="Times New Roman"/>
          <w:sz w:val="24"/>
          <w:szCs w:val="24"/>
        </w:rPr>
        <w:t>03:O sistema deve ser desenvolvido em pyhton com estrutura de dados.</w:t>
      </w:r>
    </w:p>
    <w:p w14:paraId="090FA713" w14:textId="60C88B3C" w:rsidR="00963E97" w:rsidRPr="008F3CA6" w:rsidRDefault="00963E97" w:rsidP="008F3C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8EC">
        <w:rPr>
          <w:rFonts w:ascii="Times New Roman" w:hAnsi="Times New Roman" w:cs="Times New Roman"/>
          <w:sz w:val="24"/>
          <w:szCs w:val="24"/>
        </w:rPr>
        <w:t>N</w:t>
      </w:r>
      <w:r w:rsidR="00207003">
        <w:rPr>
          <w:rFonts w:ascii="Times New Roman" w:hAnsi="Times New Roman" w:cs="Times New Roman"/>
          <w:sz w:val="24"/>
          <w:szCs w:val="24"/>
        </w:rPr>
        <w:t>F</w:t>
      </w:r>
      <w:r w:rsidRPr="006A78EC">
        <w:rPr>
          <w:rFonts w:ascii="Times New Roman" w:hAnsi="Times New Roman" w:cs="Times New Roman"/>
          <w:sz w:val="24"/>
          <w:szCs w:val="24"/>
        </w:rPr>
        <w:t>04:O sistema deve ser desenvolvido em java orientado a objetos.</w:t>
      </w:r>
    </w:p>
    <w:sectPr w:rsidR="00963E97" w:rsidRPr="008F3CA6" w:rsidSect="0083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AA"/>
    <w:multiLevelType w:val="hybridMultilevel"/>
    <w:tmpl w:val="BCE2C2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D6A01"/>
    <w:multiLevelType w:val="hybridMultilevel"/>
    <w:tmpl w:val="71EA9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4F4C"/>
    <w:multiLevelType w:val="hybridMultilevel"/>
    <w:tmpl w:val="AA66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45153"/>
    <w:multiLevelType w:val="hybridMultilevel"/>
    <w:tmpl w:val="275E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E40CD"/>
    <w:multiLevelType w:val="hybridMultilevel"/>
    <w:tmpl w:val="B24EC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8BE"/>
    <w:multiLevelType w:val="hybridMultilevel"/>
    <w:tmpl w:val="ACEA2E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64480"/>
    <w:multiLevelType w:val="hybridMultilevel"/>
    <w:tmpl w:val="1018B3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A6"/>
    <w:rsid w:val="001B740B"/>
    <w:rsid w:val="00207003"/>
    <w:rsid w:val="003256FF"/>
    <w:rsid w:val="005B54F7"/>
    <w:rsid w:val="005C524B"/>
    <w:rsid w:val="006A78EC"/>
    <w:rsid w:val="006C6D1C"/>
    <w:rsid w:val="00710DCE"/>
    <w:rsid w:val="00747DEE"/>
    <w:rsid w:val="0083682E"/>
    <w:rsid w:val="00855E41"/>
    <w:rsid w:val="00896A25"/>
    <w:rsid w:val="008B7A8F"/>
    <w:rsid w:val="008F3CA6"/>
    <w:rsid w:val="00963E97"/>
    <w:rsid w:val="009A6112"/>
    <w:rsid w:val="00A971EA"/>
    <w:rsid w:val="00AB65BD"/>
    <w:rsid w:val="00B6219B"/>
    <w:rsid w:val="00BE5A49"/>
    <w:rsid w:val="00D115A6"/>
    <w:rsid w:val="00E8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CFB0"/>
  <w15:docId w15:val="{DCE64347-804E-4885-9C1A-81490FC4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6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multimidia</dc:creator>
  <cp:lastModifiedBy>Antony Ramalho</cp:lastModifiedBy>
  <cp:revision>3</cp:revision>
  <dcterms:created xsi:type="dcterms:W3CDTF">2019-10-31T13:24:00Z</dcterms:created>
  <dcterms:modified xsi:type="dcterms:W3CDTF">2019-10-31T14:13:00Z</dcterms:modified>
</cp:coreProperties>
</file>