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EFD" w:rsidRPr="00113105" w:rsidRDefault="00113105" w:rsidP="00133EB3">
      <w:pPr>
        <w:pStyle w:val="Ttulo1"/>
        <w:spacing w:line="360" w:lineRule="auto"/>
        <w:jc w:val="center"/>
        <w:rPr>
          <w:rFonts w:ascii="Arial" w:hAnsi="Arial" w:cs="Arial"/>
          <w:b/>
          <w:color w:val="000000" w:themeColor="text1"/>
          <w:sz w:val="48"/>
          <w:szCs w:val="48"/>
          <w:lang w:val="en-US"/>
        </w:rPr>
      </w:pPr>
      <w:r w:rsidRPr="00113105">
        <w:rPr>
          <w:rFonts w:ascii="Arial" w:hAnsi="Arial" w:cs="Arial"/>
          <w:b/>
          <w:color w:val="000000" w:themeColor="text1"/>
          <w:sz w:val="48"/>
          <w:szCs w:val="48"/>
          <w:lang w:val="en-US"/>
        </w:rPr>
        <w:t>Recommendations</w:t>
      </w:r>
    </w:p>
    <w:p w:rsidR="00812AC5" w:rsidRDefault="00133EB3" w:rsidP="00133EB3">
      <w:pPr>
        <w:spacing w:line="360" w:lineRule="auto"/>
        <w:rPr>
          <w:rFonts w:ascii="Arial" w:hAnsi="Arial" w:cs="Arial"/>
          <w:sz w:val="24"/>
          <w:lang w:val="en-US"/>
        </w:rPr>
      </w:pPr>
      <w:r>
        <w:rPr>
          <w:rFonts w:ascii="Arial" w:hAnsi="Arial" w:cs="Arial"/>
          <w:sz w:val="24"/>
          <w:lang w:val="en-US"/>
        </w:rPr>
        <w:t xml:space="preserve">Doing an automatized watering system could be some difficult if indications are not been followed correctly, because apart to plan to program the code and making the circuit system, we must follow </w:t>
      </w:r>
      <w:r w:rsidR="00812AC5">
        <w:rPr>
          <w:rFonts w:ascii="Arial" w:hAnsi="Arial" w:cs="Arial"/>
          <w:sz w:val="24"/>
          <w:lang w:val="en-US"/>
        </w:rPr>
        <w:t xml:space="preserve">several indications of syntaxis and coding to avoid errors at the moment to work in the project. </w:t>
      </w:r>
    </w:p>
    <w:p w:rsidR="00113105" w:rsidRDefault="00812AC5" w:rsidP="00133EB3">
      <w:pPr>
        <w:spacing w:line="360" w:lineRule="auto"/>
        <w:rPr>
          <w:rFonts w:ascii="Arial" w:hAnsi="Arial" w:cs="Arial"/>
          <w:sz w:val="24"/>
          <w:lang w:val="en-US"/>
        </w:rPr>
      </w:pPr>
      <w:r>
        <w:rPr>
          <w:rFonts w:ascii="Arial" w:hAnsi="Arial" w:cs="Arial"/>
          <w:sz w:val="24"/>
          <w:lang w:val="en-US"/>
        </w:rPr>
        <w:t>If you want to make and program your own watering circuit system similar to this, you should follow the next indications:</w:t>
      </w:r>
    </w:p>
    <w:p w:rsidR="00812AC5" w:rsidRDefault="0005524F"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Your team project should have at least four people or more (it can depend on the methodology that you chosen to organize your project).</w:t>
      </w:r>
    </w:p>
    <w:p w:rsidR="0005524F" w:rsidRDefault="0005524F"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Your code should be programmed in Assembler or C/C++ language, another programming language is not allowed to program a PIC</w:t>
      </w:r>
    </w:p>
    <w:p w:rsidR="0005524F" w:rsidRDefault="0005524F"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 xml:space="preserve">Make sure that your software methodology is appropriate </w:t>
      </w:r>
      <w:r w:rsidR="005E404B">
        <w:rPr>
          <w:rFonts w:ascii="Arial" w:hAnsi="Arial" w:cs="Arial"/>
          <w:sz w:val="24"/>
          <w:lang w:val="en-US"/>
        </w:rPr>
        <w:t>to the project that you are proposing, in our case we chosen Scrum, you may choose another one according with your needs.</w:t>
      </w:r>
    </w:p>
    <w:p w:rsidR="005E404B" w:rsidRDefault="005E404B"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Make sure that your code doesn’t have syntaxis errors and make it as clear as possible to make it more understandable.</w:t>
      </w:r>
    </w:p>
    <w:p w:rsidR="005E404B" w:rsidRDefault="00CE5289" w:rsidP="00812AC5">
      <w:pPr>
        <w:pStyle w:val="Prrafodelista"/>
        <w:numPr>
          <w:ilvl w:val="0"/>
          <w:numId w:val="2"/>
        </w:numPr>
        <w:spacing w:line="360" w:lineRule="auto"/>
        <w:rPr>
          <w:rFonts w:ascii="Arial" w:hAnsi="Arial" w:cs="Arial"/>
          <w:sz w:val="24"/>
          <w:lang w:val="en-US"/>
        </w:rPr>
      </w:pPr>
      <w:r>
        <w:rPr>
          <w:rFonts w:ascii="Arial" w:hAnsi="Arial" w:cs="Arial"/>
          <w:sz w:val="24"/>
          <w:lang w:val="en-US"/>
        </w:rPr>
        <w:t>Make sure that your program is made for the corresponding microcontroller (for example for a PIC16F877A or similar like a PIC18X).</w:t>
      </w:r>
    </w:p>
    <w:p w:rsidR="00CE5289" w:rsidRDefault="00CE5289" w:rsidP="00CE5289">
      <w:pPr>
        <w:spacing w:line="360" w:lineRule="auto"/>
        <w:rPr>
          <w:rFonts w:ascii="Arial" w:hAnsi="Arial" w:cs="Arial"/>
          <w:sz w:val="24"/>
          <w:lang w:val="en-US"/>
        </w:rPr>
      </w:pPr>
      <w:r>
        <w:rPr>
          <w:rFonts w:ascii="Arial" w:hAnsi="Arial" w:cs="Arial"/>
          <w:sz w:val="24"/>
          <w:lang w:val="en-US"/>
        </w:rPr>
        <w:t>Apart of these observations, if you</w:t>
      </w:r>
      <w:r w:rsidR="007F3705">
        <w:rPr>
          <w:rFonts w:ascii="Arial" w:hAnsi="Arial" w:cs="Arial"/>
          <w:sz w:val="24"/>
          <w:lang w:val="en-US"/>
        </w:rPr>
        <w:t xml:space="preserve"> made your project and you need to improve it, take in consideration the following tips:</w:t>
      </w:r>
    </w:p>
    <w:p w:rsidR="007F3705" w:rsidRDefault="007F3705" w:rsidP="007F3705">
      <w:pPr>
        <w:pStyle w:val="Prrafodelista"/>
        <w:numPr>
          <w:ilvl w:val="0"/>
          <w:numId w:val="3"/>
        </w:numPr>
        <w:spacing w:line="360" w:lineRule="auto"/>
        <w:rPr>
          <w:rFonts w:ascii="Arial" w:hAnsi="Arial" w:cs="Arial"/>
          <w:sz w:val="24"/>
          <w:lang w:val="en-US"/>
        </w:rPr>
      </w:pPr>
      <w:r>
        <w:rPr>
          <w:rFonts w:ascii="Arial" w:hAnsi="Arial" w:cs="Arial"/>
          <w:sz w:val="24"/>
          <w:lang w:val="en-US"/>
        </w:rPr>
        <w:t xml:space="preserve">You may use a PIC18 if you want to implement more functions to your program and making your project more </w:t>
      </w:r>
    </w:p>
    <w:p w:rsidR="007F3705" w:rsidRDefault="007F3705" w:rsidP="007F3705">
      <w:pPr>
        <w:pStyle w:val="Prrafodelista"/>
        <w:numPr>
          <w:ilvl w:val="0"/>
          <w:numId w:val="3"/>
        </w:numPr>
        <w:spacing w:line="360" w:lineRule="auto"/>
        <w:rPr>
          <w:rFonts w:ascii="Arial" w:hAnsi="Arial" w:cs="Arial"/>
          <w:sz w:val="24"/>
          <w:lang w:val="en-US"/>
        </w:rPr>
      </w:pPr>
      <w:r>
        <w:rPr>
          <w:rFonts w:ascii="Arial" w:hAnsi="Arial" w:cs="Arial"/>
          <w:sz w:val="24"/>
          <w:lang w:val="en-US"/>
        </w:rPr>
        <w:t>You may use an LCD screen and program it for temperature lecture.</w:t>
      </w:r>
    </w:p>
    <w:p w:rsidR="007F3705" w:rsidRPr="007F3705" w:rsidRDefault="008B06D7" w:rsidP="007F3705">
      <w:pPr>
        <w:pStyle w:val="Prrafodelista"/>
        <w:numPr>
          <w:ilvl w:val="0"/>
          <w:numId w:val="3"/>
        </w:numPr>
        <w:spacing w:line="360" w:lineRule="auto"/>
        <w:rPr>
          <w:rFonts w:ascii="Arial" w:hAnsi="Arial" w:cs="Arial"/>
          <w:sz w:val="24"/>
          <w:lang w:val="en-US"/>
        </w:rPr>
      </w:pPr>
      <w:r>
        <w:rPr>
          <w:rFonts w:ascii="Arial" w:hAnsi="Arial" w:cs="Arial"/>
          <w:sz w:val="24"/>
          <w:lang w:val="en-US"/>
        </w:rPr>
        <w:t>You may</w:t>
      </w:r>
      <w:r w:rsidR="008F77F1">
        <w:rPr>
          <w:rFonts w:ascii="Arial" w:hAnsi="Arial" w:cs="Arial"/>
          <w:sz w:val="24"/>
          <w:lang w:val="en-US"/>
        </w:rPr>
        <w:t xml:space="preserve"> view some tutorials about programming microcontrollers if you want to improve your code.</w:t>
      </w:r>
      <w:bookmarkStart w:id="0" w:name="_GoBack"/>
      <w:bookmarkEnd w:id="0"/>
    </w:p>
    <w:sectPr w:rsidR="007F3705" w:rsidRPr="007F37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91"/>
    <w:multiLevelType w:val="hybridMultilevel"/>
    <w:tmpl w:val="CF0A5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FA38E9"/>
    <w:multiLevelType w:val="hybridMultilevel"/>
    <w:tmpl w:val="DB56F4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EB71BE"/>
    <w:multiLevelType w:val="hybridMultilevel"/>
    <w:tmpl w:val="55D2BF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05"/>
    <w:rsid w:val="0005524F"/>
    <w:rsid w:val="000F2782"/>
    <w:rsid w:val="00113105"/>
    <w:rsid w:val="00133EB3"/>
    <w:rsid w:val="00482EFD"/>
    <w:rsid w:val="005E404B"/>
    <w:rsid w:val="007F3705"/>
    <w:rsid w:val="00812AC5"/>
    <w:rsid w:val="008B06D7"/>
    <w:rsid w:val="008F77F1"/>
    <w:rsid w:val="00CE52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A99E"/>
  <w15:chartTrackingRefBased/>
  <w15:docId w15:val="{84A0E2C5-C27D-4B07-A517-F35580FD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10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1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232</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Rangel Reyes</dc:creator>
  <cp:keywords/>
  <dc:description/>
  <cp:lastModifiedBy>Carlos Rangel Reyes</cp:lastModifiedBy>
  <cp:revision>3</cp:revision>
  <dcterms:created xsi:type="dcterms:W3CDTF">2018-10-15T14:22:00Z</dcterms:created>
  <dcterms:modified xsi:type="dcterms:W3CDTF">2018-10-24T02:57:00Z</dcterms:modified>
</cp:coreProperties>
</file>