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5FD69" w14:textId="719F3041" w:rsidR="00AE60C6" w:rsidRDefault="00AE60C6" w:rsidP="00687E00">
      <w:pPr>
        <w:pStyle w:val="paragrafostandard"/>
        <w:rPr>
          <w:rFonts w:cstheme="minorHAnsi"/>
          <w:lang w:eastAsia="it-IT"/>
        </w:rPr>
      </w:pPr>
    </w:p>
    <w:p w14:paraId="030B3337" w14:textId="77777777" w:rsidR="00E43B0F" w:rsidRPr="00E43B0F" w:rsidRDefault="00E43B0F" w:rsidP="00687E00">
      <w:pPr>
        <w:pStyle w:val="paragrafostandard"/>
        <w:rPr>
          <w:rFonts w:cstheme="minorHAnsi"/>
          <w:lang w:eastAsia="it-IT"/>
        </w:rPr>
      </w:pPr>
    </w:p>
    <w:p w14:paraId="4DD95B75" w14:textId="792AA999" w:rsidR="00AE60C6" w:rsidRDefault="004367DF" w:rsidP="00687E00">
      <w:pPr>
        <w:pStyle w:val="paragrafostandard"/>
        <w:rPr>
          <w:rStyle w:val="Titolo-copertina0"/>
          <w:rFonts w:eastAsiaTheme="minorEastAsia" w:cstheme="minorHAnsi"/>
          <w:szCs w:val="21"/>
          <w:shd w:val="clear" w:color="auto" w:fill="auto"/>
        </w:rPr>
      </w:pPr>
      <w:r>
        <w:rPr>
          <w:rStyle w:val="Titolo-copertina0"/>
          <w:rFonts w:eastAsiaTheme="minorEastAsia" w:cstheme="minorHAnsi"/>
          <w:szCs w:val="21"/>
          <w:shd w:val="clear" w:color="auto" w:fill="auto"/>
        </w:rPr>
        <w:t>DOcumentazione nodejs</w:t>
      </w:r>
    </w:p>
    <w:p w14:paraId="3A99AAF5" w14:textId="77777777" w:rsidR="00E8448F" w:rsidRDefault="00E8448F" w:rsidP="00E8448F">
      <w:pPr>
        <w:pStyle w:val="paragrafostandard"/>
        <w:rPr>
          <w:rStyle w:val="Titolo-copertina0"/>
          <w:b w:val="0"/>
          <w:bCs w:val="0"/>
          <w:caps w:val="0"/>
          <w:color w:val="auto"/>
          <w:spacing w:val="0"/>
          <w:kern w:val="0"/>
          <w:sz w:val="22"/>
        </w:rPr>
      </w:pPr>
    </w:p>
    <w:p w14:paraId="70DEBDCF" w14:textId="259BDA34" w:rsidR="004367DF" w:rsidRDefault="004367DF" w:rsidP="004367DF">
      <w:pPr>
        <w:pStyle w:val="TITOLO"/>
      </w:pPr>
      <w:r>
        <w:t>Introduzione</w:t>
      </w:r>
    </w:p>
    <w:p w14:paraId="51E0A809" w14:textId="615E811C" w:rsidR="004367DF" w:rsidRDefault="004367DF" w:rsidP="004367DF">
      <w:pPr>
        <w:pStyle w:val="paragrafostandard"/>
      </w:pPr>
      <w:r>
        <w:t>Node.js è un ambiente di esecuzione per JavaScript lato server, costruito sul motore V8 di Google Chrome. Questo permette di eseguire JavaScript al di fuori del browser, utile per creare server web, applicazioni backend, e strumenti di automazione.</w:t>
      </w:r>
    </w:p>
    <w:p w14:paraId="19450A4C" w14:textId="1990C190" w:rsidR="004367DF" w:rsidRDefault="004367DF" w:rsidP="004367DF">
      <w:pPr>
        <w:pStyle w:val="TITOLOPAR"/>
      </w:pPr>
      <w:r>
        <w:t>Obiettivi del Corso</w:t>
      </w:r>
    </w:p>
    <w:p w14:paraId="08A8CA53" w14:textId="77777777" w:rsidR="004367DF" w:rsidRDefault="004367DF" w:rsidP="004367DF">
      <w:pPr>
        <w:pStyle w:val="paragrafostandard"/>
      </w:pPr>
      <w:r>
        <w:t>Al termine del corso, i partecipanti saranno in grado di:</w:t>
      </w:r>
    </w:p>
    <w:p w14:paraId="4E6674EB" w14:textId="65FE9399" w:rsidR="004367DF" w:rsidRDefault="004367DF" w:rsidP="004367DF">
      <w:pPr>
        <w:pStyle w:val="paragrafostandard"/>
        <w:numPr>
          <w:ilvl w:val="0"/>
          <w:numId w:val="39"/>
        </w:numPr>
      </w:pPr>
      <w:r>
        <w:t>Comprendere le basi di Node.js e come funziona.</w:t>
      </w:r>
    </w:p>
    <w:p w14:paraId="4BA04000" w14:textId="76A06685" w:rsidR="004367DF" w:rsidRDefault="004367DF" w:rsidP="004367DF">
      <w:pPr>
        <w:pStyle w:val="paragrafostandard"/>
        <w:numPr>
          <w:ilvl w:val="0"/>
          <w:numId w:val="39"/>
        </w:numPr>
      </w:pPr>
      <w:r>
        <w:t>Creare applicazioni web semplici utilizzando Express.js.</w:t>
      </w:r>
    </w:p>
    <w:p w14:paraId="5DC417AA" w14:textId="0289EBD0" w:rsidR="004367DF" w:rsidRDefault="004367DF" w:rsidP="004367DF">
      <w:pPr>
        <w:pStyle w:val="paragrafostandard"/>
        <w:numPr>
          <w:ilvl w:val="0"/>
          <w:numId w:val="39"/>
        </w:numPr>
      </w:pPr>
      <w:r>
        <w:t>Gestire pacchetti con npm (Node Package Manager).</w:t>
      </w:r>
    </w:p>
    <w:p w14:paraId="46CCC287" w14:textId="002848D5" w:rsidR="004367DF" w:rsidRDefault="004367DF" w:rsidP="004367DF">
      <w:pPr>
        <w:pStyle w:val="paragrafostandard"/>
        <w:numPr>
          <w:ilvl w:val="0"/>
          <w:numId w:val="39"/>
        </w:numPr>
      </w:pPr>
      <w:r>
        <w:t>Interagire con file e directory.</w:t>
      </w:r>
    </w:p>
    <w:p w14:paraId="5FC19EEB" w14:textId="2B24049C" w:rsidR="004367DF" w:rsidRDefault="004367DF" w:rsidP="004367DF">
      <w:pPr>
        <w:pStyle w:val="paragrafostandard"/>
        <w:numPr>
          <w:ilvl w:val="0"/>
          <w:numId w:val="39"/>
        </w:numPr>
      </w:pPr>
      <w:r>
        <w:t>Lavorare con operazioni asincrone.</w:t>
      </w:r>
    </w:p>
    <w:p w14:paraId="226E30C3" w14:textId="13581F13" w:rsidR="004367DF" w:rsidRDefault="004367DF" w:rsidP="004367DF">
      <w:pPr>
        <w:pStyle w:val="TITOLO"/>
      </w:pPr>
      <w:r>
        <w:t>Installazione di Node.js</w:t>
      </w:r>
    </w:p>
    <w:p w14:paraId="785179C2" w14:textId="5092CAA1" w:rsidR="004367DF" w:rsidRDefault="004367DF" w:rsidP="004367DF">
      <w:pPr>
        <w:pStyle w:val="TITOLOPAR"/>
      </w:pPr>
      <w:r>
        <w:t>1.1. Requisiti</w:t>
      </w:r>
    </w:p>
    <w:p w14:paraId="46FEFDA5" w14:textId="77777777" w:rsidR="004367DF" w:rsidRDefault="004367DF" w:rsidP="004367DF">
      <w:pPr>
        <w:pStyle w:val="paragrafostandard"/>
      </w:pPr>
      <w:r>
        <w:t>Assicurati di avere una versione recente di Node.js.</w:t>
      </w:r>
    </w:p>
    <w:p w14:paraId="68B90E45" w14:textId="0B967B52" w:rsidR="004367DF" w:rsidRDefault="004367DF" w:rsidP="004367DF">
      <w:pPr>
        <w:pStyle w:val="paragrafostandard"/>
      </w:pPr>
      <w:r>
        <w:t>Puoi verificare la versione di Node.js sul tuo sistema</w:t>
      </w:r>
      <w:r>
        <w:t xml:space="preserve"> aprendo un terminale ed eseguendo</w:t>
      </w:r>
      <w:r>
        <w:t xml:space="preserve"> il comando:</w:t>
      </w:r>
      <w:r>
        <w:t xml:space="preserve"> </w:t>
      </w:r>
      <w:r w:rsidRPr="004367DF">
        <w:rPr>
          <w:b/>
          <w:bCs/>
        </w:rPr>
        <w:t>node -v</w:t>
      </w:r>
    </w:p>
    <w:p w14:paraId="07F791F2" w14:textId="6FE1EF90" w:rsidR="004367DF" w:rsidRDefault="000722D7" w:rsidP="004367DF">
      <w:pPr>
        <w:pStyle w:val="paragrafostandard"/>
      </w:pPr>
      <w:r>
        <w:t>Se non lo hai ancora installato sul tuo pc, v</w:t>
      </w:r>
      <w:r w:rsidR="004367DF">
        <w:t xml:space="preserve">ai su </w:t>
      </w:r>
      <w:hyperlink r:id="rId11" w:history="1">
        <w:r w:rsidR="004367DF" w:rsidRPr="008413F2">
          <w:rPr>
            <w:rStyle w:val="Hyperlink"/>
          </w:rPr>
          <w:t>Node</w:t>
        </w:r>
        <w:r w:rsidR="004367DF" w:rsidRPr="008413F2">
          <w:rPr>
            <w:rStyle w:val="Hyperlink"/>
          </w:rPr>
          <w:t>.</w:t>
        </w:r>
        <w:r w:rsidR="004367DF" w:rsidRPr="008413F2">
          <w:rPr>
            <w:rStyle w:val="Hyperlink"/>
          </w:rPr>
          <w:t>js</w:t>
        </w:r>
      </w:hyperlink>
      <w:r w:rsidR="004367DF">
        <w:t xml:space="preserve"> per scaricare l'ultima versione stabile (LTS) per il tuo sistema operativo.</w:t>
      </w:r>
    </w:p>
    <w:p w14:paraId="6C9A5232" w14:textId="582A5E03" w:rsidR="004367DF" w:rsidRDefault="004367DF" w:rsidP="004367DF">
      <w:pPr>
        <w:pStyle w:val="TITOLOPAR"/>
      </w:pPr>
      <w:r>
        <w:t>Cos'è Node.js?</w:t>
      </w:r>
    </w:p>
    <w:p w14:paraId="775028BE" w14:textId="77777777" w:rsidR="004367DF" w:rsidRDefault="004367DF" w:rsidP="004367DF">
      <w:pPr>
        <w:pStyle w:val="paragrafostandard"/>
      </w:pPr>
      <w:r>
        <w:t>Node.js è un ambiente runtime JavaScript basato sul motore V8 di Chrome. È progettato per costruire applicazioni scalabili e veloci, in particolare applicazioni di rete, come server web.</w:t>
      </w:r>
    </w:p>
    <w:p w14:paraId="4CE42022" w14:textId="4E8B458C" w:rsidR="000722D7" w:rsidRDefault="000722D7" w:rsidP="000722D7">
      <w:pPr>
        <w:pStyle w:val="TITOLOSOTTOPAR"/>
      </w:pPr>
      <w:r w:rsidRPr="000722D7">
        <w:t>Caratteristiche principali</w:t>
      </w:r>
    </w:p>
    <w:p w14:paraId="07BE1809" w14:textId="3E813F70" w:rsidR="000722D7" w:rsidRDefault="000722D7" w:rsidP="000722D7">
      <w:pPr>
        <w:pStyle w:val="paragrafostandard"/>
        <w:numPr>
          <w:ilvl w:val="0"/>
          <w:numId w:val="42"/>
        </w:numPr>
      </w:pPr>
      <w:r w:rsidRPr="000722D7">
        <w:rPr>
          <w:b/>
          <w:bCs/>
        </w:rPr>
        <w:t>Event-driven (Basato su eventi</w:t>
      </w:r>
      <w:r>
        <w:t>): Node.js è costruito attorno a un loop di eventi. In un'applicazione tradizionale, il server può diventare bloccato quando elabora richieste. In Node.js, le richieste vengono gestite in modo asincrono. Questo significa che il server può continuare a rispondere a nuove richieste mentre elabora altre, senza dover attendere il completamento di una singola operazione. Questo approccio è particolarmente vantaggioso per applicazioni che richiedono la gestione di molte connessioni simultanee, come server web e chat.</w:t>
      </w:r>
    </w:p>
    <w:p w14:paraId="22ACD90E" w14:textId="1D7A6B66" w:rsidR="000722D7" w:rsidRDefault="000722D7" w:rsidP="000722D7">
      <w:pPr>
        <w:pStyle w:val="paragrafostandard"/>
        <w:numPr>
          <w:ilvl w:val="0"/>
          <w:numId w:val="42"/>
        </w:numPr>
      </w:pPr>
      <w:r w:rsidRPr="000722D7">
        <w:rPr>
          <w:b/>
          <w:bCs/>
        </w:rPr>
        <w:t>Non-blocking I/O (Operazioni di I/O non bloccanti</w:t>
      </w:r>
      <w:r>
        <w:t>): Una delle caratteristiche più potenti di Node.js è la gestione asincrona delle operazioni di input/output (come lettura/scrittura di file, query a database, richieste HTTP). Con Node.js, queste operazioni non bloccano il flusso di esecuzione del programma, permettendo al server di rispondere rapidamente a nuove richieste mentre altre operazioni sono in corso. Ciò consente di ottenere alte prestazioni anche sotto carichi di lavoro elevati.</w:t>
      </w:r>
    </w:p>
    <w:p w14:paraId="5C0FA203" w14:textId="7C76DC5A" w:rsidR="000722D7" w:rsidRDefault="000722D7" w:rsidP="000722D7">
      <w:pPr>
        <w:pStyle w:val="paragrafostandard"/>
        <w:numPr>
          <w:ilvl w:val="0"/>
          <w:numId w:val="42"/>
        </w:numPr>
      </w:pPr>
      <w:r w:rsidRPr="000722D7">
        <w:rPr>
          <w:b/>
          <w:bCs/>
        </w:rPr>
        <w:lastRenderedPageBreak/>
        <w:t>Single-threaded</w:t>
      </w:r>
      <w:r>
        <w:t>: Sebbene Node.js sia monothread (utilizza un solo thread per eseguire il codice JavaScript), grazie al suo modello di I/O non bloccante, riesce a gestire in modo molto efficiente migliaia di richieste simultanee. Il loop degli eventi gestisce le operazioni in modo asincrono, senza necessità di creare nuovi thread per ogni richiesta, riducendo così il consumo di risorse.</w:t>
      </w:r>
    </w:p>
    <w:p w14:paraId="5EC72235" w14:textId="76F060A7" w:rsidR="000722D7" w:rsidRDefault="000722D7" w:rsidP="000722D7">
      <w:pPr>
        <w:pStyle w:val="paragrafostandard"/>
        <w:numPr>
          <w:ilvl w:val="0"/>
          <w:numId w:val="42"/>
        </w:numPr>
      </w:pPr>
      <w:r w:rsidRPr="000722D7">
        <w:rPr>
          <w:b/>
          <w:bCs/>
        </w:rPr>
        <w:t>Modularità con NPM</w:t>
      </w:r>
      <w:r>
        <w:t>: Node.js utilizza un sistema di pacchetti chiamato npm (Node Package Manager), che consente di accedere a una vasta libreria di moduli open-source. Ogni modulo può essere facilmente installato e integrato nelle proprie applicazioni. npm rende facile aggiungere funzionalità al proprio progetto, come l'autenticazione, il supporto per il database, la gestione delle sessioni e tanto altro.</w:t>
      </w:r>
    </w:p>
    <w:p w14:paraId="18783248" w14:textId="7EB8DF86" w:rsidR="000722D7" w:rsidRDefault="000722D7" w:rsidP="000722D7">
      <w:pPr>
        <w:pStyle w:val="paragrafostandard"/>
        <w:numPr>
          <w:ilvl w:val="0"/>
          <w:numId w:val="42"/>
        </w:numPr>
      </w:pPr>
      <w:r w:rsidRPr="000722D7">
        <w:rPr>
          <w:b/>
          <w:bCs/>
        </w:rPr>
        <w:t>V8 JavaScript Engine</w:t>
      </w:r>
      <w:r>
        <w:t>: Node.js sfrutta il motore JavaScript V8 di Google, lo stesso utilizzato in Chrome. V8 compila e esegue il codice JavaScript direttamente in linguaggio macchina, rendendo Node.js estremamente veloce nell'elaborazione delle operazioni.</w:t>
      </w:r>
    </w:p>
    <w:p w14:paraId="423E6A3E" w14:textId="1564176F" w:rsidR="000722D7" w:rsidRPr="000722D7" w:rsidRDefault="000722D7" w:rsidP="000722D7">
      <w:pPr>
        <w:pStyle w:val="paragrafostandard"/>
        <w:numPr>
          <w:ilvl w:val="0"/>
          <w:numId w:val="42"/>
        </w:numPr>
      </w:pPr>
      <w:r w:rsidRPr="000722D7">
        <w:rPr>
          <w:b/>
          <w:bCs/>
        </w:rPr>
        <w:t>Scalabilità</w:t>
      </w:r>
      <w:r>
        <w:t>: Node.js è particolarmente adatto per costruire applicazioni scalabili. La gestione asincrona delle richieste e la sua architettura event-driven permette di aggiungere facilmente nuovi processi e nodi al sistema per migliorare le performance in ambienti ad alta domanda</w:t>
      </w:r>
    </w:p>
    <w:p w14:paraId="66BD691B" w14:textId="3CC17BDC" w:rsidR="000722D7" w:rsidRDefault="000722D7" w:rsidP="000722D7">
      <w:pPr>
        <w:pStyle w:val="TITOLOSOTTOPAR"/>
      </w:pPr>
      <w:r>
        <w:t>Uso di Node.js</w:t>
      </w:r>
    </w:p>
    <w:p w14:paraId="54A447BB" w14:textId="07AA10B1" w:rsidR="000722D7" w:rsidRDefault="000722D7" w:rsidP="000722D7">
      <w:pPr>
        <w:pStyle w:val="paragrafostandard"/>
        <w:numPr>
          <w:ilvl w:val="0"/>
          <w:numId w:val="44"/>
        </w:numPr>
      </w:pPr>
      <w:r w:rsidRPr="000722D7">
        <w:rPr>
          <w:b/>
          <w:bCs/>
        </w:rPr>
        <w:t>Applicazioni Web</w:t>
      </w:r>
      <w:r>
        <w:t>: Node.js è ideale per costruire server web, in particolare per applicazioni che richiedono prestazioni elevate e connessioni persistenti, come i server di chat in tempo reale (ad esempio, utilizzando WebSockets).</w:t>
      </w:r>
    </w:p>
    <w:p w14:paraId="3D60B809" w14:textId="77F22C20" w:rsidR="000722D7" w:rsidRDefault="000722D7" w:rsidP="000722D7">
      <w:pPr>
        <w:pStyle w:val="paragrafostandard"/>
        <w:numPr>
          <w:ilvl w:val="0"/>
          <w:numId w:val="44"/>
        </w:numPr>
      </w:pPr>
      <w:r w:rsidRPr="000722D7">
        <w:rPr>
          <w:b/>
          <w:bCs/>
        </w:rPr>
        <w:t>Microservizi</w:t>
      </w:r>
      <w:r>
        <w:t>: Grazie alla sua modularità e alla facilità di gestire richieste parallele, Node.js è molto usato nella creazione di architetture basate su microservizi.</w:t>
      </w:r>
    </w:p>
    <w:p w14:paraId="428108B6" w14:textId="2093C5E2" w:rsidR="000722D7" w:rsidRDefault="000722D7" w:rsidP="000722D7">
      <w:pPr>
        <w:pStyle w:val="paragrafostandard"/>
        <w:numPr>
          <w:ilvl w:val="0"/>
          <w:numId w:val="44"/>
        </w:numPr>
      </w:pPr>
      <w:r w:rsidRPr="000722D7">
        <w:rPr>
          <w:b/>
          <w:bCs/>
        </w:rPr>
        <w:t>API RESTful</w:t>
      </w:r>
      <w:r>
        <w:t>: Node.js è spesso utilizzato per creare API RESTful, che consentono alle applicazioni di comunicare tra di loro tramite richieste HTTP.</w:t>
      </w:r>
    </w:p>
    <w:p w14:paraId="337EDD64" w14:textId="601B2520" w:rsidR="000722D7" w:rsidRPr="000722D7" w:rsidRDefault="000722D7" w:rsidP="000722D7">
      <w:pPr>
        <w:pStyle w:val="paragrafostandard"/>
        <w:numPr>
          <w:ilvl w:val="0"/>
          <w:numId w:val="44"/>
        </w:numPr>
      </w:pPr>
      <w:r w:rsidRPr="000722D7">
        <w:rPr>
          <w:b/>
          <w:bCs/>
        </w:rPr>
        <w:t>Applicazioni in tempo reale</w:t>
      </w:r>
      <w:r>
        <w:t>: Node.js è perfetto per sviluppare applicazioni in tempo reale come giochi online, sistemi di messaggistica istantanea o collaborazioni in tempo reale grazie alla gestione di WebSocket e altre tecnologie simili.</w:t>
      </w:r>
    </w:p>
    <w:p w14:paraId="0239FBB3" w14:textId="6844D3F0" w:rsidR="004367DF" w:rsidRDefault="004367DF" w:rsidP="000722D7">
      <w:pPr>
        <w:pStyle w:val="TITOLOPAR"/>
      </w:pPr>
      <w:r>
        <w:t>Gestione dei Pacchetti con npm</w:t>
      </w:r>
    </w:p>
    <w:p w14:paraId="0579AD91" w14:textId="5AA041E2" w:rsidR="004367DF" w:rsidRDefault="004367DF" w:rsidP="004367DF">
      <w:pPr>
        <w:pStyle w:val="paragrafostandard"/>
      </w:pPr>
      <w:r>
        <w:t>npm (Node Package Manager) è il gestore di pacchetti</w:t>
      </w:r>
      <w:r w:rsidR="002A4314">
        <w:t xml:space="preserve"> (dipendenze)</w:t>
      </w:r>
      <w:r>
        <w:t xml:space="preserve"> per Node.js. Con npm, è possibile installare librerie e strumenti da un ampio ecosistema di pacchetti. Per iniziare un progetto Node.js, esegui:</w:t>
      </w:r>
      <w:r w:rsidR="008413F2">
        <w:t xml:space="preserve"> </w:t>
      </w:r>
      <w:r w:rsidR="008413F2" w:rsidRPr="008413F2">
        <w:rPr>
          <w:b/>
          <w:bCs/>
        </w:rPr>
        <w:t>npm init</w:t>
      </w:r>
    </w:p>
    <w:p w14:paraId="64F081E9" w14:textId="77777777" w:rsidR="004367DF" w:rsidRDefault="004367DF" w:rsidP="004367DF">
      <w:pPr>
        <w:pStyle w:val="paragrafostandard"/>
      </w:pPr>
      <w:r>
        <w:t>Questo comando ti guiderà nella creazione di un file `package.json`, che tiene traccia delle dipendenze del progetto.</w:t>
      </w:r>
    </w:p>
    <w:p w14:paraId="29CE3320" w14:textId="77777777" w:rsidR="002A4314" w:rsidRDefault="002A4314" w:rsidP="008413F2">
      <w:pPr>
        <w:pStyle w:val="paragrafostandard"/>
      </w:pPr>
    </w:p>
    <w:p w14:paraId="2CBC0061" w14:textId="666B50B4" w:rsidR="008413F2" w:rsidRPr="008413F2" w:rsidRDefault="004367DF" w:rsidP="008413F2">
      <w:pPr>
        <w:pStyle w:val="paragrafostandard"/>
      </w:pPr>
      <w:r>
        <w:t>Per</w:t>
      </w:r>
      <w:r w:rsidR="002A4314">
        <w:t xml:space="preserve"> scaricare e </w:t>
      </w:r>
      <w:r>
        <w:t>installare un pacchetto</w:t>
      </w:r>
      <w:r w:rsidR="002A4314">
        <w:t xml:space="preserve"> nel tuo progetto</w:t>
      </w:r>
      <w:r>
        <w:t>, usa il comando</w:t>
      </w:r>
      <w:r w:rsidR="008413F2">
        <w:t xml:space="preserve">: </w:t>
      </w:r>
      <w:r w:rsidR="008413F2" w:rsidRPr="008413F2">
        <w:rPr>
          <w:b/>
          <w:bCs/>
        </w:rPr>
        <w:t xml:space="preserve">npm install </w:t>
      </w:r>
      <w:r w:rsidR="002A4314">
        <w:rPr>
          <w:b/>
          <w:bCs/>
        </w:rPr>
        <w:t>&lt;nome pacchetto&gt;</w:t>
      </w:r>
    </w:p>
    <w:p w14:paraId="23988CC4" w14:textId="5C541E32" w:rsidR="004367DF" w:rsidRPr="004367DF" w:rsidRDefault="004367DF" w:rsidP="004367DF">
      <w:pPr>
        <w:pStyle w:val="TITOLOSOTTOPAR"/>
      </w:pPr>
      <w:r w:rsidRPr="004367DF">
        <w:t>File package.json</w:t>
      </w:r>
    </w:p>
    <w:p w14:paraId="4C26D472" w14:textId="69B5BC1A" w:rsidR="004367DF" w:rsidRDefault="004367DF" w:rsidP="004367DF">
      <w:pPr>
        <w:pStyle w:val="paragrafostandard"/>
      </w:pPr>
      <w:r>
        <w:t>Il file package.json contiene tutte le informazioni riguardanti il progetto, comprese le dipendenze</w:t>
      </w:r>
      <w:r w:rsidR="002A4314">
        <w:t>.</w:t>
      </w:r>
    </w:p>
    <w:p w14:paraId="05D5C8C8" w14:textId="77777777" w:rsidR="004367DF" w:rsidRPr="002A4314" w:rsidRDefault="004367DF" w:rsidP="002A4314">
      <w:pPr>
        <w:pStyle w:val="paragrafostandard"/>
        <w:ind w:left="720"/>
        <w:rPr>
          <w:rFonts w:ascii="Courier New" w:hAnsi="Courier New" w:cs="Courier New"/>
        </w:rPr>
      </w:pPr>
      <w:r w:rsidRPr="002A4314">
        <w:rPr>
          <w:rFonts w:ascii="Courier New" w:hAnsi="Courier New" w:cs="Courier New"/>
        </w:rPr>
        <w:t>{</w:t>
      </w:r>
    </w:p>
    <w:p w14:paraId="7584618B" w14:textId="77777777" w:rsidR="004367DF" w:rsidRPr="002A4314" w:rsidRDefault="004367DF" w:rsidP="002A4314">
      <w:pPr>
        <w:pStyle w:val="paragrafostandard"/>
        <w:ind w:left="720"/>
        <w:rPr>
          <w:rFonts w:ascii="Courier New" w:hAnsi="Courier New" w:cs="Courier New"/>
        </w:rPr>
      </w:pPr>
      <w:r w:rsidRPr="002A4314">
        <w:rPr>
          <w:rFonts w:ascii="Courier New" w:hAnsi="Courier New" w:cs="Courier New"/>
        </w:rPr>
        <w:t xml:space="preserve">  "name": "nome-del-progetto",</w:t>
      </w:r>
    </w:p>
    <w:p w14:paraId="729EF6DF" w14:textId="77777777" w:rsidR="004367DF" w:rsidRPr="002A4314" w:rsidRDefault="004367DF" w:rsidP="002A4314">
      <w:pPr>
        <w:pStyle w:val="paragrafostandard"/>
        <w:ind w:left="720"/>
        <w:rPr>
          <w:rFonts w:ascii="Courier New" w:hAnsi="Courier New" w:cs="Courier New"/>
        </w:rPr>
      </w:pPr>
      <w:r w:rsidRPr="002A4314">
        <w:rPr>
          <w:rFonts w:ascii="Courier New" w:hAnsi="Courier New" w:cs="Courier New"/>
        </w:rPr>
        <w:t xml:space="preserve">  "version": "1.0.0",</w:t>
      </w:r>
    </w:p>
    <w:p w14:paraId="5771C012" w14:textId="77777777" w:rsidR="004367DF" w:rsidRPr="002A4314" w:rsidRDefault="004367DF" w:rsidP="002A4314">
      <w:pPr>
        <w:pStyle w:val="paragrafostandard"/>
        <w:ind w:left="720"/>
        <w:rPr>
          <w:rFonts w:ascii="Courier New" w:hAnsi="Courier New" w:cs="Courier New"/>
        </w:rPr>
      </w:pPr>
      <w:r w:rsidRPr="002A4314">
        <w:rPr>
          <w:rFonts w:ascii="Courier New" w:hAnsi="Courier New" w:cs="Courier New"/>
        </w:rPr>
        <w:t xml:space="preserve">  "description": "Descrizione del progetto",</w:t>
      </w:r>
    </w:p>
    <w:p w14:paraId="41E26481" w14:textId="77777777" w:rsidR="004367DF" w:rsidRPr="002A4314" w:rsidRDefault="004367DF" w:rsidP="002A4314">
      <w:pPr>
        <w:pStyle w:val="paragrafostandard"/>
        <w:ind w:left="720"/>
        <w:rPr>
          <w:rFonts w:ascii="Courier New" w:hAnsi="Courier New" w:cs="Courier New"/>
          <w:lang w:val="en-US"/>
        </w:rPr>
      </w:pPr>
      <w:r w:rsidRPr="002A4314">
        <w:rPr>
          <w:rFonts w:ascii="Courier New" w:hAnsi="Courier New" w:cs="Courier New"/>
        </w:rPr>
        <w:t xml:space="preserve">  </w:t>
      </w:r>
      <w:r w:rsidRPr="002A4314">
        <w:rPr>
          <w:rFonts w:ascii="Courier New" w:hAnsi="Courier New" w:cs="Courier New"/>
          <w:lang w:val="en-US"/>
        </w:rPr>
        <w:t>"main": "index.js",</w:t>
      </w:r>
    </w:p>
    <w:p w14:paraId="25368D45" w14:textId="77777777" w:rsidR="004367DF" w:rsidRPr="002A4314" w:rsidRDefault="004367DF" w:rsidP="002A4314">
      <w:pPr>
        <w:pStyle w:val="paragrafostandard"/>
        <w:ind w:left="720"/>
        <w:rPr>
          <w:rFonts w:ascii="Courier New" w:hAnsi="Courier New" w:cs="Courier New"/>
          <w:lang w:val="en-US"/>
        </w:rPr>
      </w:pPr>
      <w:r w:rsidRPr="002A4314">
        <w:rPr>
          <w:rFonts w:ascii="Courier New" w:hAnsi="Courier New" w:cs="Courier New"/>
          <w:lang w:val="en-US"/>
        </w:rPr>
        <w:t xml:space="preserve">  "dependencies": {</w:t>
      </w:r>
    </w:p>
    <w:p w14:paraId="38D652D4" w14:textId="14DFABB0" w:rsidR="004367DF" w:rsidRPr="002A4314" w:rsidRDefault="004367DF" w:rsidP="002A4314">
      <w:pPr>
        <w:pStyle w:val="paragrafostandard"/>
        <w:ind w:left="720"/>
        <w:rPr>
          <w:rFonts w:ascii="Courier New" w:hAnsi="Courier New" w:cs="Courier New"/>
          <w:b/>
          <w:bCs/>
        </w:rPr>
      </w:pPr>
      <w:r w:rsidRPr="002A4314">
        <w:rPr>
          <w:rFonts w:ascii="Courier New" w:hAnsi="Courier New" w:cs="Courier New"/>
          <w:b/>
          <w:bCs/>
        </w:rPr>
        <w:t xml:space="preserve">    "</w:t>
      </w:r>
      <w:r w:rsidR="002A4314" w:rsidRPr="002A4314">
        <w:rPr>
          <w:rFonts w:ascii="Courier New" w:hAnsi="Courier New" w:cs="Courier New"/>
          <w:b/>
          <w:bCs/>
        </w:rPr>
        <w:t>&lt;nome pacchetto&gt;</w:t>
      </w:r>
      <w:r w:rsidRPr="002A4314">
        <w:rPr>
          <w:rFonts w:ascii="Courier New" w:hAnsi="Courier New" w:cs="Courier New"/>
          <w:b/>
          <w:bCs/>
        </w:rPr>
        <w:t>": "</w:t>
      </w:r>
      <w:r w:rsidR="002A4314" w:rsidRPr="002A4314">
        <w:rPr>
          <w:rFonts w:ascii="Courier New" w:hAnsi="Courier New" w:cs="Courier New"/>
          <w:b/>
          <w:bCs/>
        </w:rPr>
        <w:t>&lt;versione (notazione SemVer major.minor.patch)&gt;</w:t>
      </w:r>
      <w:r w:rsidRPr="002A4314">
        <w:rPr>
          <w:rFonts w:ascii="Courier New" w:hAnsi="Courier New" w:cs="Courier New"/>
          <w:b/>
          <w:bCs/>
        </w:rPr>
        <w:t>"</w:t>
      </w:r>
    </w:p>
    <w:p w14:paraId="113462CA" w14:textId="77777777" w:rsidR="004367DF" w:rsidRPr="002A4314" w:rsidRDefault="004367DF" w:rsidP="002A4314">
      <w:pPr>
        <w:pStyle w:val="paragrafostandard"/>
        <w:ind w:left="720"/>
        <w:rPr>
          <w:rFonts w:ascii="Courier New" w:hAnsi="Courier New" w:cs="Courier New"/>
        </w:rPr>
      </w:pPr>
      <w:r w:rsidRPr="002A4314">
        <w:rPr>
          <w:rFonts w:ascii="Courier New" w:hAnsi="Courier New" w:cs="Courier New"/>
        </w:rPr>
        <w:t xml:space="preserve">  }</w:t>
      </w:r>
    </w:p>
    <w:p w14:paraId="27820EAE" w14:textId="380AC941" w:rsidR="004367DF" w:rsidRDefault="004367DF" w:rsidP="002A4314">
      <w:pPr>
        <w:pStyle w:val="paragrafostandard"/>
        <w:ind w:left="720"/>
        <w:rPr>
          <w:rFonts w:ascii="Courier New" w:hAnsi="Courier New" w:cs="Courier New"/>
        </w:rPr>
      </w:pPr>
      <w:r w:rsidRPr="002A4314">
        <w:rPr>
          <w:rFonts w:ascii="Courier New" w:hAnsi="Courier New" w:cs="Courier New"/>
        </w:rPr>
        <w:t>}</w:t>
      </w:r>
    </w:p>
    <w:p w14:paraId="0482E6B3" w14:textId="77777777" w:rsidR="002A4314" w:rsidRDefault="002A4314" w:rsidP="002A4314">
      <w:pPr>
        <w:pStyle w:val="paragrafostandard"/>
        <w:ind w:left="720"/>
        <w:rPr>
          <w:rFonts w:ascii="Courier New" w:hAnsi="Courier New" w:cs="Courier New"/>
        </w:rPr>
      </w:pPr>
    </w:p>
    <w:p w14:paraId="6D29F1C7" w14:textId="77777777" w:rsidR="002A4314" w:rsidRDefault="002A4314" w:rsidP="002A4314">
      <w:pPr>
        <w:pStyle w:val="paragrafostandard"/>
        <w:ind w:left="720"/>
      </w:pPr>
    </w:p>
    <w:p w14:paraId="3F60B054" w14:textId="2688673D" w:rsidR="004367DF" w:rsidRDefault="004367DF" w:rsidP="00F46FA5">
      <w:pPr>
        <w:pStyle w:val="TITOLOPAR"/>
      </w:pPr>
      <w:r>
        <w:lastRenderedPageBreak/>
        <w:t>Creare una semplice applicazione con Express.js</w:t>
      </w:r>
    </w:p>
    <w:p w14:paraId="3022A59A" w14:textId="26676A13" w:rsidR="004367DF" w:rsidRDefault="004367DF" w:rsidP="004367DF">
      <w:pPr>
        <w:pStyle w:val="paragrafostandard"/>
      </w:pPr>
      <w:r>
        <w:t>Express è un framework minimalista per Node.js che semplifica la gestione delle rotte e delle richieste HTTP.</w:t>
      </w:r>
    </w:p>
    <w:p w14:paraId="3BBAD2ED" w14:textId="2CF74D90" w:rsidR="004367DF" w:rsidRDefault="004367DF" w:rsidP="004367DF">
      <w:pPr>
        <w:pStyle w:val="paragrafostandard"/>
      </w:pPr>
      <w:r>
        <w:t>Installa Express nel tuo progetto:</w:t>
      </w:r>
      <w:r w:rsidR="008413F2">
        <w:t xml:space="preserve"> </w:t>
      </w:r>
      <w:r w:rsidR="008413F2" w:rsidRPr="008413F2">
        <w:rPr>
          <w:b/>
          <w:bCs/>
        </w:rPr>
        <w:t>npm install express</w:t>
      </w:r>
    </w:p>
    <w:p w14:paraId="001D8926" w14:textId="77777777" w:rsidR="004367DF" w:rsidRDefault="004367DF" w:rsidP="004367DF">
      <w:pPr>
        <w:pStyle w:val="paragrafostandard"/>
      </w:pPr>
      <w:r>
        <w:t>Ecco un esempio di come creare un server base con Express:</w:t>
      </w:r>
    </w:p>
    <w:p w14:paraId="6BA819EB" w14:textId="62046D7A" w:rsidR="004367DF" w:rsidRDefault="008413F2" w:rsidP="004367DF">
      <w:pPr>
        <w:pStyle w:val="paragrafostandard"/>
      </w:pPr>
      <w:r w:rsidRPr="008413F2">
        <w:drawing>
          <wp:inline distT="0" distB="0" distL="0" distR="0" wp14:anchorId="5EE8BB28" wp14:editId="2824E8C5">
            <wp:extent cx="4257675" cy="1706589"/>
            <wp:effectExtent l="0" t="0" r="0" b="8255"/>
            <wp:docPr id="185350762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07629" name="Picture 1" descr="A computer screen with text&#10;&#10;AI-generated content may be incorrect."/>
                    <pic:cNvPicPr/>
                  </pic:nvPicPr>
                  <pic:blipFill>
                    <a:blip r:embed="rId12"/>
                    <a:stretch>
                      <a:fillRect/>
                    </a:stretch>
                  </pic:blipFill>
                  <pic:spPr>
                    <a:xfrm>
                      <a:off x="0" y="0"/>
                      <a:ext cx="4275564" cy="1713759"/>
                    </a:xfrm>
                    <a:prstGeom prst="rect">
                      <a:avLst/>
                    </a:prstGeom>
                  </pic:spPr>
                </pic:pic>
              </a:graphicData>
            </a:graphic>
          </wp:inline>
        </w:drawing>
      </w:r>
    </w:p>
    <w:p w14:paraId="2AF74A7A" w14:textId="70C51A2E" w:rsidR="004367DF" w:rsidRDefault="004367DF" w:rsidP="004367DF">
      <w:pPr>
        <w:pStyle w:val="paragrafostandard"/>
      </w:pPr>
      <w:r>
        <w:t>Salva questo file come `index.js` e avvia il server con:</w:t>
      </w:r>
      <w:r w:rsidR="008413F2">
        <w:t xml:space="preserve"> </w:t>
      </w:r>
      <w:r w:rsidR="008413F2" w:rsidRPr="008413F2">
        <w:rPr>
          <w:b/>
          <w:bCs/>
        </w:rPr>
        <w:t>node index.js</w:t>
      </w:r>
    </w:p>
    <w:p w14:paraId="114F9155" w14:textId="101FBF37" w:rsidR="004367DF" w:rsidRDefault="004367DF" w:rsidP="004367DF">
      <w:pPr>
        <w:pStyle w:val="paragrafostandard"/>
      </w:pPr>
      <w:r>
        <w:t xml:space="preserve">Puoi aprire un browser e </w:t>
      </w:r>
      <w:r w:rsidR="008413F2">
        <w:t xml:space="preserve">navigare all’indirizzo </w:t>
      </w:r>
      <w:r w:rsidRPr="008413F2">
        <w:rPr>
          <w:u w:val="single"/>
        </w:rPr>
        <w:t>http://localhost:3000</w:t>
      </w:r>
      <w:r>
        <w:t xml:space="preserve"> per vedere il risultato.</w:t>
      </w:r>
    </w:p>
    <w:p w14:paraId="00E055FD" w14:textId="44B723CE" w:rsidR="00F46FA5" w:rsidRDefault="002A4314" w:rsidP="00F46FA5">
      <w:pPr>
        <w:pStyle w:val="TITOLOPAR"/>
      </w:pPr>
      <w:r>
        <w:t>Asincronia</w:t>
      </w:r>
    </w:p>
    <w:p w14:paraId="394F75B2" w14:textId="77777777" w:rsidR="00F46FA5" w:rsidRDefault="00F46FA5" w:rsidP="00F46FA5">
      <w:pPr>
        <w:pStyle w:val="paragrafostandard"/>
      </w:pPr>
      <w:r>
        <w:t>Node.js utilizza un modello di I/O non bloccante, il che significa che può gestire più operazioni simultaneamente senza fermarsi. Questo è un elemento cruciale per la performance di applicazioni di rete.</w:t>
      </w:r>
    </w:p>
    <w:p w14:paraId="3862FCA4" w14:textId="77777777" w:rsidR="00F46FA5" w:rsidRDefault="00F46FA5" w:rsidP="00F46FA5">
      <w:pPr>
        <w:pStyle w:val="TITOLOSOTTOPAR"/>
      </w:pPr>
      <w:r>
        <w:t>Event Loop</w:t>
      </w:r>
    </w:p>
    <w:p w14:paraId="12CCB2A9" w14:textId="7B683A50" w:rsidR="00F46FA5" w:rsidRPr="00F46FA5" w:rsidRDefault="00F46FA5" w:rsidP="00F46FA5">
      <w:pPr>
        <w:pStyle w:val="paragrafostandard"/>
      </w:pPr>
      <w:r w:rsidRPr="00F46FA5">
        <w:t>In Node.js, l'</w:t>
      </w:r>
      <w:r w:rsidRPr="00F46FA5">
        <w:rPr>
          <w:b/>
          <w:bCs/>
        </w:rPr>
        <w:t>event loop</w:t>
      </w:r>
      <w:r w:rsidRPr="00F46FA5">
        <w:t xml:space="preserve"> è il meccanismo che gestisce l'esecuzione di codice asincrono. Poiché Node.js è </w:t>
      </w:r>
      <w:r w:rsidRPr="00F46FA5">
        <w:rPr>
          <w:b/>
          <w:bCs/>
        </w:rPr>
        <w:t>monot</w:t>
      </w:r>
      <w:r>
        <w:rPr>
          <w:b/>
          <w:bCs/>
        </w:rPr>
        <w:t>hread</w:t>
      </w:r>
      <w:r w:rsidRPr="00F46FA5">
        <w:t xml:space="preserve"> (cioè esegue un solo thread per volta), l'event loop permette di gestire operazioni come la lettura di file, le richieste HTTP, o operazioni di I/O senza bloccare l'esecuzione del programma.</w:t>
      </w:r>
    </w:p>
    <w:p w14:paraId="51EEBF68" w14:textId="77777777" w:rsidR="00F46FA5" w:rsidRPr="00F46FA5" w:rsidRDefault="00F46FA5" w:rsidP="00F46FA5">
      <w:pPr>
        <w:pStyle w:val="paragrafostandard"/>
      </w:pPr>
      <w:r w:rsidRPr="00F46FA5">
        <w:t>Quando viene chiamata una funzione asincrona (ad esempio, una lettura di file), Node.js la mette in una coda, permettendo al programma di continuare a eseguire altre operazioni. Una volta completata l'operazione, la funzione di callback associata viene eseguita. Questo processo permette di gestire molte operazioni contemporaneamente, senza bloccare il flusso principale dell'applicazione.</w:t>
      </w:r>
    </w:p>
    <w:p w14:paraId="45440143" w14:textId="012E82F1" w:rsidR="008413F2" w:rsidRDefault="008413F2" w:rsidP="008413F2">
      <w:pPr>
        <w:pStyle w:val="TITOLOSOTTOPAR"/>
      </w:pPr>
      <w:r>
        <w:t>Uso delle callback (deprecate)</w:t>
      </w:r>
    </w:p>
    <w:p w14:paraId="478B6800" w14:textId="0E9A5325" w:rsidR="00F46FA5" w:rsidRPr="00F46FA5" w:rsidRDefault="00F46FA5" w:rsidP="008413F2">
      <w:pPr>
        <w:pStyle w:val="paragrafostandard"/>
      </w:pPr>
      <w:r w:rsidRPr="00F46FA5">
        <w:t>Le callback sono funzioni passate come argomenti ad altre funzioni e vengono chiamate quando l'operazione asincrona è completata. Vengono utilizzate per gestire risultati o errori delle operazioni asincrone. Tuttavia, l'uso eccessivo di callback può portare al fenomeno chiamato callback hell, che rende il codice difficile da leggere e mantenere</w:t>
      </w:r>
    </w:p>
    <w:p w14:paraId="588FADBE" w14:textId="77777777" w:rsidR="008413F2" w:rsidRDefault="008413F2" w:rsidP="008413F2">
      <w:pPr>
        <w:pStyle w:val="paragrafostandard"/>
      </w:pPr>
    </w:p>
    <w:p w14:paraId="1B0946B0" w14:textId="77777777" w:rsidR="008413F2" w:rsidRDefault="008413F2" w:rsidP="008413F2">
      <w:pPr>
        <w:pStyle w:val="paragrafostandard"/>
      </w:pPr>
      <w:r>
        <w:t>Un esempio semplice:</w:t>
      </w:r>
    </w:p>
    <w:p w14:paraId="4DE9A0A8" w14:textId="5248C43D" w:rsidR="008413F2" w:rsidRDefault="008413F2" w:rsidP="008413F2">
      <w:pPr>
        <w:pStyle w:val="paragrafostandard"/>
      </w:pPr>
      <w:r w:rsidRPr="008413F2">
        <w:drawing>
          <wp:inline distT="0" distB="0" distL="0" distR="0" wp14:anchorId="4C9D44CE" wp14:editId="7CE3DD02">
            <wp:extent cx="3972194" cy="1590675"/>
            <wp:effectExtent l="0" t="0" r="9525" b="0"/>
            <wp:docPr id="6756234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23408" name="Picture 1" descr="A screen shot of a computer program&#10;&#10;AI-generated content may be incorrect."/>
                    <pic:cNvPicPr/>
                  </pic:nvPicPr>
                  <pic:blipFill>
                    <a:blip r:embed="rId13"/>
                    <a:stretch>
                      <a:fillRect/>
                    </a:stretch>
                  </pic:blipFill>
                  <pic:spPr>
                    <a:xfrm>
                      <a:off x="0" y="0"/>
                      <a:ext cx="3980054" cy="1593822"/>
                    </a:xfrm>
                    <a:prstGeom prst="rect">
                      <a:avLst/>
                    </a:prstGeom>
                  </pic:spPr>
                </pic:pic>
              </a:graphicData>
            </a:graphic>
          </wp:inline>
        </w:drawing>
      </w:r>
    </w:p>
    <w:p w14:paraId="384785F9" w14:textId="24787EE2" w:rsidR="008413F2" w:rsidRPr="008413F2" w:rsidRDefault="008413F2" w:rsidP="008413F2">
      <w:pPr>
        <w:pStyle w:val="paragrafostandard"/>
      </w:pPr>
      <w:r>
        <w:lastRenderedPageBreak/>
        <w:t>In questo caso, la funzione di callback viene eseguita quando readFile ha finito di leggere il file, gestendo sia l'errore che il risultato.</w:t>
      </w:r>
    </w:p>
    <w:p w14:paraId="112F5DA1" w14:textId="061634E9" w:rsidR="004367DF" w:rsidRDefault="004367DF" w:rsidP="004367DF">
      <w:pPr>
        <w:pStyle w:val="TITOLOSOTTOPAR"/>
      </w:pPr>
      <w:r>
        <w:t>Uso delle Promesse</w:t>
      </w:r>
    </w:p>
    <w:p w14:paraId="71D203C0" w14:textId="3BFABF2E" w:rsidR="00F46FA5" w:rsidRDefault="00F46FA5" w:rsidP="004367DF">
      <w:pPr>
        <w:pStyle w:val="paragrafostandard"/>
      </w:pPr>
      <w:r w:rsidRPr="00F46FA5">
        <w:t xml:space="preserve">Le </w:t>
      </w:r>
      <w:r w:rsidRPr="00F46FA5">
        <w:rPr>
          <w:b/>
          <w:bCs/>
        </w:rPr>
        <w:t>promise</w:t>
      </w:r>
      <w:r w:rsidRPr="00F46FA5">
        <w:t xml:space="preserve"> rappresentano un valore che potrebbe essere disponibile ora, in futuro o mai. Sono un modo più elegante di gestire il flusso asincrono rispetto alle callback, evitando il "callback hell". Una </w:t>
      </w:r>
      <w:r w:rsidRPr="00F46FA5">
        <w:rPr>
          <w:b/>
          <w:bCs/>
        </w:rPr>
        <w:t>promise</w:t>
      </w:r>
      <w:r w:rsidRPr="00F46FA5">
        <w:t xml:space="preserve"> ha tre stati: </w:t>
      </w:r>
      <w:r w:rsidRPr="00F46FA5">
        <w:rPr>
          <w:b/>
          <w:bCs/>
        </w:rPr>
        <w:t>pending</w:t>
      </w:r>
      <w:r w:rsidRPr="00F46FA5">
        <w:t xml:space="preserve"> (in attesa), </w:t>
      </w:r>
      <w:r w:rsidRPr="00F46FA5">
        <w:rPr>
          <w:b/>
          <w:bCs/>
        </w:rPr>
        <w:t>resolved</w:t>
      </w:r>
      <w:r w:rsidRPr="00F46FA5">
        <w:t xml:space="preserve"> (risolta) e </w:t>
      </w:r>
      <w:r w:rsidRPr="00F46FA5">
        <w:rPr>
          <w:b/>
          <w:bCs/>
        </w:rPr>
        <w:t>rejected</w:t>
      </w:r>
      <w:r w:rsidRPr="00F46FA5">
        <w:t xml:space="preserve"> (rifiutata). Puoi usare i </w:t>
      </w:r>
      <w:r w:rsidRPr="00F46FA5">
        <w:t>metodi</w:t>
      </w:r>
      <w:r>
        <w:t xml:space="preserve"> </w:t>
      </w:r>
      <w:r w:rsidRPr="00F46FA5">
        <w:t>.then</w:t>
      </w:r>
      <w:r w:rsidRPr="00F46FA5">
        <w:t>() e .catch() per gestire il risultato</w:t>
      </w:r>
      <w:r>
        <w:t xml:space="preserve"> (il codice al suo interno verrà eseguito quando la promessa sarà risolta)</w:t>
      </w:r>
      <w:r w:rsidRPr="00F46FA5">
        <w:t xml:space="preserve"> o l'errore</w:t>
      </w:r>
      <w:r>
        <w:t xml:space="preserve"> (</w:t>
      </w:r>
      <w:r>
        <w:t xml:space="preserve">il codice al suo interno verrà eseguito quando la promessa </w:t>
      </w:r>
      <w:r>
        <w:t>verrà</w:t>
      </w:r>
      <w:r>
        <w:t xml:space="preserve"> </w:t>
      </w:r>
      <w:r>
        <w:t>rifiutata o in errore)</w:t>
      </w:r>
      <w:r w:rsidR="004367DF">
        <w:t>.</w:t>
      </w:r>
    </w:p>
    <w:p w14:paraId="7051E6E1" w14:textId="77777777" w:rsidR="002A4314" w:rsidRDefault="002A4314" w:rsidP="004367DF">
      <w:pPr>
        <w:pStyle w:val="paragrafostandard"/>
      </w:pPr>
    </w:p>
    <w:p w14:paraId="1686A99E" w14:textId="4D1D18EC" w:rsidR="004367DF" w:rsidRDefault="000722D7" w:rsidP="004367DF">
      <w:pPr>
        <w:pStyle w:val="paragrafostandard"/>
      </w:pPr>
      <w:r w:rsidRPr="000722D7">
        <w:drawing>
          <wp:inline distT="0" distB="0" distL="0" distR="0" wp14:anchorId="63659CC0" wp14:editId="3AFCA07E">
            <wp:extent cx="3981450" cy="1780540"/>
            <wp:effectExtent l="0" t="0" r="0" b="0"/>
            <wp:docPr id="15934544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4418" name="Picture 1" descr="A screen shot of a computer program&#10;&#10;AI-generated content may be incorrect."/>
                    <pic:cNvPicPr/>
                  </pic:nvPicPr>
                  <pic:blipFill>
                    <a:blip r:embed="rId14"/>
                    <a:stretch>
                      <a:fillRect/>
                    </a:stretch>
                  </pic:blipFill>
                  <pic:spPr>
                    <a:xfrm>
                      <a:off x="0" y="0"/>
                      <a:ext cx="3995591" cy="1786864"/>
                    </a:xfrm>
                    <a:prstGeom prst="rect">
                      <a:avLst/>
                    </a:prstGeom>
                  </pic:spPr>
                </pic:pic>
              </a:graphicData>
            </a:graphic>
          </wp:inline>
        </w:drawing>
      </w:r>
    </w:p>
    <w:p w14:paraId="62A5A487" w14:textId="59CA0B6E" w:rsidR="004367DF" w:rsidRDefault="004367DF" w:rsidP="004367DF">
      <w:pPr>
        <w:pStyle w:val="TITOLOSOTTOPAR"/>
      </w:pPr>
      <w:r>
        <w:t>Utilizzo di `async/await`</w:t>
      </w:r>
    </w:p>
    <w:p w14:paraId="07A5AC68" w14:textId="7C760091" w:rsidR="004367DF" w:rsidRDefault="004367DF" w:rsidP="002A4314">
      <w:pPr>
        <w:pStyle w:val="paragrafostandard"/>
      </w:pPr>
      <w:r>
        <w:t xml:space="preserve">Un altro approccio per la gestione delle operazioni asincrone è tramite `async` e `await`, </w:t>
      </w:r>
      <w:r w:rsidR="00F46FA5" w:rsidRPr="00F46FA5">
        <w:t xml:space="preserve">è una sintassi più moderna e leggibile per lavorare con le promise. La parola chiave </w:t>
      </w:r>
      <w:r w:rsidR="00F46FA5" w:rsidRPr="00F46FA5">
        <w:rPr>
          <w:b/>
          <w:bCs/>
        </w:rPr>
        <w:t>async</w:t>
      </w:r>
      <w:r w:rsidR="00F46FA5" w:rsidRPr="00F46FA5">
        <w:t xml:space="preserve"> rende una funzione asincrona, e all'interno di questa funzione puoi usare </w:t>
      </w:r>
      <w:r w:rsidR="00F46FA5" w:rsidRPr="00F46FA5">
        <w:rPr>
          <w:b/>
          <w:bCs/>
        </w:rPr>
        <w:t>await</w:t>
      </w:r>
      <w:r w:rsidR="00F46FA5" w:rsidRPr="00F46FA5">
        <w:t xml:space="preserve"> per aspettare che una promise venga risolta. Questo approccio rende il codice asincrono simile a quello sincrono, migliorando la leggibilità e la manutenzione del codice</w:t>
      </w:r>
      <w:r w:rsidR="002A4314">
        <w:t>.</w:t>
      </w:r>
    </w:p>
    <w:p w14:paraId="73FD07B1" w14:textId="77777777" w:rsidR="002A4314" w:rsidRDefault="002A4314" w:rsidP="002A4314">
      <w:pPr>
        <w:pStyle w:val="paragrafostandard"/>
      </w:pPr>
    </w:p>
    <w:p w14:paraId="310C21DC" w14:textId="1E1D6FB6" w:rsidR="004367DF" w:rsidRDefault="000722D7" w:rsidP="004367DF">
      <w:pPr>
        <w:pStyle w:val="paragrafostandard"/>
      </w:pPr>
      <w:r w:rsidRPr="000722D7">
        <w:drawing>
          <wp:inline distT="0" distB="0" distL="0" distR="0" wp14:anchorId="6A535C07" wp14:editId="00EA64C8">
            <wp:extent cx="3890533" cy="1600200"/>
            <wp:effectExtent l="0" t="0" r="0" b="0"/>
            <wp:docPr id="17943502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0270" name="Picture 1" descr="A screen shot of a computer code&#10;&#10;AI-generated content may be incorrect."/>
                    <pic:cNvPicPr/>
                  </pic:nvPicPr>
                  <pic:blipFill>
                    <a:blip r:embed="rId15"/>
                    <a:stretch>
                      <a:fillRect/>
                    </a:stretch>
                  </pic:blipFill>
                  <pic:spPr>
                    <a:xfrm>
                      <a:off x="0" y="0"/>
                      <a:ext cx="3897180" cy="1602934"/>
                    </a:xfrm>
                    <a:prstGeom prst="rect">
                      <a:avLst/>
                    </a:prstGeom>
                  </pic:spPr>
                </pic:pic>
              </a:graphicData>
            </a:graphic>
          </wp:inline>
        </w:drawing>
      </w:r>
    </w:p>
    <w:p w14:paraId="397BC47F" w14:textId="77777777" w:rsidR="004367DF" w:rsidRDefault="004367DF" w:rsidP="004367DF">
      <w:pPr>
        <w:pStyle w:val="paragrafostandard"/>
      </w:pPr>
    </w:p>
    <w:p w14:paraId="21FAA7B4" w14:textId="0DA05F55" w:rsidR="004367DF" w:rsidRDefault="004367DF" w:rsidP="004367DF">
      <w:pPr>
        <w:pStyle w:val="TITOLOPAR"/>
      </w:pPr>
      <w:r>
        <w:t>Riferimenti Utili</w:t>
      </w:r>
    </w:p>
    <w:p w14:paraId="35A132FC" w14:textId="4D47A07A" w:rsidR="004367DF" w:rsidRDefault="004367DF" w:rsidP="004367DF">
      <w:pPr>
        <w:pStyle w:val="paragrafostandard"/>
      </w:pPr>
      <w:r>
        <w:t xml:space="preserve">- </w:t>
      </w:r>
      <w:hyperlink r:id="rId16" w:history="1">
        <w:r w:rsidRPr="000722D7">
          <w:rPr>
            <w:rStyle w:val="Hyperlink"/>
          </w:rPr>
          <w:t>Documentazione ufficiale di Node.js</w:t>
        </w:r>
      </w:hyperlink>
    </w:p>
    <w:p w14:paraId="042DCF7B" w14:textId="00298FED" w:rsidR="004367DF" w:rsidRDefault="004367DF" w:rsidP="004367DF">
      <w:pPr>
        <w:pStyle w:val="paragrafostandard"/>
      </w:pPr>
      <w:r>
        <w:t xml:space="preserve">- </w:t>
      </w:r>
      <w:hyperlink r:id="rId17" w:history="1">
        <w:r w:rsidRPr="000722D7">
          <w:rPr>
            <w:rStyle w:val="Hyperlink"/>
          </w:rPr>
          <w:t>Guida a Express.js</w:t>
        </w:r>
      </w:hyperlink>
    </w:p>
    <w:p w14:paraId="162BD205" w14:textId="4ADB5BAF" w:rsidR="00FD0BC3" w:rsidRPr="00FD0BC3" w:rsidRDefault="004367DF" w:rsidP="004367DF">
      <w:pPr>
        <w:pStyle w:val="paragrafostandard"/>
      </w:pPr>
      <w:r>
        <w:t xml:space="preserve">- </w:t>
      </w:r>
      <w:hyperlink r:id="rId18" w:history="1">
        <w:r w:rsidRPr="000722D7">
          <w:rPr>
            <w:rStyle w:val="Hyperlink"/>
          </w:rPr>
          <w:t>Documentazione di npm</w:t>
        </w:r>
      </w:hyperlink>
    </w:p>
    <w:sectPr w:rsidR="00FD0BC3" w:rsidRPr="00FD0BC3" w:rsidSect="0048035C">
      <w:headerReference w:type="default" r:id="rId19"/>
      <w:footerReference w:type="default" r:id="rId20"/>
      <w:headerReference w:type="first" r:id="rId21"/>
      <w:footerReference w:type="first" r:id="rId22"/>
      <w:pgSz w:w="11907" w:h="16839" w:code="9"/>
      <w:pgMar w:top="1701" w:right="851" w:bottom="680" w:left="85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CDBB4" w14:textId="77777777" w:rsidR="0002508B" w:rsidRDefault="0002508B" w:rsidP="001D1A6C">
      <w:pPr>
        <w:spacing w:after="0" w:line="240" w:lineRule="auto"/>
      </w:pPr>
      <w:r>
        <w:separator/>
      </w:r>
    </w:p>
  </w:endnote>
  <w:endnote w:type="continuationSeparator" w:id="0">
    <w:p w14:paraId="374A7702" w14:textId="77777777" w:rsidR="0002508B" w:rsidRDefault="0002508B" w:rsidP="001D1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7B0CD" w14:textId="77777777" w:rsidR="00383550" w:rsidRPr="00E40BC8" w:rsidRDefault="00383550" w:rsidP="00383550">
    <w:pPr>
      <w:spacing w:after="0" w:line="276" w:lineRule="auto"/>
      <w:jc w:val="both"/>
      <w:rPr>
        <w:rFonts w:eastAsia="Arial" w:cstheme="minorHAnsi"/>
        <w:b/>
        <w:sz w:val="16"/>
        <w:szCs w:val="16"/>
        <w:lang w:val="it-IT"/>
      </w:rPr>
    </w:pPr>
    <w:r w:rsidRPr="00E40BC8">
      <w:rPr>
        <w:rFonts w:eastAsia="Arial" w:cstheme="minorHAnsi"/>
        <w:b/>
        <w:sz w:val="16"/>
        <w:szCs w:val="16"/>
        <w:lang w:val="it-IT"/>
      </w:rPr>
      <w:t xml:space="preserve">Elmec S.p.A. </w:t>
    </w:r>
    <w:r w:rsidRPr="00E40BC8">
      <w:rPr>
        <w:rFonts w:eastAsia="Arial" w:cstheme="minorHAnsi"/>
        <w:b/>
        <w:sz w:val="16"/>
        <w:szCs w:val="16"/>
        <w:lang w:val="it-IT"/>
      </w:rPr>
      <w:ptab w:relativeTo="margin" w:alignment="right" w:leader="none"/>
    </w:r>
    <w:r w:rsidRPr="00E40BC8">
      <w:rPr>
        <w:rFonts w:eastAsia="Arial" w:cstheme="minorHAnsi"/>
        <w:b/>
        <w:sz w:val="16"/>
        <w:szCs w:val="16"/>
        <w:lang w:val="it-IT"/>
      </w:rPr>
      <w:t xml:space="preserve">Pag. </w:t>
    </w:r>
    <w:sdt>
      <w:sdtPr>
        <w:rPr>
          <w:rFonts w:cstheme="minorHAnsi"/>
          <w:b/>
          <w:sz w:val="16"/>
          <w:szCs w:val="16"/>
        </w:rPr>
        <w:id w:val="197599149"/>
        <w:docPartObj>
          <w:docPartGallery w:val="Page Numbers (Bottom of Page)"/>
          <w:docPartUnique/>
        </w:docPartObj>
      </w:sdtPr>
      <w:sdtContent>
        <w:r w:rsidRPr="00E40BC8">
          <w:rPr>
            <w:rFonts w:cstheme="minorHAnsi"/>
            <w:b/>
            <w:sz w:val="16"/>
            <w:szCs w:val="16"/>
          </w:rPr>
          <w:fldChar w:fldCharType="begin"/>
        </w:r>
        <w:r w:rsidRPr="00E40BC8">
          <w:rPr>
            <w:rFonts w:cstheme="minorHAnsi"/>
            <w:b/>
            <w:sz w:val="16"/>
            <w:szCs w:val="16"/>
            <w:lang w:val="it-IT"/>
          </w:rPr>
          <w:instrText>PAGE   \* MERGEFORMAT</w:instrText>
        </w:r>
        <w:r w:rsidRPr="00E40BC8">
          <w:rPr>
            <w:rFonts w:cstheme="minorHAnsi"/>
            <w:b/>
            <w:sz w:val="16"/>
            <w:szCs w:val="16"/>
          </w:rPr>
          <w:fldChar w:fldCharType="separate"/>
        </w:r>
        <w:r w:rsidRPr="00383550">
          <w:rPr>
            <w:rFonts w:cstheme="minorHAnsi"/>
            <w:b/>
            <w:sz w:val="16"/>
            <w:szCs w:val="16"/>
            <w:lang w:val="it-IT"/>
          </w:rPr>
          <w:t>3</w:t>
        </w:r>
        <w:r w:rsidRPr="00E40BC8">
          <w:rPr>
            <w:rFonts w:cstheme="minorHAnsi"/>
            <w:b/>
            <w:sz w:val="16"/>
            <w:szCs w:val="16"/>
          </w:rPr>
          <w:fldChar w:fldCharType="end"/>
        </w:r>
        <w:r w:rsidRPr="00E40BC8">
          <w:rPr>
            <w:rFonts w:cstheme="minorHAnsi"/>
            <w:b/>
            <w:sz w:val="16"/>
            <w:szCs w:val="16"/>
            <w:lang w:val="it-IT"/>
          </w:rPr>
          <w:t xml:space="preserve"> di </w:t>
        </w:r>
        <w:r w:rsidRPr="00E40BC8">
          <w:rPr>
            <w:rFonts w:cstheme="minorHAnsi"/>
            <w:b/>
            <w:sz w:val="16"/>
            <w:szCs w:val="16"/>
            <w:lang w:val="it-IT"/>
          </w:rPr>
          <w:fldChar w:fldCharType="begin"/>
        </w:r>
        <w:r w:rsidRPr="00E40BC8">
          <w:rPr>
            <w:rFonts w:cstheme="minorHAnsi"/>
            <w:b/>
            <w:sz w:val="16"/>
            <w:szCs w:val="16"/>
            <w:lang w:val="it-IT"/>
          </w:rPr>
          <w:instrText xml:space="preserve"> NUMPAGES  \* Arabic  \* MERGEFORMAT </w:instrText>
        </w:r>
        <w:r w:rsidRPr="00E40BC8">
          <w:rPr>
            <w:rFonts w:cstheme="minorHAnsi"/>
            <w:b/>
            <w:sz w:val="16"/>
            <w:szCs w:val="16"/>
            <w:lang w:val="it-IT"/>
          </w:rPr>
          <w:fldChar w:fldCharType="separate"/>
        </w:r>
        <w:r>
          <w:rPr>
            <w:rFonts w:cstheme="minorHAnsi"/>
            <w:b/>
            <w:sz w:val="16"/>
            <w:szCs w:val="16"/>
            <w:lang w:val="it-IT"/>
          </w:rPr>
          <w:t>5</w:t>
        </w:r>
        <w:r w:rsidRPr="00E40BC8">
          <w:rPr>
            <w:rFonts w:cstheme="minorHAnsi"/>
            <w:b/>
            <w:sz w:val="16"/>
            <w:szCs w:val="16"/>
            <w:lang w:val="it-IT"/>
          </w:rPr>
          <w:fldChar w:fldCharType="end"/>
        </w:r>
      </w:sdtContent>
    </w:sdt>
  </w:p>
  <w:p w14:paraId="71C812A7" w14:textId="77777777" w:rsidR="00FB31DE" w:rsidRPr="0048035C" w:rsidRDefault="00FB31DE">
    <w:pPr>
      <w:pStyle w:val="Footer"/>
      <w:rPr>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A7F87" w14:textId="77777777" w:rsidR="002925D0" w:rsidRPr="00BE0F49" w:rsidRDefault="002925D0" w:rsidP="002925D0">
    <w:pPr>
      <w:spacing w:after="0" w:line="276" w:lineRule="auto"/>
      <w:jc w:val="both"/>
      <w:rPr>
        <w:rFonts w:ascii="Arial" w:eastAsia="Arial" w:hAnsi="Arial" w:cs="Arial"/>
        <w:color w:val="646567"/>
        <w:sz w:val="16"/>
        <w:szCs w:val="16"/>
        <w:lang w:val="it-IT"/>
      </w:rPr>
    </w:pPr>
    <w:r w:rsidRPr="00BE0F49">
      <w:rPr>
        <w:rFonts w:ascii="Arial" w:eastAsia="Arial" w:hAnsi="Arial" w:cs="Arial"/>
        <w:b/>
        <w:color w:val="646567"/>
        <w:sz w:val="16"/>
        <w:szCs w:val="16"/>
        <w:lang w:val="it-IT"/>
      </w:rPr>
      <w:t xml:space="preserve">Elmec S.p.A. </w:t>
    </w:r>
  </w:p>
  <w:p w14:paraId="4A2B0E26" w14:textId="77777777" w:rsidR="00FB31DE" w:rsidRPr="00BE0F49" w:rsidRDefault="002925D0" w:rsidP="002925D0">
    <w:pPr>
      <w:spacing w:after="0" w:line="240" w:lineRule="auto"/>
      <w:jc w:val="both"/>
      <w:rPr>
        <w:rFonts w:ascii="Arial" w:eastAsia="Arial" w:hAnsi="Arial" w:cs="Arial"/>
        <w:color w:val="646567"/>
        <w:sz w:val="16"/>
        <w:szCs w:val="16"/>
        <w:lang w:val="it-IT"/>
      </w:rPr>
    </w:pPr>
    <w:r w:rsidRPr="002925D0">
      <w:rPr>
        <w:rFonts w:ascii="Lato" w:eastAsia="Arial" w:hAnsi="Lato" w:cs="Arial"/>
        <w:color w:val="646567"/>
        <w:sz w:val="16"/>
        <w:szCs w:val="16"/>
        <w:lang w:val="it-IT"/>
      </w:rPr>
      <w:t xml:space="preserve"> </w:t>
    </w:r>
    <w:r w:rsidRPr="002925D0">
      <w:rPr>
        <w:rFonts w:ascii="Lato" w:eastAsia="Arial" w:hAnsi="Lato" w:cs="Arial"/>
        <w:color w:val="646567"/>
        <w:sz w:val="16"/>
        <w:szCs w:val="16"/>
        <w:lang w:val="it-IT"/>
      </w:rPr>
      <w:br/>
    </w:r>
    <w:r w:rsidRPr="00BE0F49">
      <w:rPr>
        <w:rFonts w:ascii="Arial" w:eastAsia="Arial" w:hAnsi="Arial" w:cs="Arial"/>
        <w:color w:val="646567"/>
        <w:kern w:val="16"/>
        <w:sz w:val="16"/>
        <w:szCs w:val="16"/>
        <w:lang w:val="it-IT"/>
        <w14:numSpacing w14:val="tabular"/>
      </w:rPr>
      <w:t>Società con socio unico sottoposta ad attività di direzione e coordinamento da parte di HAS SPA | Capitale sociale int. versato Euro 120.000 | C.C.I.A.A. Varese R.E.A. n. 172686 | Codice Fiscale/Partita IVA 01315110120 | Via Pret, 1 - 21020 Brunello (VA) | Tel. 0332 802111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DB69A" w14:textId="77777777" w:rsidR="0002508B" w:rsidRDefault="0002508B" w:rsidP="001D1A6C">
      <w:pPr>
        <w:spacing w:after="0" w:line="240" w:lineRule="auto"/>
      </w:pPr>
      <w:r>
        <w:separator/>
      </w:r>
    </w:p>
  </w:footnote>
  <w:footnote w:type="continuationSeparator" w:id="0">
    <w:p w14:paraId="0782C74A" w14:textId="77777777" w:rsidR="0002508B" w:rsidRDefault="0002508B" w:rsidP="001D1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AED6B" w14:textId="24A48760" w:rsidR="001D1A6C" w:rsidRDefault="00383550" w:rsidP="0048035C">
    <w:pPr>
      <w:pStyle w:val="Header"/>
      <w:jc w:val="center"/>
    </w:pPr>
    <w:r>
      <w:rPr>
        <w:noProof/>
      </w:rPr>
      <w:drawing>
        <wp:inline distT="0" distB="0" distL="0" distR="0" wp14:anchorId="56EA355B" wp14:editId="35D37232">
          <wp:extent cx="6480175" cy="393693"/>
          <wp:effectExtent l="0" t="0" r="0" b="6985"/>
          <wp:docPr id="5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
                  <a:stretch>
                    <a:fillRect/>
                  </a:stretch>
                </pic:blipFill>
                <pic:spPr>
                  <a:xfrm>
                    <a:off x="0" y="0"/>
                    <a:ext cx="6480175" cy="39369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38145" w14:textId="22BA56B7" w:rsidR="00FB31DE" w:rsidRDefault="0048035C" w:rsidP="0048035C">
    <w:pPr>
      <w:pStyle w:val="Header"/>
      <w:jc w:val="center"/>
    </w:pPr>
    <w:r w:rsidRPr="0048035C">
      <w:rPr>
        <w:rFonts w:ascii="Lato" w:eastAsia="Calibri" w:hAnsi="Lato" w:cs="Times New Roman"/>
        <w:noProof/>
        <w:sz w:val="22"/>
        <w:szCs w:val="22"/>
      </w:rPr>
      <w:drawing>
        <wp:inline distT="0" distB="0" distL="0" distR="0" wp14:anchorId="619D5C4E" wp14:editId="6CEB1485">
          <wp:extent cx="1625600" cy="431784"/>
          <wp:effectExtent l="0" t="0" r="0" b="635"/>
          <wp:docPr id="4" name="Immagine 4" descr="Immagine che contiene testo, clipart, serviziodatavola, stovigl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 serviziodatavola, stoviglie&#10;&#10;Descrizione generata automaticamente"/>
                  <pic:cNvPicPr/>
                </pic:nvPicPr>
                <pic:blipFill>
                  <a:blip r:embed="rId1"/>
                  <a:stretch>
                    <a:fillRect/>
                  </a:stretch>
                </pic:blipFill>
                <pic:spPr>
                  <a:xfrm>
                    <a:off x="0" y="0"/>
                    <a:ext cx="1817675" cy="482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E26AA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944A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466C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C5EAC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1667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C2F6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3477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D4E0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5F4F2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CE0E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5667E"/>
    <w:multiLevelType w:val="hybridMultilevel"/>
    <w:tmpl w:val="53DEF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2C0FFF"/>
    <w:multiLevelType w:val="multilevel"/>
    <w:tmpl w:val="2FA66DC2"/>
    <w:lvl w:ilvl="0">
      <w:start w:val="1"/>
      <w:numFmt w:val="decimal"/>
      <w:pStyle w:val="TITOLO"/>
      <w:lvlText w:val="%1."/>
      <w:lvlJc w:val="left"/>
      <w:pPr>
        <w:ind w:left="360" w:hanging="360"/>
      </w:pPr>
      <w:rPr>
        <w:rFonts w:hint="default"/>
      </w:rPr>
    </w:lvl>
    <w:lvl w:ilvl="1">
      <w:start w:val="1"/>
      <w:numFmt w:val="decimal"/>
      <w:pStyle w:val="TITOLOPAR"/>
      <w:lvlText w:val="%1.%2."/>
      <w:lvlJc w:val="left"/>
      <w:pPr>
        <w:ind w:left="792" w:hanging="792"/>
      </w:pPr>
      <w:rPr>
        <w:rFonts w:hint="default"/>
      </w:rPr>
    </w:lvl>
    <w:lvl w:ilvl="2">
      <w:start w:val="1"/>
      <w:numFmt w:val="decimal"/>
      <w:pStyle w:val="TITOLOSOTTOPAR"/>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933106E"/>
    <w:multiLevelType w:val="hybridMultilevel"/>
    <w:tmpl w:val="63844C1E"/>
    <w:lvl w:ilvl="0" w:tplc="047EBF8E">
      <w:start w:val="1"/>
      <w:numFmt w:val="decimal"/>
      <w:lvlText w:val="%1."/>
      <w:lvlJc w:val="left"/>
      <w:pPr>
        <w:ind w:left="1080" w:hanging="720"/>
      </w:pPr>
      <w:rPr>
        <w:rFonts w:hint="default"/>
      </w:rPr>
    </w:lvl>
    <w:lvl w:ilvl="1" w:tplc="AED46B72">
      <w:start w:val="6"/>
      <w:numFmt w:val="bullet"/>
      <w:lvlText w:val=""/>
      <w:lvlJc w:val="left"/>
      <w:pPr>
        <w:ind w:left="1800" w:hanging="720"/>
      </w:pPr>
      <w:rPr>
        <w:rFonts w:ascii="Symbol" w:eastAsia="Calibr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EC27E5"/>
    <w:multiLevelType w:val="multilevel"/>
    <w:tmpl w:val="A094E42A"/>
    <w:lvl w:ilvl="0">
      <w:start w:val="1"/>
      <w:numFmt w:val="decimal"/>
      <w:lvlText w:val="%1."/>
      <w:lvlJc w:val="left"/>
      <w:pPr>
        <w:ind w:left="360" w:hanging="360"/>
      </w:pPr>
    </w:lvl>
    <w:lvl w:ilvl="1">
      <w:start w:val="1"/>
      <w:numFmt w:val="decimal"/>
      <w:pStyle w:val="Titolosottoparagrafo-numerato"/>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C02AC"/>
    <w:multiLevelType w:val="hybridMultilevel"/>
    <w:tmpl w:val="95BA8AD4"/>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C61CAB"/>
    <w:multiLevelType w:val="hybridMultilevel"/>
    <w:tmpl w:val="FA46F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B74699"/>
    <w:multiLevelType w:val="hybridMultilevel"/>
    <w:tmpl w:val="1C4E347A"/>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A77696"/>
    <w:multiLevelType w:val="hybridMultilevel"/>
    <w:tmpl w:val="AC167244"/>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484E54"/>
    <w:multiLevelType w:val="hybridMultilevel"/>
    <w:tmpl w:val="2ED27D92"/>
    <w:lvl w:ilvl="0" w:tplc="E8AA4E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D7B30"/>
    <w:multiLevelType w:val="hybridMultilevel"/>
    <w:tmpl w:val="6E6EF5C0"/>
    <w:lvl w:ilvl="0" w:tplc="047EBF8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256F8C"/>
    <w:multiLevelType w:val="hybridMultilevel"/>
    <w:tmpl w:val="5776CFD2"/>
    <w:lvl w:ilvl="0" w:tplc="66902E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F31630"/>
    <w:multiLevelType w:val="multilevel"/>
    <w:tmpl w:val="217CF7D0"/>
    <w:lvl w:ilvl="0">
      <w:start w:val="1"/>
      <w:numFmt w:val="decimal"/>
      <w:pStyle w:val="elenconumerato-normal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023A7E"/>
    <w:multiLevelType w:val="hybridMultilevel"/>
    <w:tmpl w:val="464A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A1E9D"/>
    <w:multiLevelType w:val="hybridMultilevel"/>
    <w:tmpl w:val="4BA8FEE8"/>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303755"/>
    <w:multiLevelType w:val="hybridMultilevel"/>
    <w:tmpl w:val="CE4E2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31484"/>
    <w:multiLevelType w:val="hybridMultilevel"/>
    <w:tmpl w:val="284E7B12"/>
    <w:lvl w:ilvl="0" w:tplc="DC36A408">
      <w:start w:val="1"/>
      <w:numFmt w:val="decimal"/>
      <w:pStyle w:val="titolosezione"/>
      <w:lvlText w:val="%1."/>
      <w:lvlJc w:val="left"/>
      <w:pPr>
        <w:ind w:left="44" w:hanging="360"/>
      </w:pPr>
      <w:rPr>
        <w:rFonts w:hint="default"/>
      </w:rPr>
    </w:lvl>
    <w:lvl w:ilvl="1" w:tplc="04100019" w:tentative="1">
      <w:start w:val="1"/>
      <w:numFmt w:val="lowerLetter"/>
      <w:lvlText w:val="%2."/>
      <w:lvlJc w:val="left"/>
      <w:pPr>
        <w:ind w:left="764" w:hanging="360"/>
      </w:pPr>
    </w:lvl>
    <w:lvl w:ilvl="2" w:tplc="0410001B" w:tentative="1">
      <w:start w:val="1"/>
      <w:numFmt w:val="lowerRoman"/>
      <w:lvlText w:val="%3."/>
      <w:lvlJc w:val="right"/>
      <w:pPr>
        <w:ind w:left="1484" w:hanging="180"/>
      </w:pPr>
    </w:lvl>
    <w:lvl w:ilvl="3" w:tplc="0410000F" w:tentative="1">
      <w:start w:val="1"/>
      <w:numFmt w:val="decimal"/>
      <w:lvlText w:val="%4."/>
      <w:lvlJc w:val="left"/>
      <w:pPr>
        <w:ind w:left="2204" w:hanging="360"/>
      </w:pPr>
    </w:lvl>
    <w:lvl w:ilvl="4" w:tplc="04100019" w:tentative="1">
      <w:start w:val="1"/>
      <w:numFmt w:val="lowerLetter"/>
      <w:lvlText w:val="%5."/>
      <w:lvlJc w:val="left"/>
      <w:pPr>
        <w:ind w:left="2924" w:hanging="360"/>
      </w:pPr>
    </w:lvl>
    <w:lvl w:ilvl="5" w:tplc="0410001B" w:tentative="1">
      <w:start w:val="1"/>
      <w:numFmt w:val="lowerRoman"/>
      <w:lvlText w:val="%6."/>
      <w:lvlJc w:val="right"/>
      <w:pPr>
        <w:ind w:left="3644" w:hanging="180"/>
      </w:pPr>
    </w:lvl>
    <w:lvl w:ilvl="6" w:tplc="0410000F" w:tentative="1">
      <w:start w:val="1"/>
      <w:numFmt w:val="decimal"/>
      <w:lvlText w:val="%7."/>
      <w:lvlJc w:val="left"/>
      <w:pPr>
        <w:ind w:left="4364" w:hanging="360"/>
      </w:pPr>
    </w:lvl>
    <w:lvl w:ilvl="7" w:tplc="04100019" w:tentative="1">
      <w:start w:val="1"/>
      <w:numFmt w:val="lowerLetter"/>
      <w:lvlText w:val="%8."/>
      <w:lvlJc w:val="left"/>
      <w:pPr>
        <w:ind w:left="5084" w:hanging="360"/>
      </w:pPr>
    </w:lvl>
    <w:lvl w:ilvl="8" w:tplc="0410001B" w:tentative="1">
      <w:start w:val="1"/>
      <w:numFmt w:val="lowerRoman"/>
      <w:lvlText w:val="%9."/>
      <w:lvlJc w:val="right"/>
      <w:pPr>
        <w:ind w:left="5804" w:hanging="180"/>
      </w:pPr>
    </w:lvl>
  </w:abstractNum>
  <w:abstractNum w:abstractNumId="26" w15:restartNumberingAfterBreak="0">
    <w:nsid w:val="411D4281"/>
    <w:multiLevelType w:val="hybridMultilevel"/>
    <w:tmpl w:val="E1700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577321"/>
    <w:multiLevelType w:val="multilevel"/>
    <w:tmpl w:val="E71A7E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2428CD"/>
    <w:multiLevelType w:val="hybridMultilevel"/>
    <w:tmpl w:val="A860E7F2"/>
    <w:lvl w:ilvl="0" w:tplc="DF1837CA">
      <w:start w:val="6"/>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41965"/>
    <w:multiLevelType w:val="hybridMultilevel"/>
    <w:tmpl w:val="E0DAB9F4"/>
    <w:lvl w:ilvl="0" w:tplc="3FD427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970619"/>
    <w:multiLevelType w:val="hybridMultilevel"/>
    <w:tmpl w:val="3052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5E12E4"/>
    <w:multiLevelType w:val="hybridMultilevel"/>
    <w:tmpl w:val="5588A4CA"/>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2D0886"/>
    <w:multiLevelType w:val="multilevel"/>
    <w:tmpl w:val="D3227A12"/>
    <w:lvl w:ilvl="0">
      <w:start w:val="1"/>
      <w:numFmt w:val="decimal"/>
      <w:pStyle w:val="titoloparagrafonumerato"/>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8322D33"/>
    <w:multiLevelType w:val="hybridMultilevel"/>
    <w:tmpl w:val="5660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D2C1F"/>
    <w:multiLevelType w:val="hybridMultilevel"/>
    <w:tmpl w:val="74403558"/>
    <w:lvl w:ilvl="0" w:tplc="01D0DA38">
      <w:start w:val="1"/>
      <w:numFmt w:val="decimal"/>
      <w:pStyle w:val="Titoloparagrafo-numerato"/>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C76BF3"/>
    <w:multiLevelType w:val="hybridMultilevel"/>
    <w:tmpl w:val="B32629EA"/>
    <w:lvl w:ilvl="0" w:tplc="5E4C192C">
      <w:start w:val="1"/>
      <w:numFmt w:val="bullet"/>
      <w:pStyle w:val="elencopuntatonorma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740F6"/>
    <w:multiLevelType w:val="multilevel"/>
    <w:tmpl w:val="9C40B9BE"/>
    <w:lvl w:ilvl="0">
      <w:start w:val="1"/>
      <w:numFmt w:val="lowerLetter"/>
      <w:pStyle w:val="elencopuntato-letter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EA68DA"/>
    <w:multiLevelType w:val="hybridMultilevel"/>
    <w:tmpl w:val="94308ADA"/>
    <w:lvl w:ilvl="0" w:tplc="E8AA4E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102AFB"/>
    <w:multiLevelType w:val="hybridMultilevel"/>
    <w:tmpl w:val="9CA84918"/>
    <w:lvl w:ilvl="0" w:tplc="047EBF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D02249"/>
    <w:multiLevelType w:val="multilevel"/>
    <w:tmpl w:val="18BAFE68"/>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32932578">
    <w:abstractNumId w:val="25"/>
  </w:num>
  <w:num w:numId="2" w16cid:durableId="38211359">
    <w:abstractNumId w:val="32"/>
  </w:num>
  <w:num w:numId="3" w16cid:durableId="236480722">
    <w:abstractNumId w:val="32"/>
  </w:num>
  <w:num w:numId="4" w16cid:durableId="1466653484">
    <w:abstractNumId w:val="32"/>
  </w:num>
  <w:num w:numId="5" w16cid:durableId="1792481186">
    <w:abstractNumId w:val="32"/>
  </w:num>
  <w:num w:numId="6" w16cid:durableId="264191000">
    <w:abstractNumId w:val="32"/>
  </w:num>
  <w:num w:numId="7" w16cid:durableId="2147356506">
    <w:abstractNumId w:val="22"/>
  </w:num>
  <w:num w:numId="8" w16cid:durableId="1559055326">
    <w:abstractNumId w:val="20"/>
  </w:num>
  <w:num w:numId="9" w16cid:durableId="790591810">
    <w:abstractNumId w:val="34"/>
  </w:num>
  <w:num w:numId="10" w16cid:durableId="740753796">
    <w:abstractNumId w:val="27"/>
  </w:num>
  <w:num w:numId="11" w16cid:durableId="512457838">
    <w:abstractNumId w:val="15"/>
  </w:num>
  <w:num w:numId="12" w16cid:durableId="1808626472">
    <w:abstractNumId w:val="35"/>
  </w:num>
  <w:num w:numId="13" w16cid:durableId="1423140646">
    <w:abstractNumId w:val="21"/>
  </w:num>
  <w:num w:numId="14" w16cid:durableId="149365679">
    <w:abstractNumId w:val="39"/>
  </w:num>
  <w:num w:numId="15" w16cid:durableId="188416533">
    <w:abstractNumId w:val="36"/>
  </w:num>
  <w:num w:numId="16" w16cid:durableId="955721581">
    <w:abstractNumId w:val="13"/>
  </w:num>
  <w:num w:numId="17" w16cid:durableId="1599367068">
    <w:abstractNumId w:val="9"/>
  </w:num>
  <w:num w:numId="18" w16cid:durableId="477457616">
    <w:abstractNumId w:val="8"/>
  </w:num>
  <w:num w:numId="19" w16cid:durableId="1918513945">
    <w:abstractNumId w:val="7"/>
  </w:num>
  <w:num w:numId="20" w16cid:durableId="1481342244">
    <w:abstractNumId w:val="6"/>
  </w:num>
  <w:num w:numId="21" w16cid:durableId="1008605801">
    <w:abstractNumId w:val="5"/>
  </w:num>
  <w:num w:numId="22" w16cid:durableId="481586957">
    <w:abstractNumId w:val="4"/>
  </w:num>
  <w:num w:numId="23" w16cid:durableId="1713728641">
    <w:abstractNumId w:val="3"/>
  </w:num>
  <w:num w:numId="24" w16cid:durableId="1540052849">
    <w:abstractNumId w:val="2"/>
  </w:num>
  <w:num w:numId="25" w16cid:durableId="280721424">
    <w:abstractNumId w:val="1"/>
  </w:num>
  <w:num w:numId="26" w16cid:durableId="539630194">
    <w:abstractNumId w:val="0"/>
  </w:num>
  <w:num w:numId="27" w16cid:durableId="1298610808">
    <w:abstractNumId w:val="11"/>
  </w:num>
  <w:num w:numId="28" w16cid:durableId="911887716">
    <w:abstractNumId w:val="30"/>
  </w:num>
  <w:num w:numId="29" w16cid:durableId="1421950215">
    <w:abstractNumId w:val="12"/>
  </w:num>
  <w:num w:numId="30" w16cid:durableId="15935731">
    <w:abstractNumId w:val="19"/>
  </w:num>
  <w:num w:numId="31" w16cid:durableId="142282293">
    <w:abstractNumId w:val="31"/>
  </w:num>
  <w:num w:numId="32" w16cid:durableId="728774045">
    <w:abstractNumId w:val="10"/>
  </w:num>
  <w:num w:numId="33" w16cid:durableId="856701283">
    <w:abstractNumId w:val="38"/>
  </w:num>
  <w:num w:numId="34" w16cid:durableId="1087459064">
    <w:abstractNumId w:val="23"/>
  </w:num>
  <w:num w:numId="35" w16cid:durableId="2087532892">
    <w:abstractNumId w:val="14"/>
  </w:num>
  <w:num w:numId="36" w16cid:durableId="925385509">
    <w:abstractNumId w:val="16"/>
  </w:num>
  <w:num w:numId="37" w16cid:durableId="395207668">
    <w:abstractNumId w:val="17"/>
  </w:num>
  <w:num w:numId="38" w16cid:durableId="1376810036">
    <w:abstractNumId w:val="24"/>
  </w:num>
  <w:num w:numId="39" w16cid:durableId="573009299">
    <w:abstractNumId w:val="18"/>
  </w:num>
  <w:num w:numId="40" w16cid:durableId="704722166">
    <w:abstractNumId w:val="37"/>
  </w:num>
  <w:num w:numId="41" w16cid:durableId="2106488316">
    <w:abstractNumId w:val="29"/>
  </w:num>
  <w:num w:numId="42" w16cid:durableId="84154782">
    <w:abstractNumId w:val="26"/>
  </w:num>
  <w:num w:numId="43" w16cid:durableId="811561446">
    <w:abstractNumId w:val="33"/>
  </w:num>
  <w:num w:numId="44" w16cid:durableId="8762357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4"/>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081"/>
    <w:rsid w:val="0002508B"/>
    <w:rsid w:val="0006190C"/>
    <w:rsid w:val="000722D7"/>
    <w:rsid w:val="00185DA5"/>
    <w:rsid w:val="00194C36"/>
    <w:rsid w:val="001D16BC"/>
    <w:rsid w:val="001D1A6C"/>
    <w:rsid w:val="001E647A"/>
    <w:rsid w:val="002459E5"/>
    <w:rsid w:val="002925D0"/>
    <w:rsid w:val="002A4314"/>
    <w:rsid w:val="002B1AD7"/>
    <w:rsid w:val="002C6D30"/>
    <w:rsid w:val="002F614F"/>
    <w:rsid w:val="002F789F"/>
    <w:rsid w:val="003119B5"/>
    <w:rsid w:val="00323177"/>
    <w:rsid w:val="00363885"/>
    <w:rsid w:val="00383550"/>
    <w:rsid w:val="003C5B0B"/>
    <w:rsid w:val="003D1AD9"/>
    <w:rsid w:val="003D4BF0"/>
    <w:rsid w:val="003E7812"/>
    <w:rsid w:val="004367DF"/>
    <w:rsid w:val="0044552D"/>
    <w:rsid w:val="00467081"/>
    <w:rsid w:val="00470877"/>
    <w:rsid w:val="004775FB"/>
    <w:rsid w:val="0048035C"/>
    <w:rsid w:val="00484A39"/>
    <w:rsid w:val="004A340A"/>
    <w:rsid w:val="004A73A6"/>
    <w:rsid w:val="004C0461"/>
    <w:rsid w:val="004D1938"/>
    <w:rsid w:val="004E4F5E"/>
    <w:rsid w:val="004F297E"/>
    <w:rsid w:val="0052424A"/>
    <w:rsid w:val="00524FC5"/>
    <w:rsid w:val="00526531"/>
    <w:rsid w:val="0054012D"/>
    <w:rsid w:val="00550923"/>
    <w:rsid w:val="005D4EA2"/>
    <w:rsid w:val="005E3420"/>
    <w:rsid w:val="0063120C"/>
    <w:rsid w:val="0064649E"/>
    <w:rsid w:val="00687E00"/>
    <w:rsid w:val="00694EB0"/>
    <w:rsid w:val="006B1BBA"/>
    <w:rsid w:val="006E5F64"/>
    <w:rsid w:val="00706347"/>
    <w:rsid w:val="007366F4"/>
    <w:rsid w:val="007529B7"/>
    <w:rsid w:val="007548E6"/>
    <w:rsid w:val="00770EF7"/>
    <w:rsid w:val="00803F58"/>
    <w:rsid w:val="008260C3"/>
    <w:rsid w:val="00832F68"/>
    <w:rsid w:val="008413F2"/>
    <w:rsid w:val="00865C1A"/>
    <w:rsid w:val="008707B2"/>
    <w:rsid w:val="008C2CF1"/>
    <w:rsid w:val="008F2265"/>
    <w:rsid w:val="00913465"/>
    <w:rsid w:val="0093409B"/>
    <w:rsid w:val="009352C3"/>
    <w:rsid w:val="00952EDD"/>
    <w:rsid w:val="00954ECD"/>
    <w:rsid w:val="00982376"/>
    <w:rsid w:val="009C7283"/>
    <w:rsid w:val="009D7AB5"/>
    <w:rsid w:val="009D7E2D"/>
    <w:rsid w:val="009E618E"/>
    <w:rsid w:val="00A0622B"/>
    <w:rsid w:val="00A07233"/>
    <w:rsid w:val="00A74A46"/>
    <w:rsid w:val="00AA1A60"/>
    <w:rsid w:val="00AB3437"/>
    <w:rsid w:val="00AB674F"/>
    <w:rsid w:val="00AE60C6"/>
    <w:rsid w:val="00AF673D"/>
    <w:rsid w:val="00B232B1"/>
    <w:rsid w:val="00B33332"/>
    <w:rsid w:val="00B5699E"/>
    <w:rsid w:val="00B861B3"/>
    <w:rsid w:val="00B874D7"/>
    <w:rsid w:val="00BA389F"/>
    <w:rsid w:val="00BA3FE5"/>
    <w:rsid w:val="00BC47FC"/>
    <w:rsid w:val="00BD00E0"/>
    <w:rsid w:val="00BD3854"/>
    <w:rsid w:val="00BD71D7"/>
    <w:rsid w:val="00BE0F49"/>
    <w:rsid w:val="00BF38E6"/>
    <w:rsid w:val="00C11A9F"/>
    <w:rsid w:val="00C77D57"/>
    <w:rsid w:val="00CC71A2"/>
    <w:rsid w:val="00CF0075"/>
    <w:rsid w:val="00CF1413"/>
    <w:rsid w:val="00D01958"/>
    <w:rsid w:val="00D0770A"/>
    <w:rsid w:val="00D25319"/>
    <w:rsid w:val="00D25487"/>
    <w:rsid w:val="00D347E2"/>
    <w:rsid w:val="00D42C80"/>
    <w:rsid w:val="00D4789B"/>
    <w:rsid w:val="00D83F9A"/>
    <w:rsid w:val="00DA6EC4"/>
    <w:rsid w:val="00DB2D1C"/>
    <w:rsid w:val="00DB7F37"/>
    <w:rsid w:val="00DC344D"/>
    <w:rsid w:val="00DE20FC"/>
    <w:rsid w:val="00E32857"/>
    <w:rsid w:val="00E43B0F"/>
    <w:rsid w:val="00E54885"/>
    <w:rsid w:val="00E63B06"/>
    <w:rsid w:val="00E8448F"/>
    <w:rsid w:val="00F02094"/>
    <w:rsid w:val="00F34195"/>
    <w:rsid w:val="00F46FA5"/>
    <w:rsid w:val="00F621D7"/>
    <w:rsid w:val="00FB31DE"/>
    <w:rsid w:val="00FC235E"/>
    <w:rsid w:val="00FC43B2"/>
    <w:rsid w:val="00FC7595"/>
    <w:rsid w:val="00FD0BC3"/>
    <w:rsid w:val="00FD4055"/>
    <w:rsid w:val="00FE1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19C2A"/>
  <w15:chartTrackingRefBased/>
  <w15:docId w15:val="{28AC5602-C8C1-4AFF-99DE-8BD18FA9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459E5"/>
  </w:style>
  <w:style w:type="paragraph" w:styleId="Heading1">
    <w:name w:val="heading 1"/>
    <w:basedOn w:val="Normal"/>
    <w:next w:val="Normal"/>
    <w:link w:val="Heading1Char"/>
    <w:uiPriority w:val="9"/>
    <w:semiHidden/>
    <w:rsid w:val="007366F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7366F4"/>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7366F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366F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366F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366F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366F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366F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366F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sommario-maiuscoletto"/>
    <w:next w:val="Normal"/>
    <w:autoRedefine/>
    <w:uiPriority w:val="39"/>
    <w:unhideWhenUsed/>
    <w:rsid w:val="009D7AB5"/>
    <w:pPr>
      <w:ind w:left="220"/>
    </w:pPr>
  </w:style>
  <w:style w:type="paragraph" w:styleId="TOC3">
    <w:name w:val="toc 3"/>
    <w:basedOn w:val="Normal"/>
    <w:next w:val="Normal"/>
    <w:autoRedefine/>
    <w:uiPriority w:val="39"/>
    <w:unhideWhenUsed/>
    <w:rsid w:val="009D7AB5"/>
    <w:pPr>
      <w:ind w:left="440"/>
    </w:pPr>
    <w:rPr>
      <w:rFonts w:ascii="Arial" w:hAnsi="Arial"/>
      <w:i/>
      <w:iCs/>
      <w:sz w:val="20"/>
      <w:szCs w:val="20"/>
      <w:lang w:val="it-IT"/>
    </w:rPr>
  </w:style>
  <w:style w:type="paragraph" w:styleId="TOC1">
    <w:name w:val="toc 1"/>
    <w:aliases w:val="sommario elmec spa"/>
    <w:basedOn w:val="Normal"/>
    <w:next w:val="Normal"/>
    <w:link w:val="TOC1Char"/>
    <w:autoRedefine/>
    <w:uiPriority w:val="39"/>
    <w:unhideWhenUsed/>
    <w:rsid w:val="00B232B1"/>
    <w:pPr>
      <w:tabs>
        <w:tab w:val="right" w:leader="dot" w:pos="10528"/>
      </w:tabs>
      <w:spacing w:before="120" w:after="120"/>
    </w:pPr>
    <w:rPr>
      <w:rFonts w:ascii="Arial" w:hAnsi="Arial"/>
      <w:b/>
      <w:bCs/>
      <w:caps/>
      <w:sz w:val="20"/>
      <w:szCs w:val="20"/>
    </w:rPr>
  </w:style>
  <w:style w:type="character" w:customStyle="1" w:styleId="TOC1Char">
    <w:name w:val="TOC 1 Char"/>
    <w:aliases w:val="sommario elmec spa Char"/>
    <w:basedOn w:val="DefaultParagraphFont"/>
    <w:link w:val="TOC1"/>
    <w:uiPriority w:val="39"/>
    <w:rsid w:val="00B232B1"/>
    <w:rPr>
      <w:rFonts w:ascii="Arial" w:hAnsi="Arial"/>
      <w:b/>
      <w:bCs/>
      <w:caps/>
      <w:sz w:val="20"/>
      <w:szCs w:val="20"/>
    </w:rPr>
  </w:style>
  <w:style w:type="paragraph" w:customStyle="1" w:styleId="titolosezione">
    <w:name w:val="titolo sezione"/>
    <w:basedOn w:val="Normal"/>
    <w:semiHidden/>
    <w:rsid w:val="007529B7"/>
    <w:pPr>
      <w:numPr>
        <w:numId w:val="1"/>
      </w:numPr>
      <w:tabs>
        <w:tab w:val="left" w:pos="142"/>
      </w:tabs>
      <w:adjustRightInd w:val="0"/>
      <w:snapToGrid w:val="0"/>
      <w:spacing w:before="180" w:after="120"/>
    </w:pPr>
    <w:rPr>
      <w:rFonts w:ascii="Lato" w:eastAsia="Times New Roman" w:hAnsi="Lato" w:cs="Arial"/>
      <w:bCs/>
      <w:caps/>
      <w:color w:val="0070C0"/>
      <w:sz w:val="38"/>
      <w:szCs w:val="38"/>
      <w:lang w:val="it-IT"/>
    </w:rPr>
  </w:style>
  <w:style w:type="character" w:customStyle="1" w:styleId="sottotitolo">
    <w:name w:val="sottotitolo"/>
    <w:basedOn w:val="DefaultParagraphFont"/>
    <w:uiPriority w:val="1"/>
    <w:rsid w:val="00DC344D"/>
    <w:rPr>
      <w:rFonts w:ascii="Lato" w:hAnsi="Lato"/>
      <w:color w:val="009C51"/>
      <w:sz w:val="48"/>
      <w:szCs w:val="48"/>
    </w:rPr>
  </w:style>
  <w:style w:type="character" w:customStyle="1" w:styleId="sottotitolocopertina">
    <w:name w:val="sottotitolo copertina"/>
    <w:basedOn w:val="DefaultParagraphFont"/>
    <w:uiPriority w:val="1"/>
    <w:rsid w:val="00DC344D"/>
    <w:rPr>
      <w:rFonts w:ascii="Lato" w:hAnsi="Lato"/>
      <w:color w:val="009C51"/>
      <w:sz w:val="48"/>
      <w:szCs w:val="48"/>
    </w:rPr>
  </w:style>
  <w:style w:type="paragraph" w:customStyle="1" w:styleId="versionedoc-copertina">
    <w:name w:val="versione doc - copertina"/>
    <w:basedOn w:val="Normal"/>
    <w:rsid w:val="00DC344D"/>
    <w:pPr>
      <w:jc w:val="both"/>
    </w:pPr>
    <w:rPr>
      <w:rFonts w:ascii="Lato" w:eastAsia="Times New Roman" w:hAnsi="Lato" w:cs="Times New Roman"/>
      <w:color w:val="808080" w:themeColor="background1" w:themeShade="80"/>
      <w:sz w:val="36"/>
      <w:szCs w:val="20"/>
      <w:lang w:val="it-IT"/>
    </w:rPr>
  </w:style>
  <w:style w:type="paragraph" w:customStyle="1" w:styleId="ggmmaa-Copertina">
    <w:name w:val="gg/mm/aa - Copertina"/>
    <w:basedOn w:val="Normal"/>
    <w:rsid w:val="00DC344D"/>
    <w:pPr>
      <w:jc w:val="both"/>
    </w:pPr>
    <w:rPr>
      <w:rFonts w:ascii="Lato" w:eastAsia="Times New Roman" w:hAnsi="Lato" w:cs="Times New Roman"/>
      <w:color w:val="808080" w:themeColor="background1" w:themeShade="80"/>
      <w:sz w:val="28"/>
      <w:szCs w:val="20"/>
      <w:lang w:val="it-IT"/>
    </w:rPr>
  </w:style>
  <w:style w:type="paragraph" w:customStyle="1" w:styleId="TitoloDocumento-Copertina">
    <w:name w:val="Titolo Documento - Copertina"/>
    <w:basedOn w:val="Normal"/>
    <w:semiHidden/>
    <w:rsid w:val="00DC344D"/>
    <w:pPr>
      <w:pBdr>
        <w:bottom w:val="single" w:sz="6" w:space="1" w:color="808080" w:themeColor="background1" w:themeShade="80"/>
      </w:pBdr>
    </w:pPr>
    <w:rPr>
      <w:rFonts w:ascii="Lato" w:eastAsia="Times New Roman" w:hAnsi="Lato" w:cs="Times New Roman"/>
      <w:b/>
      <w:bCs/>
      <w:caps/>
      <w:color w:val="009C3D"/>
      <w:spacing w:val="-10"/>
      <w:kern w:val="28"/>
      <w:sz w:val="72"/>
      <w:szCs w:val="20"/>
      <w:lang w:val="it-IT"/>
    </w:rPr>
  </w:style>
  <w:style w:type="paragraph" w:customStyle="1" w:styleId="Sezione">
    <w:name w:val="Sezione"/>
    <w:basedOn w:val="titolosezione"/>
    <w:semiHidden/>
    <w:rsid w:val="00DC344D"/>
    <w:pPr>
      <w:numPr>
        <w:numId w:val="0"/>
      </w:numPr>
      <w:outlineLvl w:val="0"/>
    </w:pPr>
  </w:style>
  <w:style w:type="paragraph" w:customStyle="1" w:styleId="titoloparagrafonumerato">
    <w:name w:val="titolo paragrafo numerato"/>
    <w:next w:val="Normal"/>
    <w:semiHidden/>
    <w:rsid w:val="006B1BBA"/>
    <w:pPr>
      <w:numPr>
        <w:numId w:val="6"/>
      </w:numPr>
      <w:tabs>
        <w:tab w:val="left" w:pos="426"/>
        <w:tab w:val="left" w:pos="567"/>
      </w:tabs>
      <w:adjustRightInd w:val="0"/>
      <w:snapToGrid w:val="0"/>
      <w:spacing w:after="100"/>
      <w:outlineLvl w:val="0"/>
    </w:pPr>
    <w:rPr>
      <w:rFonts w:ascii="Lato" w:eastAsia="Arial Unicode MS" w:hAnsi="Lato" w:cs="Arial"/>
      <w:b/>
      <w:bCs/>
      <w:noProof/>
      <w:color w:val="009C3D"/>
      <w:sz w:val="28"/>
      <w:szCs w:val="28"/>
      <w:lang w:val="it-IT" w:eastAsia="it-IT"/>
    </w:rPr>
  </w:style>
  <w:style w:type="paragraph" w:customStyle="1" w:styleId="titoloparagrafo">
    <w:name w:val="titolo paragrafo"/>
    <w:semiHidden/>
    <w:rsid w:val="006B1BBA"/>
    <w:rPr>
      <w:rFonts w:ascii="Lato" w:eastAsia="Times New Roman" w:hAnsi="Lato" w:cs="Times New Roman"/>
      <w:szCs w:val="20"/>
      <w:lang w:val="it-IT"/>
    </w:rPr>
  </w:style>
  <w:style w:type="paragraph" w:customStyle="1" w:styleId="StiletitoloparagrafonumeratoSinistro0cmPrimariga0cm">
    <w:name w:val="Stile titolo paragrafo numerato + Sinistro:  0 cm Prima riga:  0 cm"/>
    <w:basedOn w:val="titoloparagrafonumerato"/>
    <w:semiHidden/>
    <w:rsid w:val="006B1BBA"/>
    <w:pPr>
      <w:ind w:left="0" w:firstLine="0"/>
    </w:pPr>
    <w:rPr>
      <w:rFonts w:eastAsia="Times New Roman" w:cs="Times New Roman"/>
      <w:szCs w:val="20"/>
    </w:rPr>
  </w:style>
  <w:style w:type="paragraph" w:customStyle="1" w:styleId="titoloparagrafo-nonnumerato">
    <w:name w:val="titolo paragrafo-non numerato"/>
    <w:basedOn w:val="titoloparagrafonumerato"/>
    <w:semiHidden/>
    <w:rsid w:val="006B1BBA"/>
    <w:pPr>
      <w:numPr>
        <w:numId w:val="0"/>
      </w:numPr>
    </w:pPr>
    <w:rPr>
      <w:rFonts w:eastAsia="Times New Roman" w:cs="Times New Roman"/>
      <w:szCs w:val="20"/>
    </w:rPr>
  </w:style>
  <w:style w:type="paragraph" w:customStyle="1" w:styleId="titolosottoparagrafononnumerato">
    <w:name w:val="titolo sottoparagrafo  non numerato"/>
    <w:basedOn w:val="Normal"/>
    <w:autoRedefine/>
    <w:semiHidden/>
    <w:rsid w:val="006B1BBA"/>
    <w:pPr>
      <w:tabs>
        <w:tab w:val="left" w:pos="426"/>
        <w:tab w:val="left" w:pos="567"/>
      </w:tabs>
      <w:adjustRightInd w:val="0"/>
      <w:snapToGrid w:val="0"/>
      <w:spacing w:after="100"/>
      <w:outlineLvl w:val="0"/>
    </w:pPr>
    <w:rPr>
      <w:rFonts w:ascii="Lato" w:eastAsia="Times New Roman" w:hAnsi="Lato" w:cs="Times New Roman"/>
      <w:noProof/>
      <w:color w:val="009C3D"/>
      <w:sz w:val="28"/>
      <w:szCs w:val="20"/>
      <w:shd w:val="clear" w:color="auto" w:fill="FFFFFF"/>
      <w:lang w:val="it-IT" w:eastAsia="it-IT"/>
    </w:rPr>
  </w:style>
  <w:style w:type="paragraph" w:customStyle="1" w:styleId="Sommariostilesezioni">
    <w:name w:val="Sommario (stilesezioni)"/>
    <w:basedOn w:val="TOC1"/>
    <w:rsid w:val="006B1BBA"/>
    <w:rPr>
      <w:shd w:val="clear" w:color="auto" w:fill="FFFFFF"/>
      <w:lang w:val="it-IT"/>
    </w:rPr>
  </w:style>
  <w:style w:type="paragraph" w:customStyle="1" w:styleId="TITOLOTABELLABIANCO">
    <w:name w:val="TITOLO TABELLA BIANCO"/>
    <w:basedOn w:val="Normal"/>
    <w:uiPriority w:val="2"/>
    <w:rsid w:val="006B1BBA"/>
    <w:pPr>
      <w:jc w:val="center"/>
    </w:pPr>
    <w:rPr>
      <w:rFonts w:ascii="Lato" w:hAnsi="Lato"/>
      <w:b/>
      <w:bCs/>
      <w:color w:val="FFFFFF" w:themeColor="background1"/>
      <w:lang w:val="it-IT"/>
    </w:rPr>
  </w:style>
  <w:style w:type="character" w:customStyle="1" w:styleId="Heading1Char">
    <w:name w:val="Heading 1 Char"/>
    <w:basedOn w:val="DefaultParagraphFont"/>
    <w:link w:val="Heading1"/>
    <w:uiPriority w:val="9"/>
    <w:semiHidden/>
    <w:rsid w:val="00DE20FC"/>
    <w:rPr>
      <w:rFonts w:asciiTheme="majorHAnsi" w:eastAsiaTheme="majorEastAsia" w:hAnsiTheme="majorHAnsi" w:cstheme="majorBidi"/>
      <w:caps/>
      <w:spacing w:val="10"/>
      <w:sz w:val="36"/>
      <w:szCs w:val="36"/>
    </w:rPr>
  </w:style>
  <w:style w:type="paragraph" w:styleId="TOCHeading">
    <w:name w:val="TOC Heading"/>
    <w:aliases w:val="Titolo OUT sommario"/>
    <w:basedOn w:val="TitoloINsommario"/>
    <w:next w:val="Normal"/>
    <w:uiPriority w:val="39"/>
    <w:unhideWhenUsed/>
    <w:qFormat/>
    <w:rsid w:val="004D1938"/>
    <w:pPr>
      <w:outlineLvl w:val="9"/>
    </w:pPr>
  </w:style>
  <w:style w:type="character" w:customStyle="1" w:styleId="Heading2Char">
    <w:name w:val="Heading 2 Char"/>
    <w:basedOn w:val="DefaultParagraphFont"/>
    <w:link w:val="Heading2"/>
    <w:uiPriority w:val="9"/>
    <w:semiHidden/>
    <w:rsid w:val="007366F4"/>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7366F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366F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366F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366F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366F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366F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366F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366F4"/>
    <w:pPr>
      <w:spacing w:line="240" w:lineRule="auto"/>
    </w:pPr>
    <w:rPr>
      <w:b/>
      <w:bCs/>
      <w:color w:val="ED7D31" w:themeColor="accent2"/>
      <w:spacing w:val="10"/>
      <w:sz w:val="16"/>
      <w:szCs w:val="16"/>
    </w:rPr>
  </w:style>
  <w:style w:type="paragraph" w:styleId="Title">
    <w:name w:val="Title"/>
    <w:basedOn w:val="Normal"/>
    <w:next w:val="Normal"/>
    <w:link w:val="TitleChar"/>
    <w:uiPriority w:val="10"/>
    <w:semiHidden/>
    <w:rsid w:val="007366F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semiHidden/>
    <w:rsid w:val="00DE20F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semiHidden/>
    <w:rsid w:val="007366F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semiHidden/>
    <w:rsid w:val="00DE20FC"/>
    <w:rPr>
      <w:color w:val="000000" w:themeColor="text1"/>
      <w:sz w:val="24"/>
      <w:szCs w:val="24"/>
    </w:rPr>
  </w:style>
  <w:style w:type="character" w:styleId="Strong">
    <w:name w:val="Strong"/>
    <w:uiPriority w:val="22"/>
    <w:qFormat/>
    <w:rsid w:val="004F297E"/>
    <w:rPr>
      <w:rFonts w:asciiTheme="minorHAnsi" w:hAnsiTheme="minorHAnsi"/>
      <w:b/>
    </w:rPr>
  </w:style>
  <w:style w:type="character" w:styleId="Emphasis">
    <w:name w:val="Emphasis"/>
    <w:basedOn w:val="DefaultParagraphFont"/>
    <w:uiPriority w:val="20"/>
    <w:rsid w:val="007366F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semiHidden/>
    <w:rsid w:val="00D25319"/>
    <w:pPr>
      <w:spacing w:after="0" w:line="240" w:lineRule="auto"/>
    </w:pPr>
    <w:rPr>
      <w:rFonts w:ascii="Lato" w:hAnsi="Lato"/>
    </w:rPr>
  </w:style>
  <w:style w:type="paragraph" w:styleId="Quote">
    <w:name w:val="Quote"/>
    <w:basedOn w:val="Normal"/>
    <w:next w:val="Normal"/>
    <w:link w:val="QuoteChar"/>
    <w:uiPriority w:val="29"/>
    <w:rsid w:val="007366F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366F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rsid w:val="007366F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366F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F297E"/>
    <w:rPr>
      <w:rFonts w:asciiTheme="minorHAnsi" w:hAnsiTheme="minorHAnsi"/>
      <w:i/>
      <w:iCs/>
      <w:color w:val="auto"/>
    </w:rPr>
  </w:style>
  <w:style w:type="character" w:styleId="IntenseEmphasis">
    <w:name w:val="Intense Emphasis"/>
    <w:basedOn w:val="DefaultParagraphFont"/>
    <w:uiPriority w:val="21"/>
    <w:rsid w:val="007366F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rsid w:val="007366F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rsid w:val="007366F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rsid w:val="007366F4"/>
    <w:rPr>
      <w:rFonts w:asciiTheme="minorHAnsi" w:eastAsiaTheme="minorEastAsia" w:hAnsiTheme="minorHAnsi" w:cstheme="minorBidi"/>
      <w:b/>
      <w:bCs/>
      <w:i/>
      <w:iCs/>
      <w:caps w:val="0"/>
      <w:smallCaps w:val="0"/>
      <w:color w:val="auto"/>
      <w:spacing w:val="10"/>
      <w:w w:val="100"/>
      <w:sz w:val="20"/>
      <w:szCs w:val="20"/>
    </w:rPr>
  </w:style>
  <w:style w:type="paragraph" w:styleId="Header">
    <w:name w:val="header"/>
    <w:basedOn w:val="Normal"/>
    <w:link w:val="HeaderChar"/>
    <w:uiPriority w:val="99"/>
    <w:unhideWhenUsed/>
    <w:rsid w:val="001D1A6C"/>
    <w:pPr>
      <w:tabs>
        <w:tab w:val="center" w:pos="4986"/>
        <w:tab w:val="right" w:pos="9972"/>
      </w:tabs>
      <w:spacing w:after="0" w:line="240" w:lineRule="auto"/>
    </w:pPr>
  </w:style>
  <w:style w:type="character" w:customStyle="1" w:styleId="HeaderChar">
    <w:name w:val="Header Char"/>
    <w:basedOn w:val="DefaultParagraphFont"/>
    <w:link w:val="Header"/>
    <w:uiPriority w:val="99"/>
    <w:rsid w:val="001D1A6C"/>
  </w:style>
  <w:style w:type="paragraph" w:styleId="Footer">
    <w:name w:val="footer"/>
    <w:basedOn w:val="Normal"/>
    <w:link w:val="FooterChar"/>
    <w:uiPriority w:val="99"/>
    <w:unhideWhenUsed/>
    <w:rsid w:val="001D1A6C"/>
    <w:pPr>
      <w:tabs>
        <w:tab w:val="center" w:pos="4986"/>
        <w:tab w:val="right" w:pos="9972"/>
      </w:tabs>
      <w:spacing w:after="0" w:line="240" w:lineRule="auto"/>
    </w:pPr>
  </w:style>
  <w:style w:type="character" w:customStyle="1" w:styleId="FooterChar">
    <w:name w:val="Footer Char"/>
    <w:basedOn w:val="DefaultParagraphFont"/>
    <w:link w:val="Footer"/>
    <w:uiPriority w:val="99"/>
    <w:rsid w:val="001D1A6C"/>
  </w:style>
  <w:style w:type="character" w:customStyle="1" w:styleId="Titolo-copertina">
    <w:name w:val="Titolo - copertina"/>
    <w:basedOn w:val="DefaultParagraphFont"/>
    <w:semiHidden/>
    <w:rsid w:val="007366F4"/>
    <w:rPr>
      <w:rFonts w:ascii="Lato" w:hAnsi="Lato"/>
      <w:b/>
      <w:bCs/>
      <w:caps/>
      <w:color w:val="009C51"/>
      <w:spacing w:val="-10"/>
      <w:kern w:val="28"/>
      <w:sz w:val="48"/>
    </w:rPr>
  </w:style>
  <w:style w:type="character" w:customStyle="1" w:styleId="Titolo-copertina0">
    <w:name w:val="Titolo-copertina"/>
    <w:basedOn w:val="DefaultParagraphFont"/>
    <w:uiPriority w:val="1"/>
    <w:qFormat/>
    <w:rsid w:val="004F297E"/>
    <w:rPr>
      <w:rFonts w:asciiTheme="minorHAnsi" w:hAnsiTheme="minorHAnsi"/>
      <w:b/>
      <w:bCs/>
      <w:caps/>
      <w:color w:val="009C3D"/>
      <w:spacing w:val="-10"/>
      <w:kern w:val="28"/>
      <w:sz w:val="72"/>
    </w:rPr>
  </w:style>
  <w:style w:type="character" w:customStyle="1" w:styleId="sottotitolo-copertina">
    <w:name w:val="sottotitolo-copertina"/>
    <w:basedOn w:val="DefaultParagraphFont"/>
    <w:uiPriority w:val="1"/>
    <w:qFormat/>
    <w:rsid w:val="004F297E"/>
    <w:rPr>
      <w:rFonts w:asciiTheme="minorHAnsi" w:hAnsiTheme="minorHAnsi"/>
      <w:b/>
      <w:bCs/>
      <w:caps/>
      <w:color w:val="009C51"/>
      <w:spacing w:val="-10"/>
      <w:kern w:val="28"/>
      <w:sz w:val="48"/>
    </w:rPr>
  </w:style>
  <w:style w:type="paragraph" w:customStyle="1" w:styleId="versione-doc-copertina">
    <w:name w:val="versione-doc-copertina"/>
    <w:basedOn w:val="Normal"/>
    <w:autoRedefine/>
    <w:rsid w:val="00BE0F49"/>
    <w:pPr>
      <w:spacing w:after="0" w:line="240" w:lineRule="auto"/>
      <w:jc w:val="both"/>
    </w:pPr>
    <w:rPr>
      <w:rFonts w:ascii="Arial" w:eastAsia="Times New Roman" w:hAnsi="Arial" w:cs="Times New Roman"/>
      <w:color w:val="808080"/>
      <w:sz w:val="36"/>
      <w:szCs w:val="20"/>
    </w:rPr>
  </w:style>
  <w:style w:type="paragraph" w:customStyle="1" w:styleId="data-doc-copertina">
    <w:name w:val="data-doc-copertina"/>
    <w:basedOn w:val="Normal"/>
    <w:autoRedefine/>
    <w:rsid w:val="00BE0F49"/>
    <w:pPr>
      <w:spacing w:after="0" w:line="240" w:lineRule="auto"/>
      <w:jc w:val="both"/>
    </w:pPr>
    <w:rPr>
      <w:rFonts w:ascii="Arial" w:eastAsia="Times New Roman" w:hAnsi="Arial" w:cs="Times New Roman"/>
      <w:color w:val="808080"/>
      <w:sz w:val="28"/>
      <w:szCs w:val="20"/>
    </w:rPr>
  </w:style>
  <w:style w:type="table" w:customStyle="1" w:styleId="Grigliatabella1">
    <w:name w:val="Griglia tabella1"/>
    <w:basedOn w:val="TableNormal"/>
    <w:next w:val="TableGrid"/>
    <w:rsid w:val="007366F4"/>
    <w:pPr>
      <w:spacing w:after="0" w:line="240" w:lineRule="auto"/>
    </w:pPr>
    <w:rPr>
      <w:rFonts w:eastAsia="Calibri"/>
      <w:sz w:val="22"/>
      <w:szCs w:val="22"/>
      <w:lang w:val="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736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INsommario">
    <w:name w:val="Titolo IN sommario"/>
    <w:basedOn w:val="Normal"/>
    <w:next w:val="Titolo-paragrafo-nonnumerato"/>
    <w:qFormat/>
    <w:rsid w:val="004F297E"/>
    <w:pPr>
      <w:spacing w:before="240" w:after="240" w:line="240" w:lineRule="auto"/>
      <w:outlineLvl w:val="0"/>
    </w:pPr>
    <w:rPr>
      <w:rFonts w:eastAsia="Times New Roman" w:cs="Times New Roman"/>
      <w:caps/>
      <w:color w:val="0070C0"/>
      <w:sz w:val="38"/>
      <w:szCs w:val="20"/>
      <w:lang w:val="it-IT"/>
    </w:rPr>
  </w:style>
  <w:style w:type="paragraph" w:customStyle="1" w:styleId="Titolo-paragrafo-nonnumerato">
    <w:name w:val="Titolo-paragrafo-non numerato"/>
    <w:basedOn w:val="Normal"/>
    <w:next w:val="paragrafostandard"/>
    <w:link w:val="Titolo-paragrafo-nonnumeratoCarattere"/>
    <w:qFormat/>
    <w:rsid w:val="004F297E"/>
    <w:pPr>
      <w:spacing w:before="240" w:after="240" w:line="240" w:lineRule="auto"/>
      <w:outlineLvl w:val="1"/>
    </w:pPr>
    <w:rPr>
      <w:rFonts w:eastAsia="Times New Roman" w:cs="Times New Roman"/>
      <w:b/>
      <w:bCs/>
      <w:noProof/>
      <w:color w:val="009C3D"/>
      <w:sz w:val="28"/>
      <w:szCs w:val="20"/>
      <w:lang w:val="it-IT" w:eastAsia="it-IT"/>
    </w:rPr>
  </w:style>
  <w:style w:type="paragraph" w:customStyle="1" w:styleId="paragrafostandard">
    <w:name w:val="paragrafo standard"/>
    <w:basedOn w:val="Normal"/>
    <w:link w:val="paragrafostandardChar"/>
    <w:qFormat/>
    <w:rsid w:val="004F297E"/>
    <w:pPr>
      <w:spacing w:after="0" w:line="240" w:lineRule="auto"/>
      <w:jc w:val="both"/>
    </w:pPr>
    <w:rPr>
      <w:rFonts w:eastAsia="Calibri" w:cs="Times New Roman"/>
      <w:sz w:val="22"/>
      <w:szCs w:val="20"/>
      <w:shd w:val="clear" w:color="auto" w:fill="FFFFFF"/>
      <w:lang w:val="it-IT"/>
    </w:rPr>
  </w:style>
  <w:style w:type="paragraph" w:customStyle="1" w:styleId="Titolo-sottoparagrafo-nonnumerato">
    <w:name w:val="Titolo-sottoparagrafo-non numerato"/>
    <w:basedOn w:val="Normal"/>
    <w:next w:val="paragrafostandard"/>
    <w:qFormat/>
    <w:rsid w:val="004F297E"/>
    <w:pPr>
      <w:spacing w:before="200" w:after="200" w:line="240" w:lineRule="auto"/>
      <w:outlineLvl w:val="2"/>
    </w:pPr>
    <w:rPr>
      <w:rFonts w:eastAsia="Times New Roman" w:cs="Times New Roman"/>
      <w:noProof/>
      <w:color w:val="009C3D"/>
      <w:sz w:val="28"/>
      <w:szCs w:val="20"/>
      <w:shd w:val="clear" w:color="auto" w:fill="FFFFFF"/>
      <w:lang w:val="it-IT" w:eastAsia="it-IT"/>
    </w:rPr>
  </w:style>
  <w:style w:type="paragraph" w:customStyle="1" w:styleId="Titoloparagrafo-numerato">
    <w:name w:val="Titolo paragrafo - numerato"/>
    <w:basedOn w:val="Titolo-paragrafo-nonnumerato"/>
    <w:next w:val="paragrafostandard"/>
    <w:link w:val="Titoloparagrafo-numeratoCarattere"/>
    <w:qFormat/>
    <w:rsid w:val="004F297E"/>
    <w:pPr>
      <w:numPr>
        <w:numId w:val="9"/>
      </w:numPr>
      <w:ind w:left="284" w:hanging="284"/>
    </w:pPr>
    <w:rPr>
      <w:rFonts w:eastAsia="Arial Unicode MS"/>
    </w:rPr>
  </w:style>
  <w:style w:type="paragraph" w:customStyle="1" w:styleId="Titolosottoparagrafo-numerato">
    <w:name w:val="Titolo sottoparagrafo - numerato"/>
    <w:basedOn w:val="Titoloparagrafo-numerato"/>
    <w:next w:val="paragrafostandard"/>
    <w:qFormat/>
    <w:rsid w:val="00C11A9F"/>
    <w:pPr>
      <w:numPr>
        <w:ilvl w:val="1"/>
        <w:numId w:val="16"/>
      </w:numPr>
      <w:spacing w:before="200" w:after="200"/>
      <w:ind w:left="567" w:hanging="567"/>
      <w:outlineLvl w:val="2"/>
    </w:pPr>
    <w:rPr>
      <w:b w:val="0"/>
      <w:bCs w:val="0"/>
      <w:shd w:val="clear" w:color="auto" w:fill="FFFFFF"/>
    </w:rPr>
  </w:style>
  <w:style w:type="character" w:customStyle="1" w:styleId="Titolo-paragrafo-nonnumeratoCarattere">
    <w:name w:val="Titolo-paragrafo-non numerato Carattere"/>
    <w:basedOn w:val="DefaultParagraphFont"/>
    <w:link w:val="Titolo-paragrafo-nonnumerato"/>
    <w:rsid w:val="004F297E"/>
    <w:rPr>
      <w:rFonts w:eastAsia="Times New Roman" w:cs="Times New Roman"/>
      <w:b/>
      <w:bCs/>
      <w:noProof/>
      <w:color w:val="009C3D"/>
      <w:sz w:val="28"/>
      <w:szCs w:val="20"/>
      <w:lang w:val="it-IT" w:eastAsia="it-IT"/>
    </w:rPr>
  </w:style>
  <w:style w:type="character" w:customStyle="1" w:styleId="Titoloparagrafo-numeratoCarattere">
    <w:name w:val="Titolo paragrafo - numerato Carattere"/>
    <w:basedOn w:val="Titolo-paragrafo-nonnumeratoCarattere"/>
    <w:link w:val="Titoloparagrafo-numerato"/>
    <w:rsid w:val="004F297E"/>
    <w:rPr>
      <w:rFonts w:eastAsia="Arial Unicode MS" w:cs="Times New Roman"/>
      <w:b/>
      <w:bCs/>
      <w:noProof/>
      <w:color w:val="009C3D"/>
      <w:sz w:val="28"/>
      <w:szCs w:val="20"/>
      <w:lang w:val="it-IT" w:eastAsia="it-IT"/>
    </w:rPr>
  </w:style>
  <w:style w:type="paragraph" w:customStyle="1" w:styleId="Titolotabella">
    <w:name w:val="Titolo tabella"/>
    <w:basedOn w:val="Normal"/>
    <w:uiPriority w:val="2"/>
    <w:qFormat/>
    <w:rsid w:val="004F297E"/>
    <w:pPr>
      <w:spacing w:after="0" w:line="240" w:lineRule="auto"/>
      <w:jc w:val="center"/>
    </w:pPr>
    <w:rPr>
      <w:rFonts w:eastAsia="Times New Roman" w:cs="Times New Roman"/>
      <w:b/>
      <w:bCs/>
      <w:color w:val="FFFFFF"/>
      <w:sz w:val="22"/>
      <w:szCs w:val="20"/>
    </w:rPr>
  </w:style>
  <w:style w:type="character" w:customStyle="1" w:styleId="txt-tabella">
    <w:name w:val="txt-tabella"/>
    <w:basedOn w:val="DefaultParagraphFont"/>
    <w:uiPriority w:val="2"/>
    <w:qFormat/>
    <w:rsid w:val="004F297E"/>
    <w:rPr>
      <w:rFonts w:asciiTheme="minorHAnsi" w:hAnsiTheme="minorHAnsi"/>
      <w:sz w:val="22"/>
      <w:shd w:val="clear" w:color="auto" w:fill="FFFFFF"/>
    </w:rPr>
  </w:style>
  <w:style w:type="paragraph" w:customStyle="1" w:styleId="elenconumerato-normale">
    <w:name w:val="elenco numerato - normale"/>
    <w:basedOn w:val="Normal"/>
    <w:link w:val="elenconumerato-normaleCarattere"/>
    <w:uiPriority w:val="1"/>
    <w:qFormat/>
    <w:rsid w:val="004F297E"/>
    <w:pPr>
      <w:numPr>
        <w:numId w:val="13"/>
      </w:numPr>
      <w:spacing w:after="0" w:line="240" w:lineRule="auto"/>
      <w:ind w:left="567" w:hanging="283"/>
      <w:jc w:val="both"/>
    </w:pPr>
    <w:rPr>
      <w:rFonts w:eastAsia="Calibri" w:cs="Times New Roman"/>
      <w:sz w:val="22"/>
      <w:szCs w:val="20"/>
      <w:shd w:val="clear" w:color="auto" w:fill="FFFFFF"/>
      <w:lang w:val="it-IT"/>
    </w:rPr>
  </w:style>
  <w:style w:type="paragraph" w:customStyle="1" w:styleId="elencopuntatonormale">
    <w:name w:val="elenco puntato normale"/>
    <w:basedOn w:val="Normal"/>
    <w:uiPriority w:val="1"/>
    <w:qFormat/>
    <w:rsid w:val="004F297E"/>
    <w:pPr>
      <w:numPr>
        <w:numId w:val="12"/>
      </w:numPr>
      <w:spacing w:after="0" w:line="240" w:lineRule="auto"/>
      <w:ind w:left="567" w:hanging="283"/>
      <w:jc w:val="both"/>
    </w:pPr>
    <w:rPr>
      <w:rFonts w:eastAsia="Calibri" w:cs="Times New Roman"/>
      <w:sz w:val="22"/>
      <w:szCs w:val="20"/>
      <w:lang w:val="it-IT"/>
    </w:rPr>
  </w:style>
  <w:style w:type="paragraph" w:customStyle="1" w:styleId="elencopuntato-lettere">
    <w:name w:val="elenco puntato-lettere"/>
    <w:basedOn w:val="elenconumerato-normale"/>
    <w:link w:val="elencopuntato-lettereCarattere"/>
    <w:uiPriority w:val="1"/>
    <w:qFormat/>
    <w:rsid w:val="00B861B3"/>
    <w:pPr>
      <w:numPr>
        <w:numId w:val="15"/>
      </w:numPr>
      <w:ind w:left="567" w:hanging="283"/>
    </w:pPr>
  </w:style>
  <w:style w:type="paragraph" w:customStyle="1" w:styleId="txt-tabella-DX">
    <w:name w:val="txt-tabella-DX"/>
    <w:basedOn w:val="Normal"/>
    <w:uiPriority w:val="2"/>
    <w:rsid w:val="00FC235E"/>
    <w:pPr>
      <w:spacing w:after="0" w:line="240" w:lineRule="auto"/>
      <w:jc w:val="right"/>
    </w:pPr>
    <w:rPr>
      <w:rFonts w:ascii="Lato" w:eastAsia="Times New Roman" w:hAnsi="Lato" w:cs="Times New Roman"/>
      <w:sz w:val="22"/>
      <w:szCs w:val="20"/>
      <w:shd w:val="clear" w:color="auto" w:fill="FFFFFF"/>
    </w:rPr>
  </w:style>
  <w:style w:type="character" w:customStyle="1" w:styleId="elenconumerato-normaleCarattere">
    <w:name w:val="elenco numerato - normale Carattere"/>
    <w:basedOn w:val="DefaultParagraphFont"/>
    <w:link w:val="elenconumerato-normale"/>
    <w:uiPriority w:val="1"/>
    <w:rsid w:val="004F297E"/>
    <w:rPr>
      <w:rFonts w:eastAsia="Calibri" w:cs="Times New Roman"/>
      <w:sz w:val="22"/>
      <w:szCs w:val="20"/>
      <w:lang w:val="it-IT"/>
    </w:rPr>
  </w:style>
  <w:style w:type="character" w:customStyle="1" w:styleId="elencopuntato-lettereCarattere">
    <w:name w:val="elenco puntato-lettere Carattere"/>
    <w:basedOn w:val="elenconumerato-normaleCarattere"/>
    <w:link w:val="elencopuntato-lettere"/>
    <w:uiPriority w:val="1"/>
    <w:rsid w:val="00DE20FC"/>
    <w:rPr>
      <w:rFonts w:ascii="Lato" w:eastAsia="Calibri" w:hAnsi="Lato" w:cs="Times New Roman"/>
      <w:sz w:val="22"/>
      <w:szCs w:val="20"/>
      <w:lang w:val="it-IT"/>
    </w:rPr>
  </w:style>
  <w:style w:type="paragraph" w:customStyle="1" w:styleId="txt-tabella-CENTRO">
    <w:name w:val="txt-tabella-CENTRO"/>
    <w:basedOn w:val="Normal"/>
    <w:uiPriority w:val="1"/>
    <w:rsid w:val="00FC235E"/>
    <w:pPr>
      <w:spacing w:after="0" w:line="240" w:lineRule="auto"/>
      <w:jc w:val="center"/>
    </w:pPr>
    <w:rPr>
      <w:rFonts w:ascii="Lato" w:eastAsia="Times New Roman" w:hAnsi="Lato" w:cs="Times New Roman"/>
      <w:sz w:val="22"/>
      <w:szCs w:val="20"/>
      <w:shd w:val="clear" w:color="auto" w:fill="FFFFFF"/>
    </w:rPr>
  </w:style>
  <w:style w:type="character" w:styleId="Hyperlink">
    <w:name w:val="Hyperlink"/>
    <w:basedOn w:val="DefaultParagraphFont"/>
    <w:uiPriority w:val="99"/>
    <w:unhideWhenUsed/>
    <w:rsid w:val="00194C36"/>
    <w:rPr>
      <w:color w:val="0563C1" w:themeColor="hyperlink"/>
      <w:u w:val="single"/>
    </w:rPr>
  </w:style>
  <w:style w:type="character" w:customStyle="1" w:styleId="NoSpacingChar">
    <w:name w:val="No Spacing Char"/>
    <w:basedOn w:val="DefaultParagraphFont"/>
    <w:link w:val="NoSpacing"/>
    <w:uiPriority w:val="1"/>
    <w:semiHidden/>
    <w:rsid w:val="00DE20FC"/>
    <w:rPr>
      <w:rFonts w:ascii="Lato" w:hAnsi="Lato"/>
    </w:rPr>
  </w:style>
  <w:style w:type="paragraph" w:customStyle="1" w:styleId="StileAllineatoalcentro">
    <w:name w:val="Stile Allineato al centro"/>
    <w:basedOn w:val="Normal"/>
    <w:rsid w:val="002459E5"/>
    <w:pPr>
      <w:jc w:val="center"/>
    </w:pPr>
    <w:rPr>
      <w:rFonts w:ascii="Arial" w:eastAsia="Times New Roman" w:hAnsi="Arial" w:cs="Times New Roman"/>
      <w:szCs w:val="20"/>
    </w:rPr>
  </w:style>
  <w:style w:type="paragraph" w:styleId="TOC4">
    <w:name w:val="toc 4"/>
    <w:basedOn w:val="Normal"/>
    <w:next w:val="Normal"/>
    <w:autoRedefine/>
    <w:uiPriority w:val="39"/>
    <w:semiHidden/>
    <w:unhideWhenUsed/>
    <w:rsid w:val="009D7AB5"/>
    <w:pPr>
      <w:spacing w:after="100"/>
      <w:ind w:left="630"/>
    </w:pPr>
    <w:rPr>
      <w:rFonts w:ascii="Arial" w:hAnsi="Arial"/>
    </w:rPr>
  </w:style>
  <w:style w:type="paragraph" w:customStyle="1" w:styleId="sommario-maiuscoletto">
    <w:name w:val="sommario-maiuscoletto"/>
    <w:basedOn w:val="Normal"/>
    <w:qFormat/>
    <w:rsid w:val="004F297E"/>
    <w:rPr>
      <w:rFonts w:cs="Arial"/>
      <w:smallCaps/>
      <w:sz w:val="20"/>
      <w:szCs w:val="20"/>
      <w:lang w:val="it-IT"/>
    </w:rPr>
  </w:style>
  <w:style w:type="character" w:customStyle="1" w:styleId="paragrafostandardChar">
    <w:name w:val="paragrafo standard Char"/>
    <w:basedOn w:val="DefaultParagraphFont"/>
    <w:link w:val="paragrafostandard"/>
    <w:rsid w:val="004F297E"/>
    <w:rPr>
      <w:rFonts w:eastAsia="Calibri" w:cs="Times New Roman"/>
      <w:sz w:val="22"/>
      <w:szCs w:val="20"/>
      <w:lang w:val="it-IT"/>
    </w:rPr>
  </w:style>
  <w:style w:type="paragraph" w:customStyle="1" w:styleId="TITOLO">
    <w:name w:val="TITOLO"/>
    <w:basedOn w:val="paragrafostandard"/>
    <w:next w:val="paragrafostandard"/>
    <w:link w:val="TITOLOChar"/>
    <w:qFormat/>
    <w:rsid w:val="00383550"/>
    <w:pPr>
      <w:numPr>
        <w:numId w:val="27"/>
      </w:numPr>
      <w:spacing w:before="240" w:after="240" w:line="276" w:lineRule="auto"/>
      <w:outlineLvl w:val="0"/>
    </w:pPr>
    <w:rPr>
      <w:rFonts w:cstheme="minorHAnsi"/>
      <w:b/>
      <w:bCs/>
      <w:color w:val="0070C0"/>
      <w:sz w:val="32"/>
      <w:szCs w:val="32"/>
    </w:rPr>
  </w:style>
  <w:style w:type="character" w:customStyle="1" w:styleId="TITOLOChar">
    <w:name w:val="TITOLO Char"/>
    <w:basedOn w:val="paragrafostandardChar"/>
    <w:link w:val="TITOLO"/>
    <w:rsid w:val="00383550"/>
    <w:rPr>
      <w:rFonts w:ascii="Arial" w:eastAsia="Calibri" w:hAnsi="Arial" w:cstheme="minorHAnsi"/>
      <w:b/>
      <w:bCs/>
      <w:color w:val="0070C0"/>
      <w:sz w:val="32"/>
      <w:szCs w:val="32"/>
      <w:lang w:val="it-IT"/>
    </w:rPr>
  </w:style>
  <w:style w:type="paragraph" w:customStyle="1" w:styleId="TITOLOPAR">
    <w:name w:val="TITOLO PAR"/>
    <w:basedOn w:val="paragrafostandard"/>
    <w:next w:val="paragrafostandard"/>
    <w:link w:val="TITOLOPARChar"/>
    <w:qFormat/>
    <w:rsid w:val="00383550"/>
    <w:pPr>
      <w:numPr>
        <w:ilvl w:val="1"/>
        <w:numId w:val="27"/>
      </w:numPr>
      <w:spacing w:before="240" w:after="240" w:line="264" w:lineRule="auto"/>
      <w:jc w:val="left"/>
      <w:outlineLvl w:val="1"/>
    </w:pPr>
    <w:rPr>
      <w:b/>
      <w:bCs/>
      <w:color w:val="009C3D"/>
      <w:sz w:val="28"/>
      <w:szCs w:val="28"/>
    </w:rPr>
  </w:style>
  <w:style w:type="character" w:customStyle="1" w:styleId="TITOLOPARChar">
    <w:name w:val="TITOLO PAR Char"/>
    <w:basedOn w:val="paragrafostandardChar"/>
    <w:link w:val="TITOLOPAR"/>
    <w:rsid w:val="00383550"/>
    <w:rPr>
      <w:rFonts w:ascii="Arial" w:eastAsia="Calibri" w:hAnsi="Arial" w:cs="Times New Roman"/>
      <w:b/>
      <w:bCs/>
      <w:color w:val="009C3D"/>
      <w:sz w:val="28"/>
      <w:szCs w:val="28"/>
      <w:lang w:val="it-IT"/>
    </w:rPr>
  </w:style>
  <w:style w:type="paragraph" w:customStyle="1" w:styleId="TITOLOSOTTOPAR">
    <w:name w:val="TITOLO SOTTOPAR"/>
    <w:basedOn w:val="paragrafostandard"/>
    <w:next w:val="paragrafostandard"/>
    <w:link w:val="TITOLOSOTTOPARChar"/>
    <w:qFormat/>
    <w:rsid w:val="00383550"/>
    <w:pPr>
      <w:numPr>
        <w:ilvl w:val="2"/>
        <w:numId w:val="27"/>
      </w:numPr>
      <w:spacing w:before="240" w:after="240" w:line="264" w:lineRule="auto"/>
      <w:outlineLvl w:val="2"/>
    </w:pPr>
    <w:rPr>
      <w:color w:val="009C3D"/>
      <w:sz w:val="28"/>
      <w:szCs w:val="28"/>
    </w:rPr>
  </w:style>
  <w:style w:type="character" w:customStyle="1" w:styleId="TITOLOSOTTOPARChar">
    <w:name w:val="TITOLO SOTTOPAR Char"/>
    <w:basedOn w:val="paragrafostandardChar"/>
    <w:link w:val="TITOLOSOTTOPAR"/>
    <w:rsid w:val="00383550"/>
    <w:rPr>
      <w:rFonts w:ascii="Arial" w:eastAsia="Calibri" w:hAnsi="Arial" w:cs="Times New Roman"/>
      <w:color w:val="009C3D"/>
      <w:sz w:val="28"/>
      <w:szCs w:val="28"/>
      <w:lang w:val="it-IT"/>
    </w:rPr>
  </w:style>
  <w:style w:type="character" w:styleId="UnresolvedMention">
    <w:name w:val="Unresolved Mention"/>
    <w:basedOn w:val="DefaultParagraphFont"/>
    <w:uiPriority w:val="99"/>
    <w:semiHidden/>
    <w:unhideWhenUsed/>
    <w:rsid w:val="00A74A46"/>
    <w:rPr>
      <w:color w:val="605E5C"/>
      <w:shd w:val="clear" w:color="auto" w:fill="E1DFDD"/>
    </w:rPr>
  </w:style>
  <w:style w:type="character" w:styleId="FollowedHyperlink">
    <w:name w:val="FollowedHyperlink"/>
    <w:basedOn w:val="DefaultParagraphFont"/>
    <w:uiPriority w:val="99"/>
    <w:semiHidden/>
    <w:unhideWhenUsed/>
    <w:rsid w:val="008413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4681">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sChild>
        <w:div w:id="1554610505">
          <w:marLeft w:val="0"/>
          <w:marRight w:val="0"/>
          <w:marTop w:val="0"/>
          <w:marBottom w:val="0"/>
          <w:divBdr>
            <w:top w:val="none" w:sz="0" w:space="0" w:color="auto"/>
            <w:left w:val="none" w:sz="0" w:space="0" w:color="auto"/>
            <w:bottom w:val="none" w:sz="0" w:space="0" w:color="auto"/>
            <w:right w:val="none" w:sz="0" w:space="0" w:color="auto"/>
          </w:divBdr>
          <w:divsChild>
            <w:div w:id="199175101">
              <w:marLeft w:val="0"/>
              <w:marRight w:val="0"/>
              <w:marTop w:val="0"/>
              <w:marBottom w:val="0"/>
              <w:divBdr>
                <w:top w:val="none" w:sz="0" w:space="0" w:color="auto"/>
                <w:left w:val="none" w:sz="0" w:space="0" w:color="auto"/>
                <w:bottom w:val="none" w:sz="0" w:space="0" w:color="auto"/>
                <w:right w:val="none" w:sz="0" w:space="0" w:color="auto"/>
              </w:divBdr>
            </w:div>
            <w:div w:id="340861384">
              <w:marLeft w:val="0"/>
              <w:marRight w:val="0"/>
              <w:marTop w:val="0"/>
              <w:marBottom w:val="0"/>
              <w:divBdr>
                <w:top w:val="none" w:sz="0" w:space="0" w:color="auto"/>
                <w:left w:val="none" w:sz="0" w:space="0" w:color="auto"/>
                <w:bottom w:val="none" w:sz="0" w:space="0" w:color="auto"/>
                <w:right w:val="none" w:sz="0" w:space="0" w:color="auto"/>
              </w:divBdr>
            </w:div>
            <w:div w:id="2068339257">
              <w:marLeft w:val="0"/>
              <w:marRight w:val="0"/>
              <w:marTop w:val="0"/>
              <w:marBottom w:val="0"/>
              <w:divBdr>
                <w:top w:val="none" w:sz="0" w:space="0" w:color="auto"/>
                <w:left w:val="none" w:sz="0" w:space="0" w:color="auto"/>
                <w:bottom w:val="none" w:sz="0" w:space="0" w:color="auto"/>
                <w:right w:val="none" w:sz="0" w:space="0" w:color="auto"/>
              </w:divBdr>
            </w:div>
            <w:div w:id="1502619532">
              <w:marLeft w:val="0"/>
              <w:marRight w:val="0"/>
              <w:marTop w:val="0"/>
              <w:marBottom w:val="0"/>
              <w:divBdr>
                <w:top w:val="none" w:sz="0" w:space="0" w:color="auto"/>
                <w:left w:val="none" w:sz="0" w:space="0" w:color="auto"/>
                <w:bottom w:val="none" w:sz="0" w:space="0" w:color="auto"/>
                <w:right w:val="none" w:sz="0" w:space="0" w:color="auto"/>
              </w:divBdr>
            </w:div>
            <w:div w:id="844515595">
              <w:marLeft w:val="0"/>
              <w:marRight w:val="0"/>
              <w:marTop w:val="0"/>
              <w:marBottom w:val="0"/>
              <w:divBdr>
                <w:top w:val="none" w:sz="0" w:space="0" w:color="auto"/>
                <w:left w:val="none" w:sz="0" w:space="0" w:color="auto"/>
                <w:bottom w:val="none" w:sz="0" w:space="0" w:color="auto"/>
                <w:right w:val="none" w:sz="0" w:space="0" w:color="auto"/>
              </w:divBdr>
            </w:div>
            <w:div w:id="903566049">
              <w:marLeft w:val="0"/>
              <w:marRight w:val="0"/>
              <w:marTop w:val="0"/>
              <w:marBottom w:val="0"/>
              <w:divBdr>
                <w:top w:val="none" w:sz="0" w:space="0" w:color="auto"/>
                <w:left w:val="none" w:sz="0" w:space="0" w:color="auto"/>
                <w:bottom w:val="none" w:sz="0" w:space="0" w:color="auto"/>
                <w:right w:val="none" w:sz="0" w:space="0" w:color="auto"/>
              </w:divBdr>
            </w:div>
            <w:div w:id="281347583">
              <w:marLeft w:val="0"/>
              <w:marRight w:val="0"/>
              <w:marTop w:val="0"/>
              <w:marBottom w:val="0"/>
              <w:divBdr>
                <w:top w:val="none" w:sz="0" w:space="0" w:color="auto"/>
                <w:left w:val="none" w:sz="0" w:space="0" w:color="auto"/>
                <w:bottom w:val="none" w:sz="0" w:space="0" w:color="auto"/>
                <w:right w:val="none" w:sz="0" w:space="0" w:color="auto"/>
              </w:divBdr>
            </w:div>
            <w:div w:id="4459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864">
      <w:bodyDiv w:val="1"/>
      <w:marLeft w:val="0"/>
      <w:marRight w:val="0"/>
      <w:marTop w:val="0"/>
      <w:marBottom w:val="0"/>
      <w:divBdr>
        <w:top w:val="none" w:sz="0" w:space="0" w:color="auto"/>
        <w:left w:val="none" w:sz="0" w:space="0" w:color="auto"/>
        <w:bottom w:val="none" w:sz="0" w:space="0" w:color="auto"/>
        <w:right w:val="none" w:sz="0" w:space="0" w:color="auto"/>
      </w:divBdr>
    </w:div>
    <w:div w:id="1074887763">
      <w:bodyDiv w:val="1"/>
      <w:marLeft w:val="0"/>
      <w:marRight w:val="0"/>
      <w:marTop w:val="0"/>
      <w:marBottom w:val="0"/>
      <w:divBdr>
        <w:top w:val="none" w:sz="0" w:space="0" w:color="auto"/>
        <w:left w:val="none" w:sz="0" w:space="0" w:color="auto"/>
        <w:bottom w:val="none" w:sz="0" w:space="0" w:color="auto"/>
        <w:right w:val="none" w:sz="0" w:space="0" w:color="auto"/>
      </w:divBdr>
      <w:divsChild>
        <w:div w:id="1004476743">
          <w:marLeft w:val="0"/>
          <w:marRight w:val="0"/>
          <w:marTop w:val="0"/>
          <w:marBottom w:val="0"/>
          <w:divBdr>
            <w:top w:val="none" w:sz="0" w:space="0" w:color="auto"/>
            <w:left w:val="none" w:sz="0" w:space="0" w:color="auto"/>
            <w:bottom w:val="none" w:sz="0" w:space="0" w:color="auto"/>
            <w:right w:val="none" w:sz="0" w:space="0" w:color="auto"/>
          </w:divBdr>
          <w:divsChild>
            <w:div w:id="2086024174">
              <w:marLeft w:val="0"/>
              <w:marRight w:val="0"/>
              <w:marTop w:val="0"/>
              <w:marBottom w:val="0"/>
              <w:divBdr>
                <w:top w:val="none" w:sz="0" w:space="0" w:color="auto"/>
                <w:left w:val="none" w:sz="0" w:space="0" w:color="auto"/>
                <w:bottom w:val="none" w:sz="0" w:space="0" w:color="auto"/>
                <w:right w:val="none" w:sz="0" w:space="0" w:color="auto"/>
              </w:divBdr>
            </w:div>
            <w:div w:id="1133641907">
              <w:marLeft w:val="0"/>
              <w:marRight w:val="0"/>
              <w:marTop w:val="0"/>
              <w:marBottom w:val="0"/>
              <w:divBdr>
                <w:top w:val="none" w:sz="0" w:space="0" w:color="auto"/>
                <w:left w:val="none" w:sz="0" w:space="0" w:color="auto"/>
                <w:bottom w:val="none" w:sz="0" w:space="0" w:color="auto"/>
                <w:right w:val="none" w:sz="0" w:space="0" w:color="auto"/>
              </w:divBdr>
              <w:divsChild>
                <w:div w:id="988941264">
                  <w:marLeft w:val="0"/>
                  <w:marRight w:val="0"/>
                  <w:marTop w:val="0"/>
                  <w:marBottom w:val="0"/>
                  <w:divBdr>
                    <w:top w:val="none" w:sz="0" w:space="0" w:color="auto"/>
                    <w:left w:val="none" w:sz="0" w:space="0" w:color="auto"/>
                    <w:bottom w:val="none" w:sz="0" w:space="0" w:color="auto"/>
                    <w:right w:val="none" w:sz="0" w:space="0" w:color="auto"/>
                  </w:divBdr>
                  <w:divsChild>
                    <w:div w:id="13507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0395">
      <w:bodyDiv w:val="1"/>
      <w:marLeft w:val="0"/>
      <w:marRight w:val="0"/>
      <w:marTop w:val="0"/>
      <w:marBottom w:val="0"/>
      <w:divBdr>
        <w:top w:val="none" w:sz="0" w:space="0" w:color="auto"/>
        <w:left w:val="none" w:sz="0" w:space="0" w:color="auto"/>
        <w:bottom w:val="none" w:sz="0" w:space="0" w:color="auto"/>
        <w:right w:val="none" w:sz="0" w:space="0" w:color="auto"/>
      </w:divBdr>
      <w:divsChild>
        <w:div w:id="1779332403">
          <w:marLeft w:val="0"/>
          <w:marRight w:val="0"/>
          <w:marTop w:val="0"/>
          <w:marBottom w:val="0"/>
          <w:divBdr>
            <w:top w:val="none" w:sz="0" w:space="0" w:color="auto"/>
            <w:left w:val="none" w:sz="0" w:space="0" w:color="auto"/>
            <w:bottom w:val="none" w:sz="0" w:space="0" w:color="auto"/>
            <w:right w:val="none" w:sz="0" w:space="0" w:color="auto"/>
          </w:divBdr>
          <w:divsChild>
            <w:div w:id="962806397">
              <w:marLeft w:val="0"/>
              <w:marRight w:val="0"/>
              <w:marTop w:val="0"/>
              <w:marBottom w:val="0"/>
              <w:divBdr>
                <w:top w:val="none" w:sz="0" w:space="0" w:color="auto"/>
                <w:left w:val="none" w:sz="0" w:space="0" w:color="auto"/>
                <w:bottom w:val="none" w:sz="0" w:space="0" w:color="auto"/>
                <w:right w:val="none" w:sz="0" w:space="0" w:color="auto"/>
              </w:divBdr>
            </w:div>
            <w:div w:id="1552881677">
              <w:marLeft w:val="0"/>
              <w:marRight w:val="0"/>
              <w:marTop w:val="0"/>
              <w:marBottom w:val="0"/>
              <w:divBdr>
                <w:top w:val="none" w:sz="0" w:space="0" w:color="auto"/>
                <w:left w:val="none" w:sz="0" w:space="0" w:color="auto"/>
                <w:bottom w:val="none" w:sz="0" w:space="0" w:color="auto"/>
                <w:right w:val="none" w:sz="0" w:space="0" w:color="auto"/>
              </w:divBdr>
            </w:div>
            <w:div w:id="770587018">
              <w:marLeft w:val="0"/>
              <w:marRight w:val="0"/>
              <w:marTop w:val="0"/>
              <w:marBottom w:val="0"/>
              <w:divBdr>
                <w:top w:val="none" w:sz="0" w:space="0" w:color="auto"/>
                <w:left w:val="none" w:sz="0" w:space="0" w:color="auto"/>
                <w:bottom w:val="none" w:sz="0" w:space="0" w:color="auto"/>
                <w:right w:val="none" w:sz="0" w:space="0" w:color="auto"/>
              </w:divBdr>
            </w:div>
            <w:div w:id="209078718">
              <w:marLeft w:val="0"/>
              <w:marRight w:val="0"/>
              <w:marTop w:val="0"/>
              <w:marBottom w:val="0"/>
              <w:divBdr>
                <w:top w:val="none" w:sz="0" w:space="0" w:color="auto"/>
                <w:left w:val="none" w:sz="0" w:space="0" w:color="auto"/>
                <w:bottom w:val="none" w:sz="0" w:space="0" w:color="auto"/>
                <w:right w:val="none" w:sz="0" w:space="0" w:color="auto"/>
              </w:divBdr>
            </w:div>
            <w:div w:id="252207372">
              <w:marLeft w:val="0"/>
              <w:marRight w:val="0"/>
              <w:marTop w:val="0"/>
              <w:marBottom w:val="0"/>
              <w:divBdr>
                <w:top w:val="none" w:sz="0" w:space="0" w:color="auto"/>
                <w:left w:val="none" w:sz="0" w:space="0" w:color="auto"/>
                <w:bottom w:val="none" w:sz="0" w:space="0" w:color="auto"/>
                <w:right w:val="none" w:sz="0" w:space="0" w:color="auto"/>
              </w:divBdr>
            </w:div>
            <w:div w:id="1063257666">
              <w:marLeft w:val="0"/>
              <w:marRight w:val="0"/>
              <w:marTop w:val="0"/>
              <w:marBottom w:val="0"/>
              <w:divBdr>
                <w:top w:val="none" w:sz="0" w:space="0" w:color="auto"/>
                <w:left w:val="none" w:sz="0" w:space="0" w:color="auto"/>
                <w:bottom w:val="none" w:sz="0" w:space="0" w:color="auto"/>
                <w:right w:val="none" w:sz="0" w:space="0" w:color="auto"/>
              </w:divBdr>
            </w:div>
            <w:div w:id="200477096">
              <w:marLeft w:val="0"/>
              <w:marRight w:val="0"/>
              <w:marTop w:val="0"/>
              <w:marBottom w:val="0"/>
              <w:divBdr>
                <w:top w:val="none" w:sz="0" w:space="0" w:color="auto"/>
                <w:left w:val="none" w:sz="0" w:space="0" w:color="auto"/>
                <w:bottom w:val="none" w:sz="0" w:space="0" w:color="auto"/>
                <w:right w:val="none" w:sz="0" w:space="0" w:color="auto"/>
              </w:divBdr>
            </w:div>
            <w:div w:id="21104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1900">
      <w:bodyDiv w:val="1"/>
      <w:marLeft w:val="0"/>
      <w:marRight w:val="0"/>
      <w:marTop w:val="0"/>
      <w:marBottom w:val="0"/>
      <w:divBdr>
        <w:top w:val="none" w:sz="0" w:space="0" w:color="auto"/>
        <w:left w:val="none" w:sz="0" w:space="0" w:color="auto"/>
        <w:bottom w:val="none" w:sz="0" w:space="0" w:color="auto"/>
        <w:right w:val="none" w:sz="0" w:space="0" w:color="auto"/>
      </w:divBdr>
    </w:div>
    <w:div w:id="185919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npmjs.com"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expressjs.com" TargetMode="External"/><Relationship Id="rId2" Type="http://schemas.openxmlformats.org/officeDocument/2006/relationships/customXml" Target="../customXml/item2.xml"/><Relationship Id="rId16" Type="http://schemas.openxmlformats.org/officeDocument/2006/relationships/hyperlink" Target="https://nodejs.org/en/doc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odejs.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657A090455E44BAA96520C7221981D" ma:contentTypeVersion="4" ma:contentTypeDescription="Create a new document." ma:contentTypeScope="" ma:versionID="ac7afb118e1b4447b913435f637cf7eb">
  <xsd:schema xmlns:xsd="http://www.w3.org/2001/XMLSchema" xmlns:xs="http://www.w3.org/2001/XMLSchema" xmlns:p="http://schemas.microsoft.com/office/2006/metadata/properties" xmlns:ns2="75cc94e5-c46a-40dc-873d-fcaee1154dc6" xmlns:ns3="cdd79655-3aab-476c-bd7d-e09f3b135e45" xmlns:ns4="48fe65bc-cc91-4471-8e1f-92d03ca7916b" xmlns:ns5="e6344db7-5dee-405d-97e4-e68d3fa4033c" targetNamespace="http://schemas.microsoft.com/office/2006/metadata/properties" ma:root="true" ma:fieldsID="37614f958da86fd5d158da62b9c978fe" ns2:_="" ns3:_="" ns4:_="" ns5:_="">
    <xsd:import namespace="75cc94e5-c46a-40dc-873d-fcaee1154dc6"/>
    <xsd:import namespace="cdd79655-3aab-476c-bd7d-e09f3b135e45"/>
    <xsd:import namespace="48fe65bc-cc91-4471-8e1f-92d03ca7916b"/>
    <xsd:import namespace="e6344db7-5dee-405d-97e4-e68d3fa4033c"/>
    <xsd:element name="properties">
      <xsd:complexType>
        <xsd:sequence>
          <xsd:element name="documentManagement">
            <xsd:complexType>
              <xsd:all>
                <xsd:element ref="ns2:TipoDocumento" minOccurs="0"/>
                <xsd:element ref="ns2:HomePage"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4:lcf76f155ced4ddcb4097134ff3c332f" minOccurs="0"/>
                <xsd:element ref="ns5: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c94e5-c46a-40dc-873d-fcaee1154dc6" elementFormDefault="qualified">
    <xsd:import namespace="http://schemas.microsoft.com/office/2006/documentManagement/types"/>
    <xsd:import namespace="http://schemas.microsoft.com/office/infopath/2007/PartnerControls"/>
    <xsd:element name="TipoDocumento" ma:index="8" nillable="true" ma:displayName="TipoDocumento" ma:default="" ma:format="Dropdown" ma:internalName="TipoDocumento">
      <xsd:simpleType>
        <xsd:restriction base="dms:Choice">
          <xsd:enumeration value="Documentazione"/>
          <xsd:enumeration value="CMOne"/>
          <xsd:enumeration value="Template"/>
          <xsd:enumeration value="Standard"/>
          <xsd:enumeration value="Governance"/>
          <xsd:enumeration value="Training"/>
          <xsd:enumeration value="Tool Aziendali"/>
          <xsd:enumeration value="Informativa"/>
          <xsd:enumeration value="Modelli"/>
          <xsd:enumeration value="Moduli"/>
          <xsd:enumeration value="Procedure"/>
          <xsd:enumeration value="Registri"/>
          <xsd:enumeration value="Regolamenti"/>
          <xsd:enumeration value="Amministratori di sistema"/>
        </xsd:restriction>
      </xsd:simpleType>
    </xsd:element>
    <xsd:element name="HomePage" ma:index="9" nillable="true" ma:displayName="HomePage" ma:default="0" ma:internalName="HomePag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dd79655-3aab-476c-bd7d-e09f3b135e4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fe65bc-cc91-4471-8e1f-92d03ca7916b" elementFormDefault="qualified">
    <xsd:import namespace="http://schemas.microsoft.com/office/2006/documentManagement/types"/>
    <xsd:import namespace="http://schemas.microsoft.com/office/infopath/2007/PartnerControls"/>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86acd99-52c5-427e-8ba3-fbd91954e7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344db7-5dee-405d-97e4-e68d3fa4033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54c24a5-1ec6-4295-89d6-7b676f57d1a5}" ma:internalName="TaxCatchAll" ma:showField="CatchAllData" ma:web="e6344db7-5dee-405d-97e4-e68d3fa403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ipoDocumento xmlns="75cc94e5-c46a-40dc-873d-fcaee1154dc6">Template</TipoDocumento>
    <HomePage xmlns="75cc94e5-c46a-40dc-873d-fcaee1154dc6">false</HomePage>
    <lcf76f155ced4ddcb4097134ff3c332f xmlns="48fe65bc-cc91-4471-8e1f-92d03ca7916b">
      <Terms xmlns="http://schemas.microsoft.com/office/infopath/2007/PartnerControls"/>
    </lcf76f155ced4ddcb4097134ff3c332f>
    <TaxCatchAll xmlns="e6344db7-5dee-405d-97e4-e68d3fa4033c" xsi:nil="true"/>
  </documentManagement>
</p:properties>
</file>

<file path=customXml/itemProps1.xml><?xml version="1.0" encoding="utf-8"?>
<ds:datastoreItem xmlns:ds="http://schemas.openxmlformats.org/officeDocument/2006/customXml" ds:itemID="{9A50483B-86BC-40BA-91CD-DE697DC05FD5}">
  <ds:schemaRefs>
    <ds:schemaRef ds:uri="http://schemas.openxmlformats.org/officeDocument/2006/bibliography"/>
  </ds:schemaRefs>
</ds:datastoreItem>
</file>

<file path=customXml/itemProps2.xml><?xml version="1.0" encoding="utf-8"?>
<ds:datastoreItem xmlns:ds="http://schemas.openxmlformats.org/officeDocument/2006/customXml" ds:itemID="{A1AE3606-BBB5-4223-A76C-C409C7BB2BF1}">
  <ds:schemaRefs>
    <ds:schemaRef ds:uri="http://schemas.microsoft.com/sharepoint/v3/contenttype/forms"/>
  </ds:schemaRefs>
</ds:datastoreItem>
</file>

<file path=customXml/itemProps3.xml><?xml version="1.0" encoding="utf-8"?>
<ds:datastoreItem xmlns:ds="http://schemas.openxmlformats.org/officeDocument/2006/customXml" ds:itemID="{F5B9707D-EF08-409B-BF4C-0005269B17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cc94e5-c46a-40dc-873d-fcaee1154dc6"/>
    <ds:schemaRef ds:uri="cdd79655-3aab-476c-bd7d-e09f3b135e45"/>
    <ds:schemaRef ds:uri="48fe65bc-cc91-4471-8e1f-92d03ca7916b"/>
    <ds:schemaRef ds:uri="e6344db7-5dee-405d-97e4-e68d3fa40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3C262-7F59-45F3-92CA-506B8E51EF23}">
  <ds:schemaRefs>
    <ds:schemaRef ds:uri="http://schemas.microsoft.com/office/2006/metadata/properties"/>
    <ds:schemaRef ds:uri="http://schemas.microsoft.com/office/infopath/2007/PartnerControls"/>
    <ds:schemaRef ds:uri="75cc94e5-c46a-40dc-873d-fcaee1154dc6"/>
    <ds:schemaRef ds:uri="48fe65bc-cc91-4471-8e1f-92d03ca7916b"/>
    <ds:schemaRef ds:uri="e6344db7-5dee-405d-97e4-e68d3fa4033c"/>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4</Pages>
  <Words>1241</Words>
  <Characters>7078</Characters>
  <Application>Microsoft Office Word</Application>
  <DocSecurity>0</DocSecurity>
  <Lines>58</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Davide Pesenti</cp:lastModifiedBy>
  <cp:revision>33</cp:revision>
  <dcterms:created xsi:type="dcterms:W3CDTF">2021-07-02T15:24:00Z</dcterms:created>
  <dcterms:modified xsi:type="dcterms:W3CDTF">2025-03-17T09:51:00Z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0x010100E2657A090455E44BAA96520C7221981D</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MediaServiceImageTags">
    <vt:lpwstr/>
  </property>
  <property fmtid="{D5CDD505-2E9C-101B-9397-08002B2CF9AE}" pid="10" name="_SourceUrl">
    <vt:lpwstr/>
  </property>
  <property fmtid="{D5CDD505-2E9C-101B-9397-08002B2CF9AE}" pid="11" name="_SharedFileIndex">
    <vt:lpwstr/>
  </property>
</Properties>
</file>