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3BFEFB25" wp14:textId="62DBA77F">
      <w:r w:rsidR="25AA3C43">
        <w:rPr/>
        <w:t xml:space="preserve">Est-ce que on peut jouer au tennis </w:t>
      </w:r>
      <w:r w:rsidR="25AA3C43">
        <w:rPr/>
        <w:t>demain ?</w:t>
      </w:r>
    </w:p>
    <w:p w:rsidR="1FD8FBE0" w:rsidRDefault="1FD8FBE0" w14:paraId="037CDD48" w14:textId="2654C979">
      <w:r w:rsidR="1FD8FBE0">
        <w:rPr/>
        <w:t>Charte graphique</w:t>
      </w:r>
      <w:r w:rsidR="28D20309">
        <w:rPr/>
        <w:t xml:space="preserve"> (site web et appli)</w:t>
      </w:r>
    </w:p>
    <w:p w:rsidR="5CBEE7D6" w:rsidRDefault="5CBEE7D6" w14:paraId="381A3D68" w14:textId="7FE5CD13">
      <w:r w:rsidR="7CCCF609">
        <w:rPr/>
        <w:t xml:space="preserve">Web + </w:t>
      </w:r>
      <w:r w:rsidR="7CCCF609">
        <w:rPr/>
        <w:t>bdd</w:t>
      </w:r>
      <w:r w:rsidR="7CCCF609">
        <w:rPr/>
        <w:t xml:space="preserve"> ou capteurs + web</w:t>
      </w:r>
    </w:p>
    <w:p w:rsidR="5CBEE7D6" w:rsidRDefault="5CBEE7D6" w14:paraId="50CEB934" w14:textId="0465ED51"/>
    <w:p w:rsidR="486EE33E" w:rsidP="5C67EC67" w:rsidRDefault="486EE33E" w14:paraId="1F99726A" w14:textId="0AD50168">
      <w:pPr>
        <w:rPr>
          <w:b w:val="1"/>
          <w:bCs w:val="1"/>
          <w:sz w:val="52"/>
          <w:szCs w:val="52"/>
          <w:u w:val="none"/>
        </w:rPr>
      </w:pPr>
      <w:r w:rsidRPr="5C67EC67" w:rsidR="486EE33E">
        <w:rPr>
          <w:b w:val="1"/>
          <w:bCs w:val="1"/>
          <w:sz w:val="52"/>
          <w:szCs w:val="52"/>
          <w:u w:val="none"/>
        </w:rPr>
        <w:t>CAPTEURS :</w:t>
      </w:r>
    </w:p>
    <w:p w:rsidR="486EE33E" w:rsidRDefault="486EE33E" w14:paraId="12670CB5" w14:textId="5D1274A9">
      <w:r w:rsidR="486EE33E">
        <w:rPr/>
        <w:t xml:space="preserve">Comment mettre en place le broker </w:t>
      </w:r>
    </w:p>
    <w:p w:rsidR="486EE33E" w:rsidRDefault="486EE33E" w14:paraId="23B13489" w14:textId="6E1982A6">
      <w:r w:rsidR="486EE33E">
        <w:rPr/>
        <w:t xml:space="preserve">Quel matériel à prendre </w:t>
      </w:r>
    </w:p>
    <w:p w:rsidR="486EE33E" w:rsidRDefault="486EE33E" w14:paraId="183AC1C2" w14:textId="043DCE53">
      <w:r w:rsidR="486EE33E">
        <w:rPr/>
        <w:t>Quels capteurs à prendre</w:t>
      </w:r>
    </w:p>
    <w:p w:rsidR="486EE33E" w:rsidRDefault="486EE33E" w14:paraId="4017FE5C" w14:textId="0C47203C">
      <w:r w:rsidR="486EE33E">
        <w:rPr/>
        <w:t>WAP ?</w:t>
      </w:r>
      <w:r w:rsidR="58A6D617">
        <w:rPr/>
        <w:t xml:space="preserve"> (</w:t>
      </w:r>
      <w:r w:rsidR="58A6D617">
        <w:rPr/>
        <w:t>Protocole</w:t>
      </w:r>
      <w:r w:rsidR="58A6D617">
        <w:rPr/>
        <w:t xml:space="preserve"> de transfert de données sans fil)</w:t>
      </w:r>
    </w:p>
    <w:p w:rsidR="386D78DB" w:rsidRDefault="386D78DB" w14:paraId="025F07F7" w14:textId="49BACE52">
      <w:r w:rsidR="386D78DB">
        <w:rPr/>
        <w:t>Comment faire lien tablette broker ?</w:t>
      </w:r>
    </w:p>
    <w:p w:rsidR="4F40ECEE" w:rsidRDefault="4F40ECEE" w14:paraId="523AD430" w14:textId="653C72FB">
      <w:r w:rsidR="4F40ECEE">
        <w:rPr/>
        <w:t>Capteur vibration gyroscope...</w:t>
      </w:r>
    </w:p>
    <w:p w:rsidR="34653396" w:rsidRDefault="34653396" w14:paraId="788C956D" w14:textId="3601EEF9">
      <w:r w:rsidR="34653396">
        <w:rPr/>
        <w:t>Quel taille l’écran ?</w:t>
      </w:r>
    </w:p>
    <w:p w:rsidR="34653396" w:rsidRDefault="34653396" w14:paraId="381F0215" w14:textId="17D33D48">
      <w:r w:rsidR="34653396">
        <w:rPr/>
        <w:t xml:space="preserve">Doit pouvoir être modifié </w:t>
      </w:r>
      <w:r w:rsidR="34653396">
        <w:rPr/>
        <w:t>à</w:t>
      </w:r>
      <w:r w:rsidR="34653396">
        <w:rPr/>
        <w:t xml:space="preserve"> distance </w:t>
      </w:r>
      <w:r w:rsidR="34653396">
        <w:rPr/>
        <w:t xml:space="preserve">(télécommande </w:t>
      </w:r>
      <w:r w:rsidR="34653396">
        <w:rPr/>
        <w:t>pour changer les points) ?</w:t>
      </w:r>
    </w:p>
    <w:p w:rsidR="5C67EC67" w:rsidP="5C67EC67" w:rsidRDefault="5C67EC67" w14:paraId="734586E1" w14:textId="4CB8C046">
      <w:pPr>
        <w:rPr>
          <w:b w:val="1"/>
          <w:bCs w:val="1"/>
          <w:u w:val="single"/>
        </w:rPr>
      </w:pPr>
    </w:p>
    <w:p w:rsidR="05E66C08" w:rsidP="5C67EC67" w:rsidRDefault="05E66C08" w14:paraId="5EE86854" w14:textId="67C40AF6">
      <w:pPr>
        <w:rPr>
          <w:b w:val="1"/>
          <w:bCs w:val="1"/>
          <w:sz w:val="52"/>
          <w:szCs w:val="52"/>
          <w:u w:val="none"/>
        </w:rPr>
      </w:pPr>
      <w:r w:rsidRPr="72F75BDC" w:rsidR="12C9FF64">
        <w:rPr>
          <w:b w:val="1"/>
          <w:bCs w:val="1"/>
          <w:sz w:val="52"/>
          <w:szCs w:val="52"/>
          <w:u w:val="none"/>
        </w:rPr>
        <w:t xml:space="preserve">MDP </w:t>
      </w:r>
      <w:r w:rsidRPr="72F75BDC" w:rsidR="05E66C08">
        <w:rPr>
          <w:b w:val="1"/>
          <w:bCs w:val="1"/>
          <w:sz w:val="52"/>
          <w:szCs w:val="52"/>
          <w:u w:val="none"/>
        </w:rPr>
        <w:t>B</w:t>
      </w:r>
      <w:r w:rsidRPr="72F75BDC" w:rsidR="05E66C08">
        <w:rPr>
          <w:b w:val="1"/>
          <w:bCs w:val="1"/>
          <w:sz w:val="52"/>
          <w:szCs w:val="52"/>
          <w:u w:val="none"/>
        </w:rPr>
        <w:t>DD :</w:t>
      </w:r>
    </w:p>
    <w:p w:rsidR="4A7156B9" w:rsidP="3391E4A8" w:rsidRDefault="4A7156B9" w14:paraId="380A4187" w14:textId="775E47FB">
      <w:pPr>
        <w:rPr>
          <w:i w:val="1"/>
          <w:iCs w:val="1"/>
          <w:u w:val="single"/>
        </w:rPr>
      </w:pPr>
      <w:r w:rsidRPr="3391E4A8" w:rsidR="4A7156B9">
        <w:rPr>
          <w:i w:val="1"/>
          <w:iCs w:val="1"/>
          <w:u w:val="single"/>
        </w:rPr>
        <w:t xml:space="preserve">Code </w:t>
      </w:r>
      <w:r w:rsidRPr="3391E4A8" w:rsidR="4A7156B9">
        <w:rPr>
          <w:i w:val="1"/>
          <w:iCs w:val="1"/>
          <w:u w:val="single"/>
        </w:rPr>
        <w:t>phpmyadmin</w:t>
      </w:r>
      <w:r w:rsidRPr="3391E4A8" w:rsidR="4A7156B9">
        <w:rPr>
          <w:i w:val="1"/>
          <w:iCs w:val="1"/>
          <w:u w:val="single"/>
        </w:rPr>
        <w:t xml:space="preserve"> :</w:t>
      </w:r>
    </w:p>
    <w:p w:rsidR="5D3EEC8D" w:rsidP="3391E4A8" w:rsidRDefault="5D3EEC8D" w14:paraId="5B7DC06E" w14:textId="31B0DDFD">
      <w:pPr>
        <w:rPr>
          <w:i w:val="0"/>
          <w:iCs w:val="0"/>
          <w:u w:val="none"/>
        </w:rPr>
      </w:pPr>
      <w:r w:rsidRPr="3391E4A8" w:rsidR="5D3EEC8D">
        <w:rPr>
          <w:i w:val="0"/>
          <w:iCs w:val="0"/>
          <w:u w:val="none"/>
        </w:rPr>
        <w:t>lcr</w:t>
      </w:r>
      <w:r w:rsidRPr="3391E4A8" w:rsidR="5D3EEC8D">
        <w:rPr>
          <w:i w:val="0"/>
          <w:iCs w:val="0"/>
          <w:u w:val="none"/>
        </w:rPr>
        <w:t>-mm</w:t>
      </w:r>
    </w:p>
    <w:p w:rsidR="5D3EEC8D" w:rsidP="3391E4A8" w:rsidRDefault="5D3EEC8D" w14:paraId="15554712" w14:textId="5CE0C440">
      <w:pPr>
        <w:rPr>
          <w:i w:val="0"/>
          <w:iCs w:val="0"/>
          <w:u w:val="none"/>
        </w:rPr>
      </w:pPr>
      <w:r w:rsidRPr="3391E4A8" w:rsidR="5D3EEC8D">
        <w:rPr>
          <w:i w:val="0"/>
          <w:iCs w:val="0"/>
          <w:u w:val="none"/>
        </w:rPr>
        <w:t>Azerty.1@</w:t>
      </w:r>
    </w:p>
    <w:p w:rsidR="548D4527" w:rsidP="3391E4A8" w:rsidRDefault="548D4527" w14:paraId="17C49D3A" w14:textId="1F5F3F1E">
      <w:pPr>
        <w:rPr>
          <w:i w:val="1"/>
          <w:iCs w:val="1"/>
          <w:u w:val="single"/>
        </w:rPr>
      </w:pPr>
      <w:r w:rsidRPr="3391E4A8" w:rsidR="548D4527">
        <w:rPr>
          <w:i w:val="1"/>
          <w:iCs w:val="1"/>
          <w:u w:val="single"/>
        </w:rPr>
        <w:t xml:space="preserve">Code </w:t>
      </w:r>
      <w:r w:rsidRPr="3391E4A8" w:rsidR="46B5847A">
        <w:rPr>
          <w:i w:val="1"/>
          <w:iCs w:val="1"/>
          <w:u w:val="single"/>
        </w:rPr>
        <w:t>alwaysdata</w:t>
      </w:r>
      <w:r w:rsidRPr="3391E4A8" w:rsidR="548D4527">
        <w:rPr>
          <w:i w:val="1"/>
          <w:iCs w:val="1"/>
          <w:u w:val="single"/>
        </w:rPr>
        <w:t xml:space="preserve"> :</w:t>
      </w:r>
    </w:p>
    <w:p w:rsidR="548D4527" w:rsidRDefault="548D4527" w14:paraId="2E03D201" w14:textId="1B17A087">
      <w:r w:rsidR="548D4527">
        <w:rPr/>
        <w:t xml:space="preserve">User : </w:t>
      </w:r>
      <w:r w:rsidR="2E28C822">
        <w:rPr/>
        <w:t>menn@lacroixrouge-brest.fr</w:t>
      </w:r>
    </w:p>
    <w:p w:rsidR="548D4527" w:rsidRDefault="548D4527" w14:paraId="792D164A" w14:textId="204BCDC3">
      <w:r w:rsidR="548D4527">
        <w:rPr/>
        <w:t>Mdp</w:t>
      </w:r>
      <w:r w:rsidR="548D4527">
        <w:rPr/>
        <w:t xml:space="preserve"> user : 7qc2m97qc2m9</w:t>
      </w:r>
    </w:p>
    <w:p w:rsidR="548D4527" w:rsidP="4DEB0C9C" w:rsidRDefault="548D4527" w14:paraId="1B8283DF" w14:textId="260E343A">
      <w:pPr>
        <w:rPr>
          <w:i w:val="1"/>
          <w:iCs w:val="1"/>
          <w:u w:val="single"/>
        </w:rPr>
      </w:pPr>
      <w:r w:rsidRPr="4DEB0C9C" w:rsidR="548D4527">
        <w:rPr>
          <w:i w:val="1"/>
          <w:iCs w:val="1"/>
          <w:u w:val="single"/>
        </w:rPr>
        <w:t xml:space="preserve">Code </w:t>
      </w:r>
      <w:r w:rsidRPr="4DEB0C9C" w:rsidR="548D4527">
        <w:rPr>
          <w:i w:val="1"/>
          <w:iCs w:val="1"/>
          <w:u w:val="single"/>
        </w:rPr>
        <w:t>ftp :</w:t>
      </w:r>
    </w:p>
    <w:p w:rsidR="548D4527" w:rsidRDefault="548D4527" w14:paraId="73D746F1" w14:textId="398FC72D">
      <w:r w:rsidR="548D4527">
        <w:rPr/>
        <w:t>Hôte : ftp-</w:t>
      </w:r>
      <w:r w:rsidR="548D4527">
        <w:rPr/>
        <w:t>lcr</w:t>
      </w:r>
      <w:r w:rsidR="548D4527">
        <w:rPr/>
        <w:t>-mm.alwaysdata.net</w:t>
      </w:r>
    </w:p>
    <w:p w:rsidR="548D4527" w:rsidRDefault="548D4527" w14:paraId="043D0FF3" w14:textId="669AC103">
      <w:r w:rsidR="548D4527">
        <w:rPr/>
        <w:t>User : lcr-mm</w:t>
      </w:r>
    </w:p>
    <w:p w:rsidR="548D4527" w:rsidRDefault="548D4527" w14:paraId="5EF25AB0" w14:textId="1B854919">
      <w:r w:rsidR="548D4527">
        <w:rPr/>
        <w:t>Mdp</w:t>
      </w:r>
      <w:r w:rsidR="548D4527">
        <w:rPr/>
        <w:t xml:space="preserve"> : Azerty.1@</w:t>
      </w:r>
    </w:p>
    <w:p w:rsidR="3065F125" w:rsidRDefault="3065F125" w14:paraId="43CC9D37" w14:textId="5E69A9E6">
      <w:hyperlink r:id="R0b503b365b514d00">
        <w:r w:rsidRPr="0A56BA40" w:rsidR="3065F125">
          <w:rPr>
            <w:rStyle w:val="Hyperlink"/>
          </w:rPr>
          <w:t>https://lcr-mm.alwaysdata.net/api.php</w:t>
        </w:r>
      </w:hyperlink>
    </w:p>
    <w:p w:rsidR="4DEB0C9C" w:rsidRDefault="4DEB0C9C" w14:paraId="236BA897" w14:textId="30C8C202"/>
    <w:p w:rsidR="6AA4D7AA" w:rsidP="4DEB0C9C" w:rsidRDefault="6AA4D7AA" w14:paraId="2321CB13" w14:textId="3515519A">
      <w:pPr>
        <w:rPr>
          <w:rFonts w:ascii="Aptos" w:hAnsi="Aptos" w:eastAsia="Aptos" w:cs="Aptos"/>
          <w:noProof w:val="0"/>
          <w:sz w:val="24"/>
          <w:szCs w:val="24"/>
          <w:lang w:val="en-US"/>
        </w:rPr>
      </w:pPr>
      <w:r w:rsidRPr="7F62A134" w:rsidR="6AA4D7AA">
        <w:rPr>
          <w:rFonts w:ascii="Aptos" w:hAnsi="Aptos" w:eastAsia="Aptos" w:cs="Aptos"/>
          <w:noProof w:val="0"/>
          <w:sz w:val="24"/>
          <w:szCs w:val="24"/>
          <w:lang w:val="en-US"/>
        </w:rPr>
        <w:t>mysql</w:t>
      </w:r>
      <w:r w:rsidRPr="7F62A134" w:rsidR="6AA4D7AA">
        <w:rPr>
          <w:rFonts w:ascii="Aptos" w:hAnsi="Aptos" w:eastAsia="Aptos" w:cs="Aptos"/>
          <w:noProof w:val="0"/>
          <w:sz w:val="24"/>
          <w:szCs w:val="24"/>
          <w:lang w:val="en-US"/>
        </w:rPr>
        <w:t xml:space="preserve"> -h </w:t>
      </w:r>
      <w:r w:rsidRPr="7F62A134" w:rsidR="6AA4D7AA">
        <w:rPr>
          <w:rFonts w:ascii="Aptos" w:hAnsi="Aptos" w:eastAsia="Aptos" w:cs="Aptos"/>
          <w:noProof w:val="0"/>
          <w:sz w:val="24"/>
          <w:szCs w:val="24"/>
          <w:highlight w:val="yellow"/>
          <w:lang w:val="en-US"/>
        </w:rPr>
        <w:t>mysql-lcr-mm.alwaysdata.net</w:t>
      </w:r>
      <w:r w:rsidRPr="7F62A134" w:rsidR="6AA4D7AA">
        <w:rPr>
          <w:rFonts w:ascii="Aptos" w:hAnsi="Aptos" w:eastAsia="Aptos" w:cs="Aptos"/>
          <w:noProof w:val="0"/>
          <w:sz w:val="24"/>
          <w:szCs w:val="24"/>
          <w:lang w:val="en-US"/>
        </w:rPr>
        <w:t xml:space="preserve"> -u </w:t>
      </w:r>
      <w:r w:rsidRPr="7F62A134" w:rsidR="6AA4D7AA">
        <w:rPr>
          <w:rFonts w:ascii="Aptos" w:hAnsi="Aptos" w:eastAsia="Aptos" w:cs="Aptos"/>
          <w:noProof w:val="0"/>
          <w:sz w:val="24"/>
          <w:szCs w:val="24"/>
          <w:lang w:val="en-US"/>
        </w:rPr>
        <w:t>lcr</w:t>
      </w:r>
      <w:r w:rsidRPr="7F62A134" w:rsidR="6AA4D7AA">
        <w:rPr>
          <w:rFonts w:ascii="Aptos" w:hAnsi="Aptos" w:eastAsia="Aptos" w:cs="Aptos"/>
          <w:noProof w:val="0"/>
          <w:sz w:val="24"/>
          <w:szCs w:val="24"/>
          <w:lang w:val="en-US"/>
        </w:rPr>
        <w:t xml:space="preserve">-mm -p </w:t>
      </w:r>
      <w:r w:rsidRPr="7F62A134" w:rsidR="6AA4D7AA">
        <w:rPr>
          <w:rFonts w:ascii="Aptos" w:hAnsi="Aptos" w:eastAsia="Aptos" w:cs="Aptos"/>
          <w:noProof w:val="0"/>
          <w:sz w:val="24"/>
          <w:szCs w:val="24"/>
          <w:lang w:val="en-US"/>
        </w:rPr>
        <w:t>lcr-mm_tcb</w:t>
      </w:r>
    </w:p>
    <w:p w:rsidR="766E591C" w:rsidP="7F62A134" w:rsidRDefault="766E591C" w14:paraId="182553D9" w14:textId="45875B70">
      <w:pPr>
        <w:pStyle w:val="Normal"/>
        <w:rPr>
          <w:rFonts w:ascii="Aptos" w:hAnsi="Aptos" w:eastAsia="Aptos" w:cs="Aptos"/>
          <w:noProof w:val="0"/>
          <w:sz w:val="24"/>
          <w:szCs w:val="24"/>
          <w:lang w:val="en-US"/>
        </w:rPr>
      </w:pPr>
      <w:r w:rsidRPr="22225874" w:rsidR="766E591C">
        <w:rPr>
          <w:rFonts w:ascii="Aptos" w:hAnsi="Aptos" w:eastAsia="Aptos" w:cs="Aptos"/>
          <w:noProof w:val="0"/>
          <w:sz w:val="24"/>
          <w:szCs w:val="24"/>
          <w:lang w:val="fr-FR"/>
        </w:rPr>
        <w:t xml:space="preserve">INSERT INTO Entraineur (nom, </w:t>
      </w:r>
      <w:r w:rsidRPr="22225874" w:rsidR="766E591C">
        <w:rPr>
          <w:rFonts w:ascii="Aptos" w:hAnsi="Aptos" w:eastAsia="Aptos" w:cs="Aptos"/>
          <w:noProof w:val="0"/>
          <w:sz w:val="24"/>
          <w:szCs w:val="24"/>
          <w:lang w:val="fr-FR"/>
        </w:rPr>
        <w:t>prenom</w:t>
      </w:r>
      <w:r w:rsidRPr="22225874" w:rsidR="766E591C">
        <w:rPr>
          <w:rFonts w:ascii="Aptos" w:hAnsi="Aptos" w:eastAsia="Aptos" w:cs="Aptos"/>
          <w:noProof w:val="0"/>
          <w:sz w:val="24"/>
          <w:szCs w:val="24"/>
          <w:lang w:val="fr-FR"/>
        </w:rPr>
        <w:t>) VALUES ('</w:t>
      </w:r>
      <w:r w:rsidRPr="22225874" w:rsidR="766E591C">
        <w:rPr>
          <w:rFonts w:ascii="Aptos" w:hAnsi="Aptos" w:eastAsia="Aptos" w:cs="Aptos"/>
          <w:noProof w:val="0"/>
          <w:sz w:val="24"/>
          <w:szCs w:val="24"/>
          <w:lang w:val="fr-FR"/>
        </w:rPr>
        <w:t>testt</w:t>
      </w:r>
      <w:r w:rsidRPr="22225874" w:rsidR="766E591C">
        <w:rPr>
          <w:rFonts w:ascii="Aptos" w:hAnsi="Aptos" w:eastAsia="Aptos" w:cs="Aptos"/>
          <w:noProof w:val="0"/>
          <w:sz w:val="24"/>
          <w:szCs w:val="24"/>
          <w:lang w:val="fr-FR"/>
        </w:rPr>
        <w:t>','test'</w:t>
      </w:r>
      <w:r w:rsidRPr="22225874" w:rsidR="766E591C">
        <w:rPr>
          <w:rFonts w:ascii="Aptos" w:hAnsi="Aptos" w:eastAsia="Aptos" w:cs="Aptos"/>
          <w:noProof w:val="0"/>
          <w:sz w:val="24"/>
          <w:szCs w:val="24"/>
          <w:lang w:val="fr-FR"/>
        </w:rPr>
        <w:t>);</w:t>
      </w:r>
    </w:p>
    <w:p w:rsidR="7EA61C32" w:rsidP="22225874" w:rsidRDefault="7EA61C32" w14:paraId="2B6A3F09" w14:textId="03F6DFF7">
      <w:pPr>
        <w:pStyle w:val="Normal"/>
        <w:rPr>
          <w:rFonts w:ascii="Aptos" w:hAnsi="Aptos" w:eastAsia="Aptos" w:cs="Aptos"/>
          <w:noProof w:val="0"/>
          <w:sz w:val="24"/>
          <w:szCs w:val="24"/>
          <w:lang w:val="fr-FR"/>
        </w:rPr>
      </w:pPr>
      <w:r w:rsidRPr="22225874" w:rsidR="7EA61C32">
        <w:rPr>
          <w:rFonts w:ascii="Aptos" w:hAnsi="Aptos" w:eastAsia="Aptos" w:cs="Aptos"/>
          <w:noProof w:val="0"/>
          <w:sz w:val="24"/>
          <w:szCs w:val="24"/>
          <w:lang w:val="en-US"/>
        </w:rPr>
        <w:t xml:space="preserve">INSERT INTO </w:t>
      </w:r>
      <w:r w:rsidRPr="22225874" w:rsidR="7EA61C32">
        <w:rPr>
          <w:rFonts w:ascii="Aptos" w:hAnsi="Aptos" w:eastAsia="Aptos" w:cs="Aptos"/>
          <w:noProof w:val="0"/>
          <w:sz w:val="24"/>
          <w:szCs w:val="24"/>
          <w:lang w:val="en-US"/>
        </w:rPr>
        <w:t>Statistiques</w:t>
      </w:r>
      <w:r w:rsidRPr="22225874" w:rsidR="7EA61C32">
        <w:rPr>
          <w:rFonts w:ascii="Aptos" w:hAnsi="Aptos" w:eastAsia="Aptos" w:cs="Aptos"/>
          <w:noProof w:val="0"/>
          <w:sz w:val="24"/>
          <w:szCs w:val="24"/>
          <w:lang w:val="en-US"/>
        </w:rPr>
        <w:t xml:space="preserve"> VALUES (1, 1, 1, 0, 1</w:t>
      </w:r>
      <w:r w:rsidRPr="22225874" w:rsidR="7EA61C32">
        <w:rPr>
          <w:rFonts w:ascii="Aptos" w:hAnsi="Aptos" w:eastAsia="Aptos" w:cs="Aptos"/>
          <w:noProof w:val="0"/>
          <w:sz w:val="24"/>
          <w:szCs w:val="24"/>
          <w:lang w:val="en-US"/>
        </w:rPr>
        <w:t>);</w:t>
      </w:r>
    </w:p>
    <w:p w:rsidR="3A3FF62D" w:rsidP="22225874" w:rsidRDefault="3A3FF62D" w14:paraId="4AD0CB83" w14:textId="56A8392B">
      <w:pPr>
        <w:pStyle w:val="Normal"/>
        <w:rPr>
          <w:rFonts w:ascii="Aptos" w:hAnsi="Aptos" w:eastAsia="Aptos" w:cs="Aptos"/>
          <w:b w:val="1"/>
          <w:bCs w:val="1"/>
          <w:noProof w:val="0"/>
          <w:sz w:val="32"/>
          <w:szCs w:val="32"/>
          <w:lang w:val="en-US"/>
        </w:rPr>
      </w:pPr>
      <w:r w:rsidRPr="22225874" w:rsidR="3A3FF62D">
        <w:rPr>
          <w:rFonts w:ascii="Aptos" w:hAnsi="Aptos" w:eastAsia="Aptos" w:cs="Aptos"/>
          <w:b w:val="1"/>
          <w:bCs w:val="1"/>
          <w:noProof w:val="0"/>
          <w:sz w:val="32"/>
          <w:szCs w:val="32"/>
          <w:lang w:val="en-US"/>
        </w:rPr>
        <w:t xml:space="preserve">Total match </w:t>
      </w:r>
      <w:r w:rsidRPr="22225874" w:rsidR="3A3FF62D">
        <w:rPr>
          <w:rFonts w:ascii="Aptos" w:hAnsi="Aptos" w:eastAsia="Aptos" w:cs="Aptos"/>
          <w:b w:val="1"/>
          <w:bCs w:val="1"/>
          <w:noProof w:val="0"/>
          <w:sz w:val="32"/>
          <w:szCs w:val="32"/>
          <w:lang w:val="en-US"/>
        </w:rPr>
        <w:t>joués</w:t>
      </w:r>
      <w:r w:rsidRPr="22225874" w:rsidR="3A3FF62D">
        <w:rPr>
          <w:rFonts w:ascii="Aptos" w:hAnsi="Aptos" w:eastAsia="Aptos" w:cs="Aptos"/>
          <w:b w:val="1"/>
          <w:bCs w:val="1"/>
          <w:noProof w:val="0"/>
          <w:sz w:val="32"/>
          <w:szCs w:val="32"/>
          <w:lang w:val="en-US"/>
        </w:rPr>
        <w:t xml:space="preserve"> :</w:t>
      </w:r>
    </w:p>
    <w:p w:rsidR="3A3FF62D" w:rsidP="22225874" w:rsidRDefault="3A3FF62D" w14:paraId="49ED8026" w14:textId="7AA6E3E9">
      <w:pPr>
        <w:spacing w:before="0" w:beforeAutospacing="off" w:after="240" w:afterAutospacing="off"/>
      </w:pPr>
      <w:r w:rsidRPr="19EE5B15" w:rsidR="3A3FF62D">
        <w:rPr>
          <w:rFonts w:ascii="Aptos" w:hAnsi="Aptos" w:eastAsia="Aptos" w:cs="Aptos"/>
          <w:noProof w:val="0"/>
          <w:sz w:val="24"/>
          <w:szCs w:val="24"/>
          <w:lang w:val="fr-FR"/>
        </w:rPr>
        <w:t xml:space="preserve">SELECT </w:t>
      </w:r>
      <w:r w:rsidRPr="19EE5B15" w:rsidR="3A3FF62D">
        <w:rPr>
          <w:rFonts w:ascii="Aptos" w:hAnsi="Aptos" w:eastAsia="Aptos" w:cs="Aptos"/>
          <w:noProof w:val="0"/>
          <w:sz w:val="24"/>
          <w:szCs w:val="24"/>
          <w:lang w:val="fr-FR"/>
        </w:rPr>
        <w:t>id_personne</w:t>
      </w:r>
      <w:r w:rsidRPr="19EE5B15" w:rsidR="3A3FF62D">
        <w:rPr>
          <w:rFonts w:ascii="Aptos" w:hAnsi="Aptos" w:eastAsia="Aptos" w:cs="Aptos"/>
          <w:noProof w:val="0"/>
          <w:sz w:val="24"/>
          <w:szCs w:val="24"/>
          <w:lang w:val="fr-FR"/>
        </w:rPr>
        <w:t xml:space="preserve">, </w:t>
      </w:r>
      <w:r w:rsidRPr="19EE5B15" w:rsidR="3A3FF62D">
        <w:rPr>
          <w:rFonts w:ascii="Aptos" w:hAnsi="Aptos" w:eastAsia="Aptos" w:cs="Aptos"/>
          <w:noProof w:val="0"/>
          <w:sz w:val="24"/>
          <w:szCs w:val="24"/>
          <w:lang w:val="fr-FR"/>
        </w:rPr>
        <w:t>SUM(</w:t>
      </w:r>
      <w:r w:rsidRPr="19EE5B15" w:rsidR="3A3FF62D">
        <w:rPr>
          <w:rFonts w:ascii="Aptos" w:hAnsi="Aptos" w:eastAsia="Aptos" w:cs="Aptos"/>
          <w:noProof w:val="0"/>
          <w:sz w:val="24"/>
          <w:szCs w:val="24"/>
          <w:lang w:val="fr-FR"/>
        </w:rPr>
        <w:t>matchs_joues</w:t>
      </w:r>
      <w:r w:rsidRPr="19EE5B15" w:rsidR="3A3FF62D">
        <w:rPr>
          <w:rFonts w:ascii="Aptos" w:hAnsi="Aptos" w:eastAsia="Aptos" w:cs="Aptos"/>
          <w:noProof w:val="0"/>
          <w:sz w:val="24"/>
          <w:szCs w:val="24"/>
          <w:lang w:val="fr-FR"/>
        </w:rPr>
        <w:t xml:space="preserve">) AS </w:t>
      </w:r>
      <w:r w:rsidRPr="19EE5B15" w:rsidR="3A3FF62D">
        <w:rPr>
          <w:rFonts w:ascii="Aptos" w:hAnsi="Aptos" w:eastAsia="Aptos" w:cs="Aptos"/>
          <w:noProof w:val="0"/>
          <w:sz w:val="24"/>
          <w:szCs w:val="24"/>
          <w:lang w:val="fr-FR"/>
        </w:rPr>
        <w:t>total_matchs_joues</w:t>
      </w:r>
      <w:r w:rsidRPr="19EE5B15" w:rsidR="3A3FF62D">
        <w:rPr>
          <w:rFonts w:ascii="Aptos" w:hAnsi="Aptos" w:eastAsia="Aptos" w:cs="Aptos"/>
          <w:noProof w:val="0"/>
          <w:sz w:val="24"/>
          <w:szCs w:val="24"/>
          <w:lang w:val="fr-FR"/>
        </w:rPr>
        <w:t xml:space="preserve">, </w:t>
      </w:r>
      <w:r w:rsidRPr="19EE5B15" w:rsidR="3A3FF62D">
        <w:rPr>
          <w:rFonts w:ascii="Aptos" w:hAnsi="Aptos" w:eastAsia="Aptos" w:cs="Aptos"/>
          <w:noProof w:val="0"/>
          <w:sz w:val="24"/>
          <w:szCs w:val="24"/>
          <w:lang w:val="fr-FR"/>
        </w:rPr>
        <w:t>SUM(</w:t>
      </w:r>
      <w:r w:rsidRPr="19EE5B15" w:rsidR="3A3FF62D">
        <w:rPr>
          <w:rFonts w:ascii="Aptos" w:hAnsi="Aptos" w:eastAsia="Aptos" w:cs="Aptos"/>
          <w:noProof w:val="0"/>
          <w:sz w:val="24"/>
          <w:szCs w:val="24"/>
          <w:lang w:val="fr-FR"/>
        </w:rPr>
        <w:t>matchs_gagnes</w:t>
      </w:r>
      <w:r w:rsidRPr="19EE5B15" w:rsidR="3A3FF62D">
        <w:rPr>
          <w:rFonts w:ascii="Aptos" w:hAnsi="Aptos" w:eastAsia="Aptos" w:cs="Aptos"/>
          <w:noProof w:val="0"/>
          <w:sz w:val="24"/>
          <w:szCs w:val="24"/>
          <w:lang w:val="fr-FR"/>
        </w:rPr>
        <w:t xml:space="preserve">) AS </w:t>
      </w:r>
      <w:r w:rsidRPr="19EE5B15" w:rsidR="3A3FF62D">
        <w:rPr>
          <w:rFonts w:ascii="Aptos" w:hAnsi="Aptos" w:eastAsia="Aptos" w:cs="Aptos"/>
          <w:noProof w:val="0"/>
          <w:sz w:val="24"/>
          <w:szCs w:val="24"/>
          <w:lang w:val="fr-FR"/>
        </w:rPr>
        <w:t>total_matchs_gagnes</w:t>
      </w:r>
      <w:r w:rsidRPr="19EE5B15" w:rsidR="3A3FF62D">
        <w:rPr>
          <w:rFonts w:ascii="Aptos" w:hAnsi="Aptos" w:eastAsia="Aptos" w:cs="Aptos"/>
          <w:noProof w:val="0"/>
          <w:sz w:val="24"/>
          <w:szCs w:val="24"/>
          <w:lang w:val="fr-FR"/>
        </w:rPr>
        <w:t xml:space="preserve">, </w:t>
      </w:r>
      <w:r w:rsidRPr="19EE5B15" w:rsidR="3A3FF62D">
        <w:rPr>
          <w:rFonts w:ascii="Aptos" w:hAnsi="Aptos" w:eastAsia="Aptos" w:cs="Aptos"/>
          <w:noProof w:val="0"/>
          <w:sz w:val="24"/>
          <w:szCs w:val="24"/>
          <w:lang w:val="fr-FR"/>
        </w:rPr>
        <w:t>SUM(</w:t>
      </w:r>
      <w:r w:rsidRPr="19EE5B15" w:rsidR="3A3FF62D">
        <w:rPr>
          <w:rFonts w:ascii="Aptos" w:hAnsi="Aptos" w:eastAsia="Aptos" w:cs="Aptos"/>
          <w:noProof w:val="0"/>
          <w:sz w:val="24"/>
          <w:szCs w:val="24"/>
          <w:lang w:val="fr-FR"/>
        </w:rPr>
        <w:t>matchs_perdus</w:t>
      </w:r>
      <w:r w:rsidRPr="19EE5B15" w:rsidR="3A3FF62D">
        <w:rPr>
          <w:rFonts w:ascii="Aptos" w:hAnsi="Aptos" w:eastAsia="Aptos" w:cs="Aptos"/>
          <w:noProof w:val="0"/>
          <w:sz w:val="24"/>
          <w:szCs w:val="24"/>
          <w:lang w:val="fr-FR"/>
        </w:rPr>
        <w:t xml:space="preserve">) AS </w:t>
      </w:r>
      <w:r w:rsidRPr="19EE5B15" w:rsidR="3A3FF62D">
        <w:rPr>
          <w:rFonts w:ascii="Aptos" w:hAnsi="Aptos" w:eastAsia="Aptos" w:cs="Aptos"/>
          <w:noProof w:val="0"/>
          <w:sz w:val="24"/>
          <w:szCs w:val="24"/>
          <w:lang w:val="fr-FR"/>
        </w:rPr>
        <w:t>total_matchs_perdus</w:t>
      </w:r>
      <w:r w:rsidRPr="19EE5B15" w:rsidR="3A3FF62D">
        <w:rPr>
          <w:rFonts w:ascii="Aptos" w:hAnsi="Aptos" w:eastAsia="Aptos" w:cs="Aptos"/>
          <w:noProof w:val="0"/>
          <w:sz w:val="24"/>
          <w:szCs w:val="24"/>
          <w:lang w:val="fr-FR"/>
        </w:rPr>
        <w:t xml:space="preserve"> FROM </w:t>
      </w:r>
      <w:r w:rsidRPr="19EE5B15" w:rsidR="196F16E2">
        <w:rPr>
          <w:rFonts w:ascii="Aptos" w:hAnsi="Aptos" w:eastAsia="Aptos" w:cs="Aptos"/>
          <w:noProof w:val="0"/>
          <w:sz w:val="24"/>
          <w:szCs w:val="24"/>
          <w:lang w:val="fr-FR"/>
        </w:rPr>
        <w:t xml:space="preserve">matches </w:t>
      </w:r>
      <w:r w:rsidRPr="19EE5B15" w:rsidR="3A3FF62D">
        <w:rPr>
          <w:rFonts w:ascii="Aptos" w:hAnsi="Aptos" w:eastAsia="Aptos" w:cs="Aptos"/>
          <w:noProof w:val="0"/>
          <w:sz w:val="24"/>
          <w:szCs w:val="24"/>
          <w:lang w:val="fr-FR"/>
        </w:rPr>
        <w:t xml:space="preserve">WHERE </w:t>
      </w:r>
      <w:r w:rsidRPr="19EE5B15" w:rsidR="3A3FF62D">
        <w:rPr>
          <w:rFonts w:ascii="Aptos" w:hAnsi="Aptos" w:eastAsia="Aptos" w:cs="Aptos"/>
          <w:noProof w:val="0"/>
          <w:sz w:val="24"/>
          <w:szCs w:val="24"/>
          <w:lang w:val="fr-FR"/>
        </w:rPr>
        <w:t>id_personne</w:t>
      </w:r>
      <w:r w:rsidRPr="19EE5B15" w:rsidR="3A3FF62D">
        <w:rPr>
          <w:rFonts w:ascii="Aptos" w:hAnsi="Aptos" w:eastAsia="Aptos" w:cs="Aptos"/>
          <w:noProof w:val="0"/>
          <w:sz w:val="24"/>
          <w:szCs w:val="24"/>
          <w:lang w:val="fr-FR"/>
        </w:rPr>
        <w:t xml:space="preserve"> = 3 GROUP BY </w:t>
      </w:r>
      <w:r w:rsidRPr="19EE5B15" w:rsidR="3A3FF62D">
        <w:rPr>
          <w:rFonts w:ascii="Aptos" w:hAnsi="Aptos" w:eastAsia="Aptos" w:cs="Aptos"/>
          <w:noProof w:val="0"/>
          <w:sz w:val="24"/>
          <w:szCs w:val="24"/>
          <w:lang w:val="fr-FR"/>
        </w:rPr>
        <w:t>id_personne</w:t>
      </w:r>
      <w:r w:rsidRPr="19EE5B15" w:rsidR="3A3FF62D">
        <w:rPr>
          <w:rFonts w:ascii="Aptos" w:hAnsi="Aptos" w:eastAsia="Aptos" w:cs="Aptos"/>
          <w:noProof w:val="0"/>
          <w:sz w:val="24"/>
          <w:szCs w:val="24"/>
          <w:lang w:val="fr-FR"/>
        </w:rPr>
        <w:t>;</w:t>
      </w:r>
    </w:p>
    <w:p w:rsidR="22225874" w:rsidP="22225874" w:rsidRDefault="22225874" w14:paraId="6166F1EB" w14:textId="1136A477">
      <w:pPr>
        <w:pStyle w:val="Normal"/>
        <w:rPr>
          <w:rFonts w:ascii="Aptos" w:hAnsi="Aptos" w:eastAsia="Aptos" w:cs="Aptos"/>
          <w:noProof w:val="0"/>
          <w:sz w:val="24"/>
          <w:szCs w:val="24"/>
          <w:lang w:val="en-US"/>
        </w:rPr>
      </w:pPr>
    </w:p>
    <w:p w:rsidR="38B940AE" w:rsidRDefault="38B940AE" w14:paraId="240F5688" w14:textId="3E273E21">
      <w:r w:rsidR="38B940AE">
        <w:drawing>
          <wp:inline wp14:editId="1C7D7BB6" wp14:anchorId="02403AD1">
            <wp:extent cx="3457575" cy="885825"/>
            <wp:effectExtent l="0" t="0" r="0" b="0"/>
            <wp:docPr id="1447873096" name="" title=""/>
            <wp:cNvGraphicFramePr>
              <a:graphicFrameLocks noChangeAspect="1"/>
            </wp:cNvGraphicFramePr>
            <a:graphic>
              <a:graphicData uri="http://schemas.openxmlformats.org/drawingml/2006/picture">
                <pic:pic>
                  <pic:nvPicPr>
                    <pic:cNvPr id="0" name=""/>
                    <pic:cNvPicPr/>
                  </pic:nvPicPr>
                  <pic:blipFill>
                    <a:blip r:embed="R9717ee9bb3054a9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57575" cy="885825"/>
                    </a:xfrm>
                    <a:prstGeom prst="rect">
                      <a:avLst/>
                    </a:prstGeom>
                  </pic:spPr>
                </pic:pic>
              </a:graphicData>
            </a:graphic>
          </wp:inline>
        </w:drawing>
      </w:r>
    </w:p>
    <w:p w:rsidR="5C67EC67" w:rsidP="7F62A134" w:rsidRDefault="5C67EC67" w14:paraId="2A8402DB" w14:textId="1075401D">
      <w:pPr/>
      <w:r w:rsidR="0A28B51E">
        <w:rPr/>
        <w:t xml:space="preserve">Logiciel pour tester les </w:t>
      </w:r>
      <w:r w:rsidR="0A28B51E">
        <w:rPr/>
        <w:t>pen</w:t>
      </w:r>
      <w:r w:rsidR="0A28B51E">
        <w:rPr/>
        <w:t xml:space="preserve"> test </w:t>
      </w:r>
      <w:r w:rsidRPr="22225874" w:rsidR="0A28B51E">
        <w:rPr>
          <w:rFonts w:ascii="Aptos" w:hAnsi="Aptos" w:eastAsia="Aptos" w:cs="Aptos"/>
          <w:noProof w:val="0"/>
          <w:sz w:val="24"/>
          <w:szCs w:val="24"/>
          <w:lang w:val="fr-FR"/>
        </w:rPr>
        <w:t xml:space="preserve">OWASP ZAP &amp; </w:t>
      </w:r>
      <w:r w:rsidRPr="22225874" w:rsidR="0A28B51E">
        <w:rPr>
          <w:rFonts w:ascii="Aptos" w:hAnsi="Aptos" w:eastAsia="Aptos" w:cs="Aptos"/>
          <w:noProof w:val="0"/>
          <w:sz w:val="24"/>
          <w:szCs w:val="24"/>
          <w:lang w:val="fr-FR"/>
        </w:rPr>
        <w:t>SQLmap</w:t>
      </w:r>
    </w:p>
    <w:p w:rsidR="22225874" w:rsidP="22225874" w:rsidRDefault="22225874" w14:paraId="7C110558" w14:textId="0E8E427C">
      <w:pPr>
        <w:rPr>
          <w:rFonts w:ascii="Aptos" w:hAnsi="Aptos" w:eastAsia="Aptos" w:cs="Aptos"/>
          <w:noProof w:val="0"/>
          <w:sz w:val="24"/>
          <w:szCs w:val="24"/>
          <w:lang w:val="fr-FR"/>
        </w:rPr>
      </w:pPr>
    </w:p>
    <w:p w:rsidR="77C69DE7" w:rsidP="74F7AFE3" w:rsidRDefault="77C69DE7" w14:paraId="74C2342A" w14:textId="17963B1B">
      <w:pPr>
        <w:rPr>
          <w:rFonts w:ascii="Aptos" w:hAnsi="Aptos" w:eastAsia="Aptos" w:cs="Aptos"/>
          <w:b w:val="0"/>
          <w:bCs w:val="0"/>
          <w:noProof w:val="0"/>
          <w:sz w:val="28"/>
          <w:szCs w:val="28"/>
          <w:lang w:val="fr-FR"/>
        </w:rPr>
      </w:pPr>
      <w:r w:rsidRPr="10403D9E" w:rsidR="77C69DE7">
        <w:rPr>
          <w:rFonts w:ascii="Aptos" w:hAnsi="Aptos" w:eastAsia="Aptos" w:cs="Aptos"/>
          <w:b w:val="1"/>
          <w:bCs w:val="1"/>
          <w:noProof w:val="0"/>
          <w:sz w:val="32"/>
          <w:szCs w:val="32"/>
          <w:lang w:val="fr-FR"/>
        </w:rPr>
        <w:t>Reflexion</w:t>
      </w:r>
      <w:r w:rsidRPr="10403D9E" w:rsidR="77C69DE7">
        <w:rPr>
          <w:rFonts w:ascii="Aptos" w:hAnsi="Aptos" w:eastAsia="Aptos" w:cs="Aptos"/>
          <w:b w:val="1"/>
          <w:bCs w:val="1"/>
          <w:noProof w:val="0"/>
          <w:sz w:val="32"/>
          <w:szCs w:val="32"/>
          <w:lang w:val="fr-FR"/>
        </w:rPr>
        <w:t xml:space="preserve"> BDD :</w:t>
      </w:r>
      <w:r w:rsidRPr="10403D9E" w:rsidR="34BDA010">
        <w:rPr>
          <w:rFonts w:ascii="Aptos" w:hAnsi="Aptos" w:eastAsia="Aptos" w:cs="Aptos"/>
          <w:b w:val="1"/>
          <w:bCs w:val="1"/>
          <w:noProof w:val="0"/>
          <w:sz w:val="32"/>
          <w:szCs w:val="32"/>
          <w:lang w:val="fr-FR"/>
        </w:rPr>
        <w:t xml:space="preserve">  looping.exe</w:t>
      </w:r>
    </w:p>
    <w:p w:rsidR="74F7AFE3" w:rsidP="10403D9E" w:rsidRDefault="74F7AFE3" w14:paraId="18380F4E" w14:textId="3819A5D2">
      <w:pPr>
        <w:rPr>
          <w:rFonts w:ascii="Aptos" w:hAnsi="Aptos" w:eastAsia="Aptos" w:cs="Aptos"/>
          <w:b w:val="0"/>
          <w:bCs w:val="0"/>
          <w:noProof w:val="0"/>
          <w:sz w:val="24"/>
          <w:szCs w:val="24"/>
          <w:lang w:val="fr-FR"/>
        </w:rPr>
      </w:pPr>
      <w:r w:rsidRPr="10403D9E" w:rsidR="34BDA010">
        <w:rPr>
          <w:rFonts w:ascii="Aptos" w:hAnsi="Aptos" w:eastAsia="Aptos" w:cs="Aptos"/>
          <w:b w:val="0"/>
          <w:bCs w:val="0"/>
          <w:noProof w:val="0"/>
          <w:sz w:val="24"/>
          <w:szCs w:val="24"/>
          <w:lang w:val="fr-FR"/>
        </w:rPr>
        <w:t>Table résultat/score de personne vers match</w:t>
      </w:r>
    </w:p>
    <w:p w:rsidR="34BDA010" w:rsidP="10403D9E" w:rsidRDefault="34BDA010" w14:paraId="4BF60472" w14:textId="1386A2BF">
      <w:pPr>
        <w:rPr>
          <w:rFonts w:ascii="Aptos" w:hAnsi="Aptos" w:eastAsia="Aptos" w:cs="Aptos"/>
          <w:b w:val="0"/>
          <w:bCs w:val="0"/>
          <w:noProof w:val="0"/>
          <w:sz w:val="24"/>
          <w:szCs w:val="24"/>
          <w:lang w:val="fr-FR"/>
        </w:rPr>
      </w:pPr>
      <w:r w:rsidRPr="21D1F3B9" w:rsidR="34BDA010">
        <w:rPr>
          <w:rFonts w:ascii="Aptos" w:hAnsi="Aptos" w:eastAsia="Aptos" w:cs="Aptos"/>
          <w:b w:val="0"/>
          <w:bCs w:val="0"/>
          <w:noProof w:val="0"/>
          <w:sz w:val="24"/>
          <w:szCs w:val="24"/>
          <w:lang w:val="fr-FR"/>
        </w:rPr>
        <w:t>Tej</w:t>
      </w:r>
      <w:r w:rsidRPr="21D1F3B9" w:rsidR="34BDA010">
        <w:rPr>
          <w:rFonts w:ascii="Aptos" w:hAnsi="Aptos" w:eastAsia="Aptos" w:cs="Aptos"/>
          <w:b w:val="0"/>
          <w:bCs w:val="0"/>
          <w:noProof w:val="0"/>
          <w:sz w:val="24"/>
          <w:szCs w:val="24"/>
          <w:lang w:val="fr-FR"/>
        </w:rPr>
        <w:t xml:space="preserve"> table stat</w:t>
      </w:r>
      <w:r w:rsidRPr="21D1F3B9" w:rsidR="7BF203C3">
        <w:rPr>
          <w:rFonts w:ascii="Aptos" w:hAnsi="Aptos" w:eastAsia="Aptos" w:cs="Aptos"/>
          <w:b w:val="0"/>
          <w:bCs w:val="0"/>
          <w:noProof w:val="0"/>
          <w:sz w:val="24"/>
          <w:szCs w:val="24"/>
          <w:lang w:val="fr-FR"/>
        </w:rPr>
        <w:t xml:space="preserve"> ou mettre info dans résultat</w:t>
      </w:r>
    </w:p>
    <w:p w:rsidR="4806987B" w:rsidP="21D1F3B9" w:rsidRDefault="4806987B" w14:paraId="0BC0F5A0" w14:textId="40CFBCFB">
      <w:pPr>
        <w:pStyle w:val="Normal"/>
        <w:suppressLineNumbers w:val="0"/>
        <w:bidi w:val="0"/>
        <w:spacing w:before="0" w:beforeAutospacing="off" w:after="160" w:afterAutospacing="off" w:line="279" w:lineRule="auto"/>
        <w:ind w:left="0" w:right="0"/>
        <w:jc w:val="left"/>
        <w:rPr>
          <w:rFonts w:ascii="Aptos" w:hAnsi="Aptos" w:eastAsia="Aptos" w:cs="Aptos"/>
          <w:b w:val="0"/>
          <w:bCs w:val="0"/>
          <w:noProof w:val="0"/>
          <w:sz w:val="24"/>
          <w:szCs w:val="24"/>
          <w:lang w:val="fr-FR"/>
        </w:rPr>
      </w:pPr>
      <w:r w:rsidRPr="21D1F3B9" w:rsidR="4806987B">
        <w:rPr>
          <w:rFonts w:ascii="Aptos" w:hAnsi="Aptos" w:eastAsia="Aptos" w:cs="Aptos"/>
          <w:b w:val="0"/>
          <w:bCs w:val="0"/>
          <w:noProof w:val="0"/>
          <w:sz w:val="24"/>
          <w:szCs w:val="24"/>
          <w:lang w:val="fr-FR"/>
        </w:rPr>
        <w:t>Remplir jouer</w:t>
      </w:r>
      <w:r w:rsidRPr="21D1F3B9" w:rsidR="1CE4C706">
        <w:rPr>
          <w:rFonts w:ascii="Aptos" w:hAnsi="Aptos" w:eastAsia="Aptos" w:cs="Aptos"/>
          <w:b w:val="0"/>
          <w:bCs w:val="0"/>
          <w:noProof w:val="0"/>
          <w:sz w:val="24"/>
          <w:szCs w:val="24"/>
          <w:lang w:val="fr-FR"/>
        </w:rPr>
        <w:t xml:space="preserve"> – score / mode de jeu</w:t>
      </w:r>
      <w:r w:rsidRPr="21D1F3B9" w:rsidR="4806987B">
        <w:rPr>
          <w:rFonts w:ascii="Aptos" w:hAnsi="Aptos" w:eastAsia="Aptos" w:cs="Aptos"/>
          <w:b w:val="0"/>
          <w:bCs w:val="0"/>
          <w:noProof w:val="0"/>
          <w:sz w:val="24"/>
          <w:szCs w:val="24"/>
          <w:lang w:val="fr-FR"/>
        </w:rPr>
        <w:t>:</w:t>
      </w:r>
      <w:r w:rsidRPr="21D1F3B9" w:rsidR="2038A6E6">
        <w:rPr>
          <w:rFonts w:ascii="Aptos" w:hAnsi="Aptos" w:eastAsia="Aptos" w:cs="Aptos"/>
          <w:b w:val="0"/>
          <w:bCs w:val="0"/>
          <w:noProof w:val="0"/>
          <w:sz w:val="24"/>
          <w:szCs w:val="24"/>
          <w:lang w:val="fr-FR"/>
        </w:rPr>
        <w:t xml:space="preserve"> </w:t>
      </w:r>
      <w:r w:rsidRPr="21D1F3B9" w:rsidR="4806987B">
        <w:rPr>
          <w:rFonts w:ascii="Aptos" w:hAnsi="Aptos" w:eastAsia="Aptos" w:cs="Aptos"/>
          <w:b w:val="0"/>
          <w:bCs w:val="0"/>
          <w:noProof w:val="0"/>
          <w:sz w:val="24"/>
          <w:szCs w:val="24"/>
          <w:lang w:val="fr-FR"/>
        </w:rPr>
        <w:t xml:space="preserve"> </w:t>
      </w:r>
    </w:p>
    <w:p w:rsidR="4806987B" w:rsidP="21D1F3B9" w:rsidRDefault="4806987B" w14:paraId="73640A0F" w14:textId="7B95548C">
      <w:pPr>
        <w:rPr>
          <w:rFonts w:ascii="Aptos" w:hAnsi="Aptos" w:eastAsia="Aptos" w:cs="Aptos"/>
          <w:b w:val="0"/>
          <w:bCs w:val="0"/>
          <w:noProof w:val="0"/>
          <w:sz w:val="24"/>
          <w:szCs w:val="24"/>
          <w:lang w:val="fr-FR"/>
        </w:rPr>
      </w:pPr>
      <w:r w:rsidRPr="0A56BA40" w:rsidR="4806987B">
        <w:rPr>
          <w:rFonts w:ascii="Aptos" w:hAnsi="Aptos" w:eastAsia="Aptos" w:cs="Aptos"/>
          <w:b w:val="0"/>
          <w:bCs w:val="0"/>
          <w:noProof w:val="0"/>
          <w:sz w:val="24"/>
          <w:szCs w:val="24"/>
          <w:lang w:val="fr-FR"/>
        </w:rPr>
        <w:t xml:space="preserve">Lire </w:t>
      </w:r>
      <w:r w:rsidRPr="0A56BA40" w:rsidR="519591C0">
        <w:rPr>
          <w:rFonts w:ascii="Aptos" w:hAnsi="Aptos" w:eastAsia="Aptos" w:cs="Aptos"/>
          <w:b w:val="0"/>
          <w:bCs w:val="0"/>
          <w:noProof w:val="0"/>
          <w:sz w:val="24"/>
          <w:szCs w:val="24"/>
          <w:lang w:val="fr-FR"/>
        </w:rPr>
        <w:t xml:space="preserve">table </w:t>
      </w:r>
      <w:r w:rsidRPr="0A56BA40" w:rsidR="4806987B">
        <w:rPr>
          <w:rFonts w:ascii="Aptos" w:hAnsi="Aptos" w:eastAsia="Aptos" w:cs="Aptos"/>
          <w:b w:val="0"/>
          <w:bCs w:val="0"/>
          <w:noProof w:val="0"/>
          <w:sz w:val="24"/>
          <w:szCs w:val="24"/>
          <w:lang w:val="fr-FR"/>
        </w:rPr>
        <w:t>prsn</w:t>
      </w:r>
    </w:p>
    <w:p w:rsidR="465CBE68" w:rsidP="28CFA4A6" w:rsidRDefault="465CBE68" w14:paraId="51AD7F14" w14:textId="3B68ADC9">
      <w:pPr>
        <w:jc w:val="left"/>
        <w:rPr>
          <w:rFonts w:ascii="sans-serif" w:hAnsi="sans-serif" w:eastAsia="sans-serif" w:cs="sans-serif"/>
          <w:b w:val="1"/>
          <w:bCs w:val="1"/>
          <w:i w:val="0"/>
          <w:iCs w:val="0"/>
          <w:noProof w:val="0"/>
          <w:color w:val="000000" w:themeColor="text1" w:themeTint="FF" w:themeShade="FF"/>
          <w:sz w:val="24"/>
          <w:szCs w:val="24"/>
          <w:lang w:val="fr-FR"/>
        </w:rPr>
      </w:pPr>
      <w:r w:rsidRPr="28CFA4A6" w:rsidR="465CBE68">
        <w:rPr>
          <w:rFonts w:ascii="sans-serif" w:hAnsi="sans-serif" w:eastAsia="sans-serif" w:cs="sans-serif"/>
          <w:b w:val="1"/>
          <w:bCs w:val="1"/>
          <w:i w:val="0"/>
          <w:iCs w:val="0"/>
          <w:noProof w:val="0"/>
          <w:color w:val="000000" w:themeColor="text1" w:themeTint="FF" w:themeShade="FF"/>
          <w:sz w:val="24"/>
          <w:szCs w:val="24"/>
          <w:lang w:val="fr-FR"/>
        </w:rPr>
        <w:t>- Double authentification !!</w:t>
      </w:r>
    </w:p>
    <w:p w:rsidR="465CBE68" w:rsidP="28CFA4A6" w:rsidRDefault="465CBE68" w14:paraId="5FE3ECF7" w14:textId="735E5895">
      <w:pPr>
        <w:jc w:val="left"/>
        <w:rPr>
          <w:rFonts w:ascii="sans-serif" w:hAnsi="sans-serif" w:eastAsia="sans-serif" w:cs="sans-serif"/>
          <w:b w:val="1"/>
          <w:bCs w:val="1"/>
          <w:i w:val="0"/>
          <w:iCs w:val="0"/>
          <w:noProof w:val="0"/>
          <w:color w:val="000000" w:themeColor="text1" w:themeTint="FF" w:themeShade="FF"/>
          <w:sz w:val="24"/>
          <w:szCs w:val="24"/>
          <w:lang w:val="fr-FR"/>
        </w:rPr>
      </w:pPr>
      <w:r w:rsidRPr="28CFA4A6" w:rsidR="465CBE68">
        <w:rPr>
          <w:rFonts w:ascii="sans-serif" w:hAnsi="sans-serif" w:eastAsia="sans-serif" w:cs="sans-serif"/>
          <w:b w:val="1"/>
          <w:bCs w:val="1"/>
          <w:i w:val="0"/>
          <w:iCs w:val="0"/>
          <w:noProof w:val="0"/>
          <w:color w:val="000000" w:themeColor="text1" w:themeTint="FF" w:themeShade="FF"/>
          <w:sz w:val="24"/>
          <w:szCs w:val="24"/>
          <w:lang w:val="fr-FR"/>
        </w:rPr>
        <w:t xml:space="preserve">- Codage </w:t>
      </w:r>
      <w:r w:rsidRPr="28CFA4A6" w:rsidR="465CBE68">
        <w:rPr>
          <w:rFonts w:ascii="sans-serif" w:hAnsi="sans-serif" w:eastAsia="sans-serif" w:cs="sans-serif"/>
          <w:b w:val="1"/>
          <w:bCs w:val="1"/>
          <w:i w:val="0"/>
          <w:iCs w:val="0"/>
          <w:noProof w:val="0"/>
          <w:color w:val="000000" w:themeColor="text1" w:themeTint="FF" w:themeShade="FF"/>
          <w:sz w:val="24"/>
          <w:szCs w:val="24"/>
          <w:lang w:val="fr-FR"/>
        </w:rPr>
        <w:t>mdp</w:t>
      </w:r>
      <w:r w:rsidRPr="28CFA4A6" w:rsidR="465CBE68">
        <w:rPr>
          <w:rFonts w:ascii="sans-serif" w:hAnsi="sans-serif" w:eastAsia="sans-serif" w:cs="sans-serif"/>
          <w:b w:val="1"/>
          <w:bCs w:val="1"/>
          <w:i w:val="0"/>
          <w:iCs w:val="0"/>
          <w:noProof w:val="0"/>
          <w:color w:val="000000" w:themeColor="text1" w:themeTint="FF" w:themeShade="FF"/>
          <w:sz w:val="24"/>
          <w:szCs w:val="24"/>
          <w:lang w:val="fr-FR"/>
        </w:rPr>
        <w:t xml:space="preserve"> (</w:t>
      </w:r>
      <w:r w:rsidRPr="28CFA4A6" w:rsidR="465CBE68">
        <w:rPr>
          <w:rFonts w:ascii="sans-serif" w:hAnsi="sans-serif" w:eastAsia="sans-serif" w:cs="sans-serif"/>
          <w:b w:val="1"/>
          <w:bCs w:val="1"/>
          <w:i w:val="0"/>
          <w:iCs w:val="0"/>
          <w:noProof w:val="0"/>
          <w:color w:val="000000" w:themeColor="text1" w:themeTint="FF" w:themeShade="FF"/>
          <w:sz w:val="24"/>
          <w:szCs w:val="24"/>
          <w:lang w:val="fr-FR"/>
        </w:rPr>
        <w:t>mdp</w:t>
      </w:r>
      <w:r w:rsidRPr="28CFA4A6" w:rsidR="465CBE68">
        <w:rPr>
          <w:rFonts w:ascii="sans-serif" w:hAnsi="sans-serif" w:eastAsia="sans-serif" w:cs="sans-serif"/>
          <w:b w:val="1"/>
          <w:bCs w:val="1"/>
          <w:i w:val="0"/>
          <w:iCs w:val="0"/>
          <w:noProof w:val="0"/>
          <w:color w:val="000000" w:themeColor="text1" w:themeTint="FF" w:themeShade="FF"/>
          <w:sz w:val="24"/>
          <w:szCs w:val="24"/>
          <w:lang w:val="fr-FR"/>
        </w:rPr>
        <w:t xml:space="preserve"> provisoire puis </w:t>
      </w:r>
      <w:r w:rsidRPr="28CFA4A6" w:rsidR="465CBE68">
        <w:rPr>
          <w:rFonts w:ascii="sans-serif" w:hAnsi="sans-serif" w:eastAsia="sans-serif" w:cs="sans-serif"/>
          <w:b w:val="1"/>
          <w:bCs w:val="1"/>
          <w:i w:val="0"/>
          <w:iCs w:val="0"/>
          <w:noProof w:val="0"/>
          <w:color w:val="000000" w:themeColor="text1" w:themeTint="FF" w:themeShade="FF"/>
          <w:sz w:val="24"/>
          <w:szCs w:val="24"/>
          <w:lang w:val="fr-FR"/>
        </w:rPr>
        <w:t>modif par user</w:t>
      </w:r>
      <w:r w:rsidRPr="28CFA4A6" w:rsidR="465CBE68">
        <w:rPr>
          <w:rFonts w:ascii="sans-serif" w:hAnsi="sans-serif" w:eastAsia="sans-serif" w:cs="sans-serif"/>
          <w:b w:val="1"/>
          <w:bCs w:val="1"/>
          <w:i w:val="0"/>
          <w:iCs w:val="0"/>
          <w:noProof w:val="0"/>
          <w:color w:val="000000" w:themeColor="text1" w:themeTint="FF" w:themeShade="FF"/>
          <w:sz w:val="24"/>
          <w:szCs w:val="24"/>
          <w:lang w:val="fr-FR"/>
        </w:rPr>
        <w:t>)</w:t>
      </w:r>
    </w:p>
    <w:p w:rsidR="465CBE68" w:rsidP="28CFA4A6" w:rsidRDefault="465CBE68" w14:paraId="32C7ED58" w14:textId="5775C6B7">
      <w:pPr>
        <w:jc w:val="left"/>
        <w:rPr>
          <w:rFonts w:ascii="sans-serif" w:hAnsi="sans-serif" w:eastAsia="sans-serif" w:cs="sans-serif"/>
          <w:b w:val="1"/>
          <w:bCs w:val="1"/>
          <w:i w:val="0"/>
          <w:iCs w:val="0"/>
          <w:noProof w:val="0"/>
          <w:color w:val="000000" w:themeColor="text1" w:themeTint="FF" w:themeShade="FF"/>
          <w:sz w:val="24"/>
          <w:szCs w:val="24"/>
          <w:lang w:val="fr-FR"/>
        </w:rPr>
      </w:pPr>
      <w:r w:rsidRPr="28CFA4A6" w:rsidR="465CBE68">
        <w:rPr>
          <w:rFonts w:ascii="sans-serif" w:hAnsi="sans-serif" w:eastAsia="sans-serif" w:cs="sans-serif"/>
          <w:b w:val="1"/>
          <w:bCs w:val="1"/>
          <w:i w:val="0"/>
          <w:iCs w:val="0"/>
          <w:noProof w:val="0"/>
          <w:color w:val="000000" w:themeColor="text1" w:themeTint="FF" w:themeShade="FF"/>
          <w:sz w:val="24"/>
          <w:szCs w:val="24"/>
          <w:lang w:val="fr-FR"/>
        </w:rPr>
        <w:t>- Type BDD (pas que relationnelle)</w:t>
      </w:r>
    </w:p>
    <w:p w:rsidR="465CBE68" w:rsidP="0A56BA40" w:rsidRDefault="465CBE68" w14:paraId="1F5B5DF7" w14:textId="07E2EB41">
      <w:pPr>
        <w:jc w:val="left"/>
        <w:rPr>
          <w:rFonts w:ascii="sans-serif" w:hAnsi="sans-serif" w:eastAsia="sans-serif" w:cs="sans-serif"/>
          <w:b w:val="1"/>
          <w:bCs w:val="1"/>
          <w:i w:val="0"/>
          <w:iCs w:val="0"/>
          <w:noProof w:val="0"/>
          <w:color w:val="000000" w:themeColor="text1" w:themeTint="FF" w:themeShade="FF"/>
          <w:sz w:val="24"/>
          <w:szCs w:val="24"/>
          <w:lang w:val="fr-FR"/>
        </w:rPr>
      </w:pPr>
      <w:r w:rsidRPr="0A56BA40" w:rsidR="465CBE68">
        <w:rPr>
          <w:rFonts w:ascii="sans-serif" w:hAnsi="sans-serif" w:eastAsia="sans-serif" w:cs="sans-serif"/>
          <w:b w:val="1"/>
          <w:bCs w:val="1"/>
          <w:i w:val="0"/>
          <w:iCs w:val="0"/>
          <w:noProof w:val="0"/>
          <w:color w:val="000000" w:themeColor="text1" w:themeTint="FF" w:themeShade="FF"/>
          <w:sz w:val="24"/>
          <w:szCs w:val="24"/>
          <w:lang w:val="fr-FR"/>
        </w:rPr>
        <w:t xml:space="preserve">- cacher </w:t>
      </w:r>
      <w:r w:rsidRPr="0A56BA40" w:rsidR="465CBE68">
        <w:rPr>
          <w:rFonts w:ascii="sans-serif" w:hAnsi="sans-serif" w:eastAsia="sans-serif" w:cs="sans-serif"/>
          <w:b w:val="1"/>
          <w:bCs w:val="1"/>
          <w:i w:val="0"/>
          <w:iCs w:val="0"/>
          <w:noProof w:val="0"/>
          <w:color w:val="000000" w:themeColor="text1" w:themeTint="FF" w:themeShade="FF"/>
          <w:sz w:val="24"/>
          <w:szCs w:val="24"/>
          <w:lang w:val="fr-FR"/>
        </w:rPr>
        <w:t>mdp</w:t>
      </w:r>
      <w:r w:rsidRPr="0A56BA40" w:rsidR="465CBE68">
        <w:rPr>
          <w:rFonts w:ascii="sans-serif" w:hAnsi="sans-serif" w:eastAsia="sans-serif" w:cs="sans-serif"/>
          <w:b w:val="1"/>
          <w:bCs w:val="1"/>
          <w:i w:val="0"/>
          <w:iCs w:val="0"/>
          <w:noProof w:val="0"/>
          <w:color w:val="000000" w:themeColor="text1" w:themeTint="FF" w:themeShade="FF"/>
          <w:sz w:val="24"/>
          <w:szCs w:val="24"/>
          <w:lang w:val="fr-FR"/>
        </w:rPr>
        <w:t xml:space="preserve"> dans API</w:t>
      </w:r>
      <w:r w:rsidRPr="0A56BA40" w:rsidR="3C52D49B">
        <w:rPr>
          <w:rFonts w:ascii="sans-serif" w:hAnsi="sans-serif" w:eastAsia="sans-serif" w:cs="sans-serif"/>
          <w:b w:val="1"/>
          <w:bCs w:val="1"/>
          <w:i w:val="0"/>
          <w:iCs w:val="0"/>
          <w:noProof w:val="0"/>
          <w:color w:val="000000" w:themeColor="text1" w:themeTint="FF" w:themeShade="FF"/>
          <w:sz w:val="24"/>
          <w:szCs w:val="24"/>
          <w:lang w:val="fr-FR"/>
        </w:rPr>
        <w:t xml:space="preserve"> (1/2)</w:t>
      </w:r>
    </w:p>
    <w:p w:rsidR="64CE4B05" w:rsidP="28CFA4A6" w:rsidRDefault="64CE4B05" w14:paraId="07B6D786" w14:textId="2F5930A3">
      <w:pPr>
        <w:jc w:val="left"/>
        <w:rPr>
          <w:rFonts w:ascii="sans-serif" w:hAnsi="sans-serif" w:eastAsia="sans-serif" w:cs="sans-serif"/>
          <w:b w:val="1"/>
          <w:bCs w:val="1"/>
          <w:i w:val="0"/>
          <w:iCs w:val="0"/>
          <w:noProof w:val="0"/>
          <w:color w:val="000000" w:themeColor="text1" w:themeTint="FF" w:themeShade="FF"/>
          <w:sz w:val="24"/>
          <w:szCs w:val="24"/>
          <w:lang w:val="fr-FR"/>
        </w:rPr>
      </w:pPr>
      <w:r w:rsidRPr="0A56BA40" w:rsidR="64CE4B05">
        <w:rPr>
          <w:rFonts w:ascii="sans-serif" w:hAnsi="sans-serif" w:eastAsia="sans-serif" w:cs="sans-serif"/>
          <w:b w:val="1"/>
          <w:bCs w:val="1"/>
          <w:i w:val="0"/>
          <w:iCs w:val="0"/>
          <w:noProof w:val="0"/>
          <w:color w:val="000000" w:themeColor="text1" w:themeTint="FF" w:themeShade="FF"/>
          <w:sz w:val="24"/>
          <w:szCs w:val="24"/>
          <w:lang w:val="fr-FR"/>
        </w:rPr>
        <w:t xml:space="preserve">- </w:t>
      </w:r>
      <w:r w:rsidRPr="0A56BA40" w:rsidR="64CE4B05">
        <w:rPr>
          <w:rFonts w:ascii="sans-serif" w:hAnsi="sans-serif" w:eastAsia="sans-serif" w:cs="sans-serif"/>
          <w:b w:val="1"/>
          <w:bCs w:val="1"/>
          <w:i w:val="0"/>
          <w:iCs w:val="0"/>
          <w:noProof w:val="0"/>
          <w:color w:val="000000" w:themeColor="text1" w:themeTint="FF" w:themeShade="FF"/>
          <w:sz w:val="24"/>
          <w:szCs w:val="24"/>
          <w:lang w:val="fr-FR"/>
        </w:rPr>
        <w:t>regular</w:t>
      </w:r>
      <w:r w:rsidRPr="0A56BA40" w:rsidR="64CE4B05">
        <w:rPr>
          <w:rFonts w:ascii="sans-serif" w:hAnsi="sans-serif" w:eastAsia="sans-serif" w:cs="sans-serif"/>
          <w:b w:val="1"/>
          <w:bCs w:val="1"/>
          <w:i w:val="0"/>
          <w:iCs w:val="0"/>
          <w:noProof w:val="0"/>
          <w:color w:val="000000" w:themeColor="text1" w:themeTint="FF" w:themeShade="FF"/>
          <w:sz w:val="24"/>
          <w:szCs w:val="24"/>
          <w:lang w:val="fr-FR"/>
        </w:rPr>
        <w:t xml:space="preserve"> expressio</w:t>
      </w:r>
      <w:r w:rsidRPr="0A56BA40" w:rsidR="48546625">
        <w:rPr>
          <w:rFonts w:ascii="sans-serif" w:hAnsi="sans-serif" w:eastAsia="sans-serif" w:cs="sans-serif"/>
          <w:b w:val="1"/>
          <w:bCs w:val="1"/>
          <w:i w:val="0"/>
          <w:iCs w:val="0"/>
          <w:noProof w:val="0"/>
          <w:color w:val="000000" w:themeColor="text1" w:themeTint="FF" w:themeShade="FF"/>
          <w:sz w:val="24"/>
          <w:szCs w:val="24"/>
          <w:lang w:val="fr-FR"/>
        </w:rPr>
        <w:t xml:space="preserve">n (user format </w:t>
      </w:r>
      <w:r w:rsidRPr="0A56BA40" w:rsidR="48546625">
        <w:rPr>
          <w:rFonts w:ascii="sans-serif" w:hAnsi="sans-serif" w:eastAsia="sans-serif" w:cs="sans-serif"/>
          <w:b w:val="1"/>
          <w:bCs w:val="1"/>
          <w:i w:val="0"/>
          <w:iCs w:val="0"/>
          <w:noProof w:val="0"/>
          <w:color w:val="000000" w:themeColor="text1" w:themeTint="FF" w:themeShade="FF"/>
          <w:sz w:val="24"/>
          <w:szCs w:val="24"/>
          <w:lang w:val="fr-FR"/>
        </w:rPr>
        <w:t>attendu</w:t>
      </w:r>
      <w:r w:rsidRPr="0A56BA40" w:rsidR="48546625">
        <w:rPr>
          <w:rFonts w:ascii="sans-serif" w:hAnsi="sans-serif" w:eastAsia="sans-serif" w:cs="sans-serif"/>
          <w:b w:val="1"/>
          <w:bCs w:val="1"/>
          <w:i w:val="0"/>
          <w:iCs w:val="0"/>
          <w:noProof w:val="0"/>
          <w:color w:val="000000" w:themeColor="text1" w:themeTint="FF" w:themeShade="FF"/>
          <w:sz w:val="24"/>
          <w:szCs w:val="24"/>
          <w:lang w:val="fr-FR"/>
        </w:rPr>
        <w:t>)</w:t>
      </w:r>
    </w:p>
    <w:p w:rsidR="303B7EC5" w:rsidP="0A56BA40" w:rsidRDefault="303B7EC5" w14:paraId="7A105118" w14:textId="3D8C61CA">
      <w:pPr>
        <w:jc w:val="left"/>
        <w:rPr>
          <w:rFonts w:ascii="sans-serif" w:hAnsi="sans-serif" w:eastAsia="sans-serif" w:cs="sans-serif"/>
          <w:b w:val="1"/>
          <w:bCs w:val="1"/>
          <w:i w:val="0"/>
          <w:iCs w:val="0"/>
          <w:noProof w:val="0"/>
          <w:color w:val="000000" w:themeColor="text1" w:themeTint="FF" w:themeShade="FF"/>
          <w:sz w:val="24"/>
          <w:szCs w:val="24"/>
          <w:lang w:val="fr-FR"/>
        </w:rPr>
      </w:pPr>
      <w:r w:rsidRPr="0A56BA40" w:rsidR="303B7EC5">
        <w:rPr>
          <w:rFonts w:ascii="sans-serif" w:hAnsi="sans-serif" w:eastAsia="sans-serif" w:cs="sans-serif"/>
          <w:b w:val="1"/>
          <w:bCs w:val="1"/>
          <w:i w:val="0"/>
          <w:iCs w:val="0"/>
          <w:noProof w:val="0"/>
          <w:color w:val="000000" w:themeColor="text1" w:themeTint="FF" w:themeShade="FF"/>
          <w:sz w:val="24"/>
          <w:szCs w:val="24"/>
          <w:lang w:val="fr-FR"/>
        </w:rPr>
        <w:t>- Passer en API avec Andy</w:t>
      </w:r>
    </w:p>
    <w:p w:rsidR="28CFA4A6" w:rsidP="28CFA4A6" w:rsidRDefault="28CFA4A6" w14:paraId="059DD125" w14:textId="2AD0FDD6">
      <w:pPr>
        <w:rPr>
          <w:rFonts w:ascii="Aptos" w:hAnsi="Aptos" w:eastAsia="Aptos" w:cs="Aptos"/>
          <w:b w:val="0"/>
          <w:bCs w:val="0"/>
          <w:noProof w:val="0"/>
          <w:sz w:val="24"/>
          <w:szCs w:val="24"/>
          <w:lang w:val="fr-FR"/>
        </w:rPr>
      </w:pPr>
    </w:p>
    <w:p w:rsidR="21D1F3B9" w:rsidP="21D1F3B9" w:rsidRDefault="21D1F3B9" w14:paraId="60BFE5D5" w14:textId="342A1208">
      <w:pPr>
        <w:rPr>
          <w:rFonts w:ascii="Aptos" w:hAnsi="Aptos" w:eastAsia="Aptos" w:cs="Aptos"/>
          <w:b w:val="0"/>
          <w:bCs w:val="0"/>
          <w:noProof w:val="0"/>
          <w:sz w:val="24"/>
          <w:szCs w:val="24"/>
          <w:lang w:val="fr-FR"/>
        </w:rPr>
      </w:pPr>
    </w:p>
    <w:p w:rsidR="10403D9E" w:rsidP="10403D9E" w:rsidRDefault="10403D9E" w14:paraId="46540528" w14:textId="0B3F20D5">
      <w:pPr>
        <w:rPr>
          <w:rFonts w:ascii="Aptos" w:hAnsi="Aptos" w:eastAsia="Aptos" w:cs="Aptos"/>
          <w:b w:val="0"/>
          <w:bCs w:val="0"/>
          <w:noProof w:val="0"/>
          <w:sz w:val="24"/>
          <w:szCs w:val="24"/>
          <w:lang w:val="fr-FR"/>
        </w:rPr>
      </w:pPr>
      <w:r w:rsidRPr="21D1F3B9" w:rsidR="11D5A449">
        <w:rPr>
          <w:rFonts w:ascii="Aptos" w:hAnsi="Aptos" w:eastAsia="Aptos" w:cs="Aptos"/>
          <w:b w:val="0"/>
          <w:bCs w:val="0"/>
          <w:noProof w:val="0"/>
          <w:sz w:val="24"/>
          <w:szCs w:val="24"/>
          <w:lang w:val="fr-FR"/>
        </w:rPr>
        <w:t>https://www.looping-mcd.fr/</w:t>
      </w:r>
    </w:p>
    <w:p w:rsidR="6FD8AAE9" w:rsidP="74F7AFE3" w:rsidRDefault="6FD8AAE9" w14:paraId="13D2D3A9" w14:textId="5DF27B5D">
      <w:pPr>
        <w:rPr>
          <w:rFonts w:ascii="Aptos" w:hAnsi="Aptos" w:eastAsia="Aptos" w:cs="Aptos"/>
          <w:b w:val="1"/>
          <w:bCs w:val="1"/>
          <w:noProof w:val="0"/>
          <w:sz w:val="32"/>
          <w:szCs w:val="32"/>
          <w:lang w:val="fr-FR"/>
        </w:rPr>
      </w:pPr>
      <w:r w:rsidRPr="74F7AFE3" w:rsidR="6FD8AAE9">
        <w:rPr>
          <w:rFonts w:ascii="Aptos" w:hAnsi="Aptos" w:eastAsia="Aptos" w:cs="Aptos"/>
          <w:b w:val="1"/>
          <w:bCs w:val="1"/>
          <w:noProof w:val="0"/>
          <w:sz w:val="32"/>
          <w:szCs w:val="32"/>
          <w:lang w:val="fr-FR"/>
        </w:rPr>
        <w:t xml:space="preserve">Liste appli </w:t>
      </w:r>
      <w:r w:rsidRPr="74F7AFE3" w:rsidR="6FD8AAE9">
        <w:rPr>
          <w:rFonts w:ascii="Aptos" w:hAnsi="Aptos" w:eastAsia="Aptos" w:cs="Aptos"/>
          <w:b w:val="1"/>
          <w:bCs w:val="1"/>
          <w:noProof w:val="0"/>
          <w:sz w:val="32"/>
          <w:szCs w:val="32"/>
          <w:lang w:val="fr-FR"/>
        </w:rPr>
        <w:t>pentest</w:t>
      </w:r>
      <w:r w:rsidRPr="74F7AFE3" w:rsidR="6FD8AAE9">
        <w:rPr>
          <w:rFonts w:ascii="Aptos" w:hAnsi="Aptos" w:eastAsia="Aptos" w:cs="Aptos"/>
          <w:b w:val="1"/>
          <w:bCs w:val="1"/>
          <w:noProof w:val="0"/>
          <w:sz w:val="32"/>
          <w:szCs w:val="32"/>
          <w:lang w:val="fr-FR"/>
        </w:rPr>
        <w:t xml:space="preserve"> : </w:t>
      </w:r>
    </w:p>
    <w:p w:rsidR="6FD8AAE9" w:rsidP="74F7AFE3" w:rsidRDefault="6FD8AAE9" w14:paraId="4CF07EA9" w14:textId="7DED6D65">
      <w:pPr>
        <w:spacing w:before="0" w:beforeAutospacing="off" w:after="299" w:afterAutospacing="off"/>
        <w:rPr>
          <w:rFonts w:ascii="Aptos" w:hAnsi="Aptos" w:eastAsia="Aptos" w:cs="Aptos"/>
          <w:b w:val="1"/>
          <w:bCs w:val="1"/>
          <w:noProof w:val="0"/>
          <w:sz w:val="24"/>
          <w:szCs w:val="24"/>
          <w:lang w:val="fr-FR"/>
        </w:rPr>
      </w:pPr>
      <w:r w:rsidRPr="74F7AFE3" w:rsidR="6FD8AAE9">
        <w:rPr>
          <w:rFonts w:ascii="Aptos" w:hAnsi="Aptos" w:eastAsia="Aptos" w:cs="Aptos"/>
          <w:b w:val="0"/>
          <w:bCs w:val="0"/>
          <w:noProof w:val="0"/>
          <w:sz w:val="24"/>
          <w:szCs w:val="24"/>
          <w:lang w:val="en-US"/>
        </w:rPr>
        <w:t xml:space="preserve">Kali / </w:t>
      </w:r>
      <w:r w:rsidRPr="74F7AFE3" w:rsidR="6FD8AAE9">
        <w:rPr>
          <w:rFonts w:ascii="Aptos" w:hAnsi="Aptos" w:eastAsia="Aptos" w:cs="Aptos"/>
          <w:b w:val="0"/>
          <w:bCs w:val="0"/>
          <w:noProof w:val="0"/>
          <w:sz w:val="24"/>
          <w:szCs w:val="24"/>
          <w:lang w:val="en-US"/>
        </w:rPr>
        <w:t>nmap</w:t>
      </w:r>
      <w:r w:rsidRPr="74F7AFE3" w:rsidR="6FD8AAE9">
        <w:rPr>
          <w:rFonts w:ascii="Aptos" w:hAnsi="Aptos" w:eastAsia="Aptos" w:cs="Aptos"/>
          <w:b w:val="0"/>
          <w:bCs w:val="0"/>
          <w:noProof w:val="0"/>
          <w:sz w:val="24"/>
          <w:szCs w:val="24"/>
          <w:lang w:val="en-US"/>
        </w:rPr>
        <w:t xml:space="preserve"> / </w:t>
      </w:r>
      <w:r w:rsidRPr="74F7AFE3" w:rsidR="6FD8AAE9">
        <w:rPr>
          <w:rFonts w:ascii="Aptos" w:hAnsi="Aptos" w:eastAsia="Aptos" w:cs="Aptos"/>
          <w:b w:val="0"/>
          <w:bCs w:val="0"/>
          <w:noProof w:val="0"/>
          <w:sz w:val="24"/>
          <w:szCs w:val="24"/>
          <w:lang w:val="en-US"/>
        </w:rPr>
        <w:t>metasploit</w:t>
      </w:r>
      <w:r w:rsidRPr="74F7AFE3" w:rsidR="6FD8AAE9">
        <w:rPr>
          <w:rFonts w:ascii="Aptos" w:hAnsi="Aptos" w:eastAsia="Aptos" w:cs="Aptos"/>
          <w:b w:val="0"/>
          <w:bCs w:val="0"/>
          <w:noProof w:val="0"/>
          <w:sz w:val="24"/>
          <w:szCs w:val="24"/>
          <w:lang w:val="en-US"/>
        </w:rPr>
        <w:t xml:space="preserve"> / Wireshark / John </w:t>
      </w:r>
      <w:r w:rsidRPr="74F7AFE3" w:rsidR="6FD8AAE9">
        <w:rPr>
          <w:rFonts w:ascii="Aptos" w:hAnsi="Aptos" w:eastAsia="Aptos" w:cs="Aptos"/>
          <w:b w:val="0"/>
          <w:bCs w:val="0"/>
          <w:noProof w:val="0"/>
          <w:sz w:val="24"/>
          <w:szCs w:val="24"/>
          <w:lang w:val="en-US"/>
        </w:rPr>
        <w:t>The</w:t>
      </w:r>
      <w:r w:rsidRPr="74F7AFE3" w:rsidR="6FD8AAE9">
        <w:rPr>
          <w:rFonts w:ascii="Aptos" w:hAnsi="Aptos" w:eastAsia="Aptos" w:cs="Aptos"/>
          <w:b w:val="0"/>
          <w:bCs w:val="0"/>
          <w:noProof w:val="0"/>
          <w:sz w:val="24"/>
          <w:szCs w:val="24"/>
          <w:lang w:val="en-US"/>
        </w:rPr>
        <w:t xml:space="preserve"> Ripper /</w:t>
      </w:r>
      <w:r w:rsidRPr="74F7AFE3" w:rsidR="6EA2B1FA">
        <w:rPr>
          <w:rFonts w:ascii="Aptos" w:hAnsi="Aptos" w:eastAsia="Aptos" w:cs="Aptos"/>
          <w:b w:val="1"/>
          <w:bCs w:val="1"/>
          <w:noProof w:val="0"/>
          <w:sz w:val="24"/>
          <w:szCs w:val="24"/>
          <w:lang w:val="en-US"/>
        </w:rPr>
        <w:t xml:space="preserve"> </w:t>
      </w:r>
      <w:r w:rsidRPr="74F7AFE3" w:rsidR="6EA2B1FA">
        <w:rPr>
          <w:rFonts w:ascii="Aptos" w:hAnsi="Aptos" w:eastAsia="Aptos" w:cs="Aptos"/>
          <w:b w:val="0"/>
          <w:bCs w:val="0"/>
          <w:noProof w:val="0"/>
          <w:sz w:val="24"/>
          <w:szCs w:val="24"/>
          <w:lang w:val="en-US"/>
        </w:rPr>
        <w:t>Hashcat</w:t>
      </w:r>
      <w:r w:rsidRPr="74F7AFE3" w:rsidR="6EA2B1FA">
        <w:rPr>
          <w:rFonts w:ascii="Aptos" w:hAnsi="Aptos" w:eastAsia="Aptos" w:cs="Aptos"/>
          <w:b w:val="0"/>
          <w:bCs w:val="0"/>
          <w:noProof w:val="0"/>
          <w:sz w:val="24"/>
          <w:szCs w:val="24"/>
          <w:lang w:val="en-US"/>
        </w:rPr>
        <w:t xml:space="preserve"> /</w:t>
      </w:r>
      <w:r w:rsidRPr="74F7AFE3" w:rsidR="6EA2B1FA">
        <w:rPr>
          <w:rFonts w:ascii="Aptos" w:hAnsi="Aptos" w:eastAsia="Aptos" w:cs="Aptos"/>
          <w:b w:val="1"/>
          <w:bCs w:val="1"/>
          <w:noProof w:val="0"/>
          <w:sz w:val="24"/>
          <w:szCs w:val="24"/>
          <w:lang w:val="en-US"/>
        </w:rPr>
        <w:t xml:space="preserve"> </w:t>
      </w:r>
      <w:r w:rsidRPr="74F7AFE3" w:rsidR="6EA2B1FA">
        <w:rPr>
          <w:rFonts w:ascii="Aptos" w:hAnsi="Aptos" w:eastAsia="Aptos" w:cs="Aptos"/>
          <w:b w:val="0"/>
          <w:bCs w:val="0"/>
          <w:noProof w:val="0"/>
          <w:sz w:val="24"/>
          <w:szCs w:val="24"/>
          <w:lang w:val="en-US"/>
        </w:rPr>
        <w:t xml:space="preserve">Hydra / Burp Suite / </w:t>
      </w:r>
      <w:r w:rsidRPr="74F7AFE3" w:rsidR="6EA2B1FA">
        <w:rPr>
          <w:rFonts w:ascii="Aptos" w:hAnsi="Aptos" w:eastAsia="Aptos" w:cs="Aptos"/>
          <w:noProof w:val="0"/>
          <w:sz w:val="24"/>
          <w:szCs w:val="24"/>
          <w:lang w:val="fr-FR"/>
        </w:rPr>
        <w:t xml:space="preserve">OWASP ZAP / </w:t>
      </w:r>
      <w:r w:rsidRPr="74F7AFE3" w:rsidR="6EA2B1FA">
        <w:rPr>
          <w:rFonts w:ascii="Aptos" w:hAnsi="Aptos" w:eastAsia="Aptos" w:cs="Aptos"/>
          <w:noProof w:val="0"/>
          <w:sz w:val="24"/>
          <w:szCs w:val="24"/>
          <w:lang w:val="fr-FR"/>
        </w:rPr>
        <w:t>SQLmap</w:t>
      </w:r>
      <w:r w:rsidRPr="74F7AFE3" w:rsidR="6EA2B1FA">
        <w:rPr>
          <w:rFonts w:ascii="Aptos" w:hAnsi="Aptos" w:eastAsia="Aptos" w:cs="Aptos"/>
          <w:noProof w:val="0"/>
          <w:sz w:val="24"/>
          <w:szCs w:val="24"/>
          <w:lang w:val="fr-FR"/>
        </w:rPr>
        <w:t xml:space="preserve"> / </w:t>
      </w:r>
      <w:r w:rsidRPr="74F7AFE3" w:rsidR="6C50FF9C">
        <w:rPr>
          <w:rFonts w:ascii="Aptos" w:hAnsi="Aptos" w:eastAsia="Aptos" w:cs="Aptos"/>
          <w:b w:val="0"/>
          <w:bCs w:val="0"/>
          <w:noProof w:val="0"/>
          <w:sz w:val="24"/>
          <w:szCs w:val="24"/>
          <w:lang w:val="fr-FR"/>
        </w:rPr>
        <w:t>aircrack</w:t>
      </w:r>
      <w:r w:rsidRPr="74F7AFE3" w:rsidR="6C50FF9C">
        <w:rPr>
          <w:rFonts w:ascii="Aptos" w:hAnsi="Aptos" w:eastAsia="Aptos" w:cs="Aptos"/>
          <w:b w:val="0"/>
          <w:bCs w:val="0"/>
          <w:noProof w:val="0"/>
          <w:sz w:val="24"/>
          <w:szCs w:val="24"/>
          <w:lang w:val="fr-FR"/>
        </w:rPr>
        <w:t>-ng</w:t>
      </w:r>
    </w:p>
    <w:p w:rsidR="74F7AFE3" w:rsidP="74F7AFE3" w:rsidRDefault="74F7AFE3" w14:paraId="341205EB" w14:textId="42B2E879">
      <w:pPr>
        <w:spacing w:before="0" w:beforeAutospacing="off" w:after="299" w:afterAutospacing="off"/>
        <w:rPr>
          <w:rFonts w:ascii="Aptos" w:hAnsi="Aptos" w:eastAsia="Aptos" w:cs="Aptos"/>
          <w:b w:val="0"/>
          <w:bCs w:val="0"/>
          <w:noProof w:val="0"/>
          <w:sz w:val="24"/>
          <w:szCs w:val="24"/>
          <w:lang w:val="en-US"/>
        </w:rPr>
      </w:pPr>
    </w:p>
    <w:p w:rsidR="74F7AFE3" w:rsidP="74F7AFE3" w:rsidRDefault="74F7AFE3" w14:paraId="01D22FA0" w14:textId="17F68501">
      <w:pPr>
        <w:spacing w:before="0" w:beforeAutospacing="off" w:after="299" w:afterAutospacing="off"/>
        <w:rPr>
          <w:rFonts w:ascii="Aptos" w:hAnsi="Aptos" w:eastAsia="Aptos" w:cs="Aptos"/>
          <w:b w:val="0"/>
          <w:bCs w:val="0"/>
          <w:noProof w:val="0"/>
          <w:sz w:val="24"/>
          <w:szCs w:val="24"/>
          <w:lang w:val="en-US"/>
        </w:rPr>
      </w:pPr>
    </w:p>
    <w:p w:rsidR="74F7AFE3" w:rsidP="74F7AFE3" w:rsidRDefault="74F7AFE3" w14:paraId="59564EB3" w14:textId="7901FBC2">
      <w:pPr>
        <w:spacing w:before="0" w:beforeAutospacing="off" w:after="299" w:afterAutospacing="off"/>
        <w:rPr>
          <w:rFonts w:ascii="Aptos" w:hAnsi="Aptos" w:eastAsia="Aptos" w:cs="Aptos"/>
          <w:b w:val="0"/>
          <w:bCs w:val="0"/>
          <w:noProof w:val="0"/>
          <w:sz w:val="24"/>
          <w:szCs w:val="24"/>
          <w:lang w:val="en-US"/>
        </w:rPr>
      </w:pPr>
    </w:p>
    <w:p w:rsidR="74F7AFE3" w:rsidP="74F7AFE3" w:rsidRDefault="74F7AFE3" w14:paraId="056B5F00" w14:textId="758C4BCE">
      <w:pPr>
        <w:rPr>
          <w:rFonts w:ascii="Aptos" w:hAnsi="Aptos" w:eastAsia="Aptos" w:cs="Aptos"/>
          <w:b w:val="0"/>
          <w:bCs w:val="0"/>
          <w:noProof w:val="0"/>
          <w:sz w:val="24"/>
          <w:szCs w:val="24"/>
          <w:lang w:val="fr-FR"/>
        </w:rPr>
      </w:pPr>
    </w:p>
    <w:p w:rsidR="5C67EC67" w:rsidP="7F62A134" w:rsidRDefault="5C67EC67" w14:paraId="7774EA14" w14:textId="29E3CEC2">
      <w:pPr/>
      <w:r w:rsidR="293C57CC">
        <w:drawing>
          <wp:inline wp14:editId="2E188326" wp14:anchorId="71AB9396">
            <wp:extent cx="5724524" cy="3752850"/>
            <wp:effectExtent l="0" t="0" r="0" b="0"/>
            <wp:docPr id="160936321" name="" title=""/>
            <wp:cNvGraphicFramePr>
              <a:graphicFrameLocks noChangeAspect="1"/>
            </wp:cNvGraphicFramePr>
            <a:graphic>
              <a:graphicData uri="http://schemas.openxmlformats.org/drawingml/2006/picture">
                <pic:pic>
                  <pic:nvPicPr>
                    <pic:cNvPr id="0" name=""/>
                    <pic:cNvPicPr/>
                  </pic:nvPicPr>
                  <pic:blipFill>
                    <a:blip r:embed="R2da686c1d58a4f65">
                      <a:extLst>
                        <a:ext xmlns:a="http://schemas.openxmlformats.org/drawingml/2006/main" uri="{28A0092B-C50C-407E-A947-70E740481C1C}">
                          <a14:useLocalDpi val="0"/>
                        </a:ext>
                      </a:extLst>
                    </a:blip>
                    <a:stretch>
                      <a:fillRect/>
                    </a:stretch>
                  </pic:blipFill>
                  <pic:spPr>
                    <a:xfrm>
                      <a:off x="0" y="0"/>
                      <a:ext cx="5724524" cy="3752850"/>
                    </a:xfrm>
                    <a:prstGeom prst="rect">
                      <a:avLst/>
                    </a:prstGeom>
                  </pic:spPr>
                </pic:pic>
              </a:graphicData>
            </a:graphic>
          </wp:inline>
        </w:drawing>
      </w:r>
    </w:p>
    <w:p w:rsidR="5C67EC67" w:rsidP="7F62A134" w:rsidRDefault="5C67EC67" w14:paraId="57137ADC" w14:textId="3E86E880">
      <w:pPr/>
    </w:p>
    <w:p w:rsidR="5C67EC67" w:rsidP="7F62A134" w:rsidRDefault="5C67EC67" w14:paraId="12B0A5F2" w14:textId="6A7B194D">
      <w:pPr/>
    </w:p>
    <w:p w:rsidR="5C67EC67" w:rsidP="7F62A134" w:rsidRDefault="5C67EC67" w14:paraId="430C6798" w14:textId="11FEAC4C">
      <w:pP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2771"/>
        <w:gridCol w:w="3990"/>
        <w:gridCol w:w="2254"/>
      </w:tblGrid>
      <w:tr w:rsidR="7F62A134" w:rsidTr="7F62A134" w14:paraId="28BE5563">
        <w:trPr>
          <w:trHeight w:val="300"/>
        </w:trPr>
        <w:tc>
          <w:tcPr>
            <w:tcW w:w="2771" w:type="dxa"/>
            <w:tcBorders>
              <w:top w:val="single" w:color="000000" w:themeColor="text1" w:sz="6"/>
              <w:left w:val="single" w:color="000000" w:themeColor="text1" w:sz="6"/>
              <w:bottom w:val="single" w:color="000000" w:themeColor="text1" w:sz="6"/>
            </w:tcBorders>
            <w:tcMar>
              <w:top w:w="45" w:type="dxa"/>
              <w:left w:w="45" w:type="dxa"/>
              <w:bottom w:w="45" w:type="dxa"/>
              <w:right w:w="45" w:type="dxa"/>
            </w:tcMar>
            <w:vAlign w:val="top"/>
          </w:tcPr>
          <w:p w:rsidR="7F62A134" w:rsidP="7F62A134" w:rsidRDefault="7F62A134" w14:paraId="5F8850D4" w14:textId="31780281">
            <w:pPr>
              <w:pStyle w:val="TableHeading"/>
              <w:widowControl w:val="1"/>
              <w:spacing w:after="62"/>
              <w:jc w:val="left"/>
              <w:rPr>
                <w:rFonts w:ascii="Arial Narrow" w:hAnsi="Arial Narrow" w:eastAsia="Arial Narrow" w:cs="Arial Narrow"/>
                <w:b w:val="1"/>
                <w:bCs w:val="1"/>
                <w:i w:val="1"/>
                <w:iCs w:val="1"/>
                <w:color w:val="000000" w:themeColor="text1" w:themeTint="FF" w:themeShade="FF"/>
                <w:sz w:val="28"/>
                <w:szCs w:val="28"/>
              </w:rPr>
            </w:pPr>
            <w:r w:rsidRPr="7F62A134" w:rsidR="7F62A134">
              <w:rPr>
                <w:rFonts w:ascii="Arial Narrow" w:hAnsi="Arial Narrow" w:eastAsia="Arial Narrow" w:cs="Arial Narrow"/>
                <w:b w:val="1"/>
                <w:bCs w:val="1"/>
                <w:i w:val="1"/>
                <w:iCs w:val="1"/>
                <w:color w:val="000000" w:themeColor="text1" w:themeTint="FF" w:themeShade="FF"/>
                <w:sz w:val="28"/>
                <w:szCs w:val="28"/>
                <w:lang w:val="fr-FR"/>
              </w:rPr>
              <w:t xml:space="preserve">Nom </w:t>
            </w:r>
            <w:r w:rsidRPr="7F62A134" w:rsidR="7F62A134">
              <w:rPr>
                <w:rFonts w:ascii="Arial Narrow" w:hAnsi="Arial Narrow" w:eastAsia="Arial Narrow" w:cs="Arial Narrow"/>
                <w:b w:val="1"/>
                <w:bCs w:val="1"/>
                <w:i w:val="1"/>
                <w:iCs w:val="1"/>
                <w:color w:val="000000" w:themeColor="text1" w:themeTint="FF" w:themeShade="FF"/>
                <w:sz w:val="28"/>
                <w:szCs w:val="28"/>
                <w:lang w:val="fr-FR"/>
              </w:rPr>
              <w:t>CU:</w:t>
            </w:r>
            <w:r w:rsidRPr="7F62A134" w:rsidR="7F62A134">
              <w:rPr>
                <w:rFonts w:ascii="Arial Narrow" w:hAnsi="Arial Narrow" w:eastAsia="Arial Narrow" w:cs="Arial Narrow"/>
                <w:b w:val="1"/>
                <w:bCs w:val="1"/>
                <w:i w:val="1"/>
                <w:iCs w:val="1"/>
                <w:color w:val="000000" w:themeColor="text1" w:themeTint="FF" w:themeShade="FF"/>
                <w:sz w:val="28"/>
                <w:szCs w:val="28"/>
                <w:lang w:val="fr-FR"/>
              </w:rPr>
              <w:t xml:space="preserve">   ...</w:t>
            </w:r>
          </w:p>
        </w:tc>
        <w:tc>
          <w:tcPr>
            <w:tcW w:w="3990" w:type="dxa"/>
            <w:tcBorders>
              <w:top w:val="single" w:color="000000" w:themeColor="text1" w:sz="6"/>
              <w:left w:val="single" w:color="000000" w:themeColor="text1" w:sz="6"/>
              <w:bottom w:val="single" w:color="000000" w:themeColor="text1" w:sz="6"/>
            </w:tcBorders>
            <w:tcMar>
              <w:top w:w="45" w:type="dxa"/>
              <w:left w:w="45" w:type="dxa"/>
              <w:bottom w:w="45" w:type="dxa"/>
              <w:right w:w="45" w:type="dxa"/>
            </w:tcMar>
            <w:vAlign w:val="top"/>
          </w:tcPr>
          <w:p w:rsidR="7F62A134" w:rsidP="7F62A134" w:rsidRDefault="7F62A134" w14:paraId="599182BA" w14:textId="05EACE79">
            <w:pPr>
              <w:pStyle w:val="TableHeading"/>
              <w:widowControl w:val="1"/>
              <w:spacing w:after="62"/>
              <w:jc w:val="left"/>
              <w:rPr>
                <w:rFonts w:ascii="Arial Narrow" w:hAnsi="Arial Narrow" w:eastAsia="Arial Narrow" w:cs="Arial Narrow"/>
                <w:b w:val="1"/>
                <w:bCs w:val="1"/>
                <w:i w:val="1"/>
                <w:iCs w:val="1"/>
                <w:color w:val="000000" w:themeColor="text1" w:themeTint="FF" w:themeShade="FF"/>
                <w:sz w:val="20"/>
                <w:szCs w:val="20"/>
              </w:rPr>
            </w:pPr>
            <w:r w:rsidRPr="7F62A134" w:rsidR="7F62A134">
              <w:rPr>
                <w:rFonts w:ascii="Arial Narrow" w:hAnsi="Arial Narrow" w:eastAsia="Arial Narrow" w:cs="Arial Narrow"/>
                <w:b w:val="1"/>
                <w:bCs w:val="1"/>
                <w:i w:val="1"/>
                <w:iCs w:val="1"/>
                <w:color w:val="000000" w:themeColor="text1" w:themeTint="FF" w:themeShade="FF"/>
                <w:sz w:val="20"/>
                <w:szCs w:val="20"/>
                <w:lang w:val="fr-FR"/>
              </w:rPr>
              <w:t xml:space="preserve">Référence : </w:t>
            </w:r>
            <w:r w:rsidRPr="7F62A134" w:rsidR="7F62A134">
              <w:rPr>
                <w:rFonts w:ascii="Arial Narrow" w:hAnsi="Arial Narrow" w:eastAsia="Arial Narrow" w:cs="Arial Narrow"/>
                <w:b w:val="1"/>
                <w:bCs w:val="1"/>
                <w:i w:val="1"/>
                <w:iCs w:val="1"/>
                <w:color w:val="000000" w:themeColor="text1" w:themeTint="FF" w:themeShade="FF"/>
                <w:sz w:val="20"/>
                <w:szCs w:val="20"/>
                <w:lang w:val="fr-FR"/>
              </w:rPr>
              <w:t>CUx</w:t>
            </w:r>
          </w:p>
        </w:tc>
        <w:tc>
          <w:tcPr>
            <w:tcW w:w="2254" w:type="dxa"/>
            <w:tcBorders>
              <w:top w:val="single" w:color="000000" w:themeColor="text1" w:sz="6"/>
              <w:left w:val="single" w:color="000000" w:themeColor="text1" w:sz="6"/>
              <w:bottom w:val="single" w:color="000000" w:themeColor="text1" w:sz="6"/>
              <w:right w:val="single" w:color="000000" w:themeColor="text1" w:sz="6"/>
            </w:tcBorders>
            <w:shd w:val="clear" w:color="auto" w:fill="00FFFF"/>
            <w:tcMar>
              <w:top w:w="45" w:type="dxa"/>
              <w:left w:w="45" w:type="dxa"/>
              <w:bottom w:w="45" w:type="dxa"/>
              <w:right w:w="45" w:type="dxa"/>
            </w:tcMar>
            <w:vAlign w:val="top"/>
          </w:tcPr>
          <w:p w:rsidR="7F62A134" w:rsidP="7F62A134" w:rsidRDefault="7F62A134" w14:paraId="049CA4CA" w14:textId="38D942A9">
            <w:pPr>
              <w:pStyle w:val="TableHeading"/>
              <w:widowControl w:val="1"/>
              <w:shd w:val="clear" w:color="auto" w:fill="FFFFFF" w:themeFill="background1"/>
              <w:spacing w:after="62"/>
              <w:jc w:val="left"/>
              <w:rPr>
                <w:rFonts w:ascii="Arial Narrow" w:hAnsi="Arial Narrow" w:eastAsia="Arial Narrow" w:cs="Arial Narrow"/>
                <w:b w:val="1"/>
                <w:bCs w:val="1"/>
                <w:i w:val="1"/>
                <w:iCs w:val="1"/>
                <w:color w:val="000000" w:themeColor="text1" w:themeTint="FF" w:themeShade="FF"/>
                <w:sz w:val="20"/>
                <w:szCs w:val="20"/>
              </w:rPr>
            </w:pPr>
            <w:r w:rsidRPr="7F62A134" w:rsidR="7F62A134">
              <w:rPr>
                <w:rFonts w:ascii="Arial Narrow" w:hAnsi="Arial Narrow" w:eastAsia="Arial Narrow" w:cs="Arial Narrow"/>
                <w:b w:val="1"/>
                <w:bCs w:val="1"/>
                <w:i w:val="1"/>
                <w:iCs w:val="1"/>
                <w:color w:val="000000" w:themeColor="text1" w:themeTint="FF" w:themeShade="FF"/>
                <w:sz w:val="20"/>
                <w:szCs w:val="20"/>
                <w:lang w:val="fr-FR"/>
              </w:rPr>
              <w:t>Nom</w:t>
            </w:r>
          </w:p>
        </w:tc>
      </w:tr>
      <w:tr w:rsidR="7F62A134" w:rsidTr="7F62A134" w14:paraId="11CBCE93">
        <w:trPr>
          <w:trHeight w:val="300"/>
        </w:trPr>
        <w:tc>
          <w:tcPr>
            <w:tcW w:w="2771" w:type="dxa"/>
            <w:tcBorders>
              <w:left w:val="single" w:color="000000" w:themeColor="text1" w:sz="6"/>
              <w:bottom w:val="single" w:color="000000" w:themeColor="text1" w:sz="6"/>
            </w:tcBorders>
            <w:tcMar>
              <w:top w:w="45" w:type="dxa"/>
              <w:left w:w="45" w:type="dxa"/>
              <w:bottom w:w="45" w:type="dxa"/>
              <w:right w:w="45" w:type="dxa"/>
            </w:tcMar>
            <w:vAlign w:val="top"/>
          </w:tcPr>
          <w:p w:rsidR="7F62A134" w:rsidP="7F62A134" w:rsidRDefault="7F62A134" w14:paraId="4F1FC4DD" w14:textId="5AFD3710">
            <w:pPr>
              <w:pStyle w:val="TableContents"/>
              <w:widowControl w:val="1"/>
              <w:spacing w:after="62"/>
              <w:jc w:val="both"/>
              <w:rPr>
                <w:rFonts w:ascii="Arial Narrow" w:hAnsi="Arial Narrow" w:eastAsia="Arial Narrow" w:cs="Arial Narrow"/>
                <w:b w:val="0"/>
                <w:bCs w:val="0"/>
                <w:i w:val="0"/>
                <w:iCs w:val="0"/>
                <w:color w:val="000000" w:themeColor="text1" w:themeTint="FF" w:themeShade="FF"/>
                <w:sz w:val="28"/>
                <w:szCs w:val="28"/>
              </w:rPr>
            </w:pPr>
            <w:r w:rsidRPr="7F62A134" w:rsidR="7F62A134">
              <w:rPr>
                <w:rFonts w:ascii="Arial Narrow" w:hAnsi="Arial Narrow" w:eastAsia="Arial Narrow" w:cs="Arial Narrow"/>
                <w:b w:val="0"/>
                <w:bCs w:val="0"/>
                <w:i w:val="0"/>
                <w:iCs w:val="0"/>
                <w:color w:val="000000" w:themeColor="text1" w:themeTint="FF" w:themeShade="FF"/>
                <w:sz w:val="28"/>
                <w:szCs w:val="28"/>
                <w:lang w:val="fr-FR"/>
              </w:rPr>
              <w:t>Pré-condition</w:t>
            </w:r>
            <w:r w:rsidRPr="7F62A134" w:rsidR="7F62A134">
              <w:rPr>
                <w:rFonts w:ascii="Arial Narrow" w:hAnsi="Arial Narrow" w:eastAsia="Arial Narrow" w:cs="Arial Narrow"/>
                <w:b w:val="0"/>
                <w:bCs w:val="0"/>
                <w:i w:val="0"/>
                <w:iCs w:val="0"/>
                <w:color w:val="000000" w:themeColor="text1" w:themeTint="FF" w:themeShade="FF"/>
                <w:sz w:val="28"/>
                <w:szCs w:val="28"/>
                <w:lang w:val="fr-FR"/>
              </w:rPr>
              <w:t>(s)</w:t>
            </w:r>
          </w:p>
          <w:p w:rsidR="7F62A134" w:rsidP="7F62A134" w:rsidRDefault="7F62A134" w14:paraId="71543B7C" w14:textId="3465AB21">
            <w:pPr>
              <w:pStyle w:val="Standard"/>
              <w:keepNext w:val="1"/>
              <w:widowControl w:val="1"/>
              <w:jc w:val="both"/>
              <w:rPr>
                <w:rFonts w:ascii="Arial Narrow" w:hAnsi="Arial Narrow" w:eastAsia="Arial Narrow" w:cs="Arial Narrow"/>
                <w:b w:val="0"/>
                <w:bCs w:val="0"/>
                <w:i w:val="1"/>
                <w:iCs w:val="1"/>
                <w:color w:val="000000" w:themeColor="text1" w:themeTint="FF" w:themeShade="FF"/>
                <w:sz w:val="28"/>
                <w:szCs w:val="28"/>
                <w:lang w:val="fr-FR"/>
              </w:rPr>
            </w:pPr>
          </w:p>
        </w:tc>
        <w:tc>
          <w:tcPr>
            <w:tcW w:w="6244" w:type="dxa"/>
            <w:gridSpan w:val="2"/>
            <w:tcBorders>
              <w:top w:val="single" w:color="000000" w:themeColor="text1" w:sz="6"/>
              <w:left w:val="single" w:color="000000" w:themeColor="text1" w:sz="6"/>
              <w:bottom w:val="single" w:color="000000" w:themeColor="text1" w:sz="6"/>
              <w:right w:val="single" w:color="000000" w:themeColor="text1" w:sz="6"/>
            </w:tcBorders>
            <w:tcMar>
              <w:top w:w="45" w:type="dxa"/>
              <w:left w:w="45" w:type="dxa"/>
              <w:bottom w:w="45" w:type="dxa"/>
              <w:right w:w="45" w:type="dxa"/>
            </w:tcMar>
            <w:vAlign w:val="top"/>
          </w:tcPr>
          <w:p w:rsidR="64635F55" w:rsidP="7F62A134" w:rsidRDefault="64635F55" w14:paraId="32B46412" w14:textId="639B22E4">
            <w:pPr>
              <w:pStyle w:val="Standard"/>
              <w:widowControl w:val="1"/>
              <w:jc w:val="both"/>
              <w:rPr>
                <w:rFonts w:ascii="Arial Narrow" w:hAnsi="Arial Narrow" w:eastAsia="Arial Narrow" w:cs="Arial Narrow"/>
                <w:b w:val="0"/>
                <w:bCs w:val="0"/>
                <w:i w:val="1"/>
                <w:iCs w:val="1"/>
                <w:color w:val="000000" w:themeColor="text1" w:themeTint="FF" w:themeShade="FF"/>
                <w:sz w:val="20"/>
                <w:szCs w:val="20"/>
                <w:lang w:val="fr-FR"/>
              </w:rPr>
            </w:pPr>
            <w:r w:rsidRPr="7F62A134" w:rsidR="64635F55">
              <w:rPr>
                <w:rFonts w:ascii="Arial Narrow" w:hAnsi="Arial Narrow" w:eastAsia="Arial Narrow" w:cs="Arial Narrow"/>
                <w:b w:val="0"/>
                <w:bCs w:val="0"/>
                <w:i w:val="1"/>
                <w:iCs w:val="1"/>
                <w:color w:val="000000" w:themeColor="text1" w:themeTint="FF" w:themeShade="FF"/>
                <w:sz w:val="20"/>
                <w:szCs w:val="20"/>
                <w:lang w:val="fr-FR"/>
              </w:rPr>
              <w:t>1. Connexion à l’</w:t>
            </w:r>
            <w:r w:rsidRPr="7F62A134" w:rsidR="4A9196D5">
              <w:rPr>
                <w:rFonts w:ascii="Arial Narrow" w:hAnsi="Arial Narrow" w:eastAsia="Arial Narrow" w:cs="Arial Narrow"/>
                <w:b w:val="0"/>
                <w:bCs w:val="0"/>
                <w:i w:val="1"/>
                <w:iCs w:val="1"/>
                <w:color w:val="000000" w:themeColor="text1" w:themeTint="FF" w:themeShade="FF"/>
                <w:sz w:val="20"/>
                <w:szCs w:val="20"/>
                <w:lang w:val="fr-FR"/>
              </w:rPr>
              <w:t>A</w:t>
            </w:r>
            <w:r w:rsidRPr="7F62A134" w:rsidR="64635F55">
              <w:rPr>
                <w:rFonts w:ascii="Arial Narrow" w:hAnsi="Arial Narrow" w:eastAsia="Arial Narrow" w:cs="Arial Narrow"/>
                <w:b w:val="0"/>
                <w:bCs w:val="0"/>
                <w:i w:val="1"/>
                <w:iCs w:val="1"/>
                <w:color w:val="000000" w:themeColor="text1" w:themeTint="FF" w:themeShade="FF"/>
                <w:sz w:val="20"/>
                <w:szCs w:val="20"/>
                <w:lang w:val="fr-FR"/>
              </w:rPr>
              <w:t xml:space="preserve">pplication </w:t>
            </w:r>
          </w:p>
          <w:p w:rsidR="7F62A134" w:rsidP="7F62A134" w:rsidRDefault="7F62A134" w14:paraId="1075D211" w14:textId="72356638">
            <w:pPr>
              <w:pStyle w:val="Standard"/>
              <w:widowControl w:val="1"/>
              <w:jc w:val="both"/>
              <w:rPr>
                <w:rFonts w:ascii="Arial Narrow" w:hAnsi="Arial Narrow" w:eastAsia="Arial Narrow" w:cs="Arial Narrow"/>
                <w:b w:val="0"/>
                <w:bCs w:val="0"/>
                <w:i w:val="1"/>
                <w:iCs w:val="1"/>
                <w:color w:val="000000" w:themeColor="text1" w:themeTint="FF" w:themeShade="FF"/>
                <w:sz w:val="20"/>
                <w:szCs w:val="20"/>
                <w:lang w:val="fr-FR"/>
              </w:rPr>
            </w:pPr>
            <w:r w:rsidRPr="7F62A134" w:rsidR="7F62A134">
              <w:rPr>
                <w:rFonts w:ascii="Arial Narrow" w:hAnsi="Arial Narrow" w:eastAsia="Arial Narrow" w:cs="Arial Narrow"/>
                <w:b w:val="0"/>
                <w:bCs w:val="0"/>
                <w:i w:val="1"/>
                <w:iCs w:val="1"/>
                <w:color w:val="000000" w:themeColor="text1" w:themeTint="FF" w:themeShade="FF"/>
                <w:sz w:val="20"/>
                <w:szCs w:val="20"/>
                <w:lang w:val="fr-FR"/>
              </w:rPr>
              <w:t>2.</w:t>
            </w:r>
            <w:r w:rsidRPr="7F62A134" w:rsidR="6DD2C93A">
              <w:rPr>
                <w:rFonts w:ascii="Arial Narrow" w:hAnsi="Arial Narrow" w:eastAsia="Arial Narrow" w:cs="Arial Narrow"/>
                <w:b w:val="0"/>
                <w:bCs w:val="0"/>
                <w:i w:val="1"/>
                <w:iCs w:val="1"/>
                <w:color w:val="000000" w:themeColor="text1" w:themeTint="FF" w:themeShade="FF"/>
                <w:sz w:val="20"/>
                <w:szCs w:val="20"/>
                <w:lang w:val="fr-FR"/>
              </w:rPr>
              <w:t xml:space="preserve"> Connexion au Site Web</w:t>
            </w:r>
          </w:p>
        </w:tc>
      </w:tr>
      <w:tr w:rsidR="7F62A134" w:rsidTr="7F62A134" w14:paraId="5821F0E7">
        <w:trPr>
          <w:trHeight w:val="300"/>
        </w:trPr>
        <w:tc>
          <w:tcPr>
            <w:tcW w:w="2771" w:type="dxa"/>
            <w:tcBorders>
              <w:left w:val="single" w:color="000000" w:themeColor="text1" w:sz="6"/>
              <w:bottom w:val="single" w:color="000000" w:themeColor="text1" w:sz="6"/>
            </w:tcBorders>
            <w:tcMar>
              <w:top w:w="45" w:type="dxa"/>
              <w:left w:w="45" w:type="dxa"/>
              <w:bottom w:w="45" w:type="dxa"/>
              <w:right w:w="45" w:type="dxa"/>
            </w:tcMar>
            <w:vAlign w:val="top"/>
          </w:tcPr>
          <w:p w:rsidR="7F62A134" w:rsidP="7F62A134" w:rsidRDefault="7F62A134" w14:paraId="169326A2" w14:textId="524792DC">
            <w:pPr>
              <w:pStyle w:val="Standard"/>
              <w:widowControl w:val="1"/>
              <w:jc w:val="both"/>
              <w:rPr>
                <w:rFonts w:ascii="Arial Narrow" w:hAnsi="Arial Narrow" w:eastAsia="Arial Narrow" w:cs="Arial Narrow"/>
                <w:b w:val="0"/>
                <w:bCs w:val="0"/>
                <w:i w:val="0"/>
                <w:iCs w:val="0"/>
                <w:color w:val="000000" w:themeColor="text1" w:themeTint="FF" w:themeShade="FF"/>
                <w:sz w:val="28"/>
                <w:szCs w:val="28"/>
              </w:rPr>
            </w:pPr>
            <w:r w:rsidRPr="7F62A134" w:rsidR="7F62A134">
              <w:rPr>
                <w:rFonts w:ascii="Arial Narrow" w:hAnsi="Arial Narrow" w:eastAsia="Arial Narrow" w:cs="Arial Narrow"/>
                <w:b w:val="0"/>
                <w:bCs w:val="0"/>
                <w:i w:val="0"/>
                <w:iCs w:val="0"/>
                <w:color w:val="000000" w:themeColor="text1" w:themeTint="FF" w:themeShade="FF"/>
                <w:sz w:val="28"/>
                <w:szCs w:val="28"/>
                <w:lang w:val="fr-FR"/>
              </w:rPr>
              <w:t>Scénario nominal</w:t>
            </w:r>
          </w:p>
        </w:tc>
        <w:tc>
          <w:tcPr>
            <w:tcW w:w="6244" w:type="dxa"/>
            <w:gridSpan w:val="2"/>
            <w:tcBorders>
              <w:top w:val="single" w:color="000000" w:themeColor="text1" w:sz="6"/>
              <w:left w:val="single" w:color="000000" w:themeColor="text1" w:sz="6"/>
              <w:bottom w:val="single" w:color="000000" w:themeColor="text1" w:sz="6"/>
              <w:right w:val="single" w:color="000000" w:themeColor="text1" w:sz="6"/>
            </w:tcBorders>
            <w:tcMar>
              <w:top w:w="45" w:type="dxa"/>
              <w:left w:w="45" w:type="dxa"/>
              <w:bottom w:w="45" w:type="dxa"/>
              <w:right w:w="45" w:type="dxa"/>
            </w:tcMar>
            <w:vAlign w:val="top"/>
          </w:tcPr>
          <w:p w:rsidR="7F62A134" w:rsidP="7F62A134" w:rsidRDefault="7F62A134" w14:paraId="175DF2CF" w14:textId="0E1D8E6A">
            <w:pPr>
              <w:pStyle w:val="Standard"/>
              <w:widowControl w:val="1"/>
              <w:jc w:val="left"/>
              <w:rPr>
                <w:rFonts w:ascii="Arial Narrow" w:hAnsi="Arial Narrow" w:eastAsia="Arial Narrow" w:cs="Arial Narrow"/>
                <w:b w:val="0"/>
                <w:bCs w:val="0"/>
                <w:i w:val="0"/>
                <w:iCs w:val="0"/>
                <w:color w:val="000000" w:themeColor="text1" w:themeTint="FF" w:themeShade="FF"/>
                <w:sz w:val="20"/>
                <w:szCs w:val="20"/>
              </w:rPr>
            </w:pPr>
            <w:r w:rsidRPr="7F62A134" w:rsidR="7F62A134">
              <w:rPr>
                <w:rFonts w:ascii="Arial Narrow" w:hAnsi="Arial Narrow" w:eastAsia="Arial Narrow" w:cs="Arial Narrow"/>
                <w:b w:val="0"/>
                <w:bCs w:val="0"/>
                <w:i w:val="1"/>
                <w:iCs w:val="1"/>
                <w:color w:val="000000" w:themeColor="text1" w:themeTint="FF" w:themeShade="FF"/>
                <w:sz w:val="20"/>
                <w:szCs w:val="20"/>
                <w:lang w:val="fr-FR"/>
              </w:rPr>
              <w:t>1.</w:t>
            </w:r>
            <w:r w:rsidRPr="7F62A134" w:rsidR="5AA70C6F">
              <w:rPr>
                <w:rFonts w:ascii="Arial Narrow" w:hAnsi="Arial Narrow" w:eastAsia="Arial Narrow" w:cs="Arial Narrow"/>
                <w:b w:val="0"/>
                <w:bCs w:val="0"/>
                <w:i w:val="1"/>
                <w:iCs w:val="1"/>
                <w:color w:val="000000" w:themeColor="text1" w:themeTint="FF" w:themeShade="FF"/>
                <w:sz w:val="20"/>
                <w:szCs w:val="20"/>
                <w:lang w:val="fr-FR"/>
              </w:rPr>
              <w:t xml:space="preserve"> Arbitrage du match – Comptage des points</w:t>
            </w:r>
          </w:p>
          <w:p w:rsidR="7F62A134" w:rsidP="7F62A134" w:rsidRDefault="7F62A134" w14:paraId="540B35FE" w14:textId="1B6136DB">
            <w:pPr>
              <w:pStyle w:val="Standard"/>
              <w:widowControl w:val="1"/>
              <w:jc w:val="left"/>
              <w:rPr>
                <w:rFonts w:ascii="Arial Narrow" w:hAnsi="Arial Narrow" w:eastAsia="Arial Narrow" w:cs="Arial Narrow"/>
                <w:b w:val="0"/>
                <w:bCs w:val="0"/>
                <w:i w:val="0"/>
                <w:iCs w:val="0"/>
                <w:color w:val="000000" w:themeColor="text1" w:themeTint="FF" w:themeShade="FF"/>
                <w:sz w:val="20"/>
                <w:szCs w:val="20"/>
              </w:rPr>
            </w:pPr>
            <w:r w:rsidRPr="7F62A134" w:rsidR="7F62A134">
              <w:rPr>
                <w:rFonts w:ascii="Arial Narrow" w:hAnsi="Arial Narrow" w:eastAsia="Arial Narrow" w:cs="Arial Narrow"/>
                <w:b w:val="0"/>
                <w:bCs w:val="0"/>
                <w:i w:val="1"/>
                <w:iCs w:val="1"/>
                <w:color w:val="000000" w:themeColor="text1" w:themeTint="FF" w:themeShade="FF"/>
                <w:sz w:val="20"/>
                <w:szCs w:val="20"/>
                <w:lang w:val="fr-FR"/>
              </w:rPr>
              <w:t>2.</w:t>
            </w:r>
            <w:r w:rsidRPr="7F62A134" w:rsidR="1B9FFE2F">
              <w:rPr>
                <w:rFonts w:ascii="Arial Narrow" w:hAnsi="Arial Narrow" w:eastAsia="Arial Narrow" w:cs="Arial Narrow"/>
                <w:b w:val="0"/>
                <w:bCs w:val="0"/>
                <w:i w:val="1"/>
                <w:iCs w:val="1"/>
                <w:color w:val="000000" w:themeColor="text1" w:themeTint="FF" w:themeShade="FF"/>
                <w:sz w:val="20"/>
                <w:szCs w:val="20"/>
                <w:lang w:val="fr-FR"/>
              </w:rPr>
              <w:t xml:space="preserve"> Complétion de la feuille de match</w:t>
            </w:r>
          </w:p>
        </w:tc>
      </w:tr>
      <w:tr w:rsidR="7F62A134" w:rsidTr="7F62A134" w14:paraId="0D44B7B8">
        <w:trPr>
          <w:trHeight w:val="300"/>
        </w:trPr>
        <w:tc>
          <w:tcPr>
            <w:tcW w:w="2771" w:type="dxa"/>
            <w:tcBorders>
              <w:left w:val="single" w:color="000000" w:themeColor="text1" w:sz="6"/>
              <w:bottom w:val="single" w:color="000000" w:themeColor="text1" w:sz="6"/>
            </w:tcBorders>
            <w:tcMar>
              <w:top w:w="45" w:type="dxa"/>
              <w:left w:w="45" w:type="dxa"/>
              <w:bottom w:w="45" w:type="dxa"/>
              <w:right w:w="45" w:type="dxa"/>
            </w:tcMar>
            <w:vAlign w:val="top"/>
          </w:tcPr>
          <w:p w:rsidR="7F62A134" w:rsidP="7F62A134" w:rsidRDefault="7F62A134" w14:paraId="0DA69B52" w14:textId="33573111">
            <w:pPr>
              <w:pStyle w:val="TableContents"/>
              <w:widowControl w:val="1"/>
              <w:spacing w:after="62"/>
              <w:jc w:val="both"/>
              <w:rPr>
                <w:rFonts w:ascii="Arial Narrow" w:hAnsi="Arial Narrow" w:eastAsia="Arial Narrow" w:cs="Arial Narrow"/>
                <w:b w:val="0"/>
                <w:bCs w:val="0"/>
                <w:i w:val="0"/>
                <w:iCs w:val="0"/>
                <w:color w:val="000000" w:themeColor="text1" w:themeTint="FF" w:themeShade="FF"/>
                <w:sz w:val="28"/>
                <w:szCs w:val="28"/>
              </w:rPr>
            </w:pPr>
            <w:r w:rsidRPr="7F62A134" w:rsidR="7F62A134">
              <w:rPr>
                <w:rFonts w:ascii="Arial Narrow" w:hAnsi="Arial Narrow" w:eastAsia="Arial Narrow" w:cs="Arial Narrow"/>
                <w:b w:val="0"/>
                <w:bCs w:val="0"/>
                <w:i w:val="0"/>
                <w:iCs w:val="0"/>
                <w:color w:val="000000" w:themeColor="text1" w:themeTint="FF" w:themeShade="FF"/>
                <w:sz w:val="28"/>
                <w:szCs w:val="28"/>
                <w:lang w:val="fr-FR"/>
              </w:rPr>
              <w:t>Post-condition</w:t>
            </w:r>
            <w:r w:rsidRPr="7F62A134" w:rsidR="7F62A134">
              <w:rPr>
                <w:rFonts w:ascii="Arial Narrow" w:hAnsi="Arial Narrow" w:eastAsia="Arial Narrow" w:cs="Arial Narrow"/>
                <w:b w:val="0"/>
                <w:bCs w:val="0"/>
                <w:i w:val="0"/>
                <w:iCs w:val="0"/>
                <w:color w:val="000000" w:themeColor="text1" w:themeTint="FF" w:themeShade="FF"/>
                <w:sz w:val="28"/>
                <w:szCs w:val="28"/>
                <w:lang w:val="fr-FR"/>
              </w:rPr>
              <w:t>(s)</w:t>
            </w:r>
          </w:p>
        </w:tc>
        <w:tc>
          <w:tcPr>
            <w:tcW w:w="6244" w:type="dxa"/>
            <w:gridSpan w:val="2"/>
            <w:tcBorders>
              <w:left w:val="single" w:color="000000" w:themeColor="text1" w:sz="6"/>
              <w:bottom w:val="single" w:color="000000" w:themeColor="text1" w:sz="6"/>
              <w:right w:val="single" w:color="000000" w:themeColor="text1" w:sz="6"/>
            </w:tcBorders>
            <w:tcMar>
              <w:top w:w="45" w:type="dxa"/>
              <w:left w:w="45" w:type="dxa"/>
              <w:bottom w:w="45" w:type="dxa"/>
              <w:right w:w="45" w:type="dxa"/>
            </w:tcMar>
            <w:vAlign w:val="top"/>
          </w:tcPr>
          <w:p w:rsidR="7F62A134" w:rsidP="7F62A134" w:rsidRDefault="7F62A134" w14:paraId="2119DCF6" w14:textId="196A80C8">
            <w:pPr>
              <w:pStyle w:val="Standard"/>
              <w:widowControl w:val="1"/>
              <w:jc w:val="both"/>
              <w:rPr>
                <w:rFonts w:ascii="Arial Narrow" w:hAnsi="Arial Narrow" w:eastAsia="Arial Narrow" w:cs="Arial Narrow"/>
                <w:b w:val="0"/>
                <w:bCs w:val="0"/>
                <w:i w:val="1"/>
                <w:iCs w:val="1"/>
                <w:color w:val="000000" w:themeColor="text1" w:themeTint="FF" w:themeShade="FF"/>
                <w:sz w:val="20"/>
                <w:szCs w:val="20"/>
                <w:lang w:val="fr-FR"/>
              </w:rPr>
            </w:pPr>
            <w:r w:rsidRPr="7F62A134" w:rsidR="7F62A134">
              <w:rPr>
                <w:rFonts w:ascii="Arial Narrow" w:hAnsi="Arial Narrow" w:eastAsia="Arial Narrow" w:cs="Arial Narrow"/>
                <w:b w:val="0"/>
                <w:bCs w:val="0"/>
                <w:i w:val="1"/>
                <w:iCs w:val="1"/>
                <w:color w:val="000000" w:themeColor="text1" w:themeTint="FF" w:themeShade="FF"/>
                <w:sz w:val="20"/>
                <w:szCs w:val="20"/>
                <w:lang w:val="fr-FR"/>
              </w:rPr>
              <w:t>1.</w:t>
            </w:r>
            <w:r w:rsidRPr="7F62A134" w:rsidR="428436D8">
              <w:rPr>
                <w:rFonts w:ascii="Arial Narrow" w:hAnsi="Arial Narrow" w:eastAsia="Arial Narrow" w:cs="Arial Narrow"/>
                <w:b w:val="0"/>
                <w:bCs w:val="0"/>
                <w:i w:val="1"/>
                <w:iCs w:val="1"/>
                <w:color w:val="000000" w:themeColor="text1" w:themeTint="FF" w:themeShade="FF"/>
                <w:sz w:val="20"/>
                <w:szCs w:val="20"/>
                <w:lang w:val="fr-FR"/>
              </w:rPr>
              <w:t xml:space="preserve"> Envoie de la feuille de match (données) vers BDD</w:t>
            </w:r>
          </w:p>
          <w:p w:rsidR="7F62A134" w:rsidP="7F62A134" w:rsidRDefault="7F62A134" w14:paraId="231CA3ED" w14:textId="2FEE4AE9">
            <w:pPr>
              <w:pStyle w:val="Standard"/>
              <w:widowControl w:val="1"/>
              <w:jc w:val="both"/>
              <w:rPr>
                <w:rFonts w:ascii="Arial Narrow" w:hAnsi="Arial Narrow" w:eastAsia="Arial Narrow" w:cs="Arial Narrow"/>
                <w:b w:val="0"/>
                <w:bCs w:val="0"/>
                <w:i w:val="0"/>
                <w:iCs w:val="0"/>
                <w:color w:val="000000" w:themeColor="text1" w:themeTint="FF" w:themeShade="FF"/>
                <w:sz w:val="20"/>
                <w:szCs w:val="20"/>
              </w:rPr>
            </w:pPr>
            <w:r w:rsidRPr="7F62A134" w:rsidR="7F62A134">
              <w:rPr>
                <w:rFonts w:ascii="Arial Narrow" w:hAnsi="Arial Narrow" w:eastAsia="Arial Narrow" w:cs="Arial Narrow"/>
                <w:b w:val="0"/>
                <w:bCs w:val="0"/>
                <w:i w:val="1"/>
                <w:iCs w:val="1"/>
                <w:color w:val="000000" w:themeColor="text1" w:themeTint="FF" w:themeShade="FF"/>
                <w:sz w:val="20"/>
                <w:szCs w:val="20"/>
                <w:lang w:val="fr-FR"/>
              </w:rPr>
              <w:t>2.</w:t>
            </w:r>
            <w:r w:rsidRPr="7F62A134" w:rsidR="25F756EB">
              <w:rPr>
                <w:rFonts w:ascii="Arial Narrow" w:hAnsi="Arial Narrow" w:eastAsia="Arial Narrow" w:cs="Arial Narrow"/>
                <w:b w:val="0"/>
                <w:bCs w:val="0"/>
                <w:i w:val="1"/>
                <w:iCs w:val="1"/>
                <w:color w:val="000000" w:themeColor="text1" w:themeTint="FF" w:themeShade="FF"/>
                <w:sz w:val="20"/>
                <w:szCs w:val="20"/>
                <w:lang w:val="fr-FR"/>
              </w:rPr>
              <w:t xml:space="preserve"> Mise à jour de la BDD</w:t>
            </w:r>
          </w:p>
        </w:tc>
      </w:tr>
    </w:tbl>
    <w:p w:rsidR="5C67EC67" w:rsidP="5C67EC67" w:rsidRDefault="5C67EC67" w14:paraId="2A7FEFA2" w14:textId="539489AC">
      <w:pPr>
        <w:pStyle w:val="Normal"/>
      </w:pPr>
    </w:p>
    <w:p w:rsidR="5C67EC67" w:rsidP="21D1F3B9" w:rsidRDefault="5C67EC67" w14:paraId="44C801BD" w14:textId="4EA9F355">
      <w:pPr>
        <w:pStyle w:val="Normal"/>
        <w:rPr>
          <w:b w:val="1"/>
          <w:bCs w:val="1"/>
          <w:sz w:val="40"/>
          <w:szCs w:val="40"/>
        </w:rPr>
      </w:pPr>
      <w:r w:rsidRPr="21D1F3B9" w:rsidR="6089DEB7">
        <w:rPr>
          <w:b w:val="1"/>
          <w:bCs w:val="1"/>
          <w:sz w:val="40"/>
          <w:szCs w:val="40"/>
        </w:rPr>
        <w:t>QUESTIONS :</w:t>
      </w:r>
    </w:p>
    <w:p w:rsidR="5C67EC67" w:rsidP="21D1F3B9" w:rsidRDefault="5C67EC67" w14:paraId="5CD95554" w14:textId="44936ABB">
      <w:pPr>
        <w:pStyle w:val="ListParagraph"/>
        <w:numPr>
          <w:ilvl w:val="0"/>
          <w:numId w:val="10"/>
        </w:numPr>
        <w:rPr>
          <w:b w:val="0"/>
          <w:bCs w:val="0"/>
          <w:sz w:val="24"/>
          <w:szCs w:val="24"/>
        </w:rPr>
      </w:pPr>
      <w:r w:rsidRPr="0A56BA40" w:rsidR="6089DEB7">
        <w:rPr>
          <w:b w:val="0"/>
          <w:bCs w:val="0"/>
          <w:sz w:val="24"/>
          <w:szCs w:val="24"/>
        </w:rPr>
        <w:t>Qui gère la table matches</w:t>
      </w:r>
      <w:r w:rsidRPr="0A56BA40" w:rsidR="4B24857D">
        <w:rPr>
          <w:b w:val="0"/>
          <w:bCs w:val="0"/>
          <w:sz w:val="24"/>
          <w:szCs w:val="24"/>
        </w:rPr>
        <w:t xml:space="preserve"> / </w:t>
      </w:r>
      <w:r w:rsidRPr="0A56BA40" w:rsidR="4B24857D">
        <w:rPr>
          <w:b w:val="0"/>
          <w:bCs w:val="0"/>
          <w:sz w:val="24"/>
          <w:szCs w:val="24"/>
          <w:highlight w:val="green"/>
        </w:rPr>
        <w:t>les 2</w:t>
      </w:r>
    </w:p>
    <w:p w:rsidR="5C67EC67" w:rsidP="21D1F3B9" w:rsidRDefault="5C67EC67" w14:paraId="05342B18" w14:textId="36ED8A53">
      <w:pPr>
        <w:pStyle w:val="ListParagraph"/>
        <w:numPr>
          <w:ilvl w:val="0"/>
          <w:numId w:val="10"/>
        </w:numPr>
        <w:rPr>
          <w:b w:val="0"/>
          <w:bCs w:val="0"/>
          <w:sz w:val="24"/>
          <w:szCs w:val="24"/>
        </w:rPr>
      </w:pPr>
      <w:r w:rsidRPr="21D1F3B9" w:rsidR="6089DEB7">
        <w:rPr>
          <w:b w:val="0"/>
          <w:bCs w:val="0"/>
          <w:sz w:val="24"/>
          <w:szCs w:val="24"/>
        </w:rPr>
        <w:t>Statistiques du joueur unique et stat entre 2 joueurs</w:t>
      </w:r>
    </w:p>
    <w:p w:rsidR="5C67EC67" w:rsidP="21D1F3B9" w:rsidRDefault="5C67EC67" w14:paraId="0DB7B84B" w14:textId="2D959563">
      <w:pPr>
        <w:pStyle w:val="ListParagraph"/>
        <w:numPr>
          <w:ilvl w:val="0"/>
          <w:numId w:val="10"/>
        </w:numPr>
        <w:rPr>
          <w:b w:val="0"/>
          <w:bCs w:val="0"/>
          <w:sz w:val="24"/>
          <w:szCs w:val="24"/>
        </w:rPr>
      </w:pPr>
      <w:r w:rsidRPr="21D1F3B9" w:rsidR="6089DEB7">
        <w:rPr>
          <w:b w:val="0"/>
          <w:bCs w:val="0"/>
          <w:sz w:val="24"/>
          <w:szCs w:val="24"/>
        </w:rPr>
        <w:t>OU stat joueur unique et stat 2 joueurs comparé dans 1 match</w:t>
      </w:r>
    </w:p>
    <w:p w:rsidR="5C67EC67" w:rsidP="21D1F3B9" w:rsidRDefault="5C67EC67" w14:paraId="29D4516A" w14:textId="2572F01A">
      <w:pPr>
        <w:pStyle w:val="ListParagraph"/>
        <w:numPr>
          <w:ilvl w:val="0"/>
          <w:numId w:val="10"/>
        </w:numPr>
        <w:rPr>
          <w:b w:val="0"/>
          <w:bCs w:val="0"/>
          <w:sz w:val="24"/>
          <w:szCs w:val="24"/>
        </w:rPr>
      </w:pPr>
      <w:r w:rsidRPr="21D1F3B9" w:rsidR="6089DEB7">
        <w:rPr>
          <w:b w:val="0"/>
          <w:bCs w:val="0"/>
          <w:sz w:val="24"/>
          <w:szCs w:val="24"/>
        </w:rPr>
        <w:t>OU stat 1 joueur unique sur 1 match en particulier</w:t>
      </w:r>
    </w:p>
    <w:p w:rsidR="5C67EC67" w:rsidP="21D1F3B9" w:rsidRDefault="5C67EC67" w14:paraId="1AF504BA" w14:textId="4D77E5F7">
      <w:pPr>
        <w:pStyle w:val="ListParagraph"/>
        <w:numPr>
          <w:ilvl w:val="0"/>
          <w:numId w:val="10"/>
        </w:numPr>
        <w:rPr>
          <w:b w:val="0"/>
          <w:bCs w:val="0"/>
          <w:sz w:val="24"/>
          <w:szCs w:val="24"/>
        </w:rPr>
      </w:pPr>
      <w:r w:rsidRPr="236E3DD1" w:rsidR="065E4F98">
        <w:rPr>
          <w:b w:val="0"/>
          <w:bCs w:val="0"/>
          <w:sz w:val="24"/>
          <w:szCs w:val="24"/>
        </w:rPr>
        <w:t>A</w:t>
      </w:r>
      <w:r w:rsidRPr="236E3DD1" w:rsidR="0DA4F0D6">
        <w:rPr>
          <w:b w:val="0"/>
          <w:bCs w:val="0"/>
          <w:sz w:val="24"/>
          <w:szCs w:val="24"/>
        </w:rPr>
        <w:t>ller au TCB</w:t>
      </w:r>
      <w:r w:rsidRPr="236E3DD1" w:rsidR="40A48B01">
        <w:rPr>
          <w:b w:val="0"/>
          <w:bCs w:val="0"/>
          <w:sz w:val="24"/>
          <w:szCs w:val="24"/>
        </w:rPr>
        <w:t xml:space="preserve"> (feuille de match exacte</w:t>
      </w:r>
      <w:r w:rsidRPr="236E3DD1" w:rsidR="240DED50">
        <w:rPr>
          <w:b w:val="0"/>
          <w:bCs w:val="0"/>
          <w:sz w:val="24"/>
          <w:szCs w:val="24"/>
        </w:rPr>
        <w:t xml:space="preserve"> ou demandé</w:t>
      </w:r>
      <w:r w:rsidRPr="236E3DD1" w:rsidR="40A48B01">
        <w:rPr>
          <w:b w:val="0"/>
          <w:bCs w:val="0"/>
          <w:sz w:val="24"/>
          <w:szCs w:val="24"/>
        </w:rPr>
        <w:t>)</w:t>
      </w:r>
    </w:p>
    <w:p w:rsidR="6C60FD25" w:rsidP="0A56BA40" w:rsidRDefault="6C60FD25" w14:paraId="5FC0DD18" w14:textId="4DC37041">
      <w:pPr>
        <w:pStyle w:val="ListParagraph"/>
        <w:numPr>
          <w:ilvl w:val="0"/>
          <w:numId w:val="10"/>
        </w:numPr>
        <w:rPr>
          <w:b w:val="0"/>
          <w:bCs w:val="0"/>
          <w:sz w:val="24"/>
          <w:szCs w:val="24"/>
          <w:highlight w:val="green"/>
        </w:rPr>
      </w:pPr>
      <w:r w:rsidRPr="0A56BA40" w:rsidR="6C60FD25">
        <w:rPr>
          <w:b w:val="0"/>
          <w:bCs w:val="0"/>
          <w:sz w:val="24"/>
          <w:szCs w:val="24"/>
          <w:highlight w:val="green"/>
        </w:rPr>
        <w:t xml:space="preserve">Rajouter champ </w:t>
      </w:r>
      <w:r w:rsidRPr="0A56BA40" w:rsidR="6C60FD25">
        <w:rPr>
          <w:b w:val="0"/>
          <w:bCs w:val="0"/>
          <w:sz w:val="24"/>
          <w:szCs w:val="24"/>
          <w:highlight w:val="green"/>
        </w:rPr>
        <w:t>mdp</w:t>
      </w:r>
      <w:r w:rsidRPr="0A56BA40" w:rsidR="6C60FD25">
        <w:rPr>
          <w:b w:val="0"/>
          <w:bCs w:val="0"/>
          <w:sz w:val="24"/>
          <w:szCs w:val="24"/>
          <w:highlight w:val="green"/>
        </w:rPr>
        <w:t xml:space="preserve"> dans Personne</w:t>
      </w:r>
      <w:r w:rsidRPr="0A56BA40" w:rsidR="4CC18FA4">
        <w:rPr>
          <w:b w:val="0"/>
          <w:bCs w:val="0"/>
          <w:sz w:val="24"/>
          <w:szCs w:val="24"/>
          <w:highlight w:val="green"/>
        </w:rPr>
        <w:t xml:space="preserve"> </w:t>
      </w:r>
      <w:r w:rsidRPr="0A56BA40" w:rsidR="23C14DDE">
        <w:rPr>
          <w:b w:val="0"/>
          <w:bCs w:val="0"/>
          <w:sz w:val="24"/>
          <w:szCs w:val="24"/>
          <w:highlight w:val="green"/>
        </w:rPr>
        <w:t>?</w:t>
      </w:r>
      <w:r w:rsidRPr="0A56BA40" w:rsidR="04BB9575">
        <w:rPr>
          <w:b w:val="0"/>
          <w:bCs w:val="0"/>
          <w:sz w:val="24"/>
          <w:szCs w:val="24"/>
          <w:highlight w:val="green"/>
        </w:rPr>
        <w:t xml:space="preserve"> Oui</w:t>
      </w:r>
    </w:p>
    <w:p w:rsidR="3C855034" w:rsidP="5532BD01" w:rsidRDefault="3C855034" w14:paraId="3802DD9B" w14:textId="41C24A1A">
      <w:pPr>
        <w:pStyle w:val="ListParagraph"/>
        <w:numPr>
          <w:ilvl w:val="0"/>
          <w:numId w:val="10"/>
        </w:numPr>
        <w:rPr>
          <w:b w:val="0"/>
          <w:bCs w:val="0"/>
          <w:sz w:val="24"/>
          <w:szCs w:val="24"/>
          <w:highlight w:val="yellow"/>
        </w:rPr>
      </w:pPr>
      <w:r w:rsidRPr="5532BD01" w:rsidR="3C855034">
        <w:rPr>
          <w:b w:val="0"/>
          <w:bCs w:val="0"/>
          <w:sz w:val="24"/>
          <w:szCs w:val="24"/>
          <w:highlight w:val="green"/>
        </w:rPr>
        <w:t>Serveur web BDD ?</w:t>
      </w:r>
      <w:r w:rsidRPr="5532BD01" w:rsidR="633371B4">
        <w:rPr>
          <w:b w:val="0"/>
          <w:bCs w:val="0"/>
          <w:sz w:val="24"/>
          <w:szCs w:val="24"/>
          <w:highlight w:val="green"/>
        </w:rPr>
        <w:t xml:space="preserve"> </w:t>
      </w:r>
      <w:r w:rsidRPr="5532BD01" w:rsidR="5DBEB571">
        <w:rPr>
          <w:b w:val="0"/>
          <w:bCs w:val="0"/>
          <w:sz w:val="24"/>
          <w:szCs w:val="24"/>
          <w:highlight w:val="green"/>
        </w:rPr>
        <w:t xml:space="preserve"> oui</w:t>
      </w:r>
    </w:p>
    <w:p w:rsidR="236E3DD1" w:rsidP="28CFA4A6" w:rsidRDefault="236E3DD1" w14:paraId="41D09BFE" w14:textId="785B3C63">
      <w:pPr>
        <w:pStyle w:val="Normal"/>
        <w:rPr>
          <w:b w:val="0"/>
          <w:bCs w:val="0"/>
          <w:sz w:val="24"/>
          <w:szCs w:val="24"/>
        </w:rPr>
      </w:pPr>
    </w:p>
    <w:p w:rsidR="236E3DD1" w:rsidP="1B790527" w:rsidRDefault="236E3DD1" w14:paraId="34779DCF" w14:textId="48BFCD4E">
      <w:pPr>
        <w:pStyle w:val="Normal"/>
        <w:rPr>
          <w:b w:val="0"/>
          <w:bCs w:val="0"/>
          <w:sz w:val="24"/>
          <w:szCs w:val="24"/>
        </w:rPr>
      </w:pPr>
      <w:r w:rsidRPr="1B790527" w:rsidR="0F8D3B97">
        <w:rPr>
          <w:b w:val="1"/>
          <w:bCs w:val="1"/>
          <w:sz w:val="40"/>
          <w:szCs w:val="40"/>
        </w:rPr>
        <w:t>QUESTIONS TCB :</w:t>
      </w:r>
    </w:p>
    <w:p w:rsidR="236E3DD1" w:rsidP="1B790527" w:rsidRDefault="236E3DD1" w14:paraId="1B4F77CE" w14:textId="3C46043E">
      <w:pPr>
        <w:pStyle w:val="ListParagraph"/>
        <w:numPr>
          <w:ilvl w:val="0"/>
          <w:numId w:val="14"/>
        </w:numPr>
        <w:rPr>
          <w:b w:val="0"/>
          <w:bCs w:val="0"/>
          <w:sz w:val="24"/>
          <w:szCs w:val="24"/>
        </w:rPr>
      </w:pPr>
      <w:r w:rsidRPr="1B790527" w:rsidR="0F8D3B97">
        <w:rPr>
          <w:b w:val="0"/>
          <w:bCs w:val="0"/>
          <w:sz w:val="24"/>
          <w:szCs w:val="24"/>
        </w:rPr>
        <w:t>Exemple feuille de match</w:t>
      </w:r>
    </w:p>
    <w:p w:rsidR="1B790527" w:rsidP="3391E4A8" w:rsidRDefault="1B790527" w14:paraId="36E359BA" w14:textId="1017A22B">
      <w:pPr>
        <w:pStyle w:val="ListParagraph"/>
        <w:numPr>
          <w:ilvl w:val="0"/>
          <w:numId w:val="14"/>
        </w:numPr>
        <w:rPr>
          <w:b w:val="0"/>
          <w:bCs w:val="0"/>
          <w:sz w:val="24"/>
          <w:szCs w:val="24"/>
        </w:rPr>
      </w:pPr>
      <w:r w:rsidRPr="3391E4A8" w:rsidR="42B6FA1D">
        <w:rPr>
          <w:b w:val="0"/>
          <w:bCs w:val="0"/>
          <w:sz w:val="24"/>
          <w:szCs w:val="24"/>
        </w:rPr>
        <w:t>Point d’accès WI-FI</w:t>
      </w:r>
    </w:p>
    <w:p w:rsidR="1B790527" w:rsidP="3391E4A8" w:rsidRDefault="1B790527" w14:paraId="326BBE92" w14:textId="27CD29DD">
      <w:pPr>
        <w:pStyle w:val="Normal"/>
        <w:rPr>
          <w:b w:val="1"/>
          <w:bCs w:val="1"/>
          <w:sz w:val="36"/>
          <w:szCs w:val="36"/>
        </w:rPr>
      </w:pPr>
      <w:r w:rsidRPr="3391E4A8" w:rsidR="7FE29649">
        <w:rPr>
          <w:b w:val="1"/>
          <w:bCs w:val="1"/>
          <w:sz w:val="36"/>
          <w:szCs w:val="36"/>
        </w:rPr>
        <w:t>MODIF BDD :</w:t>
      </w:r>
    </w:p>
    <w:p w:rsidR="7FE29649" w:rsidP="72F75BDC" w:rsidRDefault="7FE29649" w14:paraId="67D8A54E" w14:textId="6A47A3F4">
      <w:pPr>
        <w:pStyle w:val="ListParagraph"/>
        <w:numPr>
          <w:ilvl w:val="0"/>
          <w:numId w:val="18"/>
        </w:numPr>
        <w:rPr>
          <w:b w:val="0"/>
          <w:bCs w:val="0"/>
          <w:sz w:val="24"/>
          <w:szCs w:val="24"/>
        </w:rPr>
      </w:pPr>
      <w:r w:rsidRPr="72F75BDC" w:rsidR="7F241F1E">
        <w:rPr>
          <w:b w:val="0"/>
          <w:bCs w:val="0"/>
          <w:sz w:val="24"/>
          <w:szCs w:val="24"/>
        </w:rPr>
        <w:t xml:space="preserve">Ajouter API en acteurs secondaire faire une relation avec sa fonction (ex = API =&gt; chiffrement, </w:t>
      </w:r>
      <w:r w:rsidRPr="72F75BDC" w:rsidR="7F241F1E">
        <w:rPr>
          <w:b w:val="0"/>
          <w:bCs w:val="0"/>
          <w:sz w:val="24"/>
          <w:szCs w:val="24"/>
        </w:rPr>
        <w:t>requetes</w:t>
      </w:r>
      <w:r w:rsidRPr="72F75BDC" w:rsidR="7F241F1E">
        <w:rPr>
          <w:b w:val="0"/>
          <w:bCs w:val="0"/>
          <w:sz w:val="24"/>
          <w:szCs w:val="24"/>
        </w:rPr>
        <w:t xml:space="preserve"> SQL</w:t>
      </w:r>
      <w:r w:rsidRPr="72F75BDC" w:rsidR="07F1C880">
        <w:rPr>
          <w:b w:val="0"/>
          <w:bCs w:val="0"/>
          <w:sz w:val="24"/>
          <w:szCs w:val="24"/>
        </w:rPr>
        <w:t>...)</w:t>
      </w:r>
    </w:p>
    <w:p w:rsidR="72F75BDC" w:rsidP="72F75BDC" w:rsidRDefault="72F75BDC" w14:paraId="1FFE8972" w14:textId="627258FC">
      <w:pPr>
        <w:pStyle w:val="ListParagraph"/>
        <w:numPr>
          <w:ilvl w:val="0"/>
          <w:numId w:val="18"/>
        </w:numPr>
        <w:rPr>
          <w:b w:val="0"/>
          <w:bCs w:val="0"/>
          <w:sz w:val="24"/>
          <w:szCs w:val="24"/>
        </w:rPr>
      </w:pPr>
    </w:p>
    <w:p w:rsidR="1B790527" w:rsidP="1B790527" w:rsidRDefault="1B790527" w14:paraId="71B61D25" w14:textId="06F7B53C">
      <w:pPr>
        <w:pStyle w:val="Normal"/>
        <w:rPr>
          <w:b w:val="0"/>
          <w:bCs w:val="0"/>
          <w:sz w:val="24"/>
          <w:szCs w:val="24"/>
        </w:rPr>
      </w:pPr>
    </w:p>
    <w:p w:rsidR="1B790527" w:rsidP="1B790527" w:rsidRDefault="1B790527" w14:paraId="7DD9BAFF" w14:textId="0C81B046">
      <w:pPr>
        <w:pStyle w:val="Normal"/>
        <w:rPr>
          <w:b w:val="0"/>
          <w:bCs w:val="0"/>
          <w:sz w:val="24"/>
          <w:szCs w:val="24"/>
        </w:rPr>
      </w:pPr>
    </w:p>
    <w:p w:rsidR="457E485E" w:rsidP="28CFA4A6" w:rsidRDefault="457E485E" w14:paraId="53FCADE2" w14:textId="0C9B7846">
      <w:pPr>
        <w:pStyle w:val="Normal"/>
        <w:rPr>
          <w:b w:val="0"/>
          <w:bCs w:val="0"/>
          <w:sz w:val="24"/>
          <w:szCs w:val="24"/>
        </w:rPr>
      </w:pPr>
      <w:r w:rsidRPr="28CFA4A6" w:rsidR="457E485E">
        <w:rPr>
          <w:b w:val="0"/>
          <w:bCs w:val="0"/>
          <w:sz w:val="24"/>
          <w:szCs w:val="24"/>
        </w:rPr>
        <w:t xml:space="preserve"> Test </w:t>
      </w:r>
      <w:r w:rsidRPr="28CFA4A6" w:rsidR="457E485E">
        <w:rPr>
          <w:b w:val="0"/>
          <w:bCs w:val="0"/>
          <w:sz w:val="24"/>
          <w:szCs w:val="24"/>
        </w:rPr>
        <w:t>mdp</w:t>
      </w:r>
      <w:r w:rsidRPr="28CFA4A6" w:rsidR="457E485E">
        <w:rPr>
          <w:b w:val="0"/>
          <w:bCs w:val="0"/>
          <w:sz w:val="24"/>
          <w:szCs w:val="24"/>
        </w:rPr>
        <w:t xml:space="preserve"> crypté </w:t>
      </w:r>
      <w:r w:rsidRPr="28CFA4A6" w:rsidR="3A1DE75B">
        <w:rPr>
          <w:b w:val="0"/>
          <w:bCs w:val="0"/>
          <w:sz w:val="24"/>
          <w:szCs w:val="24"/>
        </w:rPr>
        <w:t>(</w:t>
      </w:r>
      <w:r w:rsidRPr="28CFA4A6" w:rsidR="3A1DE75B">
        <w:rPr>
          <w:rFonts w:ascii="Aptos" w:hAnsi="Aptos" w:eastAsia="Aptos" w:cs="Aptos"/>
          <w:noProof w:val="0"/>
          <w:sz w:val="24"/>
          <w:szCs w:val="24"/>
          <w:lang w:val="fr-FR"/>
        </w:rPr>
        <w:t>AES-256-CBC</w:t>
      </w:r>
      <w:r w:rsidRPr="28CFA4A6" w:rsidR="3A1DE75B">
        <w:rPr>
          <w:b w:val="0"/>
          <w:bCs w:val="0"/>
          <w:sz w:val="24"/>
          <w:szCs w:val="24"/>
        </w:rPr>
        <w:t>)</w:t>
      </w:r>
      <w:r w:rsidRPr="28CFA4A6" w:rsidR="457E485E">
        <w:rPr>
          <w:b w:val="0"/>
          <w:bCs w:val="0"/>
          <w:sz w:val="24"/>
          <w:szCs w:val="24"/>
        </w:rPr>
        <w:t>:</w:t>
      </w:r>
    </w:p>
    <w:p w:rsidR="457E485E" w:rsidP="28CFA4A6" w:rsidRDefault="457E485E" w14:paraId="567C2149" w14:textId="7436FC4B">
      <w:pPr>
        <w:pStyle w:val="Normal"/>
        <w:rPr>
          <w:b w:val="0"/>
          <w:bCs w:val="0"/>
          <w:sz w:val="24"/>
          <w:szCs w:val="24"/>
        </w:rPr>
      </w:pPr>
      <w:r w:rsidRPr="28CFA4A6" w:rsidR="457E485E">
        <w:rPr>
          <w:b w:val="0"/>
          <w:bCs w:val="0"/>
          <w:sz w:val="24"/>
          <w:szCs w:val="24"/>
        </w:rPr>
        <w:t>Recup</w:t>
      </w:r>
      <w:r w:rsidRPr="28CFA4A6" w:rsidR="457E485E">
        <w:rPr>
          <w:b w:val="0"/>
          <w:bCs w:val="0"/>
          <w:sz w:val="24"/>
          <w:szCs w:val="24"/>
        </w:rPr>
        <w:t xml:space="preserve"> </w:t>
      </w:r>
      <w:r w:rsidRPr="28CFA4A6" w:rsidR="457E485E">
        <w:rPr>
          <w:b w:val="0"/>
          <w:bCs w:val="0"/>
          <w:sz w:val="24"/>
          <w:szCs w:val="24"/>
        </w:rPr>
        <w:t>mdp</w:t>
      </w:r>
      <w:r w:rsidRPr="28CFA4A6" w:rsidR="457E485E">
        <w:rPr>
          <w:b w:val="0"/>
          <w:bCs w:val="0"/>
          <w:sz w:val="24"/>
          <w:szCs w:val="24"/>
        </w:rPr>
        <w:t xml:space="preserve"> crypté</w:t>
      </w:r>
    </w:p>
    <w:p w:rsidR="457E485E" w:rsidP="28CFA4A6" w:rsidRDefault="457E485E" w14:paraId="1733F812" w14:textId="3A4F7691">
      <w:pPr>
        <w:pStyle w:val="Normal"/>
        <w:rPr>
          <w:b w:val="0"/>
          <w:bCs w:val="0"/>
          <w:sz w:val="24"/>
          <w:szCs w:val="24"/>
        </w:rPr>
      </w:pPr>
      <w:hyperlink r:id="Re164ee52c91242dd">
        <w:r w:rsidRPr="28CFA4A6" w:rsidR="457E485E">
          <w:rPr>
            <w:rStyle w:val="Hyperlink"/>
            <w:b w:val="0"/>
            <w:bCs w:val="0"/>
            <w:sz w:val="24"/>
            <w:szCs w:val="24"/>
          </w:rPr>
          <w:t>https://lcr-mm.alwaysdata.net/API/encrypt_password.php</w:t>
        </w:r>
      </w:hyperlink>
    </w:p>
    <w:p w:rsidR="457E485E" w:rsidP="0A56BA40" w:rsidRDefault="457E485E" w14:paraId="30731F0F" w14:textId="00179BA4">
      <w:pPr>
        <w:pStyle w:val="Normal"/>
        <w:rPr>
          <w:b w:val="1"/>
          <w:bCs w:val="1"/>
          <w:color w:val="auto"/>
          <w:sz w:val="24"/>
          <w:szCs w:val="24"/>
          <w:highlight w:val="green"/>
        </w:rPr>
      </w:pPr>
      <w:r w:rsidRPr="0A56BA40" w:rsidR="457E485E">
        <w:rPr>
          <w:b w:val="1"/>
          <w:bCs w:val="1"/>
          <w:color w:val="auto"/>
          <w:sz w:val="24"/>
          <w:szCs w:val="24"/>
          <w:highlight w:val="green"/>
        </w:rPr>
        <w:t>Recup</w:t>
      </w:r>
      <w:r w:rsidRPr="0A56BA40" w:rsidR="457E485E">
        <w:rPr>
          <w:b w:val="1"/>
          <w:bCs w:val="1"/>
          <w:color w:val="auto"/>
          <w:sz w:val="24"/>
          <w:szCs w:val="24"/>
          <w:highlight w:val="green"/>
        </w:rPr>
        <w:t xml:space="preserve"> id joueur avec </w:t>
      </w:r>
      <w:r w:rsidRPr="0A56BA40" w:rsidR="457E485E">
        <w:rPr>
          <w:b w:val="1"/>
          <w:bCs w:val="1"/>
          <w:color w:val="auto"/>
          <w:sz w:val="24"/>
          <w:szCs w:val="24"/>
          <w:highlight w:val="green"/>
        </w:rPr>
        <w:t>mdp</w:t>
      </w:r>
      <w:r w:rsidRPr="0A56BA40" w:rsidR="457E485E">
        <w:rPr>
          <w:b w:val="1"/>
          <w:bCs w:val="1"/>
          <w:color w:val="auto"/>
          <w:sz w:val="24"/>
          <w:szCs w:val="24"/>
          <w:highlight w:val="green"/>
        </w:rPr>
        <w:t xml:space="preserve"> crypté</w:t>
      </w:r>
    </w:p>
    <w:p w:rsidR="457E485E" w:rsidP="28CFA4A6" w:rsidRDefault="457E485E" w14:paraId="6E9CFF78" w14:textId="07251C9C">
      <w:pPr>
        <w:pStyle w:val="Normal"/>
        <w:rPr>
          <w:b w:val="0"/>
          <w:bCs w:val="0"/>
          <w:sz w:val="24"/>
          <w:szCs w:val="24"/>
        </w:rPr>
      </w:pPr>
      <w:hyperlink r:id="Rcd136ad9085b4be9">
        <w:r w:rsidRPr="0A56BA40" w:rsidR="457E485E">
          <w:rPr>
            <w:rStyle w:val="Hyperlink"/>
            <w:b w:val="0"/>
            <w:bCs w:val="0"/>
            <w:sz w:val="24"/>
            <w:szCs w:val="24"/>
          </w:rPr>
          <w:t>https://lcr-mm.alwaysdata.net/API/api.php?encrypted_password=1gXBkQDRj9ClCEevVeCMdA==&amp;nom=Menn&amp;prenom=Mael</w:t>
        </w:r>
      </w:hyperlink>
    </w:p>
    <w:p w:rsidR="4EFE8809" w:rsidP="0A56BA40" w:rsidRDefault="4EFE8809" w14:paraId="63F32C21" w14:textId="73EDC325">
      <w:pPr>
        <w:pStyle w:val="Normal"/>
        <w:rPr>
          <w:b w:val="0"/>
          <w:bCs w:val="0"/>
          <w:sz w:val="24"/>
          <w:szCs w:val="24"/>
        </w:rPr>
      </w:pPr>
      <w:r w:rsidRPr="0A56BA40" w:rsidR="4EFE8809">
        <w:rPr>
          <w:b w:val="0"/>
          <w:bCs w:val="0"/>
          <w:sz w:val="24"/>
          <w:szCs w:val="24"/>
        </w:rPr>
        <w:t xml:space="preserve">2 eme API </w:t>
      </w:r>
    </w:p>
    <w:p w:rsidR="4EFE8809" w:rsidP="0A56BA40" w:rsidRDefault="4EFE8809" w14:paraId="2AAD3410" w14:textId="339B0A23">
      <w:pPr>
        <w:spacing w:before="0" w:beforeAutospacing="off" w:after="240" w:afterAutospacing="off"/>
      </w:pPr>
      <w:hyperlink r:id="R80cce68d22894337">
        <w:r w:rsidRPr="0A56BA40" w:rsidR="4EFE8809">
          <w:rPr>
            <w:rStyle w:val="Hyperlink"/>
            <w:rFonts w:ascii="Aptos" w:hAnsi="Aptos" w:eastAsia="Aptos" w:cs="Aptos"/>
            <w:noProof w:val="0"/>
            <w:sz w:val="24"/>
            <w:szCs w:val="24"/>
            <w:lang w:val="fr-FR"/>
          </w:rPr>
          <w:t>https://lcr-mm.alwaysdata.net/API_id_prsn/score.php?encrypted_password=1gXBkQDRj9ClCEevVeCMdA==&amp;nom=Menn&amp;prenom=Mael&amp;id_match=1&amp;resultat=2-1&amp;mode_de_jeu=Normal</w:t>
        </w:r>
      </w:hyperlink>
    </w:p>
    <w:p w:rsidR="0A56BA40" w:rsidP="0A56BA40" w:rsidRDefault="0A56BA40" w14:paraId="36FF7579" w14:textId="75FD0319">
      <w:pPr>
        <w:pStyle w:val="Normal"/>
        <w:rPr>
          <w:b w:val="0"/>
          <w:bCs w:val="0"/>
          <w:sz w:val="24"/>
          <w:szCs w:val="24"/>
        </w:rPr>
      </w:pPr>
    </w:p>
    <w:p w:rsidR="5C67EC67" w:rsidP="21D1F3B9" w:rsidRDefault="5C67EC67" w14:paraId="3A071A0A" w14:textId="3EBFE1AE">
      <w:pPr/>
      <w:r w:rsidR="0ECA4263">
        <w:drawing>
          <wp:inline wp14:editId="1214813C" wp14:anchorId="4562B25D">
            <wp:extent cx="3805720" cy="2323959"/>
            <wp:effectExtent l="0" t="0" r="0" b="0"/>
            <wp:docPr id="321991373" name="" title=""/>
            <wp:cNvGraphicFramePr>
              <a:graphicFrameLocks noChangeAspect="1"/>
            </wp:cNvGraphicFramePr>
            <a:graphic>
              <a:graphicData uri="http://schemas.openxmlformats.org/drawingml/2006/picture">
                <pic:pic>
                  <pic:nvPicPr>
                    <pic:cNvPr id="0" name=""/>
                    <pic:cNvPicPr/>
                  </pic:nvPicPr>
                  <pic:blipFill>
                    <a:blip r:embed="R6701c09ba3ce4f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05720" cy="2323959"/>
                    </a:xfrm>
                    <a:prstGeom prst="rect">
                      <a:avLst/>
                    </a:prstGeom>
                  </pic:spPr>
                </pic:pic>
              </a:graphicData>
            </a:graphic>
          </wp:inline>
        </w:drawing>
      </w:r>
      <w:r w:rsidR="0ECA4263">
        <w:drawing>
          <wp:inline wp14:editId="0F3D6C77" wp14:anchorId="78E089FE">
            <wp:extent cx="3684751" cy="2133600"/>
            <wp:effectExtent l="0" t="0" r="0" b="0"/>
            <wp:docPr id="153499297" name="" title=""/>
            <wp:cNvGraphicFramePr>
              <a:graphicFrameLocks noChangeAspect="1"/>
            </wp:cNvGraphicFramePr>
            <a:graphic>
              <a:graphicData uri="http://schemas.openxmlformats.org/drawingml/2006/picture">
                <pic:pic>
                  <pic:nvPicPr>
                    <pic:cNvPr id="0" name=""/>
                    <pic:cNvPicPr/>
                  </pic:nvPicPr>
                  <pic:blipFill>
                    <a:blip r:embed="R1fbfdd89156642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84751" cy="2133600"/>
                    </a:xfrm>
                    <a:prstGeom prst="rect">
                      <a:avLst/>
                    </a:prstGeom>
                  </pic:spPr>
                </pic:pic>
              </a:graphicData>
            </a:graphic>
          </wp:inline>
        </w:drawing>
      </w:r>
      <w:r w:rsidR="0ECA4263">
        <w:drawing>
          <wp:inline wp14:editId="2F78D933" wp14:anchorId="01CCF583">
            <wp:extent cx="3800720" cy="1954115"/>
            <wp:effectExtent l="0" t="0" r="0" b="0"/>
            <wp:docPr id="174185186" name="" title=""/>
            <wp:cNvGraphicFramePr>
              <a:graphicFrameLocks noChangeAspect="1"/>
            </wp:cNvGraphicFramePr>
            <a:graphic>
              <a:graphicData uri="http://schemas.openxmlformats.org/drawingml/2006/picture">
                <pic:pic>
                  <pic:nvPicPr>
                    <pic:cNvPr id="0" name=""/>
                    <pic:cNvPicPr/>
                  </pic:nvPicPr>
                  <pic:blipFill>
                    <a:blip r:embed="Rb48982123cf849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00720" cy="1954115"/>
                    </a:xfrm>
                    <a:prstGeom prst="rect">
                      <a:avLst/>
                    </a:prstGeom>
                  </pic:spPr>
                </pic:pic>
              </a:graphicData>
            </a:graphic>
          </wp:inline>
        </w:drawing>
      </w:r>
      <w:r w:rsidR="0ECA4263">
        <w:drawing>
          <wp:inline wp14:editId="37B7E526" wp14:anchorId="2DF99A96">
            <wp:extent cx="3762374" cy="1971960"/>
            <wp:effectExtent l="0" t="0" r="0" b="0"/>
            <wp:docPr id="596288447" name="" title=""/>
            <wp:cNvGraphicFramePr>
              <a:graphicFrameLocks noChangeAspect="1"/>
            </wp:cNvGraphicFramePr>
            <a:graphic>
              <a:graphicData uri="http://schemas.openxmlformats.org/drawingml/2006/picture">
                <pic:pic>
                  <pic:nvPicPr>
                    <pic:cNvPr id="0" name=""/>
                    <pic:cNvPicPr/>
                  </pic:nvPicPr>
                  <pic:blipFill>
                    <a:blip r:embed="Rd77d83517f1047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62374" cy="1971960"/>
                    </a:xfrm>
                    <a:prstGeom prst="rect">
                      <a:avLst/>
                    </a:prstGeom>
                  </pic:spPr>
                </pic:pic>
              </a:graphicData>
            </a:graphic>
          </wp:inline>
        </w:drawing>
      </w:r>
      <w:r w:rsidR="0ECA4263">
        <w:drawing>
          <wp:inline wp14:editId="67B2ED27" wp14:anchorId="4E013BEE">
            <wp:extent cx="3616066" cy="2671438"/>
            <wp:effectExtent l="0" t="0" r="0" b="0"/>
            <wp:docPr id="1407650991" name="" title=""/>
            <wp:cNvGraphicFramePr>
              <a:graphicFrameLocks noChangeAspect="1"/>
            </wp:cNvGraphicFramePr>
            <a:graphic>
              <a:graphicData uri="http://schemas.openxmlformats.org/drawingml/2006/picture">
                <pic:pic>
                  <pic:nvPicPr>
                    <pic:cNvPr id="0" name=""/>
                    <pic:cNvPicPr/>
                  </pic:nvPicPr>
                  <pic:blipFill>
                    <a:blip r:embed="R5339ef3a6b7e42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16066" cy="2671438"/>
                    </a:xfrm>
                    <a:prstGeom prst="rect">
                      <a:avLst/>
                    </a:prstGeom>
                  </pic:spPr>
                </pic:pic>
              </a:graphicData>
            </a:graphic>
          </wp:inline>
        </w:drawing>
      </w:r>
      <w:r w:rsidR="4ABDF4D1">
        <w:drawing>
          <wp:inline wp14:editId="746B21A5" wp14:anchorId="62AAC0EB">
            <wp:extent cx="5724524" cy="2628900"/>
            <wp:effectExtent l="0" t="0" r="0" b="0"/>
            <wp:docPr id="1092989618" name="" title=""/>
            <wp:cNvGraphicFramePr>
              <a:graphicFrameLocks noChangeAspect="1"/>
            </wp:cNvGraphicFramePr>
            <a:graphic>
              <a:graphicData uri="http://schemas.openxmlformats.org/drawingml/2006/picture">
                <pic:pic>
                  <pic:nvPicPr>
                    <pic:cNvPr id="0" name=""/>
                    <pic:cNvPicPr/>
                  </pic:nvPicPr>
                  <pic:blipFill>
                    <a:blip r:embed="R5988a77c84af48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628900"/>
                    </a:xfrm>
                    <a:prstGeom prst="rect">
                      <a:avLst/>
                    </a:prstGeom>
                  </pic:spPr>
                </pic:pic>
              </a:graphicData>
            </a:graphic>
          </wp:inline>
        </w:drawing>
      </w:r>
      <w:r w:rsidR="4648B553">
        <w:drawing>
          <wp:inline wp14:editId="07469FE0" wp14:anchorId="7C0D6D81">
            <wp:extent cx="5724524" cy="3343275"/>
            <wp:effectExtent l="0" t="0" r="0" b="0"/>
            <wp:docPr id="1790295405" name="" title=""/>
            <wp:cNvGraphicFramePr>
              <a:graphicFrameLocks noChangeAspect="1"/>
            </wp:cNvGraphicFramePr>
            <a:graphic>
              <a:graphicData uri="http://schemas.openxmlformats.org/drawingml/2006/picture">
                <pic:pic>
                  <pic:nvPicPr>
                    <pic:cNvPr id="0" name=""/>
                    <pic:cNvPicPr/>
                  </pic:nvPicPr>
                  <pic:blipFill>
                    <a:blip r:embed="R6764be78936b47c3">
                      <a:extLst>
                        <a:ext xmlns:a="http://schemas.openxmlformats.org/drawingml/2006/main" uri="{28A0092B-C50C-407E-A947-70E740481C1C}">
                          <a14:useLocalDpi val="0"/>
                        </a:ext>
                      </a:extLst>
                    </a:blip>
                    <a:stretch>
                      <a:fillRect/>
                    </a:stretch>
                  </pic:blipFill>
                  <pic:spPr>
                    <a:xfrm>
                      <a:off x="0" y="0"/>
                      <a:ext cx="5724524" cy="3343275"/>
                    </a:xfrm>
                    <a:prstGeom prst="rect">
                      <a:avLst/>
                    </a:prstGeom>
                  </pic:spPr>
                </pic:pic>
              </a:graphicData>
            </a:graphic>
          </wp:inline>
        </w:drawing>
      </w:r>
    </w:p>
    <w:p w:rsidR="53656337" w:rsidP="28CFA4A6" w:rsidRDefault="53656337" w14:paraId="7CA99793" w14:textId="75F62CD0">
      <w:pPr>
        <w:pStyle w:val="Heading2"/>
        <w:spacing w:before="0" w:beforeAutospacing="off" w:after="299" w:afterAutospacing="off"/>
      </w:pPr>
      <w:r w:rsidRPr="28CFA4A6" w:rsidR="53656337">
        <w:rPr>
          <w:rFonts w:ascii="Aptos" w:hAnsi="Aptos" w:eastAsia="Aptos" w:cs="Aptos"/>
          <w:noProof w:val="0"/>
          <w:sz w:val="24"/>
          <w:szCs w:val="24"/>
          <w:lang w:val="fr-FR"/>
        </w:rPr>
        <w:t xml:space="preserve">Les différents types de bases de données </w:t>
      </w:r>
    </w:p>
    <w:p w:rsidR="53656337" w:rsidP="28CFA4A6" w:rsidRDefault="53656337" w14:paraId="3F46CD0D" w14:textId="68FC0D52">
      <w:pPr>
        <w:spacing w:before="240" w:beforeAutospacing="off" w:after="240" w:afterAutospacing="off"/>
      </w:pPr>
      <w:r w:rsidRPr="28CFA4A6" w:rsidR="53656337">
        <w:rPr>
          <w:rFonts w:ascii="Aptos" w:hAnsi="Aptos" w:eastAsia="Aptos" w:cs="Aptos"/>
          <w:noProof w:val="0"/>
          <w:sz w:val="24"/>
          <w:szCs w:val="24"/>
          <w:lang w:val="fr-FR"/>
        </w:rPr>
        <w:t xml:space="preserve">On peut classer les bases de données selon différentes approches : en fonction de leur contenu (bibliographique, texte, chiffres, images…) ou selon leur approche organisationnelle, qui est souvent celle retenue en informatique. </w:t>
      </w:r>
    </w:p>
    <w:p w:rsidR="53656337" w:rsidP="28CFA4A6" w:rsidRDefault="53656337" w14:paraId="18264D53" w14:textId="11B99BEE">
      <w:pPr>
        <w:pStyle w:val="ListParagraph"/>
        <w:numPr>
          <w:ilvl w:val="0"/>
          <w:numId w:val="11"/>
        </w:numPr>
        <w:spacing w:before="240" w:beforeAutospacing="off" w:after="240" w:afterAutospacing="off"/>
        <w:rPr>
          <w:rFonts w:ascii="Aptos" w:hAnsi="Aptos" w:eastAsia="Aptos" w:cs="Aptos"/>
          <w:noProof w:val="0"/>
          <w:sz w:val="24"/>
          <w:szCs w:val="24"/>
          <w:lang w:val="fr-FR"/>
        </w:rPr>
      </w:pPr>
      <w:r w:rsidRPr="28CFA4A6" w:rsidR="53656337">
        <w:rPr>
          <w:rFonts w:ascii="Aptos" w:hAnsi="Aptos" w:eastAsia="Aptos" w:cs="Aptos"/>
          <w:b w:val="1"/>
          <w:bCs w:val="1"/>
          <w:noProof w:val="0"/>
          <w:sz w:val="24"/>
          <w:szCs w:val="24"/>
          <w:lang w:val="fr-FR"/>
        </w:rPr>
        <w:t>La BDD hiérarchique</w:t>
      </w:r>
      <w:r w:rsidRPr="28CFA4A6" w:rsidR="53656337">
        <w:rPr>
          <w:rFonts w:ascii="Aptos" w:hAnsi="Aptos" w:eastAsia="Aptos" w:cs="Aptos"/>
          <w:noProof w:val="0"/>
          <w:sz w:val="24"/>
          <w:szCs w:val="24"/>
          <w:lang w:val="fr-FR"/>
        </w:rPr>
        <w:t xml:space="preserve">. Souvent présentée sous forme d’arbre avec ses ramifications, il s’agit du tout premier programme qui a permis de structurer l’information de façon hiérarchique. Ici, chaque enregistrement dépend d’un seul enregistrement, et chaque niveau d’enregistrement découle sur un ensemble de catégories plus petites. </w:t>
      </w:r>
    </w:p>
    <w:p w:rsidR="53656337" w:rsidP="28CFA4A6" w:rsidRDefault="53656337" w14:paraId="723CFE80" w14:textId="1FF55F5E">
      <w:pPr>
        <w:pStyle w:val="ListParagraph"/>
        <w:numPr>
          <w:ilvl w:val="0"/>
          <w:numId w:val="11"/>
        </w:numPr>
        <w:spacing w:before="240" w:beforeAutospacing="off" w:after="240" w:afterAutospacing="off"/>
        <w:rPr>
          <w:rFonts w:ascii="Aptos" w:hAnsi="Aptos" w:eastAsia="Aptos" w:cs="Aptos"/>
          <w:noProof w:val="0"/>
          <w:sz w:val="24"/>
          <w:szCs w:val="24"/>
          <w:lang w:val="fr-FR"/>
        </w:rPr>
      </w:pPr>
      <w:r w:rsidRPr="28CFA4A6" w:rsidR="53656337">
        <w:rPr>
          <w:rFonts w:ascii="Aptos" w:hAnsi="Aptos" w:eastAsia="Aptos" w:cs="Aptos"/>
          <w:b w:val="1"/>
          <w:bCs w:val="1"/>
          <w:noProof w:val="0"/>
          <w:sz w:val="24"/>
          <w:szCs w:val="24"/>
          <w:lang w:val="fr-FR"/>
        </w:rPr>
        <w:t>La BDD réseau</w:t>
      </w:r>
      <w:r w:rsidRPr="28CFA4A6" w:rsidR="53656337">
        <w:rPr>
          <w:rFonts w:ascii="Aptos" w:hAnsi="Aptos" w:eastAsia="Aptos" w:cs="Aptos"/>
          <w:noProof w:val="0"/>
          <w:sz w:val="24"/>
          <w:szCs w:val="24"/>
          <w:lang w:val="fr-FR"/>
        </w:rPr>
        <w:t xml:space="preserve">. Dans ce cas, contrairement à la BDD hiérarchique, un objet peut avoir plusieurs objets parents et plusieurs objets enfants, ce qui permet de s’approcher du monde réel plus fidèlement. Des liens multiples sont ainsi créés entre les ensembles, permettant une vitesse et une polyvalence qui ont permis leur adoption massive. </w:t>
      </w:r>
    </w:p>
    <w:p w:rsidR="53656337" w:rsidP="28CFA4A6" w:rsidRDefault="53656337" w14:paraId="5605BDB5" w14:textId="7729D9A0">
      <w:pPr>
        <w:pStyle w:val="ListParagraph"/>
        <w:numPr>
          <w:ilvl w:val="0"/>
          <w:numId w:val="11"/>
        </w:numPr>
        <w:spacing w:before="240" w:beforeAutospacing="off" w:after="240" w:afterAutospacing="off"/>
        <w:rPr>
          <w:rFonts w:ascii="Aptos" w:hAnsi="Aptos" w:eastAsia="Aptos" w:cs="Aptos"/>
          <w:noProof w:val="0"/>
          <w:sz w:val="24"/>
          <w:szCs w:val="24"/>
          <w:lang w:val="fr-FR"/>
        </w:rPr>
      </w:pPr>
      <w:r w:rsidRPr="28CFA4A6" w:rsidR="53656337">
        <w:rPr>
          <w:rFonts w:ascii="Aptos" w:hAnsi="Aptos" w:eastAsia="Aptos" w:cs="Aptos"/>
          <w:b w:val="1"/>
          <w:bCs w:val="1"/>
          <w:noProof w:val="0"/>
          <w:sz w:val="24"/>
          <w:szCs w:val="24"/>
          <w:lang w:val="fr-FR"/>
        </w:rPr>
        <w:t>La BDD SQL ou relationnelle</w:t>
      </w:r>
      <w:r w:rsidRPr="28CFA4A6" w:rsidR="53656337">
        <w:rPr>
          <w:rFonts w:ascii="Aptos" w:hAnsi="Aptos" w:eastAsia="Aptos" w:cs="Aptos"/>
          <w:noProof w:val="0"/>
          <w:sz w:val="24"/>
          <w:szCs w:val="24"/>
          <w:lang w:val="fr-FR"/>
        </w:rPr>
        <w:t xml:space="preserve">. C’est la plus connue et la plus pratiquée actuellement. Reposant sur l’algèbre relationnel, elle a pour fonction de modéliser facilement les systèmes du monde réel, et de créer des bases de données à la fois simples à maintenir et à faire évoluer. Constituées d’un ensemble de tableaux, ces bases de données contiennent des données classées par catégorie. L’API standard pour ces BDD est le Structured Query Language (SQL). </w:t>
      </w:r>
    </w:p>
    <w:p w:rsidR="53656337" w:rsidP="28CFA4A6" w:rsidRDefault="53656337" w14:paraId="01321612" w14:textId="03DEC3A5">
      <w:pPr>
        <w:pStyle w:val="ListParagraph"/>
        <w:numPr>
          <w:ilvl w:val="0"/>
          <w:numId w:val="11"/>
        </w:numPr>
        <w:spacing w:before="240" w:beforeAutospacing="off" w:after="240" w:afterAutospacing="off"/>
        <w:rPr>
          <w:rFonts w:ascii="Aptos" w:hAnsi="Aptos" w:eastAsia="Aptos" w:cs="Aptos"/>
          <w:noProof w:val="0"/>
          <w:sz w:val="24"/>
          <w:szCs w:val="24"/>
          <w:lang w:val="fr-FR"/>
        </w:rPr>
      </w:pPr>
      <w:r w:rsidRPr="28CFA4A6" w:rsidR="53656337">
        <w:rPr>
          <w:rFonts w:ascii="Aptos" w:hAnsi="Aptos" w:eastAsia="Aptos" w:cs="Aptos"/>
          <w:b w:val="1"/>
          <w:bCs w:val="1"/>
          <w:noProof w:val="0"/>
          <w:sz w:val="24"/>
          <w:szCs w:val="24"/>
          <w:lang w:val="fr-FR"/>
        </w:rPr>
        <w:t>La BDD orientée objet</w:t>
      </w:r>
      <w:r w:rsidRPr="28CFA4A6" w:rsidR="53656337">
        <w:rPr>
          <w:rFonts w:ascii="Aptos" w:hAnsi="Aptos" w:eastAsia="Aptos" w:cs="Aptos"/>
          <w:noProof w:val="0"/>
          <w:sz w:val="24"/>
          <w:szCs w:val="24"/>
          <w:lang w:val="fr-FR"/>
        </w:rPr>
        <w:t xml:space="preserve">. Cette typologie de base de données est encore en cours d’élaboration. Elle est focalisée sur la base de données des objets en tant que concept de programmation qui va permettre de simplifier la création de logiciels. </w:t>
      </w:r>
    </w:p>
    <w:p w:rsidR="53656337" w:rsidP="28CFA4A6" w:rsidRDefault="53656337" w14:paraId="0107EEC4" w14:textId="2059DA8F">
      <w:pPr>
        <w:pStyle w:val="ListParagraph"/>
        <w:numPr>
          <w:ilvl w:val="0"/>
          <w:numId w:val="11"/>
        </w:numPr>
        <w:spacing w:before="240" w:beforeAutospacing="off" w:after="240" w:afterAutospacing="off"/>
        <w:rPr>
          <w:rFonts w:ascii="Aptos" w:hAnsi="Aptos" w:eastAsia="Aptos" w:cs="Aptos"/>
          <w:noProof w:val="0"/>
          <w:sz w:val="24"/>
          <w:szCs w:val="24"/>
          <w:lang w:val="fr-FR"/>
        </w:rPr>
      </w:pPr>
      <w:r w:rsidRPr="28CFA4A6" w:rsidR="53656337">
        <w:rPr>
          <w:rFonts w:ascii="Aptos" w:hAnsi="Aptos" w:eastAsia="Aptos" w:cs="Aptos"/>
          <w:b w:val="1"/>
          <w:bCs w:val="1"/>
          <w:noProof w:val="0"/>
          <w:sz w:val="24"/>
          <w:szCs w:val="24"/>
          <w:lang w:val="fr-FR"/>
        </w:rPr>
        <w:t>La BDD orientée texte</w:t>
      </w:r>
      <w:r w:rsidRPr="28CFA4A6" w:rsidR="53656337">
        <w:rPr>
          <w:rFonts w:ascii="Aptos" w:hAnsi="Aptos" w:eastAsia="Aptos" w:cs="Aptos"/>
          <w:noProof w:val="0"/>
          <w:sz w:val="24"/>
          <w:szCs w:val="24"/>
          <w:lang w:val="fr-FR"/>
        </w:rPr>
        <w:t xml:space="preserve">. La “flat file database” se présente sous la forme d’un fichier .txt ou .ini, qui est soit un fichier texte, soit un fichier combinant du texte avec un fichier binaire. Chaque ligne ne comporte généralement qu’un seul enregistrement. </w:t>
      </w:r>
    </w:p>
    <w:p w:rsidR="53656337" w:rsidP="28CFA4A6" w:rsidRDefault="53656337" w14:paraId="28B5FC18" w14:textId="323BD03C">
      <w:pPr>
        <w:pStyle w:val="ListParagraph"/>
        <w:numPr>
          <w:ilvl w:val="0"/>
          <w:numId w:val="11"/>
        </w:numPr>
        <w:spacing w:before="240" w:beforeAutospacing="off" w:after="240" w:afterAutospacing="off"/>
        <w:rPr>
          <w:rFonts w:ascii="Aptos" w:hAnsi="Aptos" w:eastAsia="Aptos" w:cs="Aptos"/>
          <w:noProof w:val="0"/>
          <w:sz w:val="24"/>
          <w:szCs w:val="24"/>
          <w:lang w:val="fr-FR"/>
        </w:rPr>
      </w:pPr>
      <w:r w:rsidRPr="28CFA4A6" w:rsidR="53656337">
        <w:rPr>
          <w:rFonts w:ascii="Aptos" w:hAnsi="Aptos" w:eastAsia="Aptos" w:cs="Aptos"/>
          <w:b w:val="1"/>
          <w:bCs w:val="1"/>
          <w:noProof w:val="0"/>
          <w:sz w:val="24"/>
          <w:szCs w:val="24"/>
          <w:lang w:val="fr-FR"/>
        </w:rPr>
        <w:t>La BDD distribuée</w:t>
      </w:r>
      <w:r w:rsidRPr="28CFA4A6" w:rsidR="53656337">
        <w:rPr>
          <w:rFonts w:ascii="Aptos" w:hAnsi="Aptos" w:eastAsia="Aptos" w:cs="Aptos"/>
          <w:noProof w:val="0"/>
          <w:sz w:val="24"/>
          <w:szCs w:val="24"/>
          <w:lang w:val="fr-FR"/>
        </w:rPr>
        <w:t xml:space="preserve">. Ce type de base de données présente des portions stockées au sein de différents endroits physiques, avec un traitement réparti ou répliqué entre différents points d’un réseau. Elle peut être homogène ou hétérogène : soit tous les emplacements physiques fonctionnent avec le même hardware et tournent sous le même système d’exploitation et les mêmes applications de bases de données, soit ils varient entre différents endroits physiques. </w:t>
      </w:r>
    </w:p>
    <w:p w:rsidR="53656337" w:rsidP="28CFA4A6" w:rsidRDefault="53656337" w14:paraId="14E183D9" w14:textId="0033305B">
      <w:pPr>
        <w:pStyle w:val="ListParagraph"/>
        <w:numPr>
          <w:ilvl w:val="0"/>
          <w:numId w:val="11"/>
        </w:numPr>
        <w:spacing w:before="240" w:beforeAutospacing="off" w:after="240" w:afterAutospacing="off"/>
        <w:rPr>
          <w:rFonts w:ascii="Aptos" w:hAnsi="Aptos" w:eastAsia="Aptos" w:cs="Aptos"/>
          <w:noProof w:val="0"/>
          <w:sz w:val="24"/>
          <w:szCs w:val="24"/>
          <w:lang w:val="fr-FR"/>
        </w:rPr>
      </w:pPr>
      <w:r w:rsidRPr="28CFA4A6" w:rsidR="53656337">
        <w:rPr>
          <w:rFonts w:ascii="Aptos" w:hAnsi="Aptos" w:eastAsia="Aptos" w:cs="Aptos"/>
          <w:b w:val="1"/>
          <w:bCs w:val="1"/>
          <w:noProof w:val="0"/>
          <w:sz w:val="24"/>
          <w:szCs w:val="24"/>
          <w:lang w:val="fr-FR"/>
        </w:rPr>
        <w:t>La BDD cloud</w:t>
      </w:r>
      <w:r w:rsidRPr="28CFA4A6" w:rsidR="53656337">
        <w:rPr>
          <w:rFonts w:ascii="Aptos" w:hAnsi="Aptos" w:eastAsia="Aptos" w:cs="Aptos"/>
          <w:noProof w:val="0"/>
          <w:sz w:val="24"/>
          <w:szCs w:val="24"/>
          <w:lang w:val="fr-FR"/>
        </w:rPr>
        <w:t>. Optimisée ou directement créée pour les environnements virtualisés, elle peut être relative à un cloud privé, un cloud public ou un cloud hybride. Ses avantages sont multiples : paiement pour la capacité de stockage et la bande passante en fonction de l’usage, changement d’échelle sur demande, disponibilité plus élevée…</w:t>
      </w:r>
    </w:p>
    <w:p w:rsidR="53656337" w:rsidP="28CFA4A6" w:rsidRDefault="53656337" w14:paraId="4E4BEC7F" w14:textId="54795F06">
      <w:pPr>
        <w:pStyle w:val="ListParagraph"/>
        <w:numPr>
          <w:ilvl w:val="0"/>
          <w:numId w:val="11"/>
        </w:numPr>
        <w:spacing w:before="240" w:beforeAutospacing="off" w:after="240" w:afterAutospacing="off"/>
        <w:rPr>
          <w:rFonts w:ascii="Aptos" w:hAnsi="Aptos" w:eastAsia="Aptos" w:cs="Aptos"/>
          <w:noProof w:val="0"/>
          <w:sz w:val="24"/>
          <w:szCs w:val="24"/>
          <w:lang w:val="fr-FR"/>
        </w:rPr>
      </w:pPr>
      <w:r w:rsidRPr="28CFA4A6" w:rsidR="53656337">
        <w:rPr>
          <w:rFonts w:ascii="Aptos" w:hAnsi="Aptos" w:eastAsia="Aptos" w:cs="Aptos"/>
          <w:b w:val="1"/>
          <w:bCs w:val="1"/>
          <w:noProof w:val="0"/>
          <w:sz w:val="24"/>
          <w:szCs w:val="24"/>
          <w:lang w:val="fr-FR"/>
        </w:rPr>
        <w:t>La BDD NoSQL</w:t>
      </w:r>
      <w:r w:rsidRPr="28CFA4A6" w:rsidR="53656337">
        <w:rPr>
          <w:rFonts w:ascii="Aptos" w:hAnsi="Aptos" w:eastAsia="Aptos" w:cs="Aptos"/>
          <w:noProof w:val="0"/>
          <w:sz w:val="24"/>
          <w:szCs w:val="24"/>
          <w:lang w:val="fr-FR"/>
        </w:rPr>
        <w:t xml:space="preserve">. Poussées par l’essor du Big Data, elles sont utiles pour les larges ensembles de données distribuées, et parfaites pour analyser des quantités importantes de données non structurées, ou stockées sur plusieurs serveurs cloud virtuels. </w:t>
      </w:r>
    </w:p>
    <w:p w:rsidR="53656337" w:rsidP="28CFA4A6" w:rsidRDefault="53656337" w14:paraId="696F7E1C" w14:textId="78827C68">
      <w:pPr>
        <w:pStyle w:val="ListParagraph"/>
        <w:numPr>
          <w:ilvl w:val="0"/>
          <w:numId w:val="11"/>
        </w:numPr>
        <w:spacing w:before="240" w:beforeAutospacing="off" w:after="240" w:afterAutospacing="off"/>
        <w:rPr>
          <w:rFonts w:ascii="Aptos" w:hAnsi="Aptos" w:eastAsia="Aptos" w:cs="Aptos"/>
          <w:noProof w:val="0"/>
          <w:sz w:val="24"/>
          <w:szCs w:val="24"/>
          <w:lang w:val="fr-FR"/>
        </w:rPr>
      </w:pPr>
      <w:r w:rsidRPr="5532BD01" w:rsidR="53656337">
        <w:rPr>
          <w:rFonts w:ascii="Aptos" w:hAnsi="Aptos" w:eastAsia="Aptos" w:cs="Aptos"/>
          <w:b w:val="1"/>
          <w:bCs w:val="1"/>
          <w:noProof w:val="0"/>
          <w:sz w:val="24"/>
          <w:szCs w:val="24"/>
          <w:lang w:val="fr-FR"/>
        </w:rPr>
        <w:t>La BDD orientée graph</w:t>
      </w:r>
      <w:r w:rsidRPr="5532BD01" w:rsidR="53656337">
        <w:rPr>
          <w:rFonts w:ascii="Aptos" w:hAnsi="Aptos" w:eastAsia="Aptos" w:cs="Aptos"/>
          <w:noProof w:val="0"/>
          <w:sz w:val="24"/>
          <w:szCs w:val="24"/>
          <w:lang w:val="fr-FR"/>
        </w:rPr>
        <w:t xml:space="preserve">. C’est un type de </w:t>
      </w:r>
      <w:r w:rsidRPr="5532BD01" w:rsidR="53656337">
        <w:rPr>
          <w:rFonts w:ascii="Aptos" w:hAnsi="Aptos" w:eastAsia="Aptos" w:cs="Aptos"/>
          <w:noProof w:val="0"/>
          <w:sz w:val="24"/>
          <w:szCs w:val="24"/>
          <w:lang w:val="fr-FR"/>
        </w:rPr>
        <w:t>database</w:t>
      </w:r>
      <w:r w:rsidRPr="5532BD01" w:rsidR="53656337">
        <w:rPr>
          <w:rFonts w:ascii="Aptos" w:hAnsi="Aptos" w:eastAsia="Aptos" w:cs="Aptos"/>
          <w:noProof w:val="0"/>
          <w:sz w:val="24"/>
          <w:szCs w:val="24"/>
          <w:lang w:val="fr-FR"/>
        </w:rPr>
        <w:t xml:space="preserve"> NoSQL qui utilise la théorie des graphes pour stocker, cartographier et effectuer des requêtes sur les relations entre les données.</w:t>
      </w:r>
    </w:p>
    <w:p w:rsidR="5532BD01" w:rsidP="5532BD01" w:rsidRDefault="5532BD01" w14:paraId="52FB4032" w14:textId="11C04DE2">
      <w:pPr>
        <w:pStyle w:val="Normal"/>
        <w:spacing w:before="240" w:beforeAutospacing="off" w:after="240" w:afterAutospacing="off"/>
        <w:rPr>
          <w:rFonts w:ascii="Aptos" w:hAnsi="Aptos" w:eastAsia="Aptos" w:cs="Aptos"/>
          <w:b w:val="1"/>
          <w:bCs w:val="1"/>
          <w:noProof w:val="0"/>
          <w:sz w:val="24"/>
          <w:szCs w:val="24"/>
          <w:lang w:val="fr-FR"/>
        </w:rPr>
      </w:pPr>
    </w:p>
    <w:p w:rsidR="698023C2" w:rsidP="5532BD01" w:rsidRDefault="698023C2" w14:paraId="245B77E8" w14:textId="7EAD0549">
      <w:pPr>
        <w:pStyle w:val="Normal"/>
        <w:spacing w:before="240" w:beforeAutospacing="off" w:after="240" w:afterAutospacing="off"/>
        <w:rPr>
          <w:rFonts w:ascii="Aptos" w:hAnsi="Aptos" w:eastAsia="Aptos" w:cs="Aptos"/>
          <w:b w:val="1"/>
          <w:bCs w:val="1"/>
          <w:noProof w:val="0"/>
          <w:sz w:val="24"/>
          <w:szCs w:val="24"/>
          <w:lang w:val="fr-FR"/>
        </w:rPr>
      </w:pPr>
      <w:r w:rsidRPr="5532BD01" w:rsidR="698023C2">
        <w:rPr>
          <w:rFonts w:ascii="Aptos" w:hAnsi="Aptos" w:eastAsia="Aptos" w:cs="Aptos"/>
          <w:b w:val="1"/>
          <w:bCs w:val="1"/>
          <w:noProof w:val="0"/>
          <w:sz w:val="24"/>
          <w:szCs w:val="24"/>
          <w:lang w:val="fr-FR"/>
        </w:rPr>
        <w:t>RGPD :</w:t>
      </w:r>
    </w:p>
    <w:p w:rsidR="698023C2" w:rsidP="5532BD01" w:rsidRDefault="698023C2" w14:paraId="3C724320" w14:textId="5FE2BED7">
      <w:pPr>
        <w:pStyle w:val="Heading2"/>
        <w:spacing w:before="0" w:beforeAutospacing="off" w:after="299" w:afterAutospacing="off"/>
      </w:pPr>
      <w:r w:rsidRPr="5532BD01" w:rsidR="698023C2">
        <w:rPr>
          <w:rFonts w:ascii="Aptos" w:hAnsi="Aptos" w:eastAsia="Aptos" w:cs="Aptos"/>
          <w:b w:val="1"/>
          <w:bCs w:val="1"/>
          <w:noProof w:val="0"/>
          <w:sz w:val="24"/>
          <w:szCs w:val="24"/>
          <w:lang w:val="fr-FR"/>
        </w:rPr>
        <w:t>1. Identifier et Documenter les Données Traitées</w:t>
      </w:r>
    </w:p>
    <w:p w:rsidR="698023C2" w:rsidP="5532BD01" w:rsidRDefault="698023C2" w14:paraId="5D5FEDAB" w14:textId="51CD485F">
      <w:pPr>
        <w:spacing w:before="240" w:beforeAutospacing="off" w:after="240" w:afterAutospacing="off"/>
      </w:pPr>
      <w:r w:rsidRPr="5532BD01" w:rsidR="698023C2">
        <w:rPr>
          <w:rFonts w:ascii="Aptos" w:hAnsi="Aptos" w:eastAsia="Aptos" w:cs="Aptos"/>
          <w:noProof w:val="0"/>
          <w:sz w:val="24"/>
          <w:szCs w:val="24"/>
          <w:lang w:val="fr-FR"/>
        </w:rPr>
        <w:t>Le RGPD impose de savoir quelles données sont collectées, comment elles sont stockées et utilisées.</w:t>
      </w:r>
    </w:p>
    <w:p w:rsidR="698023C2" w:rsidP="5532BD01" w:rsidRDefault="698023C2" w14:paraId="50C0B019" w14:textId="5E2CA0B4">
      <w:pPr>
        <w:pStyle w:val="ListParagraph"/>
        <w:numPr>
          <w:ilvl w:val="0"/>
          <w:numId w:val="15"/>
        </w:numPr>
        <w:spacing w:before="240" w:beforeAutospacing="off" w:after="240" w:afterAutospacing="off"/>
        <w:rPr>
          <w:rFonts w:ascii="Aptos" w:hAnsi="Aptos" w:eastAsia="Aptos" w:cs="Aptos"/>
          <w:noProof w:val="0"/>
          <w:sz w:val="24"/>
          <w:szCs w:val="24"/>
          <w:lang w:val="fr-FR"/>
        </w:rPr>
      </w:pPr>
      <w:r w:rsidRPr="5532BD01" w:rsidR="698023C2">
        <w:rPr>
          <w:rFonts w:ascii="Aptos" w:hAnsi="Aptos" w:eastAsia="Aptos" w:cs="Aptos"/>
          <w:noProof w:val="0"/>
          <w:sz w:val="24"/>
          <w:szCs w:val="24"/>
          <w:lang w:val="fr-FR"/>
        </w:rPr>
        <w:t xml:space="preserve">Lister toutes les </w:t>
      </w:r>
      <w:r w:rsidRPr="5532BD01" w:rsidR="698023C2">
        <w:rPr>
          <w:rFonts w:ascii="Aptos" w:hAnsi="Aptos" w:eastAsia="Aptos" w:cs="Aptos"/>
          <w:b w:val="1"/>
          <w:bCs w:val="1"/>
          <w:noProof w:val="0"/>
          <w:sz w:val="24"/>
          <w:szCs w:val="24"/>
          <w:lang w:val="fr-FR"/>
        </w:rPr>
        <w:t>données personnelles</w:t>
      </w:r>
      <w:r w:rsidRPr="5532BD01" w:rsidR="698023C2">
        <w:rPr>
          <w:rFonts w:ascii="Aptos" w:hAnsi="Aptos" w:eastAsia="Aptos" w:cs="Aptos"/>
          <w:noProof w:val="0"/>
          <w:sz w:val="24"/>
          <w:szCs w:val="24"/>
          <w:lang w:val="fr-FR"/>
        </w:rPr>
        <w:t xml:space="preserve"> collectées (nom, email, IP, cookies, etc.).</w:t>
      </w:r>
    </w:p>
    <w:p w:rsidR="698023C2" w:rsidP="5532BD01" w:rsidRDefault="698023C2" w14:paraId="613DA3EF" w14:textId="6463D293">
      <w:pPr>
        <w:pStyle w:val="ListParagraph"/>
        <w:numPr>
          <w:ilvl w:val="0"/>
          <w:numId w:val="15"/>
        </w:numPr>
        <w:spacing w:before="240" w:beforeAutospacing="off" w:after="240" w:afterAutospacing="off"/>
        <w:rPr>
          <w:rFonts w:ascii="Aptos" w:hAnsi="Aptos" w:eastAsia="Aptos" w:cs="Aptos"/>
          <w:noProof w:val="0"/>
          <w:sz w:val="24"/>
          <w:szCs w:val="24"/>
          <w:lang w:val="fr-FR"/>
        </w:rPr>
      </w:pPr>
      <w:r w:rsidRPr="5532BD01" w:rsidR="698023C2">
        <w:rPr>
          <w:rFonts w:ascii="Aptos" w:hAnsi="Aptos" w:eastAsia="Aptos" w:cs="Aptos"/>
          <w:noProof w:val="0"/>
          <w:sz w:val="24"/>
          <w:szCs w:val="24"/>
          <w:lang w:val="fr-FR"/>
        </w:rPr>
        <w:t xml:space="preserve">Identifier les </w:t>
      </w:r>
      <w:r w:rsidRPr="5532BD01" w:rsidR="698023C2">
        <w:rPr>
          <w:rFonts w:ascii="Aptos" w:hAnsi="Aptos" w:eastAsia="Aptos" w:cs="Aptos"/>
          <w:b w:val="1"/>
          <w:bCs w:val="1"/>
          <w:noProof w:val="0"/>
          <w:sz w:val="24"/>
          <w:szCs w:val="24"/>
          <w:lang w:val="fr-FR"/>
        </w:rPr>
        <w:t>finalités</w:t>
      </w:r>
      <w:r w:rsidRPr="5532BD01" w:rsidR="698023C2">
        <w:rPr>
          <w:rFonts w:ascii="Aptos" w:hAnsi="Aptos" w:eastAsia="Aptos" w:cs="Aptos"/>
          <w:noProof w:val="0"/>
          <w:sz w:val="24"/>
          <w:szCs w:val="24"/>
          <w:lang w:val="fr-FR"/>
        </w:rPr>
        <w:t xml:space="preserve"> de la collecte (ex. création de compte, statistiques, marketing).</w:t>
      </w:r>
    </w:p>
    <w:p w:rsidR="698023C2" w:rsidP="5532BD01" w:rsidRDefault="698023C2" w14:paraId="7F93111C" w14:textId="0E104064">
      <w:pPr>
        <w:pStyle w:val="ListParagraph"/>
        <w:numPr>
          <w:ilvl w:val="0"/>
          <w:numId w:val="15"/>
        </w:numPr>
        <w:spacing w:before="240" w:beforeAutospacing="off" w:after="240" w:afterAutospacing="off"/>
        <w:rPr>
          <w:rFonts w:ascii="Aptos" w:hAnsi="Aptos" w:eastAsia="Aptos" w:cs="Aptos"/>
          <w:noProof w:val="0"/>
          <w:sz w:val="24"/>
          <w:szCs w:val="24"/>
          <w:lang w:val="fr-FR"/>
        </w:rPr>
      </w:pPr>
      <w:r w:rsidRPr="5532BD01" w:rsidR="698023C2">
        <w:rPr>
          <w:rFonts w:ascii="Aptos" w:hAnsi="Aptos" w:eastAsia="Aptos" w:cs="Aptos"/>
          <w:noProof w:val="0"/>
          <w:sz w:val="24"/>
          <w:szCs w:val="24"/>
          <w:lang w:val="fr-FR"/>
        </w:rPr>
        <w:t xml:space="preserve">Vérifier la </w:t>
      </w:r>
      <w:r w:rsidRPr="5532BD01" w:rsidR="698023C2">
        <w:rPr>
          <w:rFonts w:ascii="Aptos" w:hAnsi="Aptos" w:eastAsia="Aptos" w:cs="Aptos"/>
          <w:b w:val="1"/>
          <w:bCs w:val="1"/>
          <w:noProof w:val="0"/>
          <w:sz w:val="24"/>
          <w:szCs w:val="24"/>
          <w:lang w:val="fr-FR"/>
        </w:rPr>
        <w:t>durée de conservation</w:t>
      </w:r>
      <w:r w:rsidRPr="5532BD01" w:rsidR="698023C2">
        <w:rPr>
          <w:rFonts w:ascii="Aptos" w:hAnsi="Aptos" w:eastAsia="Aptos" w:cs="Aptos"/>
          <w:noProof w:val="0"/>
          <w:sz w:val="24"/>
          <w:szCs w:val="24"/>
          <w:lang w:val="fr-FR"/>
        </w:rPr>
        <w:t xml:space="preserve"> des données.</w:t>
      </w:r>
    </w:p>
    <w:p w:rsidR="698023C2" w:rsidP="5532BD01" w:rsidRDefault="698023C2" w14:paraId="5F9A67E5" w14:textId="64A2CC7C">
      <w:pPr>
        <w:pStyle w:val="ListParagraph"/>
        <w:numPr>
          <w:ilvl w:val="0"/>
          <w:numId w:val="15"/>
        </w:numPr>
        <w:spacing w:before="240" w:beforeAutospacing="off" w:after="240" w:afterAutospacing="off"/>
        <w:rPr>
          <w:rFonts w:ascii="Aptos" w:hAnsi="Aptos" w:eastAsia="Aptos" w:cs="Aptos"/>
          <w:noProof w:val="0"/>
          <w:sz w:val="24"/>
          <w:szCs w:val="24"/>
          <w:lang w:val="fr-FR"/>
        </w:rPr>
      </w:pPr>
      <w:r w:rsidRPr="5532BD01" w:rsidR="698023C2">
        <w:rPr>
          <w:rFonts w:ascii="Aptos" w:hAnsi="Aptos" w:eastAsia="Aptos" w:cs="Aptos"/>
          <w:noProof w:val="0"/>
          <w:sz w:val="24"/>
          <w:szCs w:val="24"/>
          <w:lang w:val="fr-FR"/>
        </w:rPr>
        <w:t xml:space="preserve">S’assurer que seules les données </w:t>
      </w:r>
      <w:r w:rsidRPr="5532BD01" w:rsidR="698023C2">
        <w:rPr>
          <w:rFonts w:ascii="Aptos" w:hAnsi="Aptos" w:eastAsia="Aptos" w:cs="Aptos"/>
          <w:b w:val="1"/>
          <w:bCs w:val="1"/>
          <w:noProof w:val="0"/>
          <w:sz w:val="24"/>
          <w:szCs w:val="24"/>
          <w:lang w:val="fr-FR"/>
        </w:rPr>
        <w:t>strictement nécessaires</w:t>
      </w:r>
      <w:r w:rsidRPr="5532BD01" w:rsidR="698023C2">
        <w:rPr>
          <w:rFonts w:ascii="Aptos" w:hAnsi="Aptos" w:eastAsia="Aptos" w:cs="Aptos"/>
          <w:noProof w:val="0"/>
          <w:sz w:val="24"/>
          <w:szCs w:val="24"/>
          <w:lang w:val="fr-FR"/>
        </w:rPr>
        <w:t xml:space="preserve"> sont collectées (</w:t>
      </w:r>
      <w:r w:rsidRPr="5532BD01" w:rsidR="698023C2">
        <w:rPr>
          <w:rFonts w:ascii="Aptos" w:hAnsi="Aptos" w:eastAsia="Aptos" w:cs="Aptos"/>
          <w:b w:val="1"/>
          <w:bCs w:val="1"/>
          <w:noProof w:val="0"/>
          <w:sz w:val="24"/>
          <w:szCs w:val="24"/>
          <w:lang w:val="fr-FR"/>
        </w:rPr>
        <w:t>principe de minimisation</w:t>
      </w:r>
      <w:r w:rsidRPr="5532BD01" w:rsidR="698023C2">
        <w:rPr>
          <w:rFonts w:ascii="Aptos" w:hAnsi="Aptos" w:eastAsia="Aptos" w:cs="Aptos"/>
          <w:noProof w:val="0"/>
          <w:sz w:val="24"/>
          <w:szCs w:val="24"/>
          <w:lang w:val="fr-FR"/>
        </w:rPr>
        <w:t>).</w:t>
      </w:r>
    </w:p>
    <w:p w:rsidR="698023C2" w:rsidP="5532BD01" w:rsidRDefault="698023C2" w14:paraId="52CFC5C0" w14:textId="775F1D8A">
      <w:pPr>
        <w:spacing w:before="240" w:beforeAutospacing="off" w:after="240" w:afterAutospacing="off"/>
        <w:rPr>
          <w:rFonts w:ascii="Aptos" w:hAnsi="Aptos" w:eastAsia="Aptos" w:cs="Aptos"/>
          <w:noProof w:val="0"/>
          <w:sz w:val="24"/>
          <w:szCs w:val="24"/>
          <w:lang w:val="fr-FR"/>
        </w:rPr>
      </w:pPr>
      <w:r w:rsidRPr="5532BD01" w:rsidR="698023C2">
        <w:rPr>
          <w:rFonts w:ascii="Aptos" w:hAnsi="Aptos" w:eastAsia="Aptos" w:cs="Aptos"/>
          <w:noProof w:val="0"/>
          <w:sz w:val="24"/>
          <w:szCs w:val="24"/>
          <w:lang w:val="fr-FR"/>
        </w:rPr>
        <w:t xml:space="preserve">Tenir un </w:t>
      </w:r>
      <w:r w:rsidRPr="5532BD01" w:rsidR="698023C2">
        <w:rPr>
          <w:rFonts w:ascii="Aptos" w:hAnsi="Aptos" w:eastAsia="Aptos" w:cs="Aptos"/>
          <w:b w:val="1"/>
          <w:bCs w:val="1"/>
          <w:noProof w:val="0"/>
          <w:sz w:val="24"/>
          <w:szCs w:val="24"/>
          <w:lang w:val="fr-FR"/>
        </w:rPr>
        <w:t>registre des traitements</w:t>
      </w:r>
      <w:r w:rsidRPr="5532BD01" w:rsidR="698023C2">
        <w:rPr>
          <w:rFonts w:ascii="Aptos" w:hAnsi="Aptos" w:eastAsia="Aptos" w:cs="Aptos"/>
          <w:noProof w:val="0"/>
          <w:sz w:val="24"/>
          <w:szCs w:val="24"/>
          <w:lang w:val="fr-FR"/>
        </w:rPr>
        <w:t xml:space="preserve"> (obligatoire pour les entreprises de plus de 250 employés ou traitant des données sensibles).</w:t>
      </w:r>
    </w:p>
    <w:p w:rsidR="5532BD01" w:rsidRDefault="5532BD01" w14:paraId="2959D9AD" w14:textId="50916F8A"/>
    <w:p w:rsidR="5532BD01" w:rsidP="5532BD01" w:rsidRDefault="5532BD01" w14:paraId="404CF8A6" w14:textId="65855DBA">
      <w:pPr>
        <w:pStyle w:val="Normal"/>
        <w:spacing w:before="240" w:beforeAutospacing="off" w:after="240" w:afterAutospacing="off"/>
        <w:rPr>
          <w:rFonts w:ascii="Aptos" w:hAnsi="Aptos" w:eastAsia="Aptos" w:cs="Aptos"/>
          <w:b w:val="1"/>
          <w:bCs w:val="1"/>
          <w:noProof w:val="0"/>
          <w:sz w:val="24"/>
          <w:szCs w:val="24"/>
          <w:lang w:val="fr-FR"/>
        </w:rPr>
      </w:pPr>
    </w:p>
    <w:p w:rsidR="28CFA4A6" w:rsidRDefault="28CFA4A6" w14:paraId="3D6D6673" w14:textId="2ADD706E"/>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609f2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9451b2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71801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481b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5e94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c080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785a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5e2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a26b3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9c6c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e311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f2cc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441c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1d89aa"/>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7ebc1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b0a5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d0af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1590c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D18D44"/>
    <w:rsid w:val="00514D59"/>
    <w:rsid w:val="00AEB566"/>
    <w:rsid w:val="01A2FCF7"/>
    <w:rsid w:val="024112FB"/>
    <w:rsid w:val="026AF9E3"/>
    <w:rsid w:val="036667E4"/>
    <w:rsid w:val="04AE0DC7"/>
    <w:rsid w:val="04BB9575"/>
    <w:rsid w:val="05568BF0"/>
    <w:rsid w:val="05E66C08"/>
    <w:rsid w:val="065E4F98"/>
    <w:rsid w:val="066294F5"/>
    <w:rsid w:val="0792D6BD"/>
    <w:rsid w:val="07F1C880"/>
    <w:rsid w:val="08A7D583"/>
    <w:rsid w:val="0964E254"/>
    <w:rsid w:val="09CF995A"/>
    <w:rsid w:val="0A003DCA"/>
    <w:rsid w:val="0A003DCA"/>
    <w:rsid w:val="0A28B51E"/>
    <w:rsid w:val="0A56BA40"/>
    <w:rsid w:val="0AE65150"/>
    <w:rsid w:val="0D9F076A"/>
    <w:rsid w:val="0DA4F0D6"/>
    <w:rsid w:val="0DA9C3FB"/>
    <w:rsid w:val="0E3044BA"/>
    <w:rsid w:val="0E67E5B6"/>
    <w:rsid w:val="0ECA4263"/>
    <w:rsid w:val="0F8D3B97"/>
    <w:rsid w:val="0FD47E04"/>
    <w:rsid w:val="0FF011DE"/>
    <w:rsid w:val="10403D9E"/>
    <w:rsid w:val="10E7D0B5"/>
    <w:rsid w:val="117CB5BE"/>
    <w:rsid w:val="11D5A449"/>
    <w:rsid w:val="11EF3CBE"/>
    <w:rsid w:val="11F294F3"/>
    <w:rsid w:val="1255C253"/>
    <w:rsid w:val="12C9FF64"/>
    <w:rsid w:val="137AB9AD"/>
    <w:rsid w:val="148BA9E2"/>
    <w:rsid w:val="156111EA"/>
    <w:rsid w:val="156111EA"/>
    <w:rsid w:val="15778E04"/>
    <w:rsid w:val="15D0EA0E"/>
    <w:rsid w:val="1703C604"/>
    <w:rsid w:val="17FA41FB"/>
    <w:rsid w:val="18799A10"/>
    <w:rsid w:val="1964CB6B"/>
    <w:rsid w:val="196F16E2"/>
    <w:rsid w:val="19EE5B15"/>
    <w:rsid w:val="1A6F9B6E"/>
    <w:rsid w:val="1A7D323B"/>
    <w:rsid w:val="1AF68475"/>
    <w:rsid w:val="1B790527"/>
    <w:rsid w:val="1B9FFE2F"/>
    <w:rsid w:val="1BE638DC"/>
    <w:rsid w:val="1CE4C706"/>
    <w:rsid w:val="1CF57450"/>
    <w:rsid w:val="1D095B7A"/>
    <w:rsid w:val="1D6F6D8B"/>
    <w:rsid w:val="1E7E6F60"/>
    <w:rsid w:val="1ECC513E"/>
    <w:rsid w:val="1FD8FBE0"/>
    <w:rsid w:val="2038A6E6"/>
    <w:rsid w:val="217AC740"/>
    <w:rsid w:val="21D1F3B9"/>
    <w:rsid w:val="21D377DE"/>
    <w:rsid w:val="21E1293C"/>
    <w:rsid w:val="22225874"/>
    <w:rsid w:val="2320790F"/>
    <w:rsid w:val="236E3DD1"/>
    <w:rsid w:val="23C14DDE"/>
    <w:rsid w:val="240DED50"/>
    <w:rsid w:val="242F8402"/>
    <w:rsid w:val="25AA3C43"/>
    <w:rsid w:val="25F756EB"/>
    <w:rsid w:val="2756AD6A"/>
    <w:rsid w:val="27573E91"/>
    <w:rsid w:val="27640026"/>
    <w:rsid w:val="27EEF1AD"/>
    <w:rsid w:val="28CFA4A6"/>
    <w:rsid w:val="28D20309"/>
    <w:rsid w:val="2916C87F"/>
    <w:rsid w:val="293C57CC"/>
    <w:rsid w:val="29C2127C"/>
    <w:rsid w:val="2C130B0A"/>
    <w:rsid w:val="2C25AE9A"/>
    <w:rsid w:val="2C989218"/>
    <w:rsid w:val="2CAD9B81"/>
    <w:rsid w:val="2E28C822"/>
    <w:rsid w:val="2E3476ED"/>
    <w:rsid w:val="2EBB4D78"/>
    <w:rsid w:val="2F4444BD"/>
    <w:rsid w:val="2FB10D13"/>
    <w:rsid w:val="303B7EC5"/>
    <w:rsid w:val="3065F125"/>
    <w:rsid w:val="31CE9880"/>
    <w:rsid w:val="323BE26F"/>
    <w:rsid w:val="3391E4A8"/>
    <w:rsid w:val="33CA75E9"/>
    <w:rsid w:val="33DE08A0"/>
    <w:rsid w:val="34653396"/>
    <w:rsid w:val="347591B1"/>
    <w:rsid w:val="347DAE07"/>
    <w:rsid w:val="34BDA010"/>
    <w:rsid w:val="3523C9F9"/>
    <w:rsid w:val="35283BF3"/>
    <w:rsid w:val="3558F0C1"/>
    <w:rsid w:val="386D78DB"/>
    <w:rsid w:val="388BBAAE"/>
    <w:rsid w:val="38B940AE"/>
    <w:rsid w:val="39368941"/>
    <w:rsid w:val="39368941"/>
    <w:rsid w:val="3A1DE75B"/>
    <w:rsid w:val="3A3FF62D"/>
    <w:rsid w:val="3BB435E7"/>
    <w:rsid w:val="3C52D49B"/>
    <w:rsid w:val="3C855034"/>
    <w:rsid w:val="3D6880F8"/>
    <w:rsid w:val="3E5F7202"/>
    <w:rsid w:val="3E9794BA"/>
    <w:rsid w:val="3F2A6957"/>
    <w:rsid w:val="402C02B7"/>
    <w:rsid w:val="40A48B01"/>
    <w:rsid w:val="40EEF8F1"/>
    <w:rsid w:val="42133770"/>
    <w:rsid w:val="428436D8"/>
    <w:rsid w:val="42AB6C75"/>
    <w:rsid w:val="42B6FA1D"/>
    <w:rsid w:val="43259D86"/>
    <w:rsid w:val="43E8EF98"/>
    <w:rsid w:val="4557B8CC"/>
    <w:rsid w:val="457E485E"/>
    <w:rsid w:val="461C1729"/>
    <w:rsid w:val="4648B553"/>
    <w:rsid w:val="465CBE68"/>
    <w:rsid w:val="46B5847A"/>
    <w:rsid w:val="4806987B"/>
    <w:rsid w:val="48546625"/>
    <w:rsid w:val="486EE33E"/>
    <w:rsid w:val="488C0CF3"/>
    <w:rsid w:val="4A7156B9"/>
    <w:rsid w:val="4A9196D5"/>
    <w:rsid w:val="4ABDF4D1"/>
    <w:rsid w:val="4B24857D"/>
    <w:rsid w:val="4C94BD8E"/>
    <w:rsid w:val="4CC18FA4"/>
    <w:rsid w:val="4D07CAC4"/>
    <w:rsid w:val="4D5EBD46"/>
    <w:rsid w:val="4DD6473F"/>
    <w:rsid w:val="4DEB0C9C"/>
    <w:rsid w:val="4EE42162"/>
    <w:rsid w:val="4EFE8809"/>
    <w:rsid w:val="4F40ECEE"/>
    <w:rsid w:val="50678EF6"/>
    <w:rsid w:val="507E0F34"/>
    <w:rsid w:val="508C0FF0"/>
    <w:rsid w:val="50A0D11A"/>
    <w:rsid w:val="50D18D44"/>
    <w:rsid w:val="516C8F00"/>
    <w:rsid w:val="51715EE5"/>
    <w:rsid w:val="517BE89E"/>
    <w:rsid w:val="519591C0"/>
    <w:rsid w:val="51B2FF08"/>
    <w:rsid w:val="527EA104"/>
    <w:rsid w:val="52942533"/>
    <w:rsid w:val="52D758C8"/>
    <w:rsid w:val="52F12848"/>
    <w:rsid w:val="53656337"/>
    <w:rsid w:val="548D4527"/>
    <w:rsid w:val="54F6F870"/>
    <w:rsid w:val="5532BD01"/>
    <w:rsid w:val="566D1733"/>
    <w:rsid w:val="575679AD"/>
    <w:rsid w:val="582D9DC5"/>
    <w:rsid w:val="58A6D617"/>
    <w:rsid w:val="5AA70C6F"/>
    <w:rsid w:val="5B189BB2"/>
    <w:rsid w:val="5C0E06A3"/>
    <w:rsid w:val="5C67EC67"/>
    <w:rsid w:val="5CBEE7D6"/>
    <w:rsid w:val="5D01F01C"/>
    <w:rsid w:val="5D3EEC8D"/>
    <w:rsid w:val="5DBEB571"/>
    <w:rsid w:val="5E5BA84D"/>
    <w:rsid w:val="5E84BB41"/>
    <w:rsid w:val="5F199EBE"/>
    <w:rsid w:val="5F25B139"/>
    <w:rsid w:val="5F64AD73"/>
    <w:rsid w:val="6072B0DB"/>
    <w:rsid w:val="6089DEB7"/>
    <w:rsid w:val="61D97D84"/>
    <w:rsid w:val="6255C51C"/>
    <w:rsid w:val="62B7FACB"/>
    <w:rsid w:val="633371B4"/>
    <w:rsid w:val="64635F55"/>
    <w:rsid w:val="64CE4B05"/>
    <w:rsid w:val="6777BF83"/>
    <w:rsid w:val="6792D75F"/>
    <w:rsid w:val="67CA2D40"/>
    <w:rsid w:val="67D38DCA"/>
    <w:rsid w:val="68EC05B2"/>
    <w:rsid w:val="698023C2"/>
    <w:rsid w:val="69920B3C"/>
    <w:rsid w:val="6AA4D7AA"/>
    <w:rsid w:val="6B15CFF3"/>
    <w:rsid w:val="6BBFBC4D"/>
    <w:rsid w:val="6C00F412"/>
    <w:rsid w:val="6C50FF9C"/>
    <w:rsid w:val="6C60FD25"/>
    <w:rsid w:val="6DD2C93A"/>
    <w:rsid w:val="6E1C888C"/>
    <w:rsid w:val="6E75D029"/>
    <w:rsid w:val="6EA2B1FA"/>
    <w:rsid w:val="6F349C05"/>
    <w:rsid w:val="6F883638"/>
    <w:rsid w:val="6FD8AAE9"/>
    <w:rsid w:val="708EA79B"/>
    <w:rsid w:val="70B6F297"/>
    <w:rsid w:val="70C71E35"/>
    <w:rsid w:val="71240AAA"/>
    <w:rsid w:val="72F75BDC"/>
    <w:rsid w:val="739DC919"/>
    <w:rsid w:val="74184CEC"/>
    <w:rsid w:val="74E28748"/>
    <w:rsid w:val="74F7AFE3"/>
    <w:rsid w:val="7568D282"/>
    <w:rsid w:val="766E591C"/>
    <w:rsid w:val="77C69DE7"/>
    <w:rsid w:val="7863D1B0"/>
    <w:rsid w:val="78C653AD"/>
    <w:rsid w:val="79D8D784"/>
    <w:rsid w:val="7A15C82F"/>
    <w:rsid w:val="7B5941AC"/>
    <w:rsid w:val="7BA33C16"/>
    <w:rsid w:val="7BF203C3"/>
    <w:rsid w:val="7CCCF609"/>
    <w:rsid w:val="7E694E32"/>
    <w:rsid w:val="7EA61C32"/>
    <w:rsid w:val="7F241F1E"/>
    <w:rsid w:val="7F62A134"/>
    <w:rsid w:val="7FE296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8D44"/>
  <w15:chartTrackingRefBased/>
  <w15:docId w15:val="{0C6C24AD-9170-4023-BC26-D470911373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ing3">
    <w:uiPriority w:val="9"/>
    <w:name w:val="heading 3"/>
    <w:basedOn w:val="Normal"/>
    <w:next w:val="Normal"/>
    <w:unhideWhenUsed/>
    <w:qFormat/>
    <w:rsid w:val="5C67EC67"/>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5C67EC67"/>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TableHeading" w:customStyle="true">
    <w:uiPriority w:val="1"/>
    <w:name w:val="Table Heading"/>
    <w:basedOn w:val="Normal"/>
    <w:rsid w:val="7F62A134"/>
    <w:rPr>
      <w:rFonts w:ascii="Arial Narrow" w:hAnsi="Arial Narrow" w:eastAsia="HG Mincho Light J" w:cs="Arial Unicode MS"/>
      <w:b w:val="1"/>
      <w:bCs w:val="1"/>
      <w:i w:val="1"/>
      <w:iCs w:val="1"/>
      <w:color w:val="000000" w:themeColor="text1" w:themeTint="FF" w:themeShade="FF"/>
      <w:sz w:val="20"/>
      <w:szCs w:val="20"/>
    </w:rPr>
    <w:pPr>
      <w:widowControl w:val="1"/>
      <w:spacing w:after="62"/>
      <w:jc w:val="center"/>
    </w:pPr>
  </w:style>
  <w:style w:type="paragraph" w:styleId="TableContents" w:customStyle="true">
    <w:uiPriority w:val="1"/>
    <w:name w:val="Table Contents"/>
    <w:basedOn w:val="Normal"/>
    <w:rsid w:val="7F62A134"/>
    <w:rPr>
      <w:rFonts w:ascii="Arial Narrow" w:hAnsi="Arial Narrow" w:eastAsia="HG Mincho Light J" w:cs="Arial Unicode MS"/>
      <w:color w:val="000000" w:themeColor="text1" w:themeTint="FF" w:themeShade="FF"/>
      <w:sz w:val="20"/>
      <w:szCs w:val="20"/>
    </w:rPr>
    <w:pPr>
      <w:widowControl w:val="1"/>
      <w:spacing w:after="62"/>
      <w:jc w:val="both"/>
    </w:pPr>
  </w:style>
  <w:style w:type="paragraph" w:styleId="Standard" w:customStyle="true">
    <w:uiPriority w:val="1"/>
    <w:name w:val="Standard"/>
    <w:basedOn w:val="Normal"/>
    <w:rsid w:val="7F62A134"/>
    <w:rPr>
      <w:rFonts w:ascii="Arial Narrow" w:hAnsi="Arial Narrow" w:eastAsia="HG Mincho Light J" w:cs="Arial Unicode MS"/>
      <w:color w:val="000000" w:themeColor="text1" w:themeTint="FF" w:themeShade="FF"/>
      <w:sz w:val="20"/>
      <w:szCs w:val="20"/>
    </w:rPr>
    <w:pPr>
      <w:widowControl w:val="1"/>
      <w:jc w:val="both"/>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2">
    <w:uiPriority w:val="9"/>
    <w:name w:val="heading 2"/>
    <w:basedOn w:val="Normal"/>
    <w:next w:val="Normal"/>
    <w:unhideWhenUsed/>
    <w:qFormat/>
    <w:rsid w:val="74F7AFE3"/>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4e44aae604b4a8a" /><Relationship Type="http://schemas.openxmlformats.org/officeDocument/2006/relationships/image" Target="/media/image2.png" Id="R9717ee9bb3054a98" /><Relationship Type="http://schemas.openxmlformats.org/officeDocument/2006/relationships/image" Target="/media/image3.png" Id="R2da686c1d58a4f65" /><Relationship Type="http://schemas.openxmlformats.org/officeDocument/2006/relationships/hyperlink" Target="https://lcr-mm.alwaysdata.net/API/encrypt_password.php" TargetMode="External" Id="Re164ee52c91242dd" /><Relationship Type="http://schemas.openxmlformats.org/officeDocument/2006/relationships/hyperlink" Target="https://lcr-mm.alwaysdata.net/api.php" TargetMode="External" Id="R0b503b365b514d00" /><Relationship Type="http://schemas.openxmlformats.org/officeDocument/2006/relationships/hyperlink" Target="https://lcr-mm.alwaysdata.net/API/api.php?encrypted_password=1gXBkQDRj9ClCEevVeCMdA==&amp;nom=Menn&amp;prenom=Mael" TargetMode="External" Id="Rcd136ad9085b4be9" /><Relationship Type="http://schemas.openxmlformats.org/officeDocument/2006/relationships/hyperlink" Target="https://lcr-mm.alwaysdata.net/API_id_prsn/score.php?encrypted_password=1gXBkQDRj9ClCEevVeCMdA==&amp;nom=Menn&amp;prenom=Mael&amp;id_match=1&amp;resultat=2-1&amp;mode_de_jeu=Normal" TargetMode="External" Id="R80cce68d22894337" /><Relationship Type="http://schemas.openxmlformats.org/officeDocument/2006/relationships/image" Target="/media/image9.png" Id="R6701c09ba3ce4ffc" /><Relationship Type="http://schemas.openxmlformats.org/officeDocument/2006/relationships/image" Target="/media/image10.png" Id="R1fbfdd8915664202" /><Relationship Type="http://schemas.openxmlformats.org/officeDocument/2006/relationships/image" Target="/media/image11.png" Id="Rb48982123cf84999" /><Relationship Type="http://schemas.openxmlformats.org/officeDocument/2006/relationships/image" Target="/media/image12.png" Id="Rd77d83517f10479e" /><Relationship Type="http://schemas.openxmlformats.org/officeDocument/2006/relationships/image" Target="/media/image13.png" Id="R5339ef3a6b7e4202" /><Relationship Type="http://schemas.openxmlformats.org/officeDocument/2006/relationships/image" Target="/media/image14.png" Id="R5988a77c84af48e2" /><Relationship Type="http://schemas.openxmlformats.org/officeDocument/2006/relationships/image" Target="/media/image15.png" Id="R6764be78936b47c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2025-01-14T13:40:20.7736511Z</dcterms:created>
  <dcterms:modified xsi:type="dcterms:W3CDTF">2025-04-04T09:35:39.1776525Z</dcterms:modified>
  <dc:creator>DOUARIN ANDY</dc:creator>
  <lastModifiedBy>MENN MAEL</lastModifiedBy>
</coreProperties>
</file>