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Eliminazione Prodotto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UC_ADMIN_1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 prodotto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Margio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UC offre la funzionalità di visualizzare una pagina che mostra l’elenco dei prodotti del catalogo e consente di eliminarli dalla piattaforma utilizzando l'apposito comando. 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accede con le proprie credenziali e va nella sua area dedicata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seleziona il prodotto da eliminare e </w:t>
            </w:r>
            <w:r w:rsidDel="00000000" w:rsidR="00000000" w:rsidRPr="00000000">
              <w:rPr>
                <w:rtl w:val="0"/>
              </w:rPr>
              <w:t xml:space="preserve">seleziona</w:t>
            </w:r>
            <w:r w:rsidDel="00000000" w:rsidR="00000000" w:rsidRPr="00000000">
              <w:rPr>
                <w:rtl w:val="0"/>
              </w:rPr>
              <w:t xml:space="preserve"> il tasto elimina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non è stato di eliminare il prodotto dal catalogo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visualizzare la propria area dedicata per gestire la piattaforma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restituisce l’area dedicata all’amministratore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reca nell’area della pagina dedicata predisposta per la gestione del catalogo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Seleziona il prodotto da eliminare e clicca sul tasto elimina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rimuove gli articoli selezionati 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 rimuovere il prodotto)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all'amministratore, indicando che l'azione non è stata completata con successo.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ermina con un fallimento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