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7BE" w:rsidRPr="00597142" w:rsidRDefault="0082695F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«</w:t>
      </w:r>
      <w:r w:rsidR="004A2299" w:rsidRPr="00597142">
        <w:rPr>
          <w:rFonts w:cs="Times New Roman"/>
          <w:b/>
          <w:sz w:val="28"/>
          <w:szCs w:val="28"/>
          <w:lang w:val="uk-UA"/>
        </w:rPr>
        <w:t>МІЖНАРОДНИЙ НАУКОВО-ТЕХНІЧНИЙ УНІВЕРСИТЕТ ІМЕНІ АКАДЕМІКА ЮРІЯ БУГАЯ»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 xml:space="preserve">Кафедра </w:t>
      </w:r>
      <w:r w:rsidR="00345F7C" w:rsidRPr="00597142">
        <w:rPr>
          <w:rFonts w:cs="Times New Roman"/>
          <w:sz w:val="28"/>
          <w:szCs w:val="28"/>
          <w:lang w:val="uk-UA"/>
        </w:rPr>
        <w:t>інформаційних та комунікаційних технологій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Освітній ступень – «Бакалавр»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П</w:t>
      </w:r>
      <w:r w:rsidR="00FC010C">
        <w:rPr>
          <w:rFonts w:cs="Times New Roman"/>
          <w:b/>
          <w:sz w:val="28"/>
          <w:szCs w:val="28"/>
          <w:lang w:val="uk-UA"/>
        </w:rPr>
        <w:t>рактична робота №1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Дисципліна: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«</w:t>
      </w:r>
      <w:hyperlink r:id="rId5" w:tgtFrame="_self" w:history="1">
        <w:r w:rsidR="0033309D" w:rsidRPr="00597142">
          <w:rPr>
            <w:rStyle w:val="yvvgbb"/>
            <w:rFonts w:cs="Times New Roman"/>
            <w:b/>
            <w:color w:val="000000" w:themeColor="text1"/>
            <w:spacing w:val="1"/>
            <w:sz w:val="28"/>
            <w:szCs w:val="28"/>
            <w:shd w:val="clear" w:color="auto" w:fill="FFFFFF"/>
            <w:lang w:val="uk-UA"/>
          </w:rPr>
          <w:t>Інтелектуальний</w:t>
        </w:r>
      </w:hyperlink>
      <w:r w:rsidR="0033309D" w:rsidRPr="00597142">
        <w:rPr>
          <w:rStyle w:val="yvvgbb"/>
          <w:rFonts w:cs="Times New Roman"/>
          <w:b/>
          <w:color w:val="000000" w:themeColor="text1"/>
          <w:spacing w:val="1"/>
          <w:sz w:val="28"/>
          <w:szCs w:val="28"/>
          <w:shd w:val="clear" w:color="auto" w:fill="FFFFFF"/>
          <w:lang w:val="uk-UA"/>
        </w:rPr>
        <w:t xml:space="preserve"> аналіз даних</w:t>
      </w:r>
      <w:r w:rsidRPr="00597142">
        <w:rPr>
          <w:rFonts w:cs="Times New Roman"/>
          <w:b/>
          <w:sz w:val="28"/>
          <w:szCs w:val="28"/>
          <w:lang w:val="uk-UA"/>
        </w:rPr>
        <w:t>».</w:t>
      </w:r>
    </w:p>
    <w:p w:rsidR="00345F7C" w:rsidRPr="00597142" w:rsidRDefault="00345F7C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345F7C" w:rsidRPr="00597142" w:rsidRDefault="00345F7C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Тема: «</w:t>
      </w:r>
      <w:r w:rsidR="00FC010C">
        <w:rPr>
          <w:rFonts w:cs="Times New Roman"/>
          <w:sz w:val="28"/>
          <w:szCs w:val="28"/>
          <w:lang w:val="uk-UA"/>
        </w:rPr>
        <w:t>Розкладання часового ряду на складові</w:t>
      </w:r>
      <w:r w:rsidRPr="00597142">
        <w:rPr>
          <w:rFonts w:cs="Times New Roman"/>
          <w:sz w:val="28"/>
          <w:szCs w:val="28"/>
          <w:lang w:val="uk-UA"/>
        </w:rPr>
        <w:t>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3465D8" w:rsidRPr="00597142" w:rsidRDefault="003465D8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Виконав студент 3</w:t>
      </w:r>
      <w:r w:rsidR="004A2299" w:rsidRPr="00597142">
        <w:rPr>
          <w:rFonts w:cs="Times New Roman"/>
          <w:sz w:val="28"/>
          <w:szCs w:val="28"/>
          <w:lang w:val="uk-UA"/>
        </w:rPr>
        <w:t>-го курсу групи зК-21</w:t>
      </w:r>
    </w:p>
    <w:p w:rsidR="004A2299" w:rsidRPr="00597142" w:rsidRDefault="004A2299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Степаненко Антон Володимирович</w:t>
      </w:r>
    </w:p>
    <w:p w:rsidR="004A2299" w:rsidRPr="00597142" w:rsidRDefault="004A2299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Перевіри</w:t>
      </w:r>
      <w:r w:rsidR="003A06C0" w:rsidRPr="00597142">
        <w:rPr>
          <w:rFonts w:cs="Times New Roman"/>
          <w:sz w:val="28"/>
          <w:szCs w:val="28"/>
          <w:lang w:val="uk-UA"/>
        </w:rPr>
        <w:t>в</w:t>
      </w:r>
      <w:r w:rsidRPr="00597142">
        <w:rPr>
          <w:rFonts w:cs="Times New Roman"/>
          <w:sz w:val="28"/>
          <w:szCs w:val="28"/>
          <w:lang w:val="uk-UA"/>
        </w:rPr>
        <w:t>:</w:t>
      </w:r>
    </w:p>
    <w:p w:rsidR="004A2299" w:rsidRPr="00597142" w:rsidRDefault="003A06C0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Гриб'юк</w:t>
      </w:r>
      <w:proofErr w:type="spellEnd"/>
      <w:r w:rsidRPr="00597142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Олена</w:t>
      </w:r>
      <w:proofErr w:type="spellEnd"/>
      <w:r w:rsidRPr="00597142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Олександрівна</w:t>
      </w:r>
      <w:proofErr w:type="spellEnd"/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6D12FD" w:rsidRPr="00597142" w:rsidRDefault="006D12FD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3A06C0" w:rsidRPr="00597142" w:rsidRDefault="003A06C0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Київ 2025</w:t>
      </w:r>
    </w:p>
    <w:p w:rsidR="003A06C0" w:rsidRPr="00597142" w:rsidRDefault="003A06C0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lastRenderedPageBreak/>
        <w:t xml:space="preserve">Мета роботи: </w:t>
      </w:r>
      <w:r w:rsidR="00FC010C">
        <w:rPr>
          <w:rFonts w:cs="Times New Roman"/>
          <w:szCs w:val="24"/>
          <w:lang w:val="uk-UA"/>
        </w:rPr>
        <w:t xml:space="preserve">Ознайомитися з пакетом </w:t>
      </w:r>
      <w:r w:rsidR="00FC010C">
        <w:rPr>
          <w:rFonts w:cs="Times New Roman"/>
          <w:szCs w:val="24"/>
          <w:lang w:val="en-US"/>
        </w:rPr>
        <w:t>STATISTICA</w:t>
      </w:r>
      <w:r w:rsidR="00FC010C">
        <w:rPr>
          <w:rFonts w:cs="Times New Roman"/>
          <w:szCs w:val="24"/>
          <w:lang w:val="uk-UA"/>
        </w:rPr>
        <w:t>, вивчити процедуру створення файлу з вихідними даними</w:t>
      </w:r>
      <w:r w:rsidRPr="00597142">
        <w:rPr>
          <w:rFonts w:cs="Times New Roman"/>
          <w:szCs w:val="24"/>
          <w:lang w:val="uk-UA"/>
        </w:rPr>
        <w:t>.</w:t>
      </w:r>
      <w:r w:rsidR="00FC010C">
        <w:rPr>
          <w:rFonts w:cs="Times New Roman"/>
          <w:szCs w:val="24"/>
          <w:lang w:val="uk-UA"/>
        </w:rPr>
        <w:t xml:space="preserve"> Вивчити принцип розкладання динамічних рядів на складові у вигляді тренда, циклічних, сезонних, випадкових складових.</w:t>
      </w:r>
    </w:p>
    <w:p w:rsidR="000B2618" w:rsidRPr="00597142" w:rsidRDefault="000B2618" w:rsidP="000B2618">
      <w:pPr>
        <w:spacing w:line="240" w:lineRule="auto"/>
        <w:ind w:firstLine="567"/>
        <w:jc w:val="center"/>
        <w:rPr>
          <w:rFonts w:cs="Times New Roman"/>
          <w:b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t xml:space="preserve">Виконання </w:t>
      </w:r>
      <w:r w:rsidR="00FC010C">
        <w:rPr>
          <w:rFonts w:cs="Times New Roman"/>
          <w:b/>
          <w:szCs w:val="24"/>
          <w:lang w:val="uk-UA"/>
        </w:rPr>
        <w:t>роботи</w:t>
      </w:r>
    </w:p>
    <w:p w:rsidR="000B2618" w:rsidRDefault="00BA653A" w:rsidP="00BA653A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В процесі виконання буду використовувати додаток </w:t>
      </w:r>
      <w:proofErr w:type="spellStart"/>
      <w:r>
        <w:rPr>
          <w:rFonts w:cs="Times New Roman"/>
          <w:szCs w:val="24"/>
          <w:lang w:val="en-US"/>
        </w:rPr>
        <w:t>Jamovi</w:t>
      </w:r>
      <w:proofErr w:type="spellEnd"/>
      <w:r>
        <w:rPr>
          <w:rFonts w:cs="Times New Roman"/>
          <w:szCs w:val="24"/>
          <w:lang w:val="uk-UA"/>
        </w:rPr>
        <w:t xml:space="preserve">, аналог </w:t>
      </w:r>
      <w:r>
        <w:rPr>
          <w:rFonts w:cs="Times New Roman"/>
          <w:szCs w:val="24"/>
          <w:lang w:val="uk-UA"/>
        </w:rPr>
        <w:t>пакет</w:t>
      </w:r>
      <w:r>
        <w:rPr>
          <w:rFonts w:cs="Times New Roman"/>
          <w:szCs w:val="24"/>
          <w:lang w:val="uk-UA"/>
        </w:rPr>
        <w:t>а</w:t>
      </w:r>
      <w:r>
        <w:rPr>
          <w:rFonts w:cs="Times New Roman"/>
          <w:szCs w:val="24"/>
          <w:lang w:val="uk-UA"/>
        </w:rPr>
        <w:t xml:space="preserve"> </w:t>
      </w:r>
      <w:r>
        <w:rPr>
          <w:rFonts w:cs="Times New Roman"/>
          <w:szCs w:val="24"/>
          <w:lang w:val="en-US"/>
        </w:rPr>
        <w:t>STATISTICA</w:t>
      </w:r>
      <w:r>
        <w:rPr>
          <w:rFonts w:cs="Times New Roman"/>
          <w:szCs w:val="24"/>
          <w:lang w:val="uk-UA"/>
        </w:rPr>
        <w:t>.</w:t>
      </w:r>
      <w:r>
        <w:rPr>
          <w:rFonts w:cs="Times New Roman"/>
          <w:szCs w:val="24"/>
          <w:lang w:val="uk-UA"/>
        </w:rPr>
        <w:br/>
        <w:t>Створимо файл з даними.</w:t>
      </w:r>
    </w:p>
    <w:p w:rsidR="00BA653A" w:rsidRDefault="00BA653A" w:rsidP="00BA653A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BA653A" w:rsidRDefault="00A25E29" w:rsidP="00A25E29">
      <w:pPr>
        <w:spacing w:line="240" w:lineRule="auto"/>
        <w:jc w:val="center"/>
        <w:rPr>
          <w:rFonts w:cs="Times New Roman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785D7092" wp14:editId="7CC1AA8F">
            <wp:extent cx="3888188" cy="2034653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8493" cy="205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53A" w:rsidRDefault="00BA653A" w:rsidP="00BA653A">
      <w:pPr>
        <w:spacing w:line="240" w:lineRule="auto"/>
        <w:jc w:val="both"/>
        <w:rPr>
          <w:rFonts w:cs="Times New Roman"/>
          <w:szCs w:val="24"/>
          <w:lang w:val="uk-UA"/>
        </w:rPr>
      </w:pPr>
    </w:p>
    <w:p w:rsidR="00E13536" w:rsidRDefault="00BA653A" w:rsidP="00BA653A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Побудуємо графік часового ряду. Оберемо</w:t>
      </w:r>
      <w:r w:rsidR="00E13536">
        <w:rPr>
          <w:rFonts w:cs="Times New Roman"/>
          <w:szCs w:val="24"/>
          <w:lang w:val="uk-UA"/>
        </w:rPr>
        <w:t xml:space="preserve"> описова статистика, виставляємо у полі перемінні – обсяг продажу, а у полі групувати за – місяць.</w:t>
      </w:r>
    </w:p>
    <w:p w:rsidR="00BA653A" w:rsidRDefault="00A25E29" w:rsidP="00E13536">
      <w:pPr>
        <w:spacing w:line="240" w:lineRule="auto"/>
        <w:ind w:firstLine="567"/>
        <w:jc w:val="center"/>
        <w:rPr>
          <w:rFonts w:cs="Times New Roman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3E1EA4ED" wp14:editId="43F727DB">
            <wp:extent cx="5303520" cy="5236394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9668" cy="524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536" w:rsidRDefault="00E13536" w:rsidP="00E13536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lastRenderedPageBreak/>
        <w:t>Побудуємо лінійний графік</w:t>
      </w:r>
    </w:p>
    <w:p w:rsidR="00E13536" w:rsidRDefault="00BF300F" w:rsidP="00710288">
      <w:pPr>
        <w:spacing w:line="240" w:lineRule="auto"/>
        <w:jc w:val="center"/>
        <w:rPr>
          <w:rFonts w:cs="Times New Roman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1712DC76" wp14:editId="2F47AA40">
            <wp:extent cx="6120765" cy="28670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536" w:rsidRDefault="001A6E59" w:rsidP="00E13536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Лінія зростає, тому це висхідний тренд.</w:t>
      </w:r>
    </w:p>
    <w:p w:rsidR="001A6E59" w:rsidRDefault="001A6E59" w:rsidP="00E13536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Зробимо перевірку тенденції через кореляцію. Оберемо кореляційну матрицю та виставимо змінні місяць і обсяг продажу.</w:t>
      </w:r>
    </w:p>
    <w:p w:rsidR="001A6E59" w:rsidRDefault="00BF300F" w:rsidP="001A6E59">
      <w:pPr>
        <w:spacing w:line="240" w:lineRule="auto"/>
        <w:ind w:firstLine="567"/>
        <w:jc w:val="center"/>
        <w:rPr>
          <w:rFonts w:cs="Times New Roman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6C0B3399" wp14:editId="33011AB1">
            <wp:extent cx="5033176" cy="2342445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6650" cy="235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42B2" w:rsidRDefault="00BF300F" w:rsidP="001A6E59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BF300F">
        <w:rPr>
          <w:lang w:val="uk-UA"/>
        </w:rPr>
        <w:t>Між місяцем та обсягом продажу спостерігається сильна позитивна кореляція (</w:t>
      </w:r>
      <w:r>
        <w:t>r</w:t>
      </w:r>
      <w:r w:rsidRPr="00BF300F">
        <w:rPr>
          <w:lang w:val="uk-UA"/>
        </w:rPr>
        <w:t xml:space="preserve"> = 0.891, </w:t>
      </w:r>
      <w:r>
        <w:t>p</w:t>
      </w:r>
      <w:r w:rsidRPr="00BF300F">
        <w:rPr>
          <w:lang w:val="uk-UA"/>
        </w:rPr>
        <w:t xml:space="preserve"> &lt; 0.001), що свідчить про наявність стійкої висхідної тенденції. </w:t>
      </w:r>
      <w:proofErr w:type="spellStart"/>
      <w:r>
        <w:t>Отже</w:t>
      </w:r>
      <w:proofErr w:type="spellEnd"/>
      <w:r>
        <w:t xml:space="preserve">, у часовому </w:t>
      </w:r>
      <w:proofErr w:type="spellStart"/>
      <w:r>
        <w:t>ряді</w:t>
      </w:r>
      <w:proofErr w:type="spellEnd"/>
      <w:r>
        <w:t xml:space="preserve"> </w:t>
      </w:r>
      <w:proofErr w:type="spellStart"/>
      <w:r>
        <w:t>присутня</w:t>
      </w:r>
      <w:proofErr w:type="spellEnd"/>
      <w:r>
        <w:t xml:space="preserve"> </w:t>
      </w:r>
      <w:proofErr w:type="spellStart"/>
      <w:r w:rsidRPr="00BF300F">
        <w:rPr>
          <w:rStyle w:val="a3"/>
          <w:b w:val="0"/>
        </w:rPr>
        <w:t>тенденція</w:t>
      </w:r>
      <w:proofErr w:type="spellEnd"/>
      <w:r w:rsidRPr="00BF300F">
        <w:rPr>
          <w:rStyle w:val="a3"/>
          <w:b w:val="0"/>
        </w:rPr>
        <w:t xml:space="preserve"> </w:t>
      </w:r>
      <w:proofErr w:type="spellStart"/>
      <w:r w:rsidRPr="00BF300F">
        <w:rPr>
          <w:rStyle w:val="a3"/>
          <w:b w:val="0"/>
        </w:rPr>
        <w:t>зростання</w:t>
      </w:r>
      <w:proofErr w:type="spellEnd"/>
      <w:r w:rsidRPr="00BF300F">
        <w:rPr>
          <w:rStyle w:val="a3"/>
          <w:b w:val="0"/>
        </w:rPr>
        <w:t xml:space="preserve"> </w:t>
      </w:r>
      <w:proofErr w:type="spellStart"/>
      <w:r w:rsidRPr="00BF300F">
        <w:rPr>
          <w:rStyle w:val="a3"/>
          <w:b w:val="0"/>
        </w:rPr>
        <w:t>обсягів</w:t>
      </w:r>
      <w:proofErr w:type="spellEnd"/>
      <w:r w:rsidRPr="00BF300F">
        <w:rPr>
          <w:rStyle w:val="a3"/>
          <w:b w:val="0"/>
        </w:rPr>
        <w:t xml:space="preserve"> продажу</w:t>
      </w:r>
      <w:r>
        <w:t>.</w:t>
      </w:r>
      <w:r>
        <w:rPr>
          <w:rFonts w:cs="Times New Roman"/>
          <w:szCs w:val="24"/>
          <w:lang w:val="uk-UA"/>
        </w:rPr>
        <w:t xml:space="preserve"> </w:t>
      </w:r>
    </w:p>
    <w:p w:rsidR="001A6E59" w:rsidRDefault="001A6E59" w:rsidP="001A6E59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Виконаємо розкладання часового ряду на складові</w:t>
      </w:r>
      <w:r w:rsidR="00BC42B2">
        <w:rPr>
          <w:rFonts w:cs="Times New Roman"/>
          <w:szCs w:val="24"/>
          <w:lang w:val="uk-UA"/>
        </w:rPr>
        <w:t>.</w:t>
      </w:r>
    </w:p>
    <w:p w:rsidR="00BC42B2" w:rsidRDefault="00BC42B2" w:rsidP="00BC42B2">
      <w:pPr>
        <w:spacing w:line="240" w:lineRule="auto"/>
        <w:ind w:firstLine="567"/>
        <w:jc w:val="center"/>
        <w:rPr>
          <w:rFonts w:cs="Times New Roman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53C6E7AA" wp14:editId="21A51EEB">
            <wp:extent cx="3187148" cy="2584174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4724" cy="260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42B2" w:rsidRDefault="00BC42B2" w:rsidP="00BC42B2">
      <w:pPr>
        <w:spacing w:line="240" w:lineRule="auto"/>
        <w:ind w:firstLine="567"/>
        <w:jc w:val="center"/>
        <w:rPr>
          <w:rFonts w:cs="Times New Roman"/>
          <w:szCs w:val="24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78E91310" wp14:editId="1843B476">
            <wp:extent cx="4004945" cy="925195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494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42B2" w:rsidRDefault="00BC42B2" w:rsidP="00BC42B2">
      <w:pPr>
        <w:spacing w:line="240" w:lineRule="auto"/>
        <w:ind w:firstLine="567"/>
        <w:jc w:val="both"/>
      </w:pPr>
      <w:r>
        <w:lastRenderedPageBreak/>
        <w:t xml:space="preserve">За результатами кластерного </w:t>
      </w:r>
      <w:proofErr w:type="spellStart"/>
      <w:r>
        <w:t>аналізу</w:t>
      </w:r>
      <w:proofErr w:type="spellEnd"/>
      <w:r>
        <w:t xml:space="preserve"> </w:t>
      </w:r>
      <w:proofErr w:type="spellStart"/>
      <w:r>
        <w:t>часових</w:t>
      </w:r>
      <w:proofErr w:type="spellEnd"/>
      <w:r>
        <w:t xml:space="preserve"> </w:t>
      </w:r>
      <w:proofErr w:type="spellStart"/>
      <w:r>
        <w:t>рядів</w:t>
      </w:r>
      <w:proofErr w:type="spellEnd"/>
      <w:r>
        <w:t xml:space="preserve"> </w:t>
      </w:r>
      <w:proofErr w:type="spellStart"/>
      <w:r>
        <w:t>виділено</w:t>
      </w:r>
      <w:proofErr w:type="spellEnd"/>
      <w:r>
        <w:t xml:space="preserve"> два </w:t>
      </w:r>
      <w:proofErr w:type="spellStart"/>
      <w:r>
        <w:t>кластери</w:t>
      </w:r>
      <w:proofErr w:type="spellEnd"/>
      <w:r>
        <w:t xml:space="preserve">,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характеризуються</w:t>
      </w:r>
      <w:proofErr w:type="spellEnd"/>
      <w:r>
        <w:t xml:space="preserve"> </w:t>
      </w:r>
      <w:proofErr w:type="spellStart"/>
      <w:r>
        <w:t>подібним</w:t>
      </w:r>
      <w:proofErr w:type="spellEnd"/>
      <w:r>
        <w:t xml:space="preserve"> </w:t>
      </w:r>
      <w:proofErr w:type="spellStart"/>
      <w:r>
        <w:t>напрямком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показників</w:t>
      </w:r>
      <w:proofErr w:type="spellEnd"/>
      <w:r>
        <w:t xml:space="preserve"> у </w:t>
      </w:r>
      <w:proofErr w:type="spellStart"/>
      <w:r>
        <w:t>часі</w:t>
      </w:r>
      <w:proofErr w:type="spellEnd"/>
      <w:r>
        <w:t>.</w:t>
      </w:r>
      <w:r>
        <w:br/>
      </w:r>
      <w:proofErr w:type="spellStart"/>
      <w:r>
        <w:t>Обидва</w:t>
      </w:r>
      <w:proofErr w:type="spellEnd"/>
      <w:r>
        <w:t xml:space="preserve"> </w:t>
      </w:r>
      <w:proofErr w:type="spellStart"/>
      <w:r>
        <w:t>кластери</w:t>
      </w:r>
      <w:proofErr w:type="spellEnd"/>
      <w:r>
        <w:t xml:space="preserve"> </w:t>
      </w:r>
      <w:proofErr w:type="spellStart"/>
      <w:r>
        <w:t>демонструють</w:t>
      </w:r>
      <w:proofErr w:type="spellEnd"/>
      <w:r>
        <w:t xml:space="preserve"> </w:t>
      </w:r>
      <w:proofErr w:type="spellStart"/>
      <w:r w:rsidRPr="00BC42B2">
        <w:rPr>
          <w:rStyle w:val="a3"/>
          <w:b w:val="0"/>
        </w:rPr>
        <w:t>зростаючу</w:t>
      </w:r>
      <w:proofErr w:type="spellEnd"/>
      <w:r w:rsidRPr="00BC42B2">
        <w:rPr>
          <w:rStyle w:val="a3"/>
          <w:b w:val="0"/>
        </w:rPr>
        <w:t xml:space="preserve"> </w:t>
      </w:r>
      <w:proofErr w:type="spellStart"/>
      <w:r w:rsidRPr="00BC42B2">
        <w:rPr>
          <w:rStyle w:val="a3"/>
          <w:b w:val="0"/>
        </w:rPr>
        <w:t>динаміку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вказує</w:t>
      </w:r>
      <w:proofErr w:type="spellEnd"/>
      <w:r>
        <w:t xml:space="preserve"> на </w:t>
      </w:r>
      <w:proofErr w:type="spellStart"/>
      <w:r>
        <w:t>наявність</w:t>
      </w:r>
      <w:proofErr w:type="spellEnd"/>
      <w:r>
        <w:t xml:space="preserve"> </w:t>
      </w:r>
      <w:proofErr w:type="spellStart"/>
      <w:r w:rsidRPr="00BC42B2">
        <w:rPr>
          <w:rStyle w:val="a3"/>
          <w:b w:val="0"/>
        </w:rPr>
        <w:t>висхідного</w:t>
      </w:r>
      <w:proofErr w:type="spellEnd"/>
      <w:r w:rsidRPr="00BC42B2">
        <w:rPr>
          <w:rStyle w:val="a3"/>
          <w:b w:val="0"/>
        </w:rPr>
        <w:t xml:space="preserve"> тренду</w:t>
      </w:r>
      <w:r>
        <w:t xml:space="preserve"> у часовому </w:t>
      </w:r>
      <w:proofErr w:type="spellStart"/>
      <w:r>
        <w:t>ряді</w:t>
      </w:r>
      <w:proofErr w:type="spellEnd"/>
      <w:r>
        <w:t>.</w:t>
      </w:r>
    </w:p>
    <w:p w:rsidR="00BC42B2" w:rsidRDefault="00BC42B2" w:rsidP="00BC42B2">
      <w:pPr>
        <w:spacing w:line="240" w:lineRule="auto"/>
        <w:ind w:firstLine="567"/>
        <w:jc w:val="both"/>
      </w:pPr>
      <w:proofErr w:type="spellStart"/>
      <w:r>
        <w:t>Середні</w:t>
      </w:r>
      <w:proofErr w:type="spellEnd"/>
      <w:r>
        <w:t xml:space="preserve"> ряди </w:t>
      </w:r>
      <w:proofErr w:type="spellStart"/>
      <w:r>
        <w:t>кластерів</w:t>
      </w:r>
      <w:proofErr w:type="spellEnd"/>
      <w:r>
        <w:t xml:space="preserve"> </w:t>
      </w:r>
      <w:proofErr w:type="spellStart"/>
      <w:r>
        <w:t>мають</w:t>
      </w:r>
      <w:proofErr w:type="spellEnd"/>
      <w:r>
        <w:t xml:space="preserve"> схожу форму, тому </w:t>
      </w:r>
      <w:proofErr w:type="spellStart"/>
      <w:r>
        <w:t>можна</w:t>
      </w:r>
      <w:proofErr w:type="spellEnd"/>
      <w:r>
        <w:t xml:space="preserve"> </w:t>
      </w:r>
      <w:proofErr w:type="spellStart"/>
      <w:r>
        <w:t>зробити</w:t>
      </w:r>
      <w:proofErr w:type="spellEnd"/>
      <w:r>
        <w:t xml:space="preserve"> </w:t>
      </w:r>
      <w:proofErr w:type="spellStart"/>
      <w:r>
        <w:t>висновок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загальна</w:t>
      </w:r>
      <w:proofErr w:type="spellEnd"/>
      <w:r>
        <w:t xml:space="preserve"> </w:t>
      </w:r>
      <w:proofErr w:type="spellStart"/>
      <w:r>
        <w:t>тенденція</w:t>
      </w:r>
      <w:proofErr w:type="spellEnd"/>
      <w:r>
        <w:t xml:space="preserve"> для </w:t>
      </w:r>
      <w:proofErr w:type="spellStart"/>
      <w:r>
        <w:t>обох</w:t>
      </w:r>
      <w:proofErr w:type="spellEnd"/>
      <w:r>
        <w:t xml:space="preserve"> </w:t>
      </w:r>
      <w:proofErr w:type="spellStart"/>
      <w:r>
        <w:t>періодів</w:t>
      </w:r>
      <w:proofErr w:type="spellEnd"/>
      <w:r>
        <w:t xml:space="preserve"> є </w:t>
      </w:r>
      <w:proofErr w:type="spellStart"/>
      <w:r>
        <w:t>стабільною</w:t>
      </w:r>
      <w:proofErr w:type="spellEnd"/>
      <w:r>
        <w:t xml:space="preserve"> і </w:t>
      </w:r>
      <w:proofErr w:type="spellStart"/>
      <w:r>
        <w:t>зростаючою</w:t>
      </w:r>
      <w:proofErr w:type="spellEnd"/>
      <w:r>
        <w:t>.</w:t>
      </w:r>
    </w:p>
    <w:p w:rsidR="00BC42B2" w:rsidRDefault="00BC42B2" w:rsidP="00BC42B2">
      <w:pPr>
        <w:spacing w:line="240" w:lineRule="auto"/>
        <w:ind w:firstLine="567"/>
        <w:jc w:val="both"/>
        <w:rPr>
          <w:lang w:val="uk-UA"/>
        </w:rPr>
      </w:pPr>
      <w:r>
        <w:rPr>
          <w:lang w:val="uk-UA"/>
        </w:rPr>
        <w:t xml:space="preserve">Побудуємо </w:t>
      </w:r>
      <w:proofErr w:type="spellStart"/>
      <w:r>
        <w:rPr>
          <w:lang w:val="uk-UA"/>
        </w:rPr>
        <w:t>автокореля</w:t>
      </w:r>
      <w:r w:rsidR="00710288">
        <w:rPr>
          <w:lang w:val="uk-UA"/>
        </w:rPr>
        <w:t>ційну</w:t>
      </w:r>
      <w:proofErr w:type="spellEnd"/>
      <w:r w:rsidR="00710288">
        <w:rPr>
          <w:lang w:val="uk-UA"/>
        </w:rPr>
        <w:t xml:space="preserve"> функцію.</w:t>
      </w:r>
    </w:p>
    <w:p w:rsidR="00710288" w:rsidRDefault="00710288" w:rsidP="00710288">
      <w:pPr>
        <w:spacing w:line="240" w:lineRule="auto"/>
        <w:jc w:val="both"/>
        <w:rPr>
          <w:rFonts w:cs="Times New Roman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16F4280D" wp14:editId="628ABD1A">
            <wp:extent cx="6120765" cy="496443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96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288" w:rsidRDefault="00710288" w:rsidP="00BC42B2">
      <w:pPr>
        <w:spacing w:line="240" w:lineRule="auto"/>
        <w:ind w:firstLine="567"/>
        <w:jc w:val="both"/>
      </w:pPr>
      <w:r>
        <w:rPr>
          <w:rFonts w:cs="Times New Roman"/>
          <w:szCs w:val="24"/>
          <w:lang w:val="uk-UA"/>
        </w:rPr>
        <w:t xml:space="preserve">Висновок: </w:t>
      </w:r>
      <w:r>
        <w:t xml:space="preserve">На </w:t>
      </w:r>
      <w:proofErr w:type="spellStart"/>
      <w:r>
        <w:t>основі</w:t>
      </w:r>
      <w:proofErr w:type="spellEnd"/>
      <w:r>
        <w:t xml:space="preserve"> </w:t>
      </w:r>
      <w:proofErr w:type="spellStart"/>
      <w:r>
        <w:t>побудованого</w:t>
      </w:r>
      <w:proofErr w:type="spellEnd"/>
      <w:r>
        <w:t xml:space="preserve"> часового ряду </w:t>
      </w:r>
      <w:proofErr w:type="spellStart"/>
      <w:r>
        <w:t>спостерігається</w:t>
      </w:r>
      <w:proofErr w:type="spellEnd"/>
      <w:r>
        <w:t xml:space="preserve"> </w:t>
      </w:r>
      <w:proofErr w:type="spellStart"/>
      <w:r>
        <w:t>чітка</w:t>
      </w:r>
      <w:proofErr w:type="spellEnd"/>
      <w:r>
        <w:t xml:space="preserve"> </w:t>
      </w:r>
      <w:proofErr w:type="spellStart"/>
      <w:r>
        <w:t>тенденція</w:t>
      </w:r>
      <w:proofErr w:type="spellEnd"/>
      <w:r>
        <w:t xml:space="preserve"> до </w:t>
      </w:r>
      <w:proofErr w:type="spellStart"/>
      <w:r>
        <w:t>зростання</w:t>
      </w:r>
      <w:proofErr w:type="spellEnd"/>
      <w:r>
        <w:t xml:space="preserve"> </w:t>
      </w:r>
      <w:proofErr w:type="spellStart"/>
      <w:r>
        <w:t>обсягу</w:t>
      </w:r>
      <w:proofErr w:type="spellEnd"/>
      <w:r>
        <w:t xml:space="preserve"> продажу </w:t>
      </w:r>
      <w:proofErr w:type="spellStart"/>
      <w:r>
        <w:t>упродовж</w:t>
      </w:r>
      <w:proofErr w:type="spellEnd"/>
      <w:r>
        <w:t xml:space="preserve"> </w:t>
      </w:r>
      <w:proofErr w:type="spellStart"/>
      <w:r>
        <w:t>аналізованого</w:t>
      </w:r>
      <w:proofErr w:type="spellEnd"/>
      <w:r>
        <w:t xml:space="preserve"> </w:t>
      </w:r>
      <w:proofErr w:type="spellStart"/>
      <w:r>
        <w:t>періоду</w:t>
      </w:r>
      <w:proofErr w:type="spellEnd"/>
      <w:r>
        <w:t xml:space="preserve"> (2024–2025 </w:t>
      </w:r>
      <w:proofErr w:type="spellStart"/>
      <w:r>
        <w:t>рр</w:t>
      </w:r>
      <w:proofErr w:type="spellEnd"/>
      <w:r>
        <w:t>.).</w:t>
      </w:r>
      <w:r>
        <w:br/>
      </w:r>
      <w:proofErr w:type="spellStart"/>
      <w:r>
        <w:t>Розрахована</w:t>
      </w:r>
      <w:proofErr w:type="spellEnd"/>
      <w:r>
        <w:t xml:space="preserve"> </w:t>
      </w:r>
      <w:proofErr w:type="spellStart"/>
      <w:r>
        <w:t>автокореляційна</w:t>
      </w:r>
      <w:proofErr w:type="spellEnd"/>
      <w:r>
        <w:t xml:space="preserve"> </w:t>
      </w:r>
      <w:proofErr w:type="spellStart"/>
      <w:r>
        <w:t>функція</w:t>
      </w:r>
      <w:proofErr w:type="spellEnd"/>
      <w:r>
        <w:t xml:space="preserve"> </w:t>
      </w:r>
      <w:proofErr w:type="spellStart"/>
      <w:r>
        <w:t>випадкової</w:t>
      </w:r>
      <w:proofErr w:type="spellEnd"/>
      <w:r>
        <w:t xml:space="preserve"> </w:t>
      </w:r>
      <w:proofErr w:type="spellStart"/>
      <w:r>
        <w:t>складової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автокореляції</w:t>
      </w:r>
      <w:proofErr w:type="spellEnd"/>
      <w:r>
        <w:t xml:space="preserve"> </w:t>
      </w:r>
      <w:proofErr w:type="spellStart"/>
      <w:r>
        <w:t>поступово</w:t>
      </w:r>
      <w:proofErr w:type="spellEnd"/>
      <w:r>
        <w:t xml:space="preserve"> </w:t>
      </w:r>
      <w:proofErr w:type="spellStart"/>
      <w:r>
        <w:t>зменшуються</w:t>
      </w:r>
      <w:proofErr w:type="spellEnd"/>
      <w:r>
        <w:t xml:space="preserve"> до нуля та </w:t>
      </w:r>
      <w:proofErr w:type="spellStart"/>
      <w:r>
        <w:t>залишаються</w:t>
      </w:r>
      <w:proofErr w:type="spellEnd"/>
      <w:r>
        <w:t xml:space="preserve"> в межах </w:t>
      </w:r>
      <w:proofErr w:type="spellStart"/>
      <w:r>
        <w:t>довірчого</w:t>
      </w:r>
      <w:proofErr w:type="spellEnd"/>
      <w:r>
        <w:t xml:space="preserve"> </w:t>
      </w:r>
      <w:proofErr w:type="spellStart"/>
      <w:r>
        <w:t>інтервалу</w:t>
      </w:r>
      <w:proofErr w:type="spellEnd"/>
      <w:r>
        <w:t>.</w:t>
      </w:r>
      <w:r>
        <w:br/>
      </w:r>
      <w:proofErr w:type="spellStart"/>
      <w:r>
        <w:t>Це</w:t>
      </w:r>
      <w:proofErr w:type="spellEnd"/>
      <w:r>
        <w:t xml:space="preserve"> </w:t>
      </w:r>
      <w:proofErr w:type="spellStart"/>
      <w:r>
        <w:t>свідчить</w:t>
      </w:r>
      <w:proofErr w:type="spellEnd"/>
      <w:r>
        <w:t xml:space="preserve"> про </w:t>
      </w:r>
      <w:proofErr w:type="spellStart"/>
      <w:r w:rsidRPr="00710288">
        <w:rPr>
          <w:rStyle w:val="a3"/>
          <w:b w:val="0"/>
        </w:rPr>
        <w:t>стаціонарність</w:t>
      </w:r>
      <w:proofErr w:type="spellEnd"/>
      <w:r w:rsidRPr="00710288">
        <w:rPr>
          <w:rStyle w:val="a3"/>
          <w:b w:val="0"/>
        </w:rPr>
        <w:t xml:space="preserve"> </w:t>
      </w:r>
      <w:proofErr w:type="spellStart"/>
      <w:r w:rsidRPr="00710288">
        <w:rPr>
          <w:rStyle w:val="a3"/>
          <w:b w:val="0"/>
        </w:rPr>
        <w:t>випадкової</w:t>
      </w:r>
      <w:proofErr w:type="spellEnd"/>
      <w:r w:rsidRPr="00710288">
        <w:rPr>
          <w:rStyle w:val="a3"/>
          <w:b w:val="0"/>
        </w:rPr>
        <w:t xml:space="preserve"> </w:t>
      </w:r>
      <w:proofErr w:type="spellStart"/>
      <w:r w:rsidRPr="00710288">
        <w:rPr>
          <w:rStyle w:val="a3"/>
          <w:b w:val="0"/>
        </w:rPr>
        <w:t>компоненти</w:t>
      </w:r>
      <w:proofErr w:type="spellEnd"/>
      <w:r w:rsidRPr="00710288">
        <w:rPr>
          <w:b/>
        </w:rPr>
        <w:t xml:space="preserve"> </w:t>
      </w:r>
      <w:r w:rsidRPr="00710288">
        <w:t>та</w:t>
      </w:r>
      <w:r w:rsidRPr="00710288">
        <w:rPr>
          <w:b/>
        </w:rPr>
        <w:t xml:space="preserve"> </w:t>
      </w:r>
      <w:proofErr w:type="spellStart"/>
      <w:r w:rsidRPr="00710288">
        <w:rPr>
          <w:rStyle w:val="a3"/>
          <w:b w:val="0"/>
        </w:rPr>
        <w:t>коректність</w:t>
      </w:r>
      <w:proofErr w:type="spellEnd"/>
      <w:r w:rsidRPr="00710288">
        <w:rPr>
          <w:rStyle w:val="a3"/>
          <w:b w:val="0"/>
        </w:rPr>
        <w:t xml:space="preserve"> </w:t>
      </w:r>
      <w:proofErr w:type="spellStart"/>
      <w:r w:rsidRPr="00710288">
        <w:rPr>
          <w:rStyle w:val="a3"/>
          <w:b w:val="0"/>
        </w:rPr>
        <w:t>розкладання</w:t>
      </w:r>
      <w:proofErr w:type="spellEnd"/>
      <w:r w:rsidRPr="00710288">
        <w:rPr>
          <w:rStyle w:val="a3"/>
          <w:b w:val="0"/>
        </w:rPr>
        <w:t xml:space="preserve"> часового ряду на </w:t>
      </w:r>
      <w:proofErr w:type="spellStart"/>
      <w:r w:rsidRPr="00710288">
        <w:rPr>
          <w:rStyle w:val="a3"/>
          <w:b w:val="0"/>
        </w:rPr>
        <w:t>складові</w:t>
      </w:r>
      <w:proofErr w:type="spellEnd"/>
      <w:r>
        <w:t>.</w:t>
      </w:r>
      <w:bookmarkStart w:id="0" w:name="_GoBack"/>
      <w:bookmarkEnd w:id="0"/>
    </w:p>
    <w:p w:rsidR="00710288" w:rsidRPr="00BC42B2" w:rsidRDefault="00710288" w:rsidP="00BC42B2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proofErr w:type="spellStart"/>
      <w:r>
        <w:t>Отже</w:t>
      </w:r>
      <w:proofErr w:type="spellEnd"/>
      <w:r>
        <w:t xml:space="preserve">, </w:t>
      </w:r>
      <w:proofErr w:type="spellStart"/>
      <w:r>
        <w:t>побудована</w:t>
      </w:r>
      <w:proofErr w:type="spellEnd"/>
      <w:r>
        <w:t xml:space="preserve"> модель адекватно </w:t>
      </w:r>
      <w:proofErr w:type="spellStart"/>
      <w:r>
        <w:t>описує</w:t>
      </w:r>
      <w:proofErr w:type="spellEnd"/>
      <w:r>
        <w:t xml:space="preserve"> </w:t>
      </w:r>
      <w:proofErr w:type="spellStart"/>
      <w:r>
        <w:t>динаміку</w:t>
      </w:r>
      <w:proofErr w:type="spellEnd"/>
      <w:r>
        <w:t xml:space="preserve"> </w:t>
      </w:r>
      <w:proofErr w:type="spellStart"/>
      <w:r>
        <w:t>показника</w:t>
      </w:r>
      <w:proofErr w:type="spellEnd"/>
      <w:r>
        <w:t xml:space="preserve">, а </w:t>
      </w:r>
      <w:proofErr w:type="spellStart"/>
      <w:r>
        <w:t>трендова</w:t>
      </w:r>
      <w:proofErr w:type="spellEnd"/>
      <w:r>
        <w:t xml:space="preserve"> </w:t>
      </w:r>
      <w:proofErr w:type="spellStart"/>
      <w:r>
        <w:t>складова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висхідний</w:t>
      </w:r>
      <w:proofErr w:type="spellEnd"/>
      <w:r>
        <w:t xml:space="preserve"> характер.</w:t>
      </w:r>
    </w:p>
    <w:sectPr w:rsidR="00710288" w:rsidRPr="00BC42B2" w:rsidSect="0033309D">
      <w:pgSz w:w="11906" w:h="16838"/>
      <w:pgMar w:top="1134" w:right="1133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71368"/>
    <w:multiLevelType w:val="multilevel"/>
    <w:tmpl w:val="5088C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E023D4"/>
    <w:multiLevelType w:val="multilevel"/>
    <w:tmpl w:val="673E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73EB6"/>
    <w:multiLevelType w:val="multilevel"/>
    <w:tmpl w:val="1BE6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56CB5"/>
    <w:multiLevelType w:val="multilevel"/>
    <w:tmpl w:val="34AA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16039"/>
    <w:multiLevelType w:val="multilevel"/>
    <w:tmpl w:val="8E6E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ED4EB9"/>
    <w:multiLevelType w:val="multilevel"/>
    <w:tmpl w:val="C3F4D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162285"/>
    <w:multiLevelType w:val="multilevel"/>
    <w:tmpl w:val="EC529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3A0D35"/>
    <w:multiLevelType w:val="multilevel"/>
    <w:tmpl w:val="CBE8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CB3DCA"/>
    <w:multiLevelType w:val="multilevel"/>
    <w:tmpl w:val="66B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565793"/>
    <w:multiLevelType w:val="multilevel"/>
    <w:tmpl w:val="E07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9C1CDE"/>
    <w:multiLevelType w:val="multilevel"/>
    <w:tmpl w:val="6D3AD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806DA"/>
    <w:multiLevelType w:val="multilevel"/>
    <w:tmpl w:val="F8BC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DF54BC"/>
    <w:multiLevelType w:val="multilevel"/>
    <w:tmpl w:val="DA08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5A3CBC"/>
    <w:multiLevelType w:val="multilevel"/>
    <w:tmpl w:val="768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E4A0C"/>
    <w:multiLevelType w:val="multilevel"/>
    <w:tmpl w:val="038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77948"/>
    <w:multiLevelType w:val="multilevel"/>
    <w:tmpl w:val="3598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9F02F2"/>
    <w:multiLevelType w:val="hybridMultilevel"/>
    <w:tmpl w:val="7026E8BC"/>
    <w:lvl w:ilvl="0" w:tplc="2D162A8A">
      <w:start w:val="4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"/>
  </w:num>
  <w:num w:numId="3">
    <w:abstractNumId w:val="6"/>
  </w:num>
  <w:num w:numId="4">
    <w:abstractNumId w:val="9"/>
  </w:num>
  <w:num w:numId="5">
    <w:abstractNumId w:val="16"/>
  </w:num>
  <w:num w:numId="6">
    <w:abstractNumId w:val="10"/>
  </w:num>
  <w:num w:numId="7">
    <w:abstractNumId w:val="5"/>
  </w:num>
  <w:num w:numId="8">
    <w:abstractNumId w:val="13"/>
  </w:num>
  <w:num w:numId="9">
    <w:abstractNumId w:val="0"/>
  </w:num>
  <w:num w:numId="10">
    <w:abstractNumId w:val="4"/>
  </w:num>
  <w:num w:numId="11">
    <w:abstractNumId w:val="14"/>
  </w:num>
  <w:num w:numId="12">
    <w:abstractNumId w:val="3"/>
  </w:num>
  <w:num w:numId="13">
    <w:abstractNumId w:val="7"/>
  </w:num>
  <w:num w:numId="14">
    <w:abstractNumId w:val="1"/>
  </w:num>
  <w:num w:numId="15">
    <w:abstractNumId w:val="12"/>
  </w:num>
  <w:num w:numId="16">
    <w:abstractNumId w:val="8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695F"/>
    <w:rsid w:val="000B2618"/>
    <w:rsid w:val="0011076E"/>
    <w:rsid w:val="001A6E59"/>
    <w:rsid w:val="002636F1"/>
    <w:rsid w:val="002B17E4"/>
    <w:rsid w:val="002B6315"/>
    <w:rsid w:val="002F5AEA"/>
    <w:rsid w:val="00310B00"/>
    <w:rsid w:val="0033309D"/>
    <w:rsid w:val="003423B6"/>
    <w:rsid w:val="00345F7C"/>
    <w:rsid w:val="003465D8"/>
    <w:rsid w:val="00347D3E"/>
    <w:rsid w:val="0039594F"/>
    <w:rsid w:val="003A06C0"/>
    <w:rsid w:val="0043642D"/>
    <w:rsid w:val="004A2299"/>
    <w:rsid w:val="00551C18"/>
    <w:rsid w:val="00571914"/>
    <w:rsid w:val="005920A3"/>
    <w:rsid w:val="00597142"/>
    <w:rsid w:val="006D12FD"/>
    <w:rsid w:val="006D1878"/>
    <w:rsid w:val="006D5048"/>
    <w:rsid w:val="006E24D2"/>
    <w:rsid w:val="00710288"/>
    <w:rsid w:val="0075181C"/>
    <w:rsid w:val="00761185"/>
    <w:rsid w:val="007B0C50"/>
    <w:rsid w:val="00801BF8"/>
    <w:rsid w:val="0082695F"/>
    <w:rsid w:val="00845AC5"/>
    <w:rsid w:val="008A1BFA"/>
    <w:rsid w:val="008E35C0"/>
    <w:rsid w:val="0090595B"/>
    <w:rsid w:val="00925E80"/>
    <w:rsid w:val="009532B0"/>
    <w:rsid w:val="00973607"/>
    <w:rsid w:val="00984A23"/>
    <w:rsid w:val="00990377"/>
    <w:rsid w:val="009A44A4"/>
    <w:rsid w:val="009A6218"/>
    <w:rsid w:val="009B63B1"/>
    <w:rsid w:val="00A25E29"/>
    <w:rsid w:val="00A67721"/>
    <w:rsid w:val="00AC10F9"/>
    <w:rsid w:val="00AF53E9"/>
    <w:rsid w:val="00B1680C"/>
    <w:rsid w:val="00B90433"/>
    <w:rsid w:val="00BA653A"/>
    <w:rsid w:val="00BC42B2"/>
    <w:rsid w:val="00BD57BE"/>
    <w:rsid w:val="00BF300F"/>
    <w:rsid w:val="00C76DFB"/>
    <w:rsid w:val="00CA4ECE"/>
    <w:rsid w:val="00CD5332"/>
    <w:rsid w:val="00CE5AC1"/>
    <w:rsid w:val="00DD32FA"/>
    <w:rsid w:val="00E13536"/>
    <w:rsid w:val="00E36ABD"/>
    <w:rsid w:val="00E54C88"/>
    <w:rsid w:val="00F022ED"/>
    <w:rsid w:val="00F210CA"/>
    <w:rsid w:val="00F91F89"/>
    <w:rsid w:val="00FC0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801CA"/>
  <w15:docId w15:val="{E8E86085-C996-4E36-886D-887EFBDDD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jpfdse">
    <w:name w:val="jpfdse"/>
    <w:basedOn w:val="a0"/>
    <w:rsid w:val="002B17E4"/>
  </w:style>
  <w:style w:type="character" w:styleId="a3">
    <w:name w:val="Strong"/>
    <w:basedOn w:val="a0"/>
    <w:uiPriority w:val="22"/>
    <w:qFormat/>
    <w:rsid w:val="002B17E4"/>
    <w:rPr>
      <w:b/>
      <w:bCs/>
    </w:rPr>
  </w:style>
  <w:style w:type="character" w:styleId="a4">
    <w:name w:val="Emphasis"/>
    <w:basedOn w:val="a0"/>
    <w:uiPriority w:val="20"/>
    <w:qFormat/>
    <w:rsid w:val="00310B00"/>
    <w:rPr>
      <w:i/>
      <w:iCs/>
    </w:rPr>
  </w:style>
  <w:style w:type="paragraph" w:styleId="a5">
    <w:name w:val="Normal (Web)"/>
    <w:basedOn w:val="a"/>
    <w:uiPriority w:val="99"/>
    <w:unhideWhenUsed/>
    <w:rsid w:val="00310B0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DD32F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DD32FA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347D3E"/>
    <w:pPr>
      <w:autoSpaceDE w:val="0"/>
      <w:autoSpaceDN w:val="0"/>
      <w:adjustRightInd w:val="0"/>
      <w:spacing w:line="240" w:lineRule="auto"/>
    </w:pPr>
    <w:rPr>
      <w:rFonts w:cs="Times New Roman"/>
      <w:color w:val="000000"/>
      <w:szCs w:val="24"/>
    </w:rPr>
  </w:style>
  <w:style w:type="character" w:customStyle="1" w:styleId="yvvgbb">
    <w:name w:val="yvvgbb"/>
    <w:basedOn w:val="a0"/>
    <w:rsid w:val="00F91F89"/>
  </w:style>
  <w:style w:type="character" w:customStyle="1" w:styleId="katex-mathml">
    <w:name w:val="katex-mathml"/>
    <w:basedOn w:val="a0"/>
    <w:rsid w:val="00CD5332"/>
  </w:style>
  <w:style w:type="character" w:customStyle="1" w:styleId="mord">
    <w:name w:val="mord"/>
    <w:basedOn w:val="a0"/>
    <w:rsid w:val="00CD5332"/>
  </w:style>
  <w:style w:type="character" w:customStyle="1" w:styleId="vlist-s">
    <w:name w:val="vlist-s"/>
    <w:basedOn w:val="a0"/>
    <w:rsid w:val="00CD5332"/>
  </w:style>
  <w:style w:type="character" w:customStyle="1" w:styleId="mrel">
    <w:name w:val="mrel"/>
    <w:basedOn w:val="a0"/>
    <w:rsid w:val="00CD5332"/>
  </w:style>
  <w:style w:type="table" w:styleId="a8">
    <w:name w:val="Table Grid"/>
    <w:basedOn w:val="a1"/>
    <w:uiPriority w:val="59"/>
    <w:rsid w:val="005719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F210C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97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9714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number">
    <w:name w:val="hljs-number"/>
    <w:basedOn w:val="a0"/>
    <w:rsid w:val="00597142"/>
  </w:style>
  <w:style w:type="character" w:customStyle="1" w:styleId="hljs-string">
    <w:name w:val="hljs-string"/>
    <w:basedOn w:val="a0"/>
    <w:rsid w:val="00597142"/>
  </w:style>
  <w:style w:type="character" w:customStyle="1" w:styleId="hljs-comment">
    <w:name w:val="hljs-comment"/>
    <w:basedOn w:val="a0"/>
    <w:rsid w:val="005971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2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5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lassroom.google.com/u/1/c/NzUwNTYxNDc4NzE5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1294</TotalTime>
  <Pages>5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Anton</cp:lastModifiedBy>
  <cp:revision>20</cp:revision>
  <dcterms:created xsi:type="dcterms:W3CDTF">2023-10-29T19:04:00Z</dcterms:created>
  <dcterms:modified xsi:type="dcterms:W3CDTF">2025-10-24T15:20:00Z</dcterms:modified>
</cp:coreProperties>
</file>