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7BE" w:rsidRPr="00597142" w:rsidRDefault="0082695F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«</w:t>
      </w:r>
      <w:r w:rsidR="004A2299" w:rsidRPr="00597142">
        <w:rPr>
          <w:rFonts w:cs="Times New Roman"/>
          <w:b/>
          <w:sz w:val="28"/>
          <w:szCs w:val="28"/>
          <w:lang w:val="uk-UA"/>
        </w:rPr>
        <w:t>МІЖНАРОДНИЙ НАУКОВО-ТЕХНІЧНИЙ УНІВЕРСИТЕТ ІМЕНІ АКАДЕМІКА ЮРІЯ БУГАЯ»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 xml:space="preserve">Кафедра </w:t>
      </w:r>
      <w:r w:rsidR="00345F7C" w:rsidRPr="00597142">
        <w:rPr>
          <w:rFonts w:cs="Times New Roman"/>
          <w:sz w:val="28"/>
          <w:szCs w:val="28"/>
          <w:lang w:val="uk-UA"/>
        </w:rPr>
        <w:t>інформаційних та комунікаційних технологій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Освітній ступень – «Бакалавр»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3465D8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П</w:t>
      </w:r>
      <w:r w:rsidR="0033309D" w:rsidRPr="00597142">
        <w:rPr>
          <w:rFonts w:cs="Times New Roman"/>
          <w:b/>
          <w:sz w:val="28"/>
          <w:szCs w:val="28"/>
          <w:lang w:val="uk-UA"/>
        </w:rPr>
        <w:t>итання для самостійного опрацювання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Дисципліна: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«</w:t>
      </w:r>
      <w:hyperlink r:id="rId5" w:tgtFrame="_self" w:history="1">
        <w:r w:rsidR="0033309D" w:rsidRPr="00597142">
          <w:rPr>
            <w:rStyle w:val="yvvgbb"/>
            <w:rFonts w:cs="Times New Roman"/>
            <w:b/>
            <w:color w:val="000000" w:themeColor="text1"/>
            <w:spacing w:val="1"/>
            <w:sz w:val="28"/>
            <w:szCs w:val="28"/>
            <w:shd w:val="clear" w:color="auto" w:fill="FFFFFF"/>
            <w:lang w:val="uk-UA"/>
          </w:rPr>
          <w:t>Інтелектуальний</w:t>
        </w:r>
      </w:hyperlink>
      <w:r w:rsidR="0033309D" w:rsidRPr="00597142">
        <w:rPr>
          <w:rStyle w:val="yvvgbb"/>
          <w:rFonts w:cs="Times New Roman"/>
          <w:b/>
          <w:color w:val="000000" w:themeColor="text1"/>
          <w:spacing w:val="1"/>
          <w:sz w:val="28"/>
          <w:szCs w:val="28"/>
          <w:shd w:val="clear" w:color="auto" w:fill="FFFFFF"/>
          <w:lang w:val="uk-UA"/>
        </w:rPr>
        <w:t xml:space="preserve"> аналіз даних</w:t>
      </w:r>
      <w:r w:rsidRPr="00597142">
        <w:rPr>
          <w:rFonts w:cs="Times New Roman"/>
          <w:b/>
          <w:sz w:val="28"/>
          <w:szCs w:val="28"/>
          <w:lang w:val="uk-UA"/>
        </w:rPr>
        <w:t>».</w:t>
      </w:r>
    </w:p>
    <w:p w:rsidR="00345F7C" w:rsidRPr="00597142" w:rsidRDefault="00345F7C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345F7C" w:rsidRPr="00597142" w:rsidRDefault="00345F7C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Тема: «</w:t>
      </w:r>
      <w:r w:rsidR="00973607" w:rsidRPr="00973607">
        <w:rPr>
          <w:rFonts w:cs="Times New Roman"/>
          <w:sz w:val="28"/>
          <w:szCs w:val="28"/>
          <w:lang w:val="uk-UA"/>
        </w:rPr>
        <w:t>Нелінійний регресійний аналіз</w:t>
      </w:r>
      <w:r w:rsidRPr="00597142">
        <w:rPr>
          <w:rFonts w:cs="Times New Roman"/>
          <w:sz w:val="28"/>
          <w:szCs w:val="28"/>
          <w:lang w:val="uk-UA"/>
        </w:rPr>
        <w:t>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3465D8" w:rsidRPr="00597142" w:rsidRDefault="003465D8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3465D8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Виконав студент 3</w:t>
      </w:r>
      <w:r w:rsidR="004A2299" w:rsidRPr="00597142">
        <w:rPr>
          <w:rFonts w:cs="Times New Roman"/>
          <w:sz w:val="28"/>
          <w:szCs w:val="28"/>
          <w:lang w:val="uk-UA"/>
        </w:rPr>
        <w:t>-го курсу групи зК-21</w:t>
      </w:r>
    </w:p>
    <w:p w:rsidR="004A2299" w:rsidRPr="00597142" w:rsidRDefault="004A2299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Степаненко Антон Володимирович</w:t>
      </w:r>
    </w:p>
    <w:p w:rsidR="004A2299" w:rsidRPr="00597142" w:rsidRDefault="004A2299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Перевіри</w:t>
      </w:r>
      <w:r w:rsidR="003A06C0" w:rsidRPr="00597142">
        <w:rPr>
          <w:rFonts w:cs="Times New Roman"/>
          <w:sz w:val="28"/>
          <w:szCs w:val="28"/>
          <w:lang w:val="uk-UA"/>
        </w:rPr>
        <w:t>в</w:t>
      </w:r>
      <w:r w:rsidRPr="00597142">
        <w:rPr>
          <w:rFonts w:cs="Times New Roman"/>
          <w:sz w:val="28"/>
          <w:szCs w:val="28"/>
          <w:lang w:val="uk-UA"/>
        </w:rPr>
        <w:t>:</w:t>
      </w:r>
    </w:p>
    <w:p w:rsidR="004A2299" w:rsidRPr="00597142" w:rsidRDefault="003A06C0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Гриб'юк</w:t>
      </w:r>
      <w:proofErr w:type="spellEnd"/>
      <w:r w:rsidRPr="00597142">
        <w:rPr>
          <w:rFonts w:cs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Олена</w:t>
      </w:r>
      <w:proofErr w:type="spellEnd"/>
      <w:r w:rsidRPr="00597142">
        <w:rPr>
          <w:rFonts w:cs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Олександрівна</w:t>
      </w:r>
      <w:proofErr w:type="spellEnd"/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6D12FD" w:rsidRPr="00597142" w:rsidRDefault="006D12FD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3A06C0" w:rsidRPr="00597142" w:rsidRDefault="003A06C0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3465D8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Київ 2025</w:t>
      </w:r>
    </w:p>
    <w:p w:rsidR="003A06C0" w:rsidRPr="00597142" w:rsidRDefault="003A06C0" w:rsidP="0033309D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597142">
        <w:rPr>
          <w:rFonts w:cs="Times New Roman"/>
          <w:b/>
          <w:szCs w:val="24"/>
          <w:lang w:val="uk-UA"/>
        </w:rPr>
        <w:lastRenderedPageBreak/>
        <w:t xml:space="preserve">Мета роботи: </w:t>
      </w:r>
      <w:r w:rsidR="00973607">
        <w:rPr>
          <w:rFonts w:cs="Times New Roman"/>
          <w:szCs w:val="24"/>
          <w:lang w:val="uk-UA"/>
        </w:rPr>
        <w:t>Дати уявлення про нелінійні регресійні моделі, познайомитись з методами оцінки параметрів нелінійних моделей</w:t>
      </w:r>
      <w:r w:rsidRPr="00597142">
        <w:rPr>
          <w:rFonts w:cs="Times New Roman"/>
          <w:szCs w:val="24"/>
          <w:lang w:val="uk-UA"/>
        </w:rPr>
        <w:t>.</w:t>
      </w:r>
    </w:p>
    <w:p w:rsidR="0033309D" w:rsidRPr="00597142" w:rsidRDefault="000B2618" w:rsidP="0033309D">
      <w:pPr>
        <w:spacing w:line="240" w:lineRule="auto"/>
        <w:ind w:firstLine="567"/>
        <w:jc w:val="both"/>
        <w:rPr>
          <w:rFonts w:cs="Times New Roman"/>
          <w:b/>
          <w:szCs w:val="24"/>
          <w:lang w:val="uk-UA"/>
        </w:rPr>
      </w:pPr>
      <w:r w:rsidRPr="00597142">
        <w:rPr>
          <w:rFonts w:cs="Times New Roman"/>
          <w:b/>
          <w:szCs w:val="24"/>
          <w:lang w:val="uk-UA"/>
        </w:rPr>
        <w:t>Основні з</w:t>
      </w:r>
      <w:r w:rsidR="0033309D" w:rsidRPr="00597142">
        <w:rPr>
          <w:rFonts w:cs="Times New Roman"/>
          <w:b/>
          <w:szCs w:val="24"/>
          <w:lang w:val="uk-UA"/>
        </w:rPr>
        <w:t>адачі роботи:</w:t>
      </w:r>
    </w:p>
    <w:p w:rsidR="0033309D" w:rsidRPr="00597142" w:rsidRDefault="0033309D" w:rsidP="0033309D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597142">
        <w:rPr>
          <w:rFonts w:cs="Times New Roman"/>
          <w:szCs w:val="24"/>
          <w:lang w:val="uk-UA"/>
        </w:rPr>
        <w:t xml:space="preserve">1. </w:t>
      </w:r>
      <w:r w:rsidR="00973607">
        <w:rPr>
          <w:rFonts w:cs="Times New Roman"/>
          <w:szCs w:val="24"/>
          <w:lang w:val="uk-UA"/>
        </w:rPr>
        <w:t>Вивчити основні види нелінійних регресійних моделей</w:t>
      </w:r>
      <w:r w:rsidRPr="00597142">
        <w:rPr>
          <w:rFonts w:cs="Times New Roman"/>
          <w:szCs w:val="24"/>
          <w:lang w:val="uk-UA"/>
        </w:rPr>
        <w:t>.</w:t>
      </w:r>
    </w:p>
    <w:p w:rsidR="0033309D" w:rsidRDefault="0033309D" w:rsidP="0033309D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597142">
        <w:rPr>
          <w:rFonts w:cs="Times New Roman"/>
          <w:szCs w:val="24"/>
          <w:lang w:val="uk-UA"/>
        </w:rPr>
        <w:t xml:space="preserve">2. </w:t>
      </w:r>
      <w:r w:rsidR="00973607">
        <w:rPr>
          <w:rFonts w:cs="Times New Roman"/>
          <w:szCs w:val="24"/>
          <w:lang w:val="uk-UA"/>
        </w:rPr>
        <w:t>Визначити методи оцінки параметрів нелінійних моделей</w:t>
      </w:r>
      <w:r w:rsidRPr="00597142">
        <w:rPr>
          <w:rFonts w:cs="Times New Roman"/>
          <w:szCs w:val="24"/>
          <w:lang w:val="uk-UA"/>
        </w:rPr>
        <w:t xml:space="preserve">. </w:t>
      </w:r>
    </w:p>
    <w:p w:rsidR="00973607" w:rsidRPr="00597142" w:rsidRDefault="00973607" w:rsidP="0033309D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>3. Оцінити якість нелінійної моделі.</w:t>
      </w:r>
    </w:p>
    <w:p w:rsidR="000B2618" w:rsidRPr="00597142" w:rsidRDefault="000B2618" w:rsidP="000B2618">
      <w:pPr>
        <w:spacing w:line="240" w:lineRule="auto"/>
        <w:ind w:firstLine="567"/>
        <w:jc w:val="center"/>
        <w:rPr>
          <w:rFonts w:cs="Times New Roman"/>
          <w:b/>
          <w:szCs w:val="24"/>
          <w:lang w:val="uk-UA"/>
        </w:rPr>
      </w:pPr>
      <w:r w:rsidRPr="00597142">
        <w:rPr>
          <w:rFonts w:cs="Times New Roman"/>
          <w:b/>
          <w:szCs w:val="24"/>
          <w:lang w:val="uk-UA"/>
        </w:rPr>
        <w:t>Виконання комп’ютерного практикуму</w:t>
      </w:r>
    </w:p>
    <w:p w:rsidR="000B2618" w:rsidRDefault="009532B0" w:rsidP="00597142">
      <w:pPr>
        <w:spacing w:line="240" w:lineRule="auto"/>
        <w:jc w:val="both"/>
        <w:rPr>
          <w:rFonts w:cs="Times New Roman"/>
          <w:szCs w:val="24"/>
        </w:rPr>
      </w:pPr>
      <w:r>
        <w:rPr>
          <w:noProof/>
          <w:lang w:eastAsia="ru-RU"/>
        </w:rPr>
        <w:drawing>
          <wp:inline distT="0" distB="0" distL="0" distR="0" wp14:anchorId="42346387" wp14:editId="1E2518D3">
            <wp:extent cx="6105452" cy="8020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688" cy="80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2B0" w:rsidRPr="00597142" w:rsidRDefault="009532B0" w:rsidP="009532B0">
      <w:pPr>
        <w:spacing w:line="240" w:lineRule="auto"/>
        <w:jc w:val="center"/>
        <w:rPr>
          <w:rFonts w:cs="Times New Roman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7499C54" wp14:editId="24E85A1B">
            <wp:extent cx="2781300" cy="4543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1073F10" wp14:editId="3DD80735">
            <wp:extent cx="4124325" cy="2381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878" w:rsidRPr="00597142" w:rsidRDefault="006D1878" w:rsidP="009A6218">
      <w:pPr>
        <w:spacing w:line="240" w:lineRule="auto"/>
        <w:ind w:firstLine="567"/>
        <w:jc w:val="center"/>
        <w:rPr>
          <w:rFonts w:cs="Times New Roman"/>
          <w:szCs w:val="24"/>
        </w:rPr>
      </w:pPr>
    </w:p>
    <w:p w:rsidR="009532B0" w:rsidRDefault="009532B0" w:rsidP="00CD5332">
      <w:pPr>
        <w:spacing w:line="240" w:lineRule="auto"/>
        <w:ind w:firstLine="567"/>
        <w:jc w:val="both"/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</w:pPr>
    </w:p>
    <w:p w:rsidR="00984A23" w:rsidRDefault="00984A23" w:rsidP="00CD5332">
      <w:pPr>
        <w:spacing w:line="240" w:lineRule="auto"/>
        <w:ind w:firstLine="567"/>
        <w:jc w:val="both"/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</w:pPr>
    </w:p>
    <w:p w:rsidR="00984A23" w:rsidRDefault="00984A23" w:rsidP="00CD5332">
      <w:pPr>
        <w:spacing w:line="240" w:lineRule="auto"/>
        <w:ind w:firstLine="567"/>
        <w:jc w:val="both"/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</w:pPr>
    </w:p>
    <w:p w:rsidR="00984A23" w:rsidRDefault="00984A23" w:rsidP="00CD5332">
      <w:pPr>
        <w:spacing w:line="240" w:lineRule="auto"/>
        <w:ind w:firstLine="567"/>
        <w:jc w:val="both"/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</w:pPr>
    </w:p>
    <w:p w:rsidR="00984A23" w:rsidRDefault="00984A23" w:rsidP="00CD5332">
      <w:pPr>
        <w:spacing w:line="240" w:lineRule="auto"/>
        <w:ind w:firstLine="567"/>
        <w:jc w:val="both"/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</w:pPr>
    </w:p>
    <w:p w:rsidR="00984A23" w:rsidRDefault="00984A23" w:rsidP="00CD5332">
      <w:pPr>
        <w:spacing w:line="240" w:lineRule="auto"/>
        <w:ind w:firstLine="567"/>
        <w:jc w:val="both"/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</w:pPr>
    </w:p>
    <w:p w:rsidR="00984A23" w:rsidRDefault="00984A23" w:rsidP="00CD5332">
      <w:pPr>
        <w:spacing w:line="240" w:lineRule="auto"/>
        <w:ind w:firstLine="567"/>
        <w:jc w:val="both"/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</w:pPr>
    </w:p>
    <w:p w:rsidR="00984A23" w:rsidRDefault="00984A23" w:rsidP="00CD5332">
      <w:pPr>
        <w:spacing w:line="240" w:lineRule="auto"/>
        <w:ind w:firstLine="567"/>
        <w:jc w:val="both"/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</w:pPr>
    </w:p>
    <w:p w:rsidR="00984A23" w:rsidRDefault="00984A23" w:rsidP="00CD5332">
      <w:pPr>
        <w:spacing w:line="240" w:lineRule="auto"/>
        <w:ind w:firstLine="567"/>
        <w:jc w:val="both"/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</w:pPr>
    </w:p>
    <w:p w:rsidR="00984A23" w:rsidRDefault="00984A23" w:rsidP="00CD5332">
      <w:pPr>
        <w:spacing w:line="240" w:lineRule="auto"/>
        <w:ind w:firstLine="567"/>
        <w:jc w:val="both"/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</w:pPr>
    </w:p>
    <w:p w:rsidR="00984A23" w:rsidRDefault="00984A23" w:rsidP="00CD5332">
      <w:pPr>
        <w:spacing w:line="240" w:lineRule="auto"/>
        <w:ind w:firstLine="567"/>
        <w:jc w:val="both"/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</w:pPr>
    </w:p>
    <w:p w:rsidR="00984A23" w:rsidRDefault="00984A23" w:rsidP="00CD5332">
      <w:pPr>
        <w:spacing w:line="240" w:lineRule="auto"/>
        <w:ind w:firstLine="567"/>
        <w:jc w:val="both"/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</w:pPr>
    </w:p>
    <w:p w:rsidR="008A1BFA" w:rsidRPr="00984A23" w:rsidRDefault="00973607" w:rsidP="00984A23">
      <w:pPr>
        <w:spacing w:line="240" w:lineRule="auto"/>
        <w:jc w:val="both"/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</w:pPr>
      <w:r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  <w:lastRenderedPageBreak/>
        <w:t>Завдання</w:t>
      </w:r>
      <w:r w:rsidR="00984A23"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 2</w:t>
      </w:r>
      <w:r w:rsidR="008A1BFA" w:rsidRPr="00597142">
        <w:rPr>
          <w:rFonts w:cs="Times New Roman"/>
          <w:b/>
          <w:bCs/>
          <w:color w:val="3C4043"/>
          <w:spacing w:val="3"/>
          <w:szCs w:val="24"/>
          <w:shd w:val="clear" w:color="auto" w:fill="FFFFFF"/>
          <w:lang w:val="uk-UA"/>
        </w:rPr>
        <w:t>.</w:t>
      </w:r>
      <w:r w:rsidR="00984A23">
        <w:rPr>
          <w:rFonts w:cs="Times New Roman"/>
          <w:b/>
          <w:bCs/>
          <w:color w:val="3C4043"/>
          <w:spacing w:val="3"/>
          <w:szCs w:val="24"/>
          <w:shd w:val="clear" w:color="auto" w:fill="FFFFFF"/>
          <w:lang w:val="uk-UA"/>
        </w:rPr>
        <w:t xml:space="preserve"> </w:t>
      </w:r>
      <w:r w:rsidR="00984A23"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t xml:space="preserve">Розробити програму для побудови дерев </w:t>
      </w:r>
      <w:proofErr w:type="spellStart"/>
      <w:r w:rsidR="00984A23"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t>рішаючих</w:t>
      </w:r>
      <w:proofErr w:type="spellEnd"/>
      <w:r w:rsidR="00984A23"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t xml:space="preserve"> правил. Виконати обробку набору тестових даних з метою </w:t>
      </w:r>
      <w:proofErr w:type="spellStart"/>
      <w:r w:rsidR="00984A23"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t>синтеза</w:t>
      </w:r>
      <w:proofErr w:type="spellEnd"/>
      <w:r w:rsidR="00984A23"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t xml:space="preserve"> дерева рішень. Проаналізувати побудоване дерево рішень.</w:t>
      </w:r>
    </w:p>
    <w:p w:rsidR="00984A23" w:rsidRDefault="00984A23" w:rsidP="00CD5332">
      <w:pPr>
        <w:spacing w:line="240" w:lineRule="auto"/>
        <w:ind w:firstLine="567"/>
        <w:jc w:val="both"/>
        <w:rPr>
          <w:rFonts w:cs="Times New Roman"/>
          <w:b/>
          <w:bCs/>
          <w:color w:val="3C4043"/>
          <w:spacing w:val="3"/>
          <w:szCs w:val="24"/>
          <w:shd w:val="clear" w:color="auto" w:fill="FFFFFF"/>
          <w:lang w:val="uk-UA"/>
        </w:rPr>
      </w:pPr>
      <w:r>
        <w:rPr>
          <w:noProof/>
          <w:lang w:eastAsia="ru-RU"/>
        </w:rPr>
        <w:drawing>
          <wp:inline distT="0" distB="0" distL="0" distR="0" wp14:anchorId="4CC77E06" wp14:editId="31416072">
            <wp:extent cx="5121910" cy="8682824"/>
            <wp:effectExtent l="0" t="0" r="254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8000" cy="871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A23" w:rsidRDefault="00984A23" w:rsidP="00CD5332">
      <w:pPr>
        <w:spacing w:line="240" w:lineRule="auto"/>
        <w:ind w:firstLine="567"/>
        <w:jc w:val="both"/>
        <w:rPr>
          <w:rFonts w:cs="Times New Roman"/>
          <w:b/>
          <w:bCs/>
          <w:color w:val="3C4043"/>
          <w:spacing w:val="3"/>
          <w:szCs w:val="24"/>
          <w:shd w:val="clear" w:color="auto" w:fill="FFFFFF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738DEF80" wp14:editId="79AC0068">
            <wp:extent cx="6120765" cy="90017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0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A23" w:rsidRDefault="00984A23" w:rsidP="00984A23">
      <w:pPr>
        <w:spacing w:line="240" w:lineRule="auto"/>
        <w:jc w:val="both"/>
        <w:rPr>
          <w:rFonts w:cs="Times New Roman"/>
          <w:b/>
          <w:bCs/>
          <w:color w:val="3C4043"/>
          <w:spacing w:val="3"/>
          <w:szCs w:val="24"/>
          <w:shd w:val="clear" w:color="auto" w:fill="FFFFFF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704B9DC7" wp14:editId="0D066E9E">
            <wp:extent cx="6120765" cy="28936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A23" w:rsidRDefault="00984A23" w:rsidP="00984A23">
      <w:pPr>
        <w:spacing w:line="240" w:lineRule="auto"/>
        <w:jc w:val="both"/>
        <w:rPr>
          <w:rFonts w:cs="Times New Roman"/>
          <w:b/>
          <w:bCs/>
          <w:color w:val="3C4043"/>
          <w:spacing w:val="3"/>
          <w:szCs w:val="24"/>
          <w:shd w:val="clear" w:color="auto" w:fill="FFFFFF"/>
          <w:lang w:val="uk-UA"/>
        </w:rPr>
      </w:pPr>
      <w:r>
        <w:rPr>
          <w:noProof/>
          <w:lang w:eastAsia="ru-RU"/>
        </w:rPr>
        <w:drawing>
          <wp:inline distT="0" distB="0" distL="0" distR="0" wp14:anchorId="2D3D5F61" wp14:editId="5D43CB51">
            <wp:extent cx="6120765" cy="497014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A23" w:rsidRDefault="00984A23" w:rsidP="00984A23">
      <w:pPr>
        <w:spacing w:line="240" w:lineRule="auto"/>
        <w:jc w:val="both"/>
        <w:rPr>
          <w:rFonts w:cs="Times New Roman"/>
          <w:b/>
          <w:bCs/>
          <w:color w:val="3C4043"/>
          <w:spacing w:val="3"/>
          <w:szCs w:val="24"/>
          <w:shd w:val="clear" w:color="auto" w:fill="FFFFFF"/>
          <w:lang w:val="uk-UA"/>
        </w:rPr>
      </w:pPr>
    </w:p>
    <w:p w:rsidR="00984A23" w:rsidRPr="00984A23" w:rsidRDefault="00984A23" w:rsidP="00984A23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>Д</w:t>
      </w:r>
      <w:r w:rsidRPr="00984A23">
        <w:rPr>
          <w:rFonts w:cs="Times New Roman"/>
          <w:szCs w:val="24"/>
          <w:lang w:val="uk-UA"/>
        </w:rPr>
        <w:t xml:space="preserve">ерево класифікує </w:t>
      </w:r>
      <w:r w:rsidRPr="00984A23">
        <w:rPr>
          <w:rStyle w:val="a3"/>
          <w:rFonts w:cs="Times New Roman"/>
          <w:b w:val="0"/>
          <w:szCs w:val="24"/>
          <w:lang w:val="uk-UA"/>
        </w:rPr>
        <w:t>3 види ірисів</w:t>
      </w:r>
      <w:r w:rsidRPr="00984A23">
        <w:rPr>
          <w:rFonts w:cs="Times New Roman"/>
          <w:szCs w:val="24"/>
          <w:lang w:val="uk-UA"/>
        </w:rPr>
        <w:t xml:space="preserve"> (</w:t>
      </w:r>
      <w:proofErr w:type="spellStart"/>
      <w:r w:rsidRPr="00984A23">
        <w:rPr>
          <w:rStyle w:val="HTML"/>
          <w:rFonts w:ascii="Times New Roman" w:eastAsiaTheme="minorHAnsi" w:hAnsi="Times New Roman" w:cs="Times New Roman"/>
          <w:sz w:val="24"/>
          <w:szCs w:val="24"/>
        </w:rPr>
        <w:t>setosa</w:t>
      </w:r>
      <w:proofErr w:type="spellEnd"/>
      <w:r w:rsidRPr="00984A23">
        <w:rPr>
          <w:rFonts w:cs="Times New Roman"/>
          <w:szCs w:val="24"/>
          <w:lang w:val="uk-UA"/>
        </w:rPr>
        <w:t xml:space="preserve">, </w:t>
      </w:r>
      <w:proofErr w:type="spellStart"/>
      <w:r w:rsidRPr="00984A23">
        <w:rPr>
          <w:rStyle w:val="HTML"/>
          <w:rFonts w:ascii="Times New Roman" w:eastAsiaTheme="minorHAnsi" w:hAnsi="Times New Roman" w:cs="Times New Roman"/>
          <w:sz w:val="24"/>
          <w:szCs w:val="24"/>
        </w:rPr>
        <w:t>versicolor</w:t>
      </w:r>
      <w:proofErr w:type="spellEnd"/>
      <w:r w:rsidRPr="00984A23">
        <w:rPr>
          <w:rFonts w:cs="Times New Roman"/>
          <w:szCs w:val="24"/>
          <w:lang w:val="uk-UA"/>
        </w:rPr>
        <w:t xml:space="preserve">, </w:t>
      </w:r>
      <w:proofErr w:type="spellStart"/>
      <w:r w:rsidRPr="00984A23">
        <w:rPr>
          <w:rStyle w:val="HTML"/>
          <w:rFonts w:ascii="Times New Roman" w:eastAsiaTheme="minorHAnsi" w:hAnsi="Times New Roman" w:cs="Times New Roman"/>
          <w:sz w:val="24"/>
          <w:szCs w:val="24"/>
        </w:rPr>
        <w:t>virginica</w:t>
      </w:r>
      <w:proofErr w:type="spellEnd"/>
      <w:r w:rsidRPr="00984A23">
        <w:rPr>
          <w:rFonts w:cs="Times New Roman"/>
          <w:szCs w:val="24"/>
          <w:lang w:val="uk-UA"/>
        </w:rPr>
        <w:t>) за 4 ознаками (</w:t>
      </w:r>
      <w:proofErr w:type="spellStart"/>
      <w:r w:rsidRPr="00984A23">
        <w:rPr>
          <w:rStyle w:val="HTML"/>
          <w:rFonts w:ascii="Times New Roman" w:eastAsiaTheme="minorHAnsi" w:hAnsi="Times New Roman" w:cs="Times New Roman"/>
          <w:sz w:val="24"/>
          <w:szCs w:val="24"/>
        </w:rPr>
        <w:t>SepalLength</w:t>
      </w:r>
      <w:proofErr w:type="spellEnd"/>
      <w:r w:rsidRPr="00984A23">
        <w:rPr>
          <w:rFonts w:cs="Times New Roman"/>
          <w:szCs w:val="24"/>
          <w:lang w:val="uk-UA"/>
        </w:rPr>
        <w:t xml:space="preserve">, </w:t>
      </w:r>
      <w:proofErr w:type="spellStart"/>
      <w:r w:rsidRPr="00984A23">
        <w:rPr>
          <w:rStyle w:val="HTML"/>
          <w:rFonts w:ascii="Times New Roman" w:eastAsiaTheme="minorHAnsi" w:hAnsi="Times New Roman" w:cs="Times New Roman"/>
          <w:sz w:val="24"/>
          <w:szCs w:val="24"/>
        </w:rPr>
        <w:t>SepalWidth</w:t>
      </w:r>
      <w:proofErr w:type="spellEnd"/>
      <w:r w:rsidRPr="00984A23">
        <w:rPr>
          <w:rFonts w:cs="Times New Roman"/>
          <w:szCs w:val="24"/>
          <w:lang w:val="uk-UA"/>
        </w:rPr>
        <w:t xml:space="preserve">, </w:t>
      </w:r>
      <w:proofErr w:type="spellStart"/>
      <w:r w:rsidRPr="00984A23">
        <w:rPr>
          <w:rStyle w:val="HTML"/>
          <w:rFonts w:ascii="Times New Roman" w:eastAsiaTheme="minorHAnsi" w:hAnsi="Times New Roman" w:cs="Times New Roman"/>
          <w:sz w:val="24"/>
          <w:szCs w:val="24"/>
        </w:rPr>
        <w:t>PetalLength</w:t>
      </w:r>
      <w:proofErr w:type="spellEnd"/>
      <w:r w:rsidRPr="00984A23">
        <w:rPr>
          <w:rFonts w:cs="Times New Roman"/>
          <w:szCs w:val="24"/>
          <w:lang w:val="uk-UA"/>
        </w:rPr>
        <w:t xml:space="preserve">, </w:t>
      </w:r>
      <w:proofErr w:type="spellStart"/>
      <w:r w:rsidRPr="00984A23">
        <w:rPr>
          <w:rStyle w:val="HTML"/>
          <w:rFonts w:ascii="Times New Roman" w:eastAsiaTheme="minorHAnsi" w:hAnsi="Times New Roman" w:cs="Times New Roman"/>
          <w:sz w:val="24"/>
          <w:szCs w:val="24"/>
        </w:rPr>
        <w:t>PetalWidth</w:t>
      </w:r>
      <w:proofErr w:type="spellEnd"/>
      <w:r w:rsidRPr="00984A23">
        <w:rPr>
          <w:rFonts w:cs="Times New Roman"/>
          <w:szCs w:val="24"/>
          <w:lang w:val="uk-UA"/>
        </w:rPr>
        <w:t>).</w:t>
      </w:r>
      <w:r>
        <w:rPr>
          <w:rFonts w:cs="Times New Roman"/>
          <w:szCs w:val="24"/>
          <w:lang w:val="uk-UA"/>
        </w:rPr>
        <w:t xml:space="preserve"> Р</w:t>
      </w:r>
      <w:r w:rsidRPr="00984A23">
        <w:rPr>
          <w:rFonts w:cs="Times New Roman"/>
          <w:szCs w:val="24"/>
          <w:lang w:val="uk-UA"/>
        </w:rPr>
        <w:t xml:space="preserve">обить класифікацію </w:t>
      </w:r>
      <w:r w:rsidRPr="00984A23">
        <w:rPr>
          <w:rStyle w:val="a3"/>
          <w:rFonts w:cs="Times New Roman"/>
          <w:b w:val="0"/>
          <w:szCs w:val="24"/>
          <w:lang w:val="uk-UA"/>
        </w:rPr>
        <w:t>поєднанням довжини та ширини пелюсток</w:t>
      </w:r>
      <w:r w:rsidRPr="00984A23">
        <w:rPr>
          <w:rFonts w:cs="Times New Roman"/>
          <w:szCs w:val="24"/>
          <w:lang w:val="uk-UA"/>
        </w:rPr>
        <w:t>, що узгоджується з біологічними відмінностями ірисів.</w:t>
      </w:r>
      <w:r>
        <w:rPr>
          <w:rFonts w:cs="Times New Roman"/>
          <w:szCs w:val="24"/>
          <w:lang w:val="uk-UA"/>
        </w:rPr>
        <w:t xml:space="preserve"> Д</w:t>
      </w:r>
      <w:r w:rsidRPr="00984A23">
        <w:rPr>
          <w:rFonts w:cs="Times New Roman"/>
          <w:szCs w:val="24"/>
          <w:lang w:val="uk-UA"/>
        </w:rPr>
        <w:t xml:space="preserve">обре класифікує </w:t>
      </w:r>
      <w:proofErr w:type="spellStart"/>
      <w:r w:rsidRPr="00984A23">
        <w:rPr>
          <w:rStyle w:val="HTML"/>
          <w:rFonts w:ascii="Times New Roman" w:eastAsiaTheme="minorHAnsi" w:hAnsi="Times New Roman" w:cs="Times New Roman"/>
          <w:sz w:val="24"/>
          <w:szCs w:val="24"/>
        </w:rPr>
        <w:t>setosa</w:t>
      </w:r>
      <w:proofErr w:type="spellEnd"/>
      <w:r w:rsidRPr="00984A23">
        <w:rPr>
          <w:rFonts w:cs="Times New Roman"/>
          <w:szCs w:val="24"/>
          <w:lang w:val="uk-UA"/>
        </w:rPr>
        <w:t xml:space="preserve">, трохи плутає </w:t>
      </w:r>
      <w:proofErr w:type="spellStart"/>
      <w:r w:rsidRPr="00984A23">
        <w:rPr>
          <w:rStyle w:val="HTML"/>
          <w:rFonts w:ascii="Times New Roman" w:eastAsiaTheme="minorHAnsi" w:hAnsi="Times New Roman" w:cs="Times New Roman"/>
          <w:sz w:val="24"/>
          <w:szCs w:val="24"/>
        </w:rPr>
        <w:t>versicolor</w:t>
      </w:r>
      <w:proofErr w:type="spellEnd"/>
      <w:r w:rsidRPr="00984A23">
        <w:rPr>
          <w:rFonts w:cs="Times New Roman"/>
          <w:szCs w:val="24"/>
          <w:lang w:val="uk-UA"/>
        </w:rPr>
        <w:t xml:space="preserve"> і </w:t>
      </w:r>
      <w:proofErr w:type="spellStart"/>
      <w:r w:rsidRPr="00984A23">
        <w:rPr>
          <w:rStyle w:val="HTML"/>
          <w:rFonts w:ascii="Times New Roman" w:eastAsiaTheme="minorHAnsi" w:hAnsi="Times New Roman" w:cs="Times New Roman"/>
          <w:sz w:val="24"/>
          <w:szCs w:val="24"/>
        </w:rPr>
        <w:t>virginica</w:t>
      </w:r>
      <w:proofErr w:type="spellEnd"/>
      <w:r w:rsidRPr="00984A23">
        <w:rPr>
          <w:rFonts w:cs="Times New Roman"/>
          <w:szCs w:val="24"/>
          <w:lang w:val="uk-UA"/>
        </w:rPr>
        <w:t xml:space="preserve">, але загальна точність дуже висока </w:t>
      </w:r>
      <w:r w:rsidRPr="00984A23">
        <w:rPr>
          <w:rStyle w:val="a3"/>
          <w:rFonts w:cs="Times New Roman"/>
          <w:szCs w:val="24"/>
          <w:lang w:val="uk-UA"/>
        </w:rPr>
        <w:t>≈</w:t>
      </w:r>
      <w:r w:rsidRPr="00984A23">
        <w:rPr>
          <w:rStyle w:val="a3"/>
          <w:rFonts w:cs="Times New Roman"/>
          <w:b w:val="0"/>
          <w:szCs w:val="24"/>
          <w:lang w:val="uk-UA"/>
        </w:rPr>
        <w:t>91%</w:t>
      </w:r>
      <w:r>
        <w:rPr>
          <w:rStyle w:val="a3"/>
          <w:rFonts w:cs="Times New Roman"/>
          <w:b w:val="0"/>
          <w:szCs w:val="24"/>
          <w:lang w:val="uk-UA"/>
        </w:rPr>
        <w:t>.</w:t>
      </w:r>
    </w:p>
    <w:p w:rsidR="00984A23" w:rsidRDefault="00984A23" w:rsidP="00984A23">
      <w:pPr>
        <w:spacing w:line="240" w:lineRule="auto"/>
        <w:jc w:val="both"/>
        <w:rPr>
          <w:rFonts w:cs="Times New Roman"/>
          <w:b/>
          <w:bCs/>
          <w:color w:val="3C4043"/>
          <w:spacing w:val="3"/>
          <w:szCs w:val="24"/>
          <w:shd w:val="clear" w:color="auto" w:fill="FFFFFF"/>
        </w:rPr>
      </w:pPr>
    </w:p>
    <w:p w:rsidR="00A67721" w:rsidRDefault="00A67721" w:rsidP="00984A23">
      <w:pPr>
        <w:spacing w:line="240" w:lineRule="auto"/>
        <w:jc w:val="both"/>
        <w:rPr>
          <w:rFonts w:cs="Times New Roman"/>
          <w:b/>
          <w:bCs/>
          <w:color w:val="3C4043"/>
          <w:spacing w:val="3"/>
          <w:szCs w:val="24"/>
          <w:shd w:val="clear" w:color="auto" w:fill="FFFFFF"/>
        </w:rPr>
      </w:pPr>
    </w:p>
    <w:p w:rsidR="00A67721" w:rsidRDefault="00A67721" w:rsidP="00A67721">
      <w:pPr>
        <w:spacing w:line="240" w:lineRule="auto"/>
        <w:ind w:firstLine="567"/>
        <w:jc w:val="both"/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</w:pPr>
      <w:r>
        <w:rPr>
          <w:rFonts w:cs="Times New Roman"/>
          <w:b/>
          <w:bCs/>
          <w:color w:val="3C4043"/>
          <w:spacing w:val="3"/>
          <w:szCs w:val="24"/>
          <w:shd w:val="clear" w:color="auto" w:fill="FFFFFF"/>
          <w:lang w:val="uk-UA"/>
        </w:rPr>
        <w:lastRenderedPageBreak/>
        <w:t xml:space="preserve">Завдання 9. </w:t>
      </w:r>
      <w:r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t xml:space="preserve">На алгоритмічній мові програмування високого рівня (наприклад, Сі, Паскаль, мові пакету </w:t>
      </w:r>
      <w:proofErr w:type="spellStart"/>
      <w:r>
        <w:rPr>
          <w:rFonts w:cs="Times New Roman"/>
          <w:bCs/>
          <w:color w:val="3C4043"/>
          <w:spacing w:val="3"/>
          <w:szCs w:val="24"/>
          <w:shd w:val="clear" w:color="auto" w:fill="FFFFFF"/>
          <w:lang w:val="en-US"/>
        </w:rPr>
        <w:t>Matlab</w:t>
      </w:r>
      <w:proofErr w:type="spellEnd"/>
      <w:r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t xml:space="preserve">) створити програму, що реалізує одну з моделей </w:t>
      </w:r>
      <w:proofErr w:type="spellStart"/>
      <w:r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t>нейро</w:t>
      </w:r>
      <w:proofErr w:type="spellEnd"/>
      <w:r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t>-нечітких мереж.</w:t>
      </w:r>
    </w:p>
    <w:p w:rsidR="00A67721" w:rsidRDefault="00A67721" w:rsidP="00A67721">
      <w:pPr>
        <w:spacing w:line="240" w:lineRule="auto"/>
        <w:jc w:val="both"/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</w:pPr>
      <w:r>
        <w:rPr>
          <w:noProof/>
          <w:lang w:eastAsia="ru-RU"/>
        </w:rPr>
        <w:drawing>
          <wp:inline distT="0" distB="0" distL="0" distR="0" wp14:anchorId="77E2A3E7" wp14:editId="28C8246A">
            <wp:extent cx="6120765" cy="650811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0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21" w:rsidRDefault="00A67721" w:rsidP="00A67721">
      <w:pPr>
        <w:spacing w:line="240" w:lineRule="auto"/>
        <w:jc w:val="center"/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5438BA8E" wp14:editId="093E34EF">
            <wp:extent cx="3485515" cy="9251950"/>
            <wp:effectExtent l="0" t="0" r="63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21" w:rsidRDefault="00A67721" w:rsidP="00A67721">
      <w:pPr>
        <w:spacing w:line="240" w:lineRule="auto"/>
        <w:jc w:val="center"/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113A3546" wp14:editId="78A9B28C">
            <wp:extent cx="5705475" cy="27813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21" w:rsidRDefault="00A67721" w:rsidP="00A67721">
      <w:pPr>
        <w:spacing w:line="240" w:lineRule="auto"/>
        <w:jc w:val="center"/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</w:pPr>
      <w:r>
        <w:rPr>
          <w:noProof/>
          <w:lang w:eastAsia="ru-RU"/>
        </w:rPr>
        <w:drawing>
          <wp:inline distT="0" distB="0" distL="0" distR="0" wp14:anchorId="372E213D" wp14:editId="1AF062D3">
            <wp:extent cx="6120765" cy="275463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721" w:rsidRPr="00A67721" w:rsidRDefault="00A67721" w:rsidP="00801BF8">
      <w:pPr>
        <w:pStyle w:val="a5"/>
        <w:spacing w:before="0" w:beforeAutospacing="0" w:after="0" w:afterAutospacing="0"/>
        <w:ind w:firstLine="567"/>
        <w:jc w:val="both"/>
      </w:pPr>
      <w:r w:rsidRPr="00A67721">
        <w:rPr>
          <w:bCs/>
          <w:color w:val="3C4043"/>
          <w:spacing w:val="3"/>
          <w:shd w:val="clear" w:color="auto" w:fill="FFFFFF"/>
          <w:lang w:val="uk-UA"/>
        </w:rPr>
        <w:t xml:space="preserve">Висновок: </w:t>
      </w:r>
      <w:r w:rsidRPr="00A67721">
        <w:t xml:space="preserve">У рамках </w:t>
      </w:r>
      <w:proofErr w:type="spellStart"/>
      <w:r w:rsidRPr="00A67721">
        <w:t>виконаного</w:t>
      </w:r>
      <w:proofErr w:type="spellEnd"/>
      <w:r w:rsidRPr="00A67721">
        <w:t xml:space="preserve"> </w:t>
      </w:r>
      <w:proofErr w:type="spellStart"/>
      <w:r w:rsidRPr="00A67721">
        <w:t>завдання</w:t>
      </w:r>
      <w:proofErr w:type="spellEnd"/>
      <w:r w:rsidRPr="00A67721">
        <w:t xml:space="preserve"> </w:t>
      </w:r>
      <w:proofErr w:type="spellStart"/>
      <w:r w:rsidRPr="00A67721">
        <w:t>було</w:t>
      </w:r>
      <w:proofErr w:type="spellEnd"/>
      <w:r w:rsidRPr="00A67721">
        <w:t xml:space="preserve"> </w:t>
      </w:r>
      <w:proofErr w:type="spellStart"/>
      <w:r w:rsidRPr="00A67721">
        <w:t>реалізовано</w:t>
      </w:r>
      <w:proofErr w:type="spellEnd"/>
      <w:r w:rsidRPr="00A67721">
        <w:t xml:space="preserve"> </w:t>
      </w:r>
      <w:proofErr w:type="spellStart"/>
      <w:r w:rsidRPr="00801BF8">
        <w:rPr>
          <w:rStyle w:val="a3"/>
          <w:b w:val="0"/>
        </w:rPr>
        <w:t>нейро-нечітку</w:t>
      </w:r>
      <w:proofErr w:type="spellEnd"/>
      <w:r w:rsidRPr="00801BF8">
        <w:rPr>
          <w:rStyle w:val="a3"/>
          <w:b w:val="0"/>
        </w:rPr>
        <w:t xml:space="preserve"> модель ANFIS</w:t>
      </w:r>
      <w:r w:rsidRPr="00A67721">
        <w:t xml:space="preserve"> для </w:t>
      </w:r>
      <w:proofErr w:type="spellStart"/>
      <w:r w:rsidRPr="00A67721">
        <w:t>апроксимації</w:t>
      </w:r>
      <w:proofErr w:type="spellEnd"/>
      <w:r w:rsidRPr="00A67721">
        <w:t xml:space="preserve"> </w:t>
      </w:r>
      <w:proofErr w:type="spellStart"/>
      <w:r w:rsidRPr="00A67721">
        <w:t>функції</w:t>
      </w:r>
      <w:proofErr w:type="spellEnd"/>
      <w:r w:rsidRPr="00A67721">
        <w:t xml:space="preserve"> </w:t>
      </w:r>
      <w:proofErr w:type="spellStart"/>
      <w:r w:rsidRPr="00A67721">
        <w:rPr>
          <w:rStyle w:val="HTML"/>
          <w:rFonts w:ascii="Times New Roman" w:hAnsi="Times New Roman" w:cs="Times New Roman"/>
          <w:sz w:val="24"/>
          <w:szCs w:val="24"/>
        </w:rPr>
        <w:t>sin</w:t>
      </w:r>
      <w:proofErr w:type="spellEnd"/>
      <w:r w:rsidRPr="00A67721">
        <w:rPr>
          <w:rStyle w:val="HTML"/>
          <w:rFonts w:ascii="Times New Roman" w:hAnsi="Times New Roman" w:cs="Times New Roman"/>
          <w:sz w:val="24"/>
          <w:szCs w:val="24"/>
        </w:rPr>
        <w:t>(x)</w:t>
      </w:r>
      <w:r w:rsidRPr="00A67721">
        <w:t xml:space="preserve"> з </w:t>
      </w:r>
      <w:proofErr w:type="spellStart"/>
      <w:r w:rsidRPr="00A67721">
        <w:t>додаванням</w:t>
      </w:r>
      <w:proofErr w:type="spellEnd"/>
      <w:r w:rsidRPr="00A67721">
        <w:t xml:space="preserve"> шуму. </w:t>
      </w:r>
      <w:proofErr w:type="spellStart"/>
      <w:r w:rsidRPr="00A67721">
        <w:t>Під</w:t>
      </w:r>
      <w:proofErr w:type="spellEnd"/>
      <w:r w:rsidRPr="00A67721">
        <w:t xml:space="preserve"> час </w:t>
      </w:r>
      <w:proofErr w:type="spellStart"/>
      <w:r w:rsidRPr="00A67721">
        <w:t>навчання</w:t>
      </w:r>
      <w:proofErr w:type="spellEnd"/>
      <w:r w:rsidRPr="00A67721">
        <w:t xml:space="preserve"> </w:t>
      </w:r>
      <w:proofErr w:type="spellStart"/>
      <w:r w:rsidRPr="00A67721">
        <w:t>використано</w:t>
      </w:r>
      <w:proofErr w:type="spellEnd"/>
      <w:r w:rsidRPr="00A67721">
        <w:t xml:space="preserve"> 101 </w:t>
      </w:r>
      <w:proofErr w:type="spellStart"/>
      <w:r w:rsidRPr="00A67721">
        <w:t>тренувальну</w:t>
      </w:r>
      <w:proofErr w:type="spellEnd"/>
      <w:r w:rsidRPr="00A67721">
        <w:t xml:space="preserve"> пару </w:t>
      </w:r>
      <w:proofErr w:type="spellStart"/>
      <w:r w:rsidRPr="00A67721">
        <w:t>даних</w:t>
      </w:r>
      <w:proofErr w:type="spellEnd"/>
      <w:r w:rsidRPr="00A67721">
        <w:t xml:space="preserve"> та три </w:t>
      </w:r>
      <w:proofErr w:type="spellStart"/>
      <w:r w:rsidRPr="00A67721">
        <w:t>нечіткі</w:t>
      </w:r>
      <w:proofErr w:type="spellEnd"/>
      <w:r w:rsidRPr="00A67721">
        <w:t xml:space="preserve"> правила </w:t>
      </w:r>
      <w:proofErr w:type="spellStart"/>
      <w:r w:rsidRPr="00A67721">
        <w:t>із</w:t>
      </w:r>
      <w:proofErr w:type="spellEnd"/>
      <w:r w:rsidRPr="00A67721">
        <w:t xml:space="preserve"> </w:t>
      </w:r>
      <w:proofErr w:type="spellStart"/>
      <w:r w:rsidRPr="00A67721">
        <w:t>трьома</w:t>
      </w:r>
      <w:proofErr w:type="spellEnd"/>
      <w:r w:rsidRPr="00A67721">
        <w:t xml:space="preserve"> </w:t>
      </w:r>
      <w:proofErr w:type="spellStart"/>
      <w:r w:rsidRPr="00A67721">
        <w:t>функціями</w:t>
      </w:r>
      <w:proofErr w:type="spellEnd"/>
      <w:r w:rsidRPr="00A67721">
        <w:t xml:space="preserve"> членства </w:t>
      </w:r>
      <w:proofErr w:type="gramStart"/>
      <w:r w:rsidRPr="00A67721">
        <w:t>для входу</w:t>
      </w:r>
      <w:proofErr w:type="gramEnd"/>
      <w:r w:rsidRPr="00A67721">
        <w:t>.</w:t>
      </w:r>
    </w:p>
    <w:p w:rsidR="00A67721" w:rsidRPr="00A67721" w:rsidRDefault="00A67721" w:rsidP="00801BF8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A67721">
        <w:t>Навчання</w:t>
      </w:r>
      <w:proofErr w:type="spellEnd"/>
      <w:r w:rsidRPr="00A67721">
        <w:t xml:space="preserve"> </w:t>
      </w:r>
      <w:proofErr w:type="spellStart"/>
      <w:r w:rsidRPr="00A67721">
        <w:t>моделі</w:t>
      </w:r>
      <w:proofErr w:type="spellEnd"/>
      <w:r w:rsidRPr="00A67721">
        <w:t xml:space="preserve"> показало </w:t>
      </w:r>
      <w:proofErr w:type="spellStart"/>
      <w:r w:rsidRPr="00801BF8">
        <w:rPr>
          <w:rStyle w:val="a3"/>
          <w:b w:val="0"/>
        </w:rPr>
        <w:t>стійке</w:t>
      </w:r>
      <w:proofErr w:type="spellEnd"/>
      <w:r w:rsidRPr="00801BF8">
        <w:rPr>
          <w:rStyle w:val="a3"/>
          <w:b w:val="0"/>
        </w:rPr>
        <w:t xml:space="preserve"> </w:t>
      </w:r>
      <w:proofErr w:type="spellStart"/>
      <w:r w:rsidRPr="00801BF8">
        <w:rPr>
          <w:rStyle w:val="a3"/>
          <w:b w:val="0"/>
        </w:rPr>
        <w:t>зниження</w:t>
      </w:r>
      <w:proofErr w:type="spellEnd"/>
      <w:r w:rsidRPr="00801BF8">
        <w:rPr>
          <w:rStyle w:val="a3"/>
          <w:b w:val="0"/>
        </w:rPr>
        <w:t xml:space="preserve"> </w:t>
      </w:r>
      <w:proofErr w:type="spellStart"/>
      <w:r w:rsidRPr="00801BF8">
        <w:rPr>
          <w:rStyle w:val="a3"/>
          <w:b w:val="0"/>
        </w:rPr>
        <w:t>помилки</w:t>
      </w:r>
      <w:proofErr w:type="spellEnd"/>
      <w:r w:rsidRPr="00801BF8">
        <w:rPr>
          <w:rStyle w:val="a3"/>
          <w:b w:val="0"/>
        </w:rPr>
        <w:t xml:space="preserve"> (RMSE) </w:t>
      </w:r>
      <w:proofErr w:type="spellStart"/>
      <w:r w:rsidRPr="00801BF8">
        <w:rPr>
          <w:rStyle w:val="a3"/>
          <w:b w:val="0"/>
        </w:rPr>
        <w:t>від</w:t>
      </w:r>
      <w:proofErr w:type="spellEnd"/>
      <w:r w:rsidRPr="00801BF8">
        <w:rPr>
          <w:rStyle w:val="a3"/>
          <w:b w:val="0"/>
        </w:rPr>
        <w:t xml:space="preserve"> 0.106 до 0.0938</w:t>
      </w:r>
      <w:r w:rsidRPr="00A67721">
        <w:t xml:space="preserve"> за 50 </w:t>
      </w:r>
      <w:proofErr w:type="spellStart"/>
      <w:r w:rsidRPr="00A67721">
        <w:t>епох</w:t>
      </w:r>
      <w:proofErr w:type="spellEnd"/>
      <w:r w:rsidRPr="00A67721">
        <w:t xml:space="preserve">. </w:t>
      </w:r>
      <w:proofErr w:type="spellStart"/>
      <w:r w:rsidRPr="00A67721">
        <w:t>Це</w:t>
      </w:r>
      <w:proofErr w:type="spellEnd"/>
      <w:r w:rsidRPr="00A67721">
        <w:t xml:space="preserve"> </w:t>
      </w:r>
      <w:proofErr w:type="spellStart"/>
      <w:r w:rsidRPr="00A67721">
        <w:t>свідчить</w:t>
      </w:r>
      <w:proofErr w:type="spellEnd"/>
      <w:r w:rsidRPr="00A67721">
        <w:t xml:space="preserve"> про </w:t>
      </w:r>
      <w:proofErr w:type="spellStart"/>
      <w:r w:rsidRPr="00A67721">
        <w:t>успішну</w:t>
      </w:r>
      <w:proofErr w:type="spellEnd"/>
      <w:r w:rsidRPr="00A67721">
        <w:t xml:space="preserve"> </w:t>
      </w:r>
      <w:proofErr w:type="spellStart"/>
      <w:r w:rsidRPr="00A67721">
        <w:t>адаптацію</w:t>
      </w:r>
      <w:proofErr w:type="spellEnd"/>
      <w:r w:rsidRPr="00A67721">
        <w:t xml:space="preserve"> </w:t>
      </w:r>
      <w:proofErr w:type="spellStart"/>
      <w:r w:rsidRPr="00A67721">
        <w:t>параметрів</w:t>
      </w:r>
      <w:proofErr w:type="spellEnd"/>
      <w:r w:rsidRPr="00A67721">
        <w:t xml:space="preserve"> </w:t>
      </w:r>
      <w:proofErr w:type="spellStart"/>
      <w:r w:rsidRPr="00A67721">
        <w:t>нечіткої</w:t>
      </w:r>
      <w:proofErr w:type="spellEnd"/>
      <w:r w:rsidRPr="00A67721">
        <w:t xml:space="preserve"> </w:t>
      </w:r>
      <w:proofErr w:type="spellStart"/>
      <w:r w:rsidRPr="00A67721">
        <w:t>системи</w:t>
      </w:r>
      <w:proofErr w:type="spellEnd"/>
      <w:r w:rsidRPr="00A67721">
        <w:t xml:space="preserve"> до </w:t>
      </w:r>
      <w:proofErr w:type="spellStart"/>
      <w:r w:rsidRPr="00A67721">
        <w:t>навчальних</w:t>
      </w:r>
      <w:proofErr w:type="spellEnd"/>
      <w:r w:rsidRPr="00A67721">
        <w:t xml:space="preserve"> </w:t>
      </w:r>
      <w:proofErr w:type="spellStart"/>
      <w:r w:rsidRPr="00A67721">
        <w:t>даних</w:t>
      </w:r>
      <w:proofErr w:type="spellEnd"/>
      <w:r w:rsidRPr="00A67721">
        <w:t>.</w:t>
      </w:r>
    </w:p>
    <w:p w:rsidR="00A67721" w:rsidRPr="00A67721" w:rsidRDefault="00A67721" w:rsidP="00801BF8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A67721">
        <w:t>Отримані</w:t>
      </w:r>
      <w:proofErr w:type="spellEnd"/>
      <w:r w:rsidRPr="00A67721">
        <w:t xml:space="preserve"> </w:t>
      </w:r>
      <w:proofErr w:type="spellStart"/>
      <w:r w:rsidRPr="00A67721">
        <w:t>результати</w:t>
      </w:r>
      <w:proofErr w:type="spellEnd"/>
      <w:r w:rsidRPr="00A67721">
        <w:t xml:space="preserve"> </w:t>
      </w:r>
      <w:proofErr w:type="spellStart"/>
      <w:r w:rsidRPr="00A67721">
        <w:t>демонструють</w:t>
      </w:r>
      <w:proofErr w:type="spellEnd"/>
      <w:r w:rsidRPr="00A67721">
        <w:t xml:space="preserve">, </w:t>
      </w:r>
      <w:proofErr w:type="spellStart"/>
      <w:r w:rsidRPr="00A67721">
        <w:t>що</w:t>
      </w:r>
      <w:proofErr w:type="spellEnd"/>
      <w:r w:rsidRPr="00A67721">
        <w:t xml:space="preserve"> ANFIS </w:t>
      </w:r>
      <w:proofErr w:type="spellStart"/>
      <w:r w:rsidRPr="00A67721">
        <w:t>ефективно</w:t>
      </w:r>
      <w:proofErr w:type="spellEnd"/>
      <w:r w:rsidRPr="00A67721">
        <w:t xml:space="preserve"> </w:t>
      </w:r>
      <w:proofErr w:type="spellStart"/>
      <w:r w:rsidRPr="00A67721">
        <w:t>поєднує</w:t>
      </w:r>
      <w:proofErr w:type="spellEnd"/>
      <w:r w:rsidRPr="00A67721">
        <w:t xml:space="preserve"> </w:t>
      </w:r>
      <w:proofErr w:type="spellStart"/>
      <w:r w:rsidRPr="00A67721">
        <w:t>можливості</w:t>
      </w:r>
      <w:proofErr w:type="spellEnd"/>
      <w:r w:rsidRPr="00A67721">
        <w:t xml:space="preserve"> </w:t>
      </w:r>
      <w:proofErr w:type="spellStart"/>
      <w:r w:rsidRPr="00801BF8">
        <w:rPr>
          <w:rStyle w:val="a3"/>
          <w:b w:val="0"/>
        </w:rPr>
        <w:t>нейронних</w:t>
      </w:r>
      <w:proofErr w:type="spellEnd"/>
      <w:r w:rsidRPr="00801BF8">
        <w:rPr>
          <w:rStyle w:val="a3"/>
          <w:b w:val="0"/>
        </w:rPr>
        <w:t xml:space="preserve"> мереж</w:t>
      </w:r>
      <w:r w:rsidRPr="00A67721">
        <w:t xml:space="preserve"> та </w:t>
      </w:r>
      <w:proofErr w:type="spellStart"/>
      <w:r w:rsidRPr="00801BF8">
        <w:rPr>
          <w:rStyle w:val="a3"/>
          <w:b w:val="0"/>
        </w:rPr>
        <w:t>нечіткої</w:t>
      </w:r>
      <w:proofErr w:type="spellEnd"/>
      <w:r w:rsidRPr="00801BF8">
        <w:rPr>
          <w:rStyle w:val="a3"/>
          <w:b w:val="0"/>
        </w:rPr>
        <w:t xml:space="preserve"> </w:t>
      </w:r>
      <w:proofErr w:type="spellStart"/>
      <w:r w:rsidRPr="00801BF8">
        <w:rPr>
          <w:rStyle w:val="a3"/>
          <w:b w:val="0"/>
        </w:rPr>
        <w:t>логіки</w:t>
      </w:r>
      <w:proofErr w:type="spellEnd"/>
      <w:r w:rsidRPr="00801BF8">
        <w:t>,</w:t>
      </w:r>
      <w:r w:rsidRPr="00A67721">
        <w:t xml:space="preserve"> </w:t>
      </w:r>
      <w:proofErr w:type="spellStart"/>
      <w:r w:rsidRPr="00A67721">
        <w:t>дозволяючи</w:t>
      </w:r>
      <w:proofErr w:type="spellEnd"/>
      <w:r w:rsidRPr="00A67721">
        <w:t xml:space="preserve"> </w:t>
      </w:r>
      <w:proofErr w:type="spellStart"/>
      <w:r w:rsidRPr="00A67721">
        <w:t>будувати</w:t>
      </w:r>
      <w:proofErr w:type="spellEnd"/>
      <w:r w:rsidRPr="00A67721">
        <w:t xml:space="preserve"> </w:t>
      </w:r>
      <w:proofErr w:type="spellStart"/>
      <w:r w:rsidRPr="00A67721">
        <w:t>моделі</w:t>
      </w:r>
      <w:proofErr w:type="spellEnd"/>
      <w:r w:rsidRPr="00A67721">
        <w:t xml:space="preserve"> для </w:t>
      </w:r>
      <w:proofErr w:type="spellStart"/>
      <w:r w:rsidRPr="00A67721">
        <w:t>апроксимації</w:t>
      </w:r>
      <w:proofErr w:type="spellEnd"/>
      <w:r w:rsidRPr="00A67721">
        <w:t xml:space="preserve"> </w:t>
      </w:r>
      <w:proofErr w:type="spellStart"/>
      <w:r w:rsidRPr="00A67721">
        <w:t>нелінійних</w:t>
      </w:r>
      <w:proofErr w:type="spellEnd"/>
      <w:r w:rsidRPr="00A67721">
        <w:t xml:space="preserve"> </w:t>
      </w:r>
      <w:proofErr w:type="spellStart"/>
      <w:r w:rsidRPr="00A67721">
        <w:t>функцій</w:t>
      </w:r>
      <w:proofErr w:type="spellEnd"/>
      <w:r w:rsidRPr="00A67721">
        <w:t xml:space="preserve"> з невеликою </w:t>
      </w:r>
      <w:proofErr w:type="spellStart"/>
      <w:r w:rsidRPr="00A67721">
        <w:t>похибкою</w:t>
      </w:r>
      <w:proofErr w:type="spellEnd"/>
      <w:r w:rsidRPr="00A67721">
        <w:t>.</w:t>
      </w:r>
    </w:p>
    <w:p w:rsidR="00A67721" w:rsidRPr="00A67721" w:rsidRDefault="00A67721" w:rsidP="00A67721">
      <w:pPr>
        <w:spacing w:line="240" w:lineRule="auto"/>
        <w:ind w:firstLine="567"/>
        <w:jc w:val="both"/>
        <w:rPr>
          <w:rFonts w:cs="Times New Roman"/>
          <w:bCs/>
          <w:color w:val="3C4043"/>
          <w:spacing w:val="3"/>
          <w:szCs w:val="24"/>
          <w:shd w:val="clear" w:color="auto" w:fill="FFFFFF"/>
        </w:rPr>
      </w:pPr>
      <w:bookmarkStart w:id="0" w:name="_GoBack"/>
      <w:bookmarkEnd w:id="0"/>
    </w:p>
    <w:sectPr w:rsidR="00A67721" w:rsidRPr="00A67721" w:rsidSect="0033309D">
      <w:pgSz w:w="11906" w:h="16838"/>
      <w:pgMar w:top="1134" w:right="1133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71368"/>
    <w:multiLevelType w:val="multilevel"/>
    <w:tmpl w:val="5088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023D4"/>
    <w:multiLevelType w:val="multilevel"/>
    <w:tmpl w:val="673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73EB6"/>
    <w:multiLevelType w:val="multilevel"/>
    <w:tmpl w:val="1BE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56CB5"/>
    <w:multiLevelType w:val="multilevel"/>
    <w:tmpl w:val="34A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16039"/>
    <w:multiLevelType w:val="multilevel"/>
    <w:tmpl w:val="8E6E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D4EB9"/>
    <w:multiLevelType w:val="multilevel"/>
    <w:tmpl w:val="C3F4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62285"/>
    <w:multiLevelType w:val="multilevel"/>
    <w:tmpl w:val="EC52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A0D35"/>
    <w:multiLevelType w:val="multilevel"/>
    <w:tmpl w:val="CBE8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B3DCA"/>
    <w:multiLevelType w:val="multilevel"/>
    <w:tmpl w:val="66B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65793"/>
    <w:multiLevelType w:val="multilevel"/>
    <w:tmpl w:val="E07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C1CDE"/>
    <w:multiLevelType w:val="multilevel"/>
    <w:tmpl w:val="6D3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806DA"/>
    <w:multiLevelType w:val="multilevel"/>
    <w:tmpl w:val="F8B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F54BC"/>
    <w:multiLevelType w:val="multilevel"/>
    <w:tmpl w:val="DA0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A3CBC"/>
    <w:multiLevelType w:val="multilevel"/>
    <w:tmpl w:val="768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E4A0C"/>
    <w:multiLevelType w:val="multilevel"/>
    <w:tmpl w:val="038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77948"/>
    <w:multiLevelType w:val="multilevel"/>
    <w:tmpl w:val="359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F02F2"/>
    <w:multiLevelType w:val="hybridMultilevel"/>
    <w:tmpl w:val="7026E8BC"/>
    <w:lvl w:ilvl="0" w:tplc="2D162A8A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"/>
  </w:num>
  <w:num w:numId="3">
    <w:abstractNumId w:val="6"/>
  </w:num>
  <w:num w:numId="4">
    <w:abstractNumId w:val="9"/>
  </w:num>
  <w:num w:numId="5">
    <w:abstractNumId w:val="16"/>
  </w:num>
  <w:num w:numId="6">
    <w:abstractNumId w:val="10"/>
  </w:num>
  <w:num w:numId="7">
    <w:abstractNumId w:val="5"/>
  </w:num>
  <w:num w:numId="8">
    <w:abstractNumId w:val="13"/>
  </w:num>
  <w:num w:numId="9">
    <w:abstractNumId w:val="0"/>
  </w:num>
  <w:num w:numId="10">
    <w:abstractNumId w:val="4"/>
  </w:num>
  <w:num w:numId="11">
    <w:abstractNumId w:val="14"/>
  </w:num>
  <w:num w:numId="12">
    <w:abstractNumId w:val="3"/>
  </w:num>
  <w:num w:numId="13">
    <w:abstractNumId w:val="7"/>
  </w:num>
  <w:num w:numId="14">
    <w:abstractNumId w:val="1"/>
  </w:num>
  <w:num w:numId="15">
    <w:abstractNumId w:val="12"/>
  </w:num>
  <w:num w:numId="16">
    <w:abstractNumId w:val="8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95F"/>
    <w:rsid w:val="000B2618"/>
    <w:rsid w:val="0011076E"/>
    <w:rsid w:val="002636F1"/>
    <w:rsid w:val="002B17E4"/>
    <w:rsid w:val="002B6315"/>
    <w:rsid w:val="002F5AEA"/>
    <w:rsid w:val="00310B00"/>
    <w:rsid w:val="0033309D"/>
    <w:rsid w:val="003423B6"/>
    <w:rsid w:val="00345F7C"/>
    <w:rsid w:val="003465D8"/>
    <w:rsid w:val="00347D3E"/>
    <w:rsid w:val="0039594F"/>
    <w:rsid w:val="003A06C0"/>
    <w:rsid w:val="0043642D"/>
    <w:rsid w:val="004A2299"/>
    <w:rsid w:val="00551C18"/>
    <w:rsid w:val="00571914"/>
    <w:rsid w:val="005920A3"/>
    <w:rsid w:val="00597142"/>
    <w:rsid w:val="006D12FD"/>
    <w:rsid w:val="006D1878"/>
    <w:rsid w:val="006D5048"/>
    <w:rsid w:val="006E24D2"/>
    <w:rsid w:val="0075181C"/>
    <w:rsid w:val="00761185"/>
    <w:rsid w:val="007B0C50"/>
    <w:rsid w:val="00801BF8"/>
    <w:rsid w:val="0082695F"/>
    <w:rsid w:val="00845AC5"/>
    <w:rsid w:val="008A1BFA"/>
    <w:rsid w:val="008E35C0"/>
    <w:rsid w:val="0090595B"/>
    <w:rsid w:val="00925E80"/>
    <w:rsid w:val="009532B0"/>
    <w:rsid w:val="00973607"/>
    <w:rsid w:val="00984A23"/>
    <w:rsid w:val="00990377"/>
    <w:rsid w:val="009A44A4"/>
    <w:rsid w:val="009A6218"/>
    <w:rsid w:val="009B63B1"/>
    <w:rsid w:val="00A67721"/>
    <w:rsid w:val="00AC10F9"/>
    <w:rsid w:val="00AF53E9"/>
    <w:rsid w:val="00B1680C"/>
    <w:rsid w:val="00B90433"/>
    <w:rsid w:val="00BD57BE"/>
    <w:rsid w:val="00C76DFB"/>
    <w:rsid w:val="00CA4ECE"/>
    <w:rsid w:val="00CD5332"/>
    <w:rsid w:val="00CE5AC1"/>
    <w:rsid w:val="00DD32FA"/>
    <w:rsid w:val="00E54C88"/>
    <w:rsid w:val="00F022ED"/>
    <w:rsid w:val="00F210CA"/>
    <w:rsid w:val="00F9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2B0CE"/>
  <w15:docId w15:val="{E8E86085-C996-4E36-886D-887EFBDD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jpfdse">
    <w:name w:val="jpfdse"/>
    <w:basedOn w:val="a0"/>
    <w:rsid w:val="002B17E4"/>
  </w:style>
  <w:style w:type="character" w:styleId="a3">
    <w:name w:val="Strong"/>
    <w:basedOn w:val="a0"/>
    <w:uiPriority w:val="22"/>
    <w:qFormat/>
    <w:rsid w:val="002B17E4"/>
    <w:rPr>
      <w:b/>
      <w:bCs/>
    </w:rPr>
  </w:style>
  <w:style w:type="character" w:styleId="a4">
    <w:name w:val="Emphasis"/>
    <w:basedOn w:val="a0"/>
    <w:uiPriority w:val="20"/>
    <w:qFormat/>
    <w:rsid w:val="00310B00"/>
    <w:rPr>
      <w:i/>
      <w:iCs/>
    </w:rPr>
  </w:style>
  <w:style w:type="paragraph" w:styleId="a5">
    <w:name w:val="Normal (Web)"/>
    <w:basedOn w:val="a"/>
    <w:uiPriority w:val="99"/>
    <w:unhideWhenUsed/>
    <w:rsid w:val="00310B0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DD32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D32F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47D3E"/>
    <w:pPr>
      <w:autoSpaceDE w:val="0"/>
      <w:autoSpaceDN w:val="0"/>
      <w:adjustRightInd w:val="0"/>
      <w:spacing w:line="240" w:lineRule="auto"/>
    </w:pPr>
    <w:rPr>
      <w:rFonts w:cs="Times New Roman"/>
      <w:color w:val="000000"/>
      <w:szCs w:val="24"/>
    </w:rPr>
  </w:style>
  <w:style w:type="character" w:customStyle="1" w:styleId="yvvgbb">
    <w:name w:val="yvvgbb"/>
    <w:basedOn w:val="a0"/>
    <w:rsid w:val="00F91F89"/>
  </w:style>
  <w:style w:type="character" w:customStyle="1" w:styleId="katex-mathml">
    <w:name w:val="katex-mathml"/>
    <w:basedOn w:val="a0"/>
    <w:rsid w:val="00CD5332"/>
  </w:style>
  <w:style w:type="character" w:customStyle="1" w:styleId="mord">
    <w:name w:val="mord"/>
    <w:basedOn w:val="a0"/>
    <w:rsid w:val="00CD5332"/>
  </w:style>
  <w:style w:type="character" w:customStyle="1" w:styleId="vlist-s">
    <w:name w:val="vlist-s"/>
    <w:basedOn w:val="a0"/>
    <w:rsid w:val="00CD5332"/>
  </w:style>
  <w:style w:type="character" w:customStyle="1" w:styleId="mrel">
    <w:name w:val="mrel"/>
    <w:basedOn w:val="a0"/>
    <w:rsid w:val="00CD5332"/>
  </w:style>
  <w:style w:type="table" w:styleId="a8">
    <w:name w:val="Table Grid"/>
    <w:basedOn w:val="a1"/>
    <w:uiPriority w:val="59"/>
    <w:rsid w:val="005719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210C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97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71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number">
    <w:name w:val="hljs-number"/>
    <w:basedOn w:val="a0"/>
    <w:rsid w:val="00597142"/>
  </w:style>
  <w:style w:type="character" w:customStyle="1" w:styleId="hljs-string">
    <w:name w:val="hljs-string"/>
    <w:basedOn w:val="a0"/>
    <w:rsid w:val="00597142"/>
  </w:style>
  <w:style w:type="character" w:customStyle="1" w:styleId="hljs-comment">
    <w:name w:val="hljs-comment"/>
    <w:basedOn w:val="a0"/>
    <w:rsid w:val="00597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lassroom.google.com/u/1/c/NzUwNTYxNDc4NzE5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9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</dc:creator>
  <cp:lastModifiedBy>Anton</cp:lastModifiedBy>
  <cp:revision>18</cp:revision>
  <dcterms:created xsi:type="dcterms:W3CDTF">2023-10-29T19:04:00Z</dcterms:created>
  <dcterms:modified xsi:type="dcterms:W3CDTF">2025-10-22T12:44:00Z</dcterms:modified>
</cp:coreProperties>
</file>