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74C9C" w:rsidRDefault="00374C9C" w:rsidP="00374C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репозитория</w:t>
      </w:r>
    </w:p>
    <w:p w:rsidR="00374C9C" w:rsidRDefault="00374C9C" w:rsidP="00374C9C">
      <w:pPr>
        <w:rPr>
          <w:rFonts w:ascii="Times New Roman" w:hAnsi="Times New Roman" w:cs="Times New Roman"/>
          <w:b/>
          <w:sz w:val="24"/>
          <w:szCs w:val="24"/>
        </w:rPr>
      </w:pPr>
      <w:r w:rsidRPr="00374C9C">
        <w:rPr>
          <w:rFonts w:ascii="Times New Roman" w:hAnsi="Times New Roman" w:cs="Times New Roman"/>
          <w:b/>
          <w:sz w:val="24"/>
          <w:szCs w:val="24"/>
        </w:rPr>
        <w:t>Репозиторий состоит из трех папок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74C9C" w:rsidRDefault="00374C9C" w:rsidP="00374C9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Проекты</w:t>
      </w:r>
    </w:p>
    <w:p w:rsidR="00374C9C" w:rsidRPr="00EE4D98" w:rsidRDefault="00374C9C" w:rsidP="00374C9C">
      <w:pPr>
        <w:rPr>
          <w:rFonts w:ascii="Times New Roman" w:hAnsi="Times New Roman" w:cs="Times New Roman"/>
          <w:b/>
          <w:sz w:val="24"/>
          <w:szCs w:val="24"/>
        </w:rPr>
      </w:pPr>
      <w:r w:rsidRPr="00374C9C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данной папке хранятся наши работы </w:t>
      </w:r>
      <w:r w:rsidR="00EE4D98">
        <w:rPr>
          <w:rFonts w:ascii="Times New Roman" w:hAnsi="Times New Roman" w:cs="Times New Roman"/>
          <w:sz w:val="24"/>
          <w:szCs w:val="24"/>
        </w:rPr>
        <w:t xml:space="preserve">в формате </w:t>
      </w:r>
      <w:r w:rsidR="00EE4D98" w:rsidRPr="00EE4D98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EE4D98" w:rsidRPr="00EE4D98">
        <w:rPr>
          <w:rFonts w:ascii="Times New Roman" w:hAnsi="Times New Roman" w:cs="Times New Roman"/>
          <w:color w:val="FF0000"/>
          <w:sz w:val="24"/>
          <w:szCs w:val="24"/>
          <w:lang w:val="en-US"/>
        </w:rPr>
        <w:t>docx</w:t>
      </w:r>
      <w:r w:rsidR="00EE4D98">
        <w:rPr>
          <w:rFonts w:ascii="Times New Roman" w:hAnsi="Times New Roman" w:cs="Times New Roman"/>
          <w:sz w:val="24"/>
          <w:szCs w:val="24"/>
        </w:rPr>
        <w:t xml:space="preserve"> или </w:t>
      </w:r>
      <w:r w:rsidR="00EE4D98" w:rsidRPr="00EE4D98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EE4D98" w:rsidRPr="00EE4D98">
        <w:rPr>
          <w:rFonts w:ascii="Times New Roman" w:hAnsi="Times New Roman" w:cs="Times New Roman"/>
          <w:color w:val="FF0000"/>
          <w:sz w:val="24"/>
          <w:szCs w:val="24"/>
          <w:lang w:val="en-US"/>
        </w:rPr>
        <w:t>xlsx</w:t>
      </w:r>
    </w:p>
    <w:p w:rsidR="00374C9C" w:rsidRDefault="00374C9C" w:rsidP="00374C9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Схемы</w:t>
      </w:r>
    </w:p>
    <w:p w:rsidR="00374C9C" w:rsidRPr="00EE4D98" w:rsidRDefault="00374C9C" w:rsidP="00374C9C">
      <w:pPr>
        <w:rPr>
          <w:rFonts w:ascii="Times New Roman" w:hAnsi="Times New Roman" w:cs="Times New Roman"/>
          <w:b/>
          <w:sz w:val="24"/>
          <w:szCs w:val="24"/>
        </w:rPr>
      </w:pPr>
      <w:r w:rsidRPr="00374C9C">
        <w:rPr>
          <w:rFonts w:ascii="Times New Roman" w:hAnsi="Times New Roman" w:cs="Times New Roman"/>
          <w:sz w:val="24"/>
          <w:szCs w:val="24"/>
        </w:rPr>
        <w:t xml:space="preserve">В данной папке хранятся </w:t>
      </w:r>
      <w:r>
        <w:rPr>
          <w:rFonts w:ascii="Times New Roman" w:hAnsi="Times New Roman" w:cs="Times New Roman"/>
          <w:sz w:val="24"/>
          <w:szCs w:val="24"/>
        </w:rPr>
        <w:t>диаграммы для лабораторных работ. Большинство диаграмм</w:t>
      </w:r>
      <w:r w:rsidR="00EE4D98">
        <w:rPr>
          <w:rFonts w:ascii="Times New Roman" w:hAnsi="Times New Roman" w:cs="Times New Roman"/>
          <w:sz w:val="24"/>
          <w:szCs w:val="24"/>
        </w:rPr>
        <w:t xml:space="preserve"> нужно открывать с помощью </w:t>
      </w:r>
      <w:r w:rsidR="00EE4D98">
        <w:rPr>
          <w:rFonts w:ascii="Times New Roman" w:hAnsi="Times New Roman" w:cs="Times New Roman"/>
          <w:sz w:val="24"/>
          <w:szCs w:val="24"/>
          <w:lang w:val="en-US"/>
        </w:rPr>
        <w:t>Draw</w:t>
      </w:r>
      <w:r w:rsidR="00EE4D98" w:rsidRPr="00EE4D98">
        <w:rPr>
          <w:rFonts w:ascii="Times New Roman" w:hAnsi="Times New Roman" w:cs="Times New Roman"/>
          <w:sz w:val="24"/>
          <w:szCs w:val="24"/>
        </w:rPr>
        <w:t>.</w:t>
      </w:r>
      <w:r w:rsidR="00EE4D98">
        <w:rPr>
          <w:rFonts w:ascii="Times New Roman" w:hAnsi="Times New Roman" w:cs="Times New Roman"/>
          <w:sz w:val="24"/>
          <w:szCs w:val="24"/>
          <w:lang w:val="en-US"/>
        </w:rPr>
        <w:t>io</w:t>
      </w:r>
      <w:r w:rsidR="00EE4D98">
        <w:rPr>
          <w:rFonts w:ascii="Times New Roman" w:hAnsi="Times New Roman" w:cs="Times New Roman"/>
          <w:sz w:val="24"/>
          <w:szCs w:val="24"/>
        </w:rPr>
        <w:t xml:space="preserve">, но также есть диаграммы и в формате </w:t>
      </w:r>
      <w:r w:rsidR="00EE4D98" w:rsidRPr="00EE4D98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EE4D98" w:rsidRPr="00EE4D98">
        <w:rPr>
          <w:rFonts w:ascii="Times New Roman" w:hAnsi="Times New Roman" w:cs="Times New Roman"/>
          <w:color w:val="FF0000"/>
          <w:sz w:val="24"/>
          <w:szCs w:val="24"/>
          <w:lang w:val="en-US"/>
        </w:rPr>
        <w:t>png</w:t>
      </w:r>
      <w:r w:rsidR="00EE4D98" w:rsidRPr="00EE4D98">
        <w:rPr>
          <w:rFonts w:ascii="Times New Roman" w:hAnsi="Times New Roman" w:cs="Times New Roman"/>
          <w:sz w:val="24"/>
          <w:szCs w:val="24"/>
        </w:rPr>
        <w:t>.</w:t>
      </w:r>
    </w:p>
    <w:p w:rsidR="00374C9C" w:rsidRDefault="00374C9C" w:rsidP="00374C9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Ненужное</w:t>
      </w:r>
    </w:p>
    <w:p w:rsidR="00374C9C" w:rsidRPr="00EE4D98" w:rsidRDefault="00374C9C" w:rsidP="00374C9C">
      <w:pPr>
        <w:rPr>
          <w:rFonts w:ascii="Times New Roman" w:hAnsi="Times New Roman" w:cs="Times New Roman"/>
          <w:b/>
          <w:sz w:val="24"/>
          <w:szCs w:val="24"/>
        </w:rPr>
      </w:pPr>
      <w:r w:rsidRPr="00374C9C">
        <w:rPr>
          <w:rFonts w:ascii="Times New Roman" w:hAnsi="Times New Roman" w:cs="Times New Roman"/>
          <w:sz w:val="24"/>
          <w:szCs w:val="24"/>
        </w:rPr>
        <w:t>В</w:t>
      </w:r>
      <w:r w:rsidR="00EE4D98">
        <w:rPr>
          <w:rFonts w:ascii="Times New Roman" w:hAnsi="Times New Roman" w:cs="Times New Roman"/>
          <w:sz w:val="24"/>
          <w:szCs w:val="24"/>
        </w:rPr>
        <w:t xml:space="preserve"> данной папке хранятся файлы которые в данный момент не нужны, но могут пригодиться в будующем.</w:t>
      </w:r>
    </w:p>
    <w:p w:rsidR="00374C9C" w:rsidRPr="00374C9C" w:rsidRDefault="00374C9C" w:rsidP="00374C9C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74C9C" w:rsidRPr="00374C9C" w:rsidRDefault="00374C9C" w:rsidP="00374C9C">
      <w:pPr>
        <w:rPr>
          <w:rFonts w:ascii="Times New Roman" w:hAnsi="Times New Roman" w:cs="Times New Roman"/>
          <w:sz w:val="24"/>
          <w:szCs w:val="24"/>
        </w:rPr>
      </w:pPr>
    </w:p>
    <w:sectPr w:rsidR="00374C9C" w:rsidRPr="00374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302009"/>
    <w:multiLevelType w:val="hybridMultilevel"/>
    <w:tmpl w:val="BE38F1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374C9C"/>
    <w:rsid w:val="00374C9C"/>
    <w:rsid w:val="00EE4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C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C9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74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4C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2024-12-21T21:09:00Z</dcterms:created>
  <dcterms:modified xsi:type="dcterms:W3CDTF">2024-12-21T21:22:00Z</dcterms:modified>
</cp:coreProperties>
</file>