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474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7B6AE6"/>
                <w:sz w:val="30"/>
                <w:szCs w:val="30"/>
              </w:rPr>
              <w:t xml:space="preserve">ANTROSYS </w:t>
            </w:r>
            <w:r>
              <w:rPr>
                <w:b/>
                <w:bCs/>
                <w:color w:val="1E2127"/>
                <w:sz w:val="18"/>
                <w:szCs w:val="18"/>
              </w:rPr>
              <w:t xml:space="preserve">TECHNOLOGIES</w:t>
            </w:r>
          </w:p>
        </w:tc>
        <w:tc>
          <w:tcPr>
            <w:tcW w:type="dxa" w:w="47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color w:val="6E737A"/>
                <w:sz w:val="15"/>
                <w:szCs w:val="15"/>
              </w:rPr>
              <w:t xml:space="preserve">Antrosys Technologies PVT LTD.</w:t>
            </w:r>
          </w:p>
          <w:p>
            <w:pPr>
              <w:jc w:val="right"/>
            </w:pPr>
            <w:r>
              <w:rPr>
                <w:color w:val="6E737A"/>
                <w:sz w:val="15"/>
                <w:szCs w:val="15"/>
              </w:rPr>
              <w:t xml:space="preserve">Software Technology Park, I-9/3, Islamabad, 44000, Pakistan</w:t>
            </w:r>
          </w:p>
          <w:p>
            <w:pPr>
              <w:jc w:val="right"/>
            </w:pPr>
            <w:r>
              <w:rPr>
                <w:color w:val="6E737A"/>
                <w:sz w:val="15"/>
                <w:szCs w:val="15"/>
              </w:rPr>
              <w:t xml:space="preserve">hr@antrosys.com  |  www.antrosys.com</w:t>
            </w:r>
          </w:p>
        </w:tc>
      </w:tr>
    </w:tbl>
    <w:p>
      <w:pPr>
        <w:pBdr>
          <w:bottom w:val="single" w:color="7B6AE6" w:sz="10" w:space="1"/>
        </w:pBdr>
        <w:spacing w:after="220" w:before="160"/>
      </w:pPr>
      <w:r>
        <w:rPr>
          <w:sz w:val="2"/>
          <w:szCs w:val="2"/>
        </w:rPr>
        <w:t xml:space="preserve"/>
      </w:r>
    </w:p>
    <w:tbl>
      <w:tblPr>
        <w:tblW w:type="dxa" w:w="97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474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1E2127"/>
                <w:sz w:val="30"/>
                <w:szCs w:val="30"/>
              </w:rPr>
              <w:t xml:space="preserve">PAYSLIP</w:t>
            </w:r>
          </w:p>
          <w:p>
            <w:r>
              <w:rPr>
                <w:color w:val="6E737A"/>
                <w:sz w:val="18"/>
                <w:szCs w:val="18"/>
              </w:rPr>
              <w:t xml:space="preserve">Pay Period: {periodLabel}</w:t>
            </w:r>
          </w:p>
        </w:tc>
        <w:tc>
          <w:tcPr>
            <w:tcW w:type="dxa" w:w="47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color w:val="6E737A"/>
                <w:sz w:val="15"/>
                <w:szCs w:val="15"/>
              </w:rPr>
              <w:t xml:space="preserve">Payslip No: {payslipNo}</w:t>
            </w:r>
          </w:p>
          <w:p>
            <w:pPr>
              <w:jc w:val="right"/>
            </w:pPr>
            <w:r>
              <w:rPr>
                <w:color w:val="6E737A"/>
                <w:sz w:val="15"/>
                <w:szCs w:val="15"/>
              </w:rPr>
              <w:t xml:space="preserve">Payment Date: {paymentDate}</w:t>
            </w:r>
          </w:p>
          <w:p>
            <w:pPr>
              <w:jc w:val="right"/>
            </w:pPr>
            <w:r>
              <w:rPr>
                <w:b/>
                <w:bCs/>
                <w:color w:val="2E9E5B"/>
                <w:sz w:val="15"/>
                <w:szCs w:val="15"/>
              </w:rPr>
              <w:t xml:space="preserve">{status}</w:t>
            </w:r>
          </w:p>
        </w:tc>
      </w:tr>
    </w:tbl>
    <w:p>
      <w:pPr>
        <w:spacing w:before="240"/>
      </w:pPr>
    </w:p>
    <w:p>
      <w:pPr>
        <w:spacing w:after="60" w:before="200"/>
      </w:pPr>
      <w:r>
        <w:rPr>
          <w:b/>
          <w:bCs/>
          <w:color w:val="7B6AE6"/>
          <w:sz w:val="19"/>
          <w:szCs w:val="19"/>
        </w:rPr>
        <w:t xml:space="preserve">Employee Information</w:t>
      </w:r>
    </w:p>
    <w:p>
      <w:pPr>
        <w:pBdr>
          <w:bottom w:val="single" w:color="E0E0E0" w:sz="2" w:space="1"/>
        </w:pBdr>
        <w:spacing w:after="100"/>
      </w:pPr>
      <w:r>
        <w:rPr>
          <w:sz w:val="2"/>
          <w:szCs w:val="2"/>
        </w:rPr>
        <w:t xml:space="preserve"/>
      </w:r>
    </w:p>
    <w:tbl>
      <w:tblPr>
        <w:tblW w:type="dxa" w:w="97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474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50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900"/>
              <w:gridCol w:w="3100"/>
            </w:tblGrid>
            <w:tr>
              <w:tc>
                <w:tcPr>
                  <w:tcW w:type="dxa" w:w="19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1E2127"/>
                      <w:sz w:val="18"/>
                      <w:szCs w:val="18"/>
                    </w:rPr>
                    <w:t xml:space="preserve">Employee Name</w:t>
                  </w:r>
                </w:p>
              </w:tc>
              <w:tc>
                <w:tcPr>
                  <w:tcW w:type="dxa" w:w="31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color w:val="6E737A"/>
                      <w:sz w:val="18"/>
                      <w:szCs w:val="18"/>
                    </w:rPr>
                    <w:t xml:space="preserve">{employeeName}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1E2127"/>
                      <w:sz w:val="18"/>
                      <w:szCs w:val="18"/>
                    </w:rPr>
                    <w:t xml:space="preserve">Employee ID</w:t>
                  </w:r>
                </w:p>
              </w:tc>
              <w:tc>
                <w:tcPr>
                  <w:tcW w:type="dxa" w:w="31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color w:val="6E737A"/>
                      <w:sz w:val="18"/>
                      <w:szCs w:val="18"/>
                    </w:rPr>
                    <w:t xml:space="preserve">{employeeCode}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1E2127"/>
                      <w:sz w:val="18"/>
                      <w:szCs w:val="18"/>
                    </w:rPr>
                    <w:t xml:space="preserve">Designation</w:t>
                  </w:r>
                </w:p>
              </w:tc>
              <w:tc>
                <w:tcPr>
                  <w:tcW w:type="dxa" w:w="31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color w:val="6E737A"/>
                      <w:sz w:val="18"/>
                      <w:szCs w:val="18"/>
                    </w:rPr>
                    <w:t xml:space="preserve">{designation}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1E2127"/>
                      <w:sz w:val="18"/>
                      <w:szCs w:val="18"/>
                    </w:rPr>
                    <w:t xml:space="preserve">Department</w:t>
                  </w:r>
                </w:p>
              </w:tc>
              <w:tc>
                <w:tcPr>
                  <w:tcW w:type="dxa" w:w="31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color w:val="6E737A"/>
                      <w:sz w:val="18"/>
                      <w:szCs w:val="18"/>
                    </w:rPr>
                    <w:t xml:space="preserve">{department}</w:t>
                  </w:r>
                </w:p>
              </w:tc>
            </w:tr>
          </w:tbl>
          <w:p/>
        </w:tc>
        <w:tc>
          <w:tcPr>
            <w:tcW w:type="dxa" w:w="47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474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900"/>
              <w:gridCol w:w="2840"/>
            </w:tblGrid>
            <w:tr>
              <w:tc>
                <w:tcPr>
                  <w:tcW w:type="dxa" w:w="19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1E2127"/>
                      <w:sz w:val="18"/>
                      <w:szCs w:val="18"/>
                    </w:rPr>
                    <w:t xml:space="preserve">Employment Type</w:t>
                  </w:r>
                </w:p>
              </w:tc>
              <w:tc>
                <w:tcPr>
                  <w:tcW w:type="dxa" w:w="28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color w:val="6E737A"/>
                      <w:sz w:val="18"/>
                      <w:szCs w:val="18"/>
                    </w:rPr>
                    <w:t xml:space="preserve">{employmentType}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1E2127"/>
                      <w:sz w:val="18"/>
                      <w:szCs w:val="18"/>
                    </w:rPr>
                    <w:t xml:space="preserve">Work Location</w:t>
                  </w:r>
                </w:p>
              </w:tc>
              <w:tc>
                <w:tcPr>
                  <w:tcW w:type="dxa" w:w="28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color w:val="6E737A"/>
                      <w:sz w:val="18"/>
                      <w:szCs w:val="18"/>
                    </w:rPr>
                    <w:t xml:space="preserve">{workLocation}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1E2127"/>
                      <w:sz w:val="18"/>
                      <w:szCs w:val="18"/>
                    </w:rPr>
                    <w:t xml:space="preserve">Currency</w:t>
                  </w:r>
                </w:p>
              </w:tc>
              <w:tc>
                <w:tcPr>
                  <w:tcW w:type="dxa" w:w="28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color w:val="6E737A"/>
                      <w:sz w:val="18"/>
                      <w:szCs w:val="18"/>
                    </w:rPr>
                    <w:t xml:space="preserve">{currencyCode}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1E2127"/>
                      <w:sz w:val="18"/>
                      <w:szCs w:val="18"/>
                    </w:rPr>
                    <w:t xml:space="preserve">Date of Joining</w:t>
                  </w:r>
                </w:p>
              </w:tc>
              <w:tc>
                <w:tcPr>
                  <w:tcW w:type="dxa" w:w="28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color w:val="6E737A"/>
                      <w:sz w:val="18"/>
                      <w:szCs w:val="18"/>
                    </w:rPr>
                    <w:t xml:space="preserve">{dateOfJoining}</w:t>
                  </w:r>
                </w:p>
              </w:tc>
            </w:tr>
          </w:tbl>
          <w:p/>
        </w:tc>
      </w:tr>
    </w:tbl>
    <w:p>
      <w:pPr>
        <w:spacing w:before="100"/>
      </w:pPr>
    </w:p>
    <w:tbl>
      <w:tblPr>
        <w:tblW w:type="dxa" w:w="97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0"/>
        <w:gridCol w:w="300"/>
        <w:gridCol w:w="4570"/>
      </w:tblGrid>
      <w:tr>
        <w:tc>
          <w:tcPr>
            <w:tcW w:type="dxa" w:w="487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200"/>
            </w:pPr>
            <w:r>
              <w:rPr>
                <w:b/>
                <w:bCs/>
                <w:color w:val="7B6AE6"/>
                <w:sz w:val="19"/>
                <w:szCs w:val="19"/>
              </w:rPr>
              <w:t xml:space="preserve">Earnings</w:t>
            </w:r>
          </w:p>
          <w:p>
            <w:pPr>
              <w:pBdr>
                <w:bottom w:val="single" w:color="E0E0E0" w:sz="2" w:space="1"/>
              </w:pBdr>
              <w:spacing w:after="100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type="dxa" w:w="487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200"/>
              <w:gridCol w:w="1670"/>
            </w:tblGrid>
            <w:tr>
              <w:tc>
                <w:tcPr>
                  <w:tcW w:type="dxa" w:w="32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b w:val="false"/>
                      <w:bCs w:val="false"/>
                      <w:color w:val="1E2127"/>
                      <w:sz w:val="19"/>
                      <w:szCs w:val="19"/>
                    </w:rPr>
                    <w:t xml:space="preserve">Basic Salary</w:t>
                  </w:r>
                </w:p>
              </w:tc>
              <w:tc>
                <w:tcPr>
                  <w:tcW w:type="dxa" w:w="167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b w:val="false"/>
                      <w:bCs w:val="false"/>
                      <w:color w:val="6E737A"/>
                      <w:sz w:val="19"/>
                      <w:szCs w:val="19"/>
                    </w:rPr>
                    <w:t xml:space="preserve">{basicSalary}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b w:val="false"/>
                      <w:bCs w:val="false"/>
                      <w:color w:val="1E2127"/>
                      <w:sz w:val="19"/>
                      <w:szCs w:val="19"/>
                    </w:rPr>
                    <w:t xml:space="preserve">Allowances</w:t>
                  </w:r>
                </w:p>
              </w:tc>
              <w:tc>
                <w:tcPr>
                  <w:tcW w:type="dxa" w:w="167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b w:val="false"/>
                      <w:bCs w:val="false"/>
                      <w:color w:val="6E737A"/>
                      <w:sz w:val="19"/>
                      <w:szCs w:val="19"/>
                    </w:rPr>
                    <w:t xml:space="preserve">{allowances}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b w:val="false"/>
                      <w:bCs w:val="false"/>
                      <w:color w:val="1E2127"/>
                      <w:sz w:val="19"/>
                      <w:szCs w:val="19"/>
                    </w:rPr>
                    <w:t xml:space="preserve">Overtime</w:t>
                  </w:r>
                </w:p>
              </w:tc>
              <w:tc>
                <w:tcPr>
                  <w:tcW w:type="dxa" w:w="167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b w:val="false"/>
                      <w:bCs w:val="false"/>
                      <w:color w:val="6E737A"/>
                      <w:sz w:val="19"/>
                      <w:szCs w:val="19"/>
                    </w:rPr>
                    <w:t xml:space="preserve">{overtime}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b w:val="false"/>
                      <w:bCs w:val="false"/>
                      <w:color w:val="1E2127"/>
                      <w:sz w:val="19"/>
                      <w:szCs w:val="19"/>
                    </w:rPr>
                    <w:t xml:space="preserve">Bonuses</w:t>
                  </w:r>
                </w:p>
              </w:tc>
              <w:tc>
                <w:tcPr>
                  <w:tcW w:type="dxa" w:w="167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b w:val="false"/>
                      <w:bCs w:val="false"/>
                      <w:color w:val="6E737A"/>
                      <w:sz w:val="19"/>
                      <w:szCs w:val="19"/>
                    </w:rPr>
                    <w:t xml:space="preserve">{bonuses}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1E2127" w:sz="4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1E2127"/>
                      <w:sz w:val="19"/>
                      <w:szCs w:val="19"/>
                    </w:rPr>
                    <w:t xml:space="preserve">Gross Pay</w:t>
                  </w:r>
                </w:p>
              </w:tc>
              <w:tc>
                <w:tcPr>
                  <w:tcW w:type="dxa" w:w="1670"/>
                  <w:tcBorders>
                    <w:top w:val="single" w:color="1E2127" w:sz="4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1E2127"/>
                      <w:sz w:val="19"/>
                      <w:szCs w:val="19"/>
                    </w:rPr>
                    <w:t xml:space="preserve">{grossPay}</w:t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57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200"/>
            </w:pPr>
            <w:r>
              <w:rPr>
                <w:b/>
                <w:bCs/>
                <w:color w:val="C1443B"/>
                <w:sz w:val="19"/>
                <w:szCs w:val="19"/>
              </w:rPr>
              <w:t xml:space="preserve">Deductions</w:t>
            </w:r>
          </w:p>
          <w:p>
            <w:pPr>
              <w:pBdr>
                <w:bottom w:val="single" w:color="E0E0E0" w:sz="2" w:space="1"/>
              </w:pBdr>
              <w:spacing w:after="100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type="dxa" w:w="457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900"/>
              <w:gridCol w:w="1670"/>
            </w:tblGrid>
            <w:tr>
              <w:tc>
                <w:tcPr>
                  <w:tcW w:type="dxa" w:w="29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b w:val="false"/>
                      <w:bCs w:val="false"/>
                      <w:color w:val="1E2127"/>
                      <w:sz w:val="19"/>
                      <w:szCs w:val="19"/>
                    </w:rPr>
                    <w:t xml:space="preserve">Income Tax</w:t>
                  </w:r>
                </w:p>
              </w:tc>
              <w:tc>
                <w:tcPr>
                  <w:tcW w:type="dxa" w:w="167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b w:val="false"/>
                      <w:bCs w:val="false"/>
                      <w:color w:val="6E737A"/>
                      <w:sz w:val="19"/>
                      <w:szCs w:val="19"/>
                    </w:rPr>
                    <w:t xml:space="preserve">{incomeTax}</w:t>
                  </w:r>
                </w:p>
              </w:tc>
            </w:tr>
            <w:tr>
              <w:tc>
                <w:tcPr>
                  <w:tcW w:type="dxa" w:w="29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b w:val="false"/>
                      <w:bCs w:val="false"/>
                      <w:color w:val="1E2127"/>
                      <w:sz w:val="19"/>
                      <w:szCs w:val="19"/>
                    </w:rPr>
                    <w:t xml:space="preserve">Provident Fund</w:t>
                  </w:r>
                </w:p>
              </w:tc>
              <w:tc>
                <w:tcPr>
                  <w:tcW w:type="dxa" w:w="167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b w:val="false"/>
                      <w:bCs w:val="false"/>
                      <w:color w:val="6E737A"/>
                      <w:sz w:val="19"/>
                      <w:szCs w:val="19"/>
                    </w:rPr>
                    <w:t xml:space="preserve">{providentFund}</w:t>
                  </w:r>
                </w:p>
              </w:tc>
            </w:tr>
            <w:tr>
              <w:tc>
                <w:tcPr>
                  <w:tcW w:type="dxa" w:w="29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b w:val="false"/>
                      <w:bCs w:val="false"/>
                      <w:color w:val="1E2127"/>
                      <w:sz w:val="19"/>
                      <w:szCs w:val="19"/>
                    </w:rPr>
                    <w:t xml:space="preserve">Health Insurance</w:t>
                  </w:r>
                </w:p>
              </w:tc>
              <w:tc>
                <w:tcPr>
                  <w:tcW w:type="dxa" w:w="167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b w:val="false"/>
                      <w:bCs w:val="false"/>
                      <w:color w:val="6E737A"/>
                      <w:sz w:val="19"/>
                      <w:szCs w:val="19"/>
                    </w:rPr>
                    <w:t xml:space="preserve">{healthInsurance}</w:t>
                  </w:r>
                </w:p>
              </w:tc>
            </w:tr>
            <w:tr>
              <w:tc>
                <w:tcPr>
                  <w:tcW w:type="dxa" w:w="29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b w:val="false"/>
                      <w:bCs w:val="false"/>
                      <w:color w:val="1E2127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167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b w:val="false"/>
                      <w:bCs w:val="false"/>
                      <w:color w:val="6E737A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900"/>
                  <w:tcBorders>
                    <w:top w:val="single" w:color="1E2127" w:sz="4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1E2127"/>
                      <w:sz w:val="19"/>
                      <w:szCs w:val="19"/>
                    </w:rPr>
                    <w:t xml:space="preserve">Total Deductions</w:t>
                  </w:r>
                </w:p>
              </w:tc>
              <w:tc>
                <w:tcPr>
                  <w:tcW w:type="dxa" w:w="1670"/>
                  <w:tcBorders>
                    <w:top w:val="single" w:color="1E2127" w:sz="4"/>
                    <w:left w:val="none"/>
                    <w:bottom w:val="none"/>
                    <w:right w:val="none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1E2127"/>
                      <w:sz w:val="19"/>
                      <w:szCs w:val="19"/>
                    </w:rPr>
                    <w:t xml:space="preserve">{totalDeductions}</w:t>
                  </w:r>
                </w:p>
              </w:tc>
            </w:tr>
          </w:tbl>
          <w:p/>
        </w:tc>
      </w:tr>
    </w:tbl>
    <w:p>
      <w:pPr>
        <w:spacing w:before="260"/>
      </w:pPr>
    </w:p>
    <w:tbl>
      <w:tblPr>
        <w:tblW w:type="dxa" w:w="9740"/>
        <w:tblBorders>
          <w:top w:val="single" w:color="7B6AE6" w:sz="6"/>
          <w:left w:val="single" w:color="7B6AE6" w:sz="6"/>
          <w:bottom w:val="single" w:color="7B6AE6" w:sz="6"/>
          <w:right w:val="single" w:color="7B6AE6" w:sz="6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none"/>
              <w:left w:val="none"/>
              <w:bottom w:val="none"/>
              <w:right w:val="none"/>
            </w:tcBorders>
            <w:shd w:fill="F3F1F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tbl>
            <w:tblPr>
              <w:tblW w:type="dxa" w:w="93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300"/>
              <w:gridCol w:w="3000"/>
            </w:tblGrid>
            <w:tr>
              <w:tc>
                <w:tcPr>
                  <w:tcW w:type="dxa" w:w="63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1E2127"/>
                      <w:sz w:val="22"/>
                      <w:szCs w:val="22"/>
                    </w:rPr>
                    <w:t xml:space="preserve">NET PAY</w:t>
                  </w:r>
                </w:p>
              </w:tc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7B6AE6"/>
                      <w:sz w:val="26"/>
                      <w:szCs w:val="26"/>
                    </w:rPr>
                    <w:t xml:space="preserve">{netPay}</w:t>
                  </w:r>
                </w:p>
              </w:tc>
            </w:tr>
          </w:tbl>
          <w:p>
            <w:pPr>
              <w:spacing w:before="100"/>
            </w:pPr>
            <w:r>
              <w:rPr>
                <w:i/>
                <w:iCs/>
                <w:color w:val="6E737A"/>
                <w:sz w:val="17"/>
                <w:szCs w:val="17"/>
              </w:rPr>
              <w:t xml:space="preserve">{netPayWords}</w:t>
            </w:r>
          </w:p>
        </w:tc>
      </w:tr>
    </w:tbl>
    <w:p>
      <w:pPr>
        <w:spacing w:before="280"/>
      </w:pPr>
    </w:p>
    <w:p>
      <w:pPr>
        <w:spacing w:after="60" w:before="200"/>
      </w:pPr>
      <w:r>
        <w:rPr>
          <w:b/>
          <w:bCs/>
          <w:color w:val="7B6AE6"/>
          <w:sz w:val="19"/>
          <w:szCs w:val="19"/>
        </w:rPr>
        <w:t xml:space="preserve">Year-to-Date Summary ({ytdPeriod})</w:t>
      </w:r>
    </w:p>
    <w:p>
      <w:pPr>
        <w:pBdr>
          <w:bottom w:val="single" w:color="E0E0E0" w:sz="2" w:space="1"/>
        </w:pBdr>
        <w:spacing w:after="100"/>
      </w:pPr>
      <w:r>
        <w:rPr>
          <w:sz w:val="2"/>
          <w:szCs w:val="2"/>
        </w:rPr>
        <w:t xml:space="preserve"/>
      </w:r>
    </w:p>
    <w:tbl>
      <w:tblPr>
        <w:tblW w:type="dxa" w:w="97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6"/>
        <w:gridCol w:w="3246"/>
        <w:gridCol w:w="3246"/>
      </w:tblGrid>
      <w:tr>
        <w:tc>
          <w:tcPr>
            <w:tcW w:type="dxa" w:w="324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color w:val="6E737A"/>
                <w:sz w:val="16"/>
                <w:szCs w:val="16"/>
              </w:rPr>
              <w:t xml:space="preserve">YTD Gross</w:t>
            </w:r>
          </w:p>
          <w:p>
            <w:r>
              <w:rPr>
                <w:b/>
                <w:bCs/>
                <w:color w:val="1E2127"/>
                <w:sz w:val="19"/>
                <w:szCs w:val="19"/>
              </w:rPr>
              <w:t xml:space="preserve">{ytdGross}</w:t>
            </w:r>
          </w:p>
        </w:tc>
        <w:tc>
          <w:tcPr>
            <w:tcW w:type="dxa" w:w="324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color w:val="6E737A"/>
                <w:sz w:val="16"/>
                <w:szCs w:val="16"/>
              </w:rPr>
              <w:t xml:space="preserve">YTD Deductions</w:t>
            </w:r>
          </w:p>
          <w:p>
            <w:r>
              <w:rPr>
                <w:b/>
                <w:bCs/>
                <w:color w:val="1E2127"/>
                <w:sz w:val="19"/>
                <w:szCs w:val="19"/>
              </w:rPr>
              <w:t xml:space="preserve">{ytdDeductions}</w:t>
            </w:r>
          </w:p>
        </w:tc>
        <w:tc>
          <w:tcPr>
            <w:tcW w:type="dxa" w:w="324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color w:val="6E737A"/>
                <w:sz w:val="16"/>
                <w:szCs w:val="16"/>
              </w:rPr>
              <w:t xml:space="preserve">YTD Net</w:t>
            </w:r>
          </w:p>
          <w:p>
            <w:r>
              <w:rPr>
                <w:b/>
                <w:bCs/>
                <w:color w:val="1E2127"/>
                <w:sz w:val="19"/>
                <w:szCs w:val="19"/>
              </w:rPr>
              <w:t xml:space="preserve">{ytdNet}</w:t>
            </w:r>
          </w:p>
        </w:tc>
      </w:tr>
    </w:tbl>
    <w:p>
      <w:pPr>
        <w:pBdr>
          <w:top w:val="single" w:color="E0E0E0" w:sz="2" w:space="6"/>
        </w:pBdr>
        <w:spacing w:before="320"/>
        <w:jc w:val="center"/>
      </w:pPr>
      <w:r>
        <w:rPr>
          <w:i/>
          <w:iCs/>
          <w:color w:val="6E737A"/>
          <w:sz w:val="14"/>
          <w:szCs w:val="14"/>
        </w:rPr>
        <w:t xml:space="preserve">This is a system-generated payslip issued by Antrosys 360 ERP and does not require a signature. For queries, contact hr@antrosys.com.</w:t>
      </w:r>
    </w:p>
    <w:sectPr>
      <w:pgSz w:w="12240" w:h="15840" w:orient="portrait"/>
      <w:pgMar w:top="800" w:right="1250" w:bottom="9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2026-07-13T20:43:26.877Z</dcterms:created>
  <dcterms:modified xsi:type="dcterms:W3CDTF">2026-07-13T20:43:26.899Z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