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75EBDA" w:rsidRDefault="1375EBDA" w14:paraId="4D93F53E" w14:textId="14973B4E">
      <w:r w:rsidRPr="1375EBDA" w:rsidR="1375E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Usuários e Outros Stakeholders</w:t>
      </w:r>
    </w:p>
    <w:p w:rsidR="1375EBDA" w:rsidP="1375EBDA" w:rsidRDefault="1375EBDA" w14:paraId="7EA1816B" w14:textId="501386A4">
      <w:pPr>
        <w:pStyle w:val="Normal"/>
      </w:pPr>
      <w:r>
        <w:br/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4035"/>
        <w:gridCol w:w="4738"/>
      </w:tblGrid>
      <w:tr w:rsidR="1375EBDA" w:rsidTr="1375EBDA" w14:paraId="025854D8">
        <w:tc>
          <w:tcPr>
            <w:tcW w:w="4035" w:type="dxa"/>
            <w:shd w:val="clear" w:color="auto" w:fill="FFE599" w:themeFill="accent4" w:themeFillTint="66"/>
            <w:tcMar/>
          </w:tcPr>
          <w:p w:rsidR="1375EBDA" w:rsidP="1375EBDA" w:rsidRDefault="1375EBDA" w14:paraId="3271FBB4" w14:textId="541D5F12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375EBDA" w:rsidR="1375EBDA">
              <w:rPr>
                <w:color w:val="000000" w:themeColor="text1" w:themeTint="FF" w:themeShade="FF"/>
              </w:rPr>
              <w:t>Usuários</w:t>
            </w:r>
            <w:r w:rsidRPr="1375EBDA" w:rsidR="1375EBDA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738" w:type="dxa"/>
            <w:shd w:val="clear" w:color="auto" w:fill="FFE599" w:themeFill="accent4" w:themeFillTint="66"/>
            <w:tcMar/>
          </w:tcPr>
          <w:p w:rsidR="1375EBDA" w:rsidP="1375EBDA" w:rsidRDefault="1375EBDA" w14:paraId="446C908F" w14:textId="22434BFA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375EBDA" w:rsidR="1375EBDA">
              <w:rPr>
                <w:color w:val="000000" w:themeColor="text1" w:themeTint="FF" w:themeShade="FF"/>
              </w:rPr>
              <w:t>Descrição</w:t>
            </w:r>
          </w:p>
        </w:tc>
      </w:tr>
      <w:tr w:rsidR="1375EBDA" w:rsidTr="1375EBDA" w14:paraId="060479DD">
        <w:tc>
          <w:tcPr>
            <w:tcW w:w="4035" w:type="dxa"/>
            <w:tcMar/>
          </w:tcPr>
          <w:p w:rsidR="1375EBDA" w:rsidP="1375EBDA" w:rsidRDefault="1375EBDA" w14:paraId="6F47D7A2" w14:textId="31EE8F8C">
            <w:pPr>
              <w:pStyle w:val="Normal"/>
            </w:pPr>
          </w:p>
          <w:p w:rsidR="1375EBDA" w:rsidP="1375EBDA" w:rsidRDefault="1375EBDA" w14:paraId="0A7CA5A9" w14:textId="3F131C2D">
            <w:pPr>
              <w:pStyle w:val="Normal"/>
            </w:pPr>
            <w:r w:rsidR="1375EBDA">
              <w:rPr/>
              <w:t xml:space="preserve">Cliente </w:t>
            </w:r>
          </w:p>
          <w:p w:rsidR="1375EBDA" w:rsidP="1375EBDA" w:rsidRDefault="1375EBDA" w14:paraId="00D2A50D" w14:textId="23FE938B">
            <w:pPr>
              <w:pStyle w:val="Normal"/>
            </w:pPr>
          </w:p>
        </w:tc>
        <w:tc>
          <w:tcPr>
            <w:tcW w:w="4738" w:type="dxa"/>
            <w:tcMar/>
          </w:tcPr>
          <w:p w:rsidR="1375EBDA" w:rsidP="1375EBDA" w:rsidRDefault="1375EBDA" w14:paraId="7CB59FB5" w14:textId="21A39CBC">
            <w:pPr>
              <w:pStyle w:val="Normal"/>
            </w:pPr>
            <w:r w:rsidR="1375EBDA">
              <w:rPr/>
              <w:t xml:space="preserve">Usará o sistema </w:t>
            </w:r>
            <w:proofErr w:type="spellStart"/>
            <w:r w:rsidR="1375EBDA">
              <w:rPr/>
              <w:t>Tico’s</w:t>
            </w:r>
            <w:proofErr w:type="spellEnd"/>
            <w:r w:rsidR="1375EBDA">
              <w:rPr/>
              <w:t xml:space="preserve"> Project, para:</w:t>
            </w:r>
          </w:p>
          <w:p w:rsidR="1375EBDA" w:rsidP="1375EBDA" w:rsidRDefault="1375EBDA" w14:paraId="057960CD" w14:textId="4478569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375EBDA">
              <w:rPr/>
              <w:t>Fazer a gestão dos produtos.</w:t>
            </w:r>
          </w:p>
          <w:p w:rsidR="1375EBDA" w:rsidP="1375EBDA" w:rsidRDefault="1375EBDA" w14:paraId="383BA495" w14:textId="0C1AA88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375EBDA">
              <w:rPr/>
              <w:t>Fazer a gestão financeira.</w:t>
            </w:r>
          </w:p>
          <w:p w:rsidR="1375EBDA" w:rsidP="1375EBDA" w:rsidRDefault="1375EBDA" w14:paraId="7874D3F0" w14:textId="73F4E63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375EBDA">
              <w:rPr/>
              <w:t>Senha de aceso</w:t>
            </w:r>
            <w:r w:rsidR="1375EBDA">
              <w:rPr/>
              <w:t>, irá permitir o usuário ter acesso a modificação tanto na parte financeira e de Produtos.</w:t>
            </w:r>
          </w:p>
        </w:tc>
      </w:tr>
      <w:tr w:rsidR="1375EBDA" w:rsidTr="1375EBDA" w14:paraId="6D8119D3">
        <w:tc>
          <w:tcPr>
            <w:tcW w:w="4035" w:type="dxa"/>
            <w:tcMar/>
          </w:tcPr>
          <w:p w:rsidR="1375EBDA" w:rsidP="1375EBDA" w:rsidRDefault="1375EBDA" w14:paraId="45D7FE79" w14:textId="2785A26E">
            <w:pPr>
              <w:pStyle w:val="Normal"/>
            </w:pPr>
          </w:p>
          <w:p w:rsidR="1375EBDA" w:rsidP="1375EBDA" w:rsidRDefault="1375EBDA" w14:paraId="4911A2A1" w14:textId="7525B57F">
            <w:pPr>
              <w:pStyle w:val="Normal"/>
            </w:pPr>
            <w:r w:rsidR="1375EBDA">
              <w:rPr/>
              <w:t xml:space="preserve">Empregados </w:t>
            </w:r>
          </w:p>
          <w:p w:rsidR="1375EBDA" w:rsidP="1375EBDA" w:rsidRDefault="1375EBDA" w14:paraId="5A39FE45" w14:textId="0380CD26">
            <w:pPr>
              <w:pStyle w:val="Normal"/>
            </w:pPr>
          </w:p>
        </w:tc>
        <w:tc>
          <w:tcPr>
            <w:tcW w:w="4738" w:type="dxa"/>
            <w:tcMar/>
          </w:tcPr>
          <w:p w:rsidR="1375EBDA" w:rsidP="1375EBDA" w:rsidRDefault="1375EBDA" w14:paraId="6270F1E4" w14:textId="31A57368">
            <w:pPr>
              <w:pStyle w:val="Normal"/>
            </w:pPr>
            <w:r w:rsidR="1375EBDA">
              <w:rPr/>
              <w:t xml:space="preserve">Usará o sistema </w:t>
            </w:r>
            <w:proofErr w:type="spellStart"/>
            <w:r w:rsidR="1375EBDA">
              <w:rPr/>
              <w:t>Tico’s</w:t>
            </w:r>
            <w:proofErr w:type="spellEnd"/>
            <w:r w:rsidR="1375EBDA">
              <w:rPr/>
              <w:t xml:space="preserve"> Project, para:</w:t>
            </w:r>
          </w:p>
          <w:p w:rsidR="1375EBDA" w:rsidP="1375EBDA" w:rsidRDefault="1375EBDA" w14:paraId="67115C3E" w14:textId="55FABF3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1375EBDA">
              <w:rPr/>
              <w:t>Fazer a gestão dos produtos.</w:t>
            </w:r>
          </w:p>
          <w:p w:rsidR="1375EBDA" w:rsidP="1375EBDA" w:rsidRDefault="1375EBDA" w14:paraId="7A9B37B1" w14:textId="1138FA67">
            <w:pPr>
              <w:pStyle w:val="ListParagraph"/>
              <w:ind w:left="708"/>
            </w:pPr>
          </w:p>
        </w:tc>
      </w:tr>
    </w:tbl>
    <w:p w:rsidR="1375EBDA" w:rsidRDefault="1375EBDA" w14:paraId="555590E5" w14:textId="4359626E"/>
    <w:p w:rsidR="1375EBDA" w:rsidP="1375EBDA" w:rsidRDefault="1375EBDA" w14:paraId="080E4586" w14:textId="30C8DEB9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375EBDA" w:rsidTr="1375EBDA" w14:paraId="67E76A56">
        <w:tc>
          <w:tcPr>
            <w:tcW w:w="4513" w:type="dxa"/>
            <w:shd w:val="clear" w:color="auto" w:fill="FFE599" w:themeFill="accent4" w:themeFillTint="66"/>
            <w:tcMar/>
          </w:tcPr>
          <w:p w:rsidR="1375EBDA" w:rsidP="1375EBDA" w:rsidRDefault="1375EBDA" w14:paraId="0317F7D7" w14:textId="19B79379">
            <w:pPr>
              <w:pStyle w:val="Normal"/>
              <w:jc w:val="center"/>
            </w:pPr>
            <w:r w:rsidR="1375EBDA">
              <w:rPr/>
              <w:t xml:space="preserve">Outros Stakeholders </w:t>
            </w:r>
          </w:p>
        </w:tc>
        <w:tc>
          <w:tcPr>
            <w:tcW w:w="4513" w:type="dxa"/>
            <w:shd w:val="clear" w:color="auto" w:fill="FFE599" w:themeFill="accent4" w:themeFillTint="66"/>
            <w:tcMar/>
          </w:tcPr>
          <w:p w:rsidR="1375EBDA" w:rsidP="1375EBDA" w:rsidRDefault="1375EBDA" w14:paraId="159FB406" w14:textId="097ED098">
            <w:pPr>
              <w:pStyle w:val="Normal"/>
              <w:jc w:val="center"/>
            </w:pPr>
            <w:r w:rsidR="1375EBDA">
              <w:rPr/>
              <w:t>Descrição</w:t>
            </w:r>
            <w:r w:rsidR="1375EBDA">
              <w:rPr/>
              <w:t xml:space="preserve"> </w:t>
            </w:r>
          </w:p>
        </w:tc>
      </w:tr>
      <w:tr w:rsidR="1375EBDA" w:rsidTr="1375EBDA" w14:paraId="645DE1C4">
        <w:tc>
          <w:tcPr>
            <w:tcW w:w="4513" w:type="dxa"/>
            <w:tcMar/>
          </w:tcPr>
          <w:p w:rsidR="1375EBDA" w:rsidP="1375EBDA" w:rsidRDefault="1375EBDA" w14:paraId="59B931B4" w14:textId="522677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Equipe de </w:t>
            </w: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Desenvolvimento</w:t>
            </w: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4513" w:type="dxa"/>
            <w:tcMar/>
          </w:tcPr>
          <w:p w:rsidR="1375EBDA" w:rsidP="1375EBDA" w:rsidRDefault="1375EBDA" w14:paraId="25019D92" w14:textId="13B68D43">
            <w:pPr>
              <w:pStyle w:val="Normal"/>
            </w:pPr>
            <w:r w:rsidR="1375EBDA">
              <w:rPr/>
              <w:t>Equipe da OPE</w:t>
            </w:r>
          </w:p>
        </w:tc>
      </w:tr>
      <w:tr w:rsidR="1375EBDA" w:rsidTr="1375EBDA" w14:paraId="769E3CEA">
        <w:tc>
          <w:tcPr>
            <w:tcW w:w="4513" w:type="dxa"/>
            <w:tcMar/>
          </w:tcPr>
          <w:p w:rsidR="1375EBDA" w:rsidP="1375EBDA" w:rsidRDefault="1375EBDA" w14:paraId="0728E0F8" w14:textId="050B07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Cliente </w:t>
            </w:r>
          </w:p>
        </w:tc>
        <w:tc>
          <w:tcPr>
            <w:tcW w:w="4513" w:type="dxa"/>
            <w:tcMar/>
          </w:tcPr>
          <w:p w:rsidR="1375EBDA" w:rsidP="1375EBDA" w:rsidRDefault="1375EBDA" w14:paraId="75F7558F" w14:textId="470F413E">
            <w:pPr>
              <w:pStyle w:val="Normal"/>
            </w:pPr>
            <w:r w:rsidR="1375EBDA">
              <w:rPr/>
              <w:t xml:space="preserve">Fornecera as necessidades, </w:t>
            </w:r>
            <w:r w:rsidRPr="1375EBDA" w:rsidR="1375EB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características e requisitos para o sistema </w:t>
            </w:r>
            <w:r w:rsidR="1375EBDA">
              <w:rPr/>
              <w:t>Tico’s</w:t>
            </w:r>
            <w:r w:rsidR="1375EBDA">
              <w:rPr/>
              <w:t xml:space="preserve"> </w:t>
            </w:r>
            <w:r w:rsidR="1375EBDA">
              <w:rPr/>
              <w:t>Project</w:t>
            </w:r>
            <w:r w:rsidR="1375EBDA">
              <w:rPr/>
              <w:t>.</w:t>
            </w:r>
          </w:p>
          <w:p w:rsidR="1375EBDA" w:rsidP="1375EBDA" w:rsidRDefault="1375EBDA" w14:paraId="530CD8E2" w14:textId="6044C1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1375EBDA" w:rsidTr="1375EBDA" w14:paraId="432C0C0A">
        <w:tc>
          <w:tcPr>
            <w:tcW w:w="4513" w:type="dxa"/>
            <w:tcMar/>
          </w:tcPr>
          <w:p w:rsidR="1375EBDA" w:rsidP="1375EBDA" w:rsidRDefault="1375EBDA" w14:paraId="71F8E237" w14:textId="784C8D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Todos os Empregados D</w:t>
            </w: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</w:t>
            </w: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Tico´s</w:t>
            </w:r>
            <w:proofErr w:type="spellEnd"/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r w:rsidRPr="1375EBDA" w:rsidR="1375EBD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Restaurante </w:t>
            </w:r>
          </w:p>
        </w:tc>
        <w:tc>
          <w:tcPr>
            <w:tcW w:w="4513" w:type="dxa"/>
            <w:tcMar/>
          </w:tcPr>
          <w:p w:rsidR="1375EBDA" w:rsidP="1375EBDA" w:rsidRDefault="1375EBDA" w14:paraId="38A0F061" w14:textId="06E907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375EBDA" w:rsidR="1375EB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Serão afetados pela implantação do novo sistema </w:t>
            </w:r>
            <w:r w:rsidR="1375EBDA">
              <w:rPr/>
              <w:t>Tico’s</w:t>
            </w:r>
            <w:r w:rsidR="1375EBDA">
              <w:rPr/>
              <w:t xml:space="preserve"> </w:t>
            </w:r>
            <w:r w:rsidR="1375EBDA">
              <w:rPr/>
              <w:t>Project</w:t>
            </w:r>
            <w:r w:rsidR="1375EBDA">
              <w:rPr/>
              <w:t>.</w:t>
            </w:r>
          </w:p>
        </w:tc>
      </w:tr>
      <w:tr w:rsidR="1375EBDA" w:rsidTr="1375EBDA" w14:paraId="2B1A1AB3">
        <w:tc>
          <w:tcPr>
            <w:tcW w:w="4513" w:type="dxa"/>
            <w:tcMar/>
          </w:tcPr>
          <w:p w:rsidR="1375EBDA" w:rsidP="1375EBDA" w:rsidRDefault="1375EBDA" w14:paraId="258AA8DA" w14:textId="0CF80931">
            <w:pPr>
              <w:pStyle w:val="Normal"/>
            </w:pPr>
            <w:proofErr w:type="spellStart"/>
            <w:r w:rsidR="1375EBDA">
              <w:rPr/>
              <w:t>Tico’s</w:t>
            </w:r>
            <w:proofErr w:type="spellEnd"/>
            <w:r w:rsidR="1375EBDA">
              <w:rPr/>
              <w:t xml:space="preserve"> </w:t>
            </w:r>
            <w:r w:rsidR="1375EBDA">
              <w:rPr/>
              <w:t>Restaurante</w:t>
            </w:r>
          </w:p>
        </w:tc>
        <w:tc>
          <w:tcPr>
            <w:tcW w:w="4513" w:type="dxa"/>
            <w:tcMar/>
          </w:tcPr>
          <w:p w:rsidR="1375EBDA" w:rsidP="1375EBDA" w:rsidRDefault="1375EBDA" w14:paraId="78E37BCB" w14:textId="77E51C77">
            <w:pPr>
              <w:pStyle w:val="Normal"/>
            </w:pPr>
            <w:proofErr w:type="spellStart"/>
            <w:r w:rsidR="1375EBDA">
              <w:rPr/>
              <w:t>Tico’s</w:t>
            </w:r>
            <w:proofErr w:type="spellEnd"/>
            <w:r w:rsidR="1375EBDA">
              <w:rPr/>
              <w:t xml:space="preserve"> Project</w:t>
            </w:r>
            <w:r w:rsidR="1375EBDA">
              <w:rPr/>
              <w:t>.</w:t>
            </w:r>
          </w:p>
        </w:tc>
      </w:tr>
    </w:tbl>
    <w:p w:rsidR="1375EBDA" w:rsidP="1375EBDA" w:rsidRDefault="1375EBDA" w14:paraId="21E9D28C" w14:textId="72A01B97">
      <w:pPr>
        <w:pStyle w:val="Normal"/>
      </w:pPr>
    </w:p>
    <w:p w:rsidR="1375EBDA" w:rsidP="1375EBDA" w:rsidRDefault="1375EBDA" w14:paraId="4C14684A" w14:textId="66CA7C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D214C4"/>
  <w15:docId w15:val="{117bbd11-1722-4ae7-a5ab-229320c19806}"/>
  <w:rsids>
    <w:rsidRoot w:val="56D214C4"/>
    <w:rsid w:val="1375EBDA"/>
    <w:rsid w:val="56D214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56bfc476ca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2019-10-01T22:46:29.2756275Z</dcterms:created>
  <dcterms:modified xsi:type="dcterms:W3CDTF">2019-10-02T00:23:27.4032910Z</dcterms:modified>
  <dc:creator>guilherme goncalves.</dc:creator>
  <lastModifiedBy>guilherme goncalves.</lastModifiedBy>
</coreProperties>
</file>